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F2" w:rsidRDefault="001F12F2" w:rsidP="001F12F2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David Janeček [</w:t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</w:rPr>
          <w:t>mailto:janecek@rbizol.cz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September</w:t>
      </w:r>
      <w:proofErr w:type="spellEnd"/>
      <w:r>
        <w:rPr>
          <w:rFonts w:ascii="Tahoma" w:hAnsi="Tahoma" w:cs="Tahoma"/>
          <w:sz w:val="20"/>
          <w:szCs w:val="20"/>
        </w:rPr>
        <w:t xml:space="preserve"> 20, 2017 1:59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'Kamila </w:t>
      </w:r>
      <w:proofErr w:type="spellStart"/>
      <w:r>
        <w:rPr>
          <w:rFonts w:ascii="Tahoma" w:hAnsi="Tahoma" w:cs="Tahoma"/>
          <w:sz w:val="20"/>
          <w:szCs w:val="20"/>
        </w:rPr>
        <w:t>Molková</w:t>
      </w:r>
      <w:proofErr w:type="spellEnd"/>
      <w:r>
        <w:rPr>
          <w:rFonts w:ascii="Tahoma" w:hAnsi="Tahoma" w:cs="Tahoma"/>
          <w:sz w:val="20"/>
          <w:szCs w:val="20"/>
        </w:rPr>
        <w:t xml:space="preserve"> Bc.'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Sanace výtahové šachty</w:t>
      </w:r>
    </w:p>
    <w:p w:rsidR="001F12F2" w:rsidRDefault="001F12F2" w:rsidP="001F12F2"/>
    <w:p w:rsidR="001F12F2" w:rsidRDefault="001F12F2" w:rsidP="001F12F2">
      <w:pPr>
        <w:rPr>
          <w:color w:val="1F497D"/>
        </w:rPr>
      </w:pPr>
      <w:r>
        <w:rPr>
          <w:color w:val="1F497D"/>
        </w:rPr>
        <w:t xml:space="preserve">Dobrý den paní </w:t>
      </w:r>
      <w:proofErr w:type="spellStart"/>
      <w:r>
        <w:rPr>
          <w:color w:val="1F497D"/>
        </w:rPr>
        <w:t>Molková</w:t>
      </w:r>
      <w:proofErr w:type="spellEnd"/>
      <w:r>
        <w:rPr>
          <w:color w:val="1F497D"/>
        </w:rPr>
        <w:t>,</w:t>
      </w:r>
    </w:p>
    <w:p w:rsidR="001F12F2" w:rsidRDefault="001F12F2" w:rsidP="001F12F2">
      <w:pPr>
        <w:rPr>
          <w:color w:val="1F497D"/>
        </w:rPr>
      </w:pPr>
      <w:r>
        <w:rPr>
          <w:color w:val="1F497D"/>
        </w:rPr>
        <w:t>děkuji za informaci. Nejbližší možný termín zahájení práce je ve 40. Kalendářním týdnu. V průběhu příštího týdne bychom vše upřesnili.</w:t>
      </w:r>
    </w:p>
    <w:p w:rsidR="001F12F2" w:rsidRDefault="001F12F2" w:rsidP="001F12F2">
      <w:pPr>
        <w:rPr>
          <w:color w:val="1F497D"/>
        </w:rPr>
      </w:pPr>
    </w:p>
    <w:p w:rsidR="001F12F2" w:rsidRDefault="001F12F2" w:rsidP="001F12F2">
      <w:pPr>
        <w:rPr>
          <w:color w:val="1F497D"/>
        </w:rPr>
      </w:pPr>
      <w:r>
        <w:rPr>
          <w:color w:val="1F497D"/>
        </w:rPr>
        <w:t>s pozdravem,</w:t>
      </w:r>
    </w:p>
    <w:p w:rsidR="001F12F2" w:rsidRDefault="001F12F2" w:rsidP="001F12F2">
      <w:pPr>
        <w:rPr>
          <w:color w:val="1F497D"/>
        </w:rPr>
      </w:pPr>
    </w:p>
    <w:p w:rsidR="001F12F2" w:rsidRDefault="001F12F2" w:rsidP="001F12F2">
      <w:pPr>
        <w:rPr>
          <w:color w:val="1F497D"/>
          <w:sz w:val="16"/>
          <w:szCs w:val="16"/>
        </w:rPr>
      </w:pPr>
      <w:r>
        <w:rPr>
          <w:rFonts w:ascii="Arial" w:hAnsi="Arial" w:cs="Arial"/>
          <w:color w:val="1F497D"/>
          <w:sz w:val="19"/>
          <w:szCs w:val="19"/>
          <w:shd w:val="clear" w:color="auto" w:fill="FFFFFF"/>
        </w:rPr>
        <w:t>David Janeček</w:t>
      </w:r>
      <w:r>
        <w:rPr>
          <w:rFonts w:ascii="Arial" w:hAnsi="Arial" w:cs="Arial"/>
          <w:color w:val="1F497D"/>
          <w:sz w:val="19"/>
          <w:szCs w:val="19"/>
        </w:rPr>
        <w:br/>
      </w:r>
      <w:r>
        <w:rPr>
          <w:rFonts w:ascii="Arial" w:hAnsi="Arial" w:cs="Arial"/>
          <w:b/>
          <w:bCs/>
          <w:color w:val="1F497D"/>
          <w:sz w:val="19"/>
          <w:szCs w:val="19"/>
          <w:shd w:val="clear" w:color="auto" w:fill="FFFFFF"/>
        </w:rPr>
        <w:t>RB IZOL s.r.o.</w:t>
      </w:r>
      <w:r>
        <w:rPr>
          <w:rFonts w:ascii="Arial" w:hAnsi="Arial" w:cs="Arial"/>
          <w:color w:val="1F497D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1F497D"/>
          <w:sz w:val="19"/>
          <w:szCs w:val="19"/>
        </w:rPr>
        <w:br/>
      </w:r>
      <w:r>
        <w:rPr>
          <w:rFonts w:ascii="Arial" w:hAnsi="Arial" w:cs="Arial"/>
          <w:color w:val="888888"/>
          <w:sz w:val="18"/>
          <w:szCs w:val="18"/>
          <w:shd w:val="clear" w:color="auto" w:fill="FFFFFF"/>
        </w:rPr>
        <w:t>Na Kopci 327/3a</w:t>
      </w:r>
      <w:r>
        <w:rPr>
          <w:rFonts w:ascii="Arial" w:hAnsi="Arial" w:cs="Arial"/>
          <w:color w:val="888888"/>
          <w:sz w:val="18"/>
          <w:szCs w:val="18"/>
        </w:rPr>
        <w:br/>
      </w:r>
      <w:r>
        <w:rPr>
          <w:rFonts w:ascii="Arial" w:hAnsi="Arial" w:cs="Arial"/>
          <w:color w:val="888888"/>
          <w:sz w:val="18"/>
          <w:szCs w:val="18"/>
          <w:shd w:val="clear" w:color="auto" w:fill="FFFFFF"/>
        </w:rPr>
        <w:t>735 64 Havířov - Dolní Suchá</w:t>
      </w:r>
      <w:r>
        <w:rPr>
          <w:rFonts w:ascii="Arial" w:hAnsi="Arial" w:cs="Arial"/>
          <w:color w:val="888888"/>
          <w:sz w:val="18"/>
          <w:szCs w:val="18"/>
        </w:rPr>
        <w:br/>
      </w:r>
      <w:r>
        <w:rPr>
          <w:rFonts w:ascii="Arial" w:hAnsi="Arial" w:cs="Arial"/>
          <w:color w:val="888888"/>
          <w:sz w:val="18"/>
          <w:szCs w:val="18"/>
          <w:shd w:val="clear" w:color="auto" w:fill="FFFFFF"/>
        </w:rPr>
        <w:t>tel: +420 737 184 041</w:t>
      </w:r>
      <w:r>
        <w:rPr>
          <w:rFonts w:ascii="Arial" w:hAnsi="Arial" w:cs="Arial"/>
          <w:color w:val="888888"/>
          <w:sz w:val="18"/>
          <w:szCs w:val="18"/>
        </w:rPr>
        <w:br/>
      </w:r>
      <w:r>
        <w:rPr>
          <w:rFonts w:ascii="Arial" w:hAnsi="Arial" w:cs="Arial"/>
          <w:color w:val="888888"/>
          <w:sz w:val="16"/>
          <w:szCs w:val="16"/>
          <w:shd w:val="clear" w:color="auto" w:fill="FFFFFF"/>
        </w:rPr>
        <w:t>e-mail: </w:t>
      </w:r>
      <w:hyperlink r:id="rId5" w:history="1">
        <w:r>
          <w:rPr>
            <w:rStyle w:val="Hypertextovodkaz"/>
            <w:rFonts w:ascii="Arial" w:hAnsi="Arial" w:cs="Arial"/>
            <w:color w:val="1155CC"/>
            <w:sz w:val="16"/>
            <w:szCs w:val="16"/>
          </w:rPr>
          <w:t>janecek@rbizol.cz</w:t>
        </w:r>
      </w:hyperlink>
      <w:r>
        <w:rPr>
          <w:color w:val="1155CC"/>
          <w:u w:val="single"/>
          <w:shd w:val="clear" w:color="auto" w:fill="FFFFFF"/>
        </w:rPr>
        <w:br/>
      </w:r>
      <w:hyperlink r:id="rId6" w:tgtFrame="_blank" w:history="1">
        <w:r>
          <w:rPr>
            <w:rStyle w:val="Hypertextovodkaz"/>
            <w:rFonts w:ascii="Arial" w:hAnsi="Arial" w:cs="Arial"/>
            <w:color w:val="1155CC"/>
            <w:sz w:val="16"/>
            <w:szCs w:val="16"/>
          </w:rPr>
          <w:t>www.hydroizolace-sanace.cz</w:t>
        </w:r>
      </w:hyperlink>
    </w:p>
    <w:p w:rsidR="008A78B9" w:rsidRDefault="008A78B9"/>
    <w:sectPr w:rsidR="008A78B9" w:rsidSect="008A7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F12F2"/>
    <w:rsid w:val="001F12F2"/>
    <w:rsid w:val="008A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12F2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F12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ydroizolace-sanace.cz/" TargetMode="External"/><Relationship Id="rId5" Type="http://schemas.openxmlformats.org/officeDocument/2006/relationships/hyperlink" Target="mailto:janecek@rbizol.cz" TargetMode="External"/><Relationship Id="rId4" Type="http://schemas.openxmlformats.org/officeDocument/2006/relationships/hyperlink" Target="mailto:janecek@rbizo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534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Kalusova</dc:creator>
  <cp:lastModifiedBy>Kalusova</cp:lastModifiedBy>
  <cp:revision>1</cp:revision>
  <cp:lastPrinted>2017-10-10T10:28:00Z</cp:lastPrinted>
  <dcterms:created xsi:type="dcterms:W3CDTF">2017-10-10T10:25:00Z</dcterms:created>
  <dcterms:modified xsi:type="dcterms:W3CDTF">2017-10-10T10:29:00Z</dcterms:modified>
</cp:coreProperties>
</file>