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_rels/head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wmf" ContentType="image/x-wmf"/>
  <Override PartName="/word/theme/theme1.xml" ContentType="application/vnd.openxmlformats-officedocument.them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adpis1"/>
        <w:spacing w:before="120" w:after="60"/>
        <w:jc w:val="center"/>
        <w:rPr>
          <w:rFonts w:ascii="Roboto" w:hAnsi="Roboto"/>
        </w:rPr>
      </w:pPr>
      <w:bookmarkStart w:id="0" w:name="_Ref354393681"/>
      <w:bookmarkStart w:id="1" w:name="_Toc319681900"/>
      <w:r>
        <w:rPr>
          <w:rFonts w:ascii="Roboto" w:hAnsi="Roboto"/>
        </w:rPr>
        <w:t>Dodatek č. 4</w:t>
      </w:r>
    </w:p>
    <w:p>
      <w:pPr>
        <w:pStyle w:val="Normal"/>
        <w:spacing w:before="0" w:after="60"/>
        <w:jc w:val="center"/>
        <w:rPr>
          <w:rFonts w:ascii="Roboto" w:hAnsi="Roboto"/>
          <w:sz w:val="22"/>
          <w:szCs w:val="22"/>
        </w:rPr>
      </w:pPr>
      <w:r>
        <w:rPr>
          <w:rFonts w:ascii="Roboto" w:hAnsi="Roboto"/>
          <w:sz w:val="22"/>
          <w:szCs w:val="22"/>
        </w:rPr>
        <w:t>ke Smlouvě o zajišťování pracovnělékařských služeb č. CSPSD/57/2019 ze dne 08.11.2014, ve znění pozdějších dodatků (dále jen „dodatek“)</w:t>
      </w:r>
    </w:p>
    <w:p>
      <w:pPr>
        <w:pStyle w:val="Nadpis1"/>
        <w:numPr>
          <w:ilvl w:val="0"/>
          <w:numId w:val="9"/>
        </w:numPr>
        <w:tabs>
          <w:tab w:val="clear" w:pos="708"/>
          <w:tab w:val="left" w:pos="782" w:leader="none"/>
        </w:tabs>
        <w:spacing w:before="240" w:after="120"/>
        <w:ind w:left="426" w:hanging="426"/>
        <w:jc w:val="both"/>
        <w:rPr>
          <w:rFonts w:ascii="Roboto" w:hAnsi="Roboto"/>
          <w:b w:val="false"/>
          <w:bCs w:val="false"/>
          <w:sz w:val="22"/>
          <w:szCs w:val="22"/>
        </w:rPr>
      </w:pPr>
      <w:r>
        <w:rPr>
          <w:rFonts w:ascii="Roboto" w:hAnsi="Roboto"/>
          <w:sz w:val="22"/>
          <w:szCs w:val="22"/>
        </w:rPr>
        <w:t>Smluvní strany</w:t>
      </w:r>
    </w:p>
    <w:p>
      <w:pPr>
        <w:pStyle w:val="Normal"/>
        <w:tabs>
          <w:tab w:val="clear" w:pos="708"/>
          <w:tab w:val="left" w:pos="2835" w:leader="none"/>
        </w:tabs>
        <w:jc w:val="both"/>
        <w:rPr>
          <w:rFonts w:ascii="Roboto" w:hAnsi="Roboto"/>
          <w:sz w:val="22"/>
          <w:szCs w:val="22"/>
        </w:rPr>
      </w:pPr>
      <w:r>
        <w:rPr>
          <w:rFonts w:ascii="Roboto" w:hAnsi="Roboto"/>
          <w:sz w:val="22"/>
          <w:szCs w:val="22"/>
        </w:rPr>
        <w:t>Název:</w:t>
        <w:tab/>
        <w:t>Inspekce silniční dopravy</w:t>
      </w:r>
    </w:p>
    <w:p>
      <w:pPr>
        <w:pStyle w:val="Normal"/>
        <w:tabs>
          <w:tab w:val="clear" w:pos="708"/>
          <w:tab w:val="left" w:pos="2835" w:leader="none"/>
        </w:tabs>
        <w:jc w:val="both"/>
        <w:rPr>
          <w:rFonts w:ascii="Roboto" w:hAnsi="Roboto"/>
          <w:sz w:val="22"/>
          <w:szCs w:val="22"/>
        </w:rPr>
      </w:pPr>
      <w:r>
        <w:rPr>
          <w:rFonts w:ascii="Roboto" w:hAnsi="Roboto"/>
          <w:sz w:val="22"/>
          <w:szCs w:val="22"/>
        </w:rPr>
        <w:t>Sídlo:</w:t>
        <w:tab/>
        <w:t>nábřeží Ludvíka Svobody 1222/12, Nové Město, 110 00 Praha 1</w:t>
      </w:r>
    </w:p>
    <w:p>
      <w:pPr>
        <w:pStyle w:val="Normal"/>
        <w:tabs>
          <w:tab w:val="clear" w:pos="708"/>
          <w:tab w:val="left" w:pos="2835" w:leader="none"/>
        </w:tabs>
        <w:jc w:val="both"/>
        <w:rPr>
          <w:rFonts w:ascii="Roboto" w:hAnsi="Roboto"/>
          <w:sz w:val="22"/>
          <w:szCs w:val="22"/>
        </w:rPr>
      </w:pPr>
      <w:r>
        <w:rPr>
          <w:rFonts w:ascii="Roboto" w:hAnsi="Roboto"/>
          <w:sz w:val="22"/>
          <w:szCs w:val="22"/>
        </w:rPr>
        <w:t>IČO:</w:t>
        <w:tab/>
        <w:t>23173289</w:t>
      </w:r>
    </w:p>
    <w:p>
      <w:pPr>
        <w:pStyle w:val="Normal"/>
        <w:tabs>
          <w:tab w:val="clear" w:pos="708"/>
          <w:tab w:val="left" w:pos="2835" w:leader="none"/>
        </w:tabs>
        <w:jc w:val="both"/>
        <w:rPr>
          <w:rFonts w:ascii="Roboto" w:hAnsi="Roboto"/>
          <w:sz w:val="22"/>
          <w:szCs w:val="22"/>
        </w:rPr>
      </w:pPr>
      <w:r>
        <w:rPr>
          <w:rFonts w:ascii="Roboto" w:hAnsi="Roboto"/>
          <w:sz w:val="22"/>
          <w:szCs w:val="22"/>
        </w:rPr>
        <w:t>Bankovní spojení:</w:t>
        <w:tab/>
      </w:r>
      <w:r>
        <w:rPr>
          <w:rFonts w:ascii="Roboto" w:hAnsi="Roboto"/>
          <w:sz w:val="22"/>
          <w:szCs w:val="22"/>
        </w:rPr>
        <w:t>XXXXX</w:t>
      </w:r>
    </w:p>
    <w:p>
      <w:pPr>
        <w:pStyle w:val="Normal"/>
        <w:tabs>
          <w:tab w:val="clear" w:pos="708"/>
          <w:tab w:val="left" w:pos="2835" w:leader="none"/>
        </w:tabs>
        <w:jc w:val="both"/>
        <w:rPr>
          <w:rFonts w:ascii="Roboto" w:hAnsi="Roboto"/>
          <w:sz w:val="22"/>
          <w:szCs w:val="22"/>
        </w:rPr>
      </w:pPr>
      <w:r>
        <w:rPr>
          <w:rFonts w:ascii="Roboto" w:hAnsi="Roboto"/>
          <w:sz w:val="22"/>
          <w:szCs w:val="22"/>
        </w:rPr>
        <w:t>Číslo účtu:</w:t>
        <w:tab/>
      </w:r>
      <w:r>
        <w:rPr>
          <w:rFonts w:ascii="Roboto" w:hAnsi="Roboto"/>
          <w:sz w:val="22"/>
          <w:szCs w:val="22"/>
        </w:rPr>
        <w:t>XXXXX</w:t>
      </w:r>
    </w:p>
    <w:p>
      <w:pPr>
        <w:pStyle w:val="Normal"/>
        <w:tabs>
          <w:tab w:val="clear" w:pos="708"/>
          <w:tab w:val="left" w:pos="2835" w:leader="none"/>
        </w:tabs>
        <w:jc w:val="both"/>
        <w:rPr>
          <w:rFonts w:ascii="Roboto" w:hAnsi="Roboto"/>
          <w:sz w:val="22"/>
          <w:szCs w:val="22"/>
        </w:rPr>
      </w:pPr>
      <w:r>
        <w:rPr>
          <w:rFonts w:ascii="Roboto" w:hAnsi="Roboto"/>
          <w:sz w:val="22"/>
          <w:szCs w:val="22"/>
        </w:rPr>
        <w:t>Zástupce pro věci smluvní:</w:t>
        <w:tab/>
        <w:t>JUDr. Lenka Ptáčková Melicharová, MBA, ředitelka</w:t>
      </w:r>
    </w:p>
    <w:p>
      <w:pPr>
        <w:pStyle w:val="Normal"/>
        <w:tabs>
          <w:tab w:val="clear" w:pos="708"/>
          <w:tab w:val="left" w:pos="2835" w:leader="none"/>
        </w:tabs>
        <w:ind w:left="2832" w:hanging="2832"/>
        <w:jc w:val="both"/>
        <w:rPr>
          <w:rFonts w:ascii="Roboto" w:hAnsi="Roboto"/>
          <w:sz w:val="22"/>
          <w:szCs w:val="22"/>
        </w:rPr>
      </w:pPr>
      <w:r>
        <w:rPr>
          <w:rFonts w:ascii="Roboto" w:hAnsi="Roboto"/>
          <w:sz w:val="22"/>
          <w:szCs w:val="22"/>
        </w:rPr>
        <w:t>Zástupce pro věci technické:</w:t>
        <w:tab/>
      </w:r>
      <w:r>
        <w:rPr>
          <w:rFonts w:ascii="Roboto" w:hAnsi="Roboto"/>
          <w:sz w:val="22"/>
          <w:szCs w:val="22"/>
        </w:rPr>
        <w:t>XXXXX</w:t>
      </w:r>
    </w:p>
    <w:p>
      <w:pPr>
        <w:pStyle w:val="Normal"/>
        <w:tabs>
          <w:tab w:val="clear" w:pos="708"/>
          <w:tab w:val="left" w:pos="2835" w:leader="none"/>
        </w:tabs>
        <w:jc w:val="both"/>
        <w:rPr>
          <w:rFonts w:ascii="Roboto" w:hAnsi="Roboto"/>
          <w:sz w:val="22"/>
          <w:szCs w:val="22"/>
        </w:rPr>
      </w:pPr>
      <w:r>
        <w:rPr>
          <w:rFonts w:ascii="Roboto" w:hAnsi="Roboto"/>
          <w:sz w:val="22"/>
          <w:szCs w:val="22"/>
        </w:rPr>
        <w:t>Telefon:</w:t>
        <w:tab/>
      </w:r>
      <w:r>
        <w:rPr>
          <w:rFonts w:ascii="Roboto" w:hAnsi="Roboto"/>
          <w:sz w:val="22"/>
          <w:szCs w:val="22"/>
        </w:rPr>
        <w:t>XXXXX</w:t>
      </w:r>
    </w:p>
    <w:p>
      <w:pPr>
        <w:pStyle w:val="Normal"/>
        <w:tabs>
          <w:tab w:val="clear" w:pos="708"/>
          <w:tab w:val="left" w:pos="2835" w:leader="none"/>
        </w:tabs>
        <w:jc w:val="both"/>
        <w:rPr>
          <w:rFonts w:ascii="Roboto" w:hAnsi="Roboto"/>
          <w:sz w:val="22"/>
          <w:szCs w:val="22"/>
        </w:rPr>
      </w:pPr>
      <w:r>
        <w:rPr>
          <w:rFonts w:ascii="Roboto" w:hAnsi="Roboto"/>
          <w:sz w:val="22"/>
          <w:szCs w:val="22"/>
        </w:rPr>
        <w:t>E-mail:</w:t>
        <w:tab/>
      </w:r>
      <w:r>
        <w:rPr>
          <w:rFonts w:ascii="Roboto" w:hAnsi="Roboto"/>
          <w:sz w:val="22"/>
          <w:szCs w:val="22"/>
        </w:rPr>
        <w:t>XXXXX</w:t>
      </w:r>
    </w:p>
    <w:p>
      <w:pPr>
        <w:pStyle w:val="Normal"/>
        <w:jc w:val="both"/>
        <w:rPr>
          <w:rFonts w:ascii="Roboto" w:hAnsi="Roboto"/>
          <w:sz w:val="22"/>
          <w:szCs w:val="22"/>
        </w:rPr>
      </w:pPr>
      <w:r>
        <w:rPr>
          <w:rFonts w:ascii="Roboto" w:hAnsi="Roboto"/>
          <w:sz w:val="22"/>
          <w:szCs w:val="22"/>
        </w:rPr>
        <w:t>(dále jen „</w:t>
      </w:r>
      <w:r>
        <w:rPr>
          <w:rFonts w:ascii="Roboto" w:hAnsi="Roboto"/>
          <w:bCs/>
          <w:sz w:val="22"/>
          <w:szCs w:val="22"/>
        </w:rPr>
        <w:t>zaměstnavatel</w:t>
      </w:r>
      <w:r>
        <w:rPr>
          <w:rFonts w:ascii="Roboto" w:hAnsi="Roboto"/>
          <w:sz w:val="22"/>
          <w:szCs w:val="22"/>
        </w:rPr>
        <w:t>“)</w:t>
      </w:r>
    </w:p>
    <w:p>
      <w:pPr>
        <w:pStyle w:val="Normal"/>
        <w:jc w:val="both"/>
        <w:rPr>
          <w:rFonts w:ascii="Roboto" w:hAnsi="Roboto"/>
          <w:sz w:val="22"/>
          <w:szCs w:val="22"/>
        </w:rPr>
      </w:pPr>
      <w:r>
        <w:rPr>
          <w:rFonts w:ascii="Roboto" w:hAnsi="Roboto"/>
          <w:sz w:val="22"/>
          <w:szCs w:val="22"/>
        </w:rPr>
      </w:r>
    </w:p>
    <w:p>
      <w:pPr>
        <w:pStyle w:val="Normal"/>
        <w:jc w:val="both"/>
        <w:rPr>
          <w:rFonts w:ascii="Roboto" w:hAnsi="Roboto"/>
          <w:sz w:val="22"/>
          <w:szCs w:val="22"/>
        </w:rPr>
      </w:pPr>
      <w:r>
        <w:rPr>
          <w:rFonts w:ascii="Roboto" w:hAnsi="Roboto"/>
          <w:sz w:val="22"/>
          <w:szCs w:val="22"/>
        </w:rPr>
        <w:t xml:space="preserve">a </w:t>
      </w:r>
    </w:p>
    <w:p>
      <w:pPr>
        <w:pStyle w:val="Normal"/>
        <w:tabs>
          <w:tab w:val="clear" w:pos="708"/>
          <w:tab w:val="left" w:pos="2835" w:leader="none"/>
        </w:tabs>
        <w:jc w:val="both"/>
        <w:rPr>
          <w:rFonts w:ascii="Roboto" w:hAnsi="Roboto"/>
          <w:sz w:val="22"/>
          <w:szCs w:val="22"/>
        </w:rPr>
      </w:pPr>
      <w:r>
        <w:rPr>
          <w:rFonts w:ascii="Roboto" w:hAnsi="Roboto"/>
          <w:sz w:val="22"/>
          <w:szCs w:val="22"/>
        </w:rPr>
      </w:r>
    </w:p>
    <w:p>
      <w:pPr>
        <w:pStyle w:val="Normal"/>
        <w:tabs>
          <w:tab w:val="clear" w:pos="708"/>
          <w:tab w:val="left" w:pos="2835" w:leader="none"/>
        </w:tabs>
        <w:jc w:val="both"/>
        <w:rPr>
          <w:rFonts w:ascii="Roboto" w:hAnsi="Roboto"/>
          <w:sz w:val="22"/>
          <w:szCs w:val="22"/>
        </w:rPr>
      </w:pPr>
      <w:r>
        <w:rPr>
          <w:rFonts w:ascii="Roboto" w:hAnsi="Roboto"/>
          <w:sz w:val="22"/>
          <w:szCs w:val="22"/>
        </w:rPr>
        <w:t>Název:</w:t>
        <w:tab/>
        <w:t>Tomek Jaroslav, MUDr. s.r.o.</w:t>
      </w:r>
    </w:p>
    <w:p>
      <w:pPr>
        <w:pStyle w:val="Normal"/>
        <w:tabs>
          <w:tab w:val="clear" w:pos="708"/>
          <w:tab w:val="left" w:pos="2835" w:leader="none"/>
        </w:tabs>
        <w:jc w:val="both"/>
        <w:rPr>
          <w:rFonts w:ascii="Roboto" w:hAnsi="Roboto"/>
          <w:sz w:val="22"/>
          <w:szCs w:val="22"/>
        </w:rPr>
      </w:pPr>
      <w:r>
        <w:rPr>
          <w:rFonts w:ascii="Roboto" w:hAnsi="Roboto"/>
          <w:sz w:val="22"/>
          <w:szCs w:val="22"/>
        </w:rPr>
        <w:t>Sídlo:</w:t>
        <w:tab/>
        <w:t>Březinova 4420/62a, 586 01 Jihlava</w:t>
      </w:r>
    </w:p>
    <w:p>
      <w:pPr>
        <w:pStyle w:val="Normal"/>
        <w:tabs>
          <w:tab w:val="clear" w:pos="708"/>
          <w:tab w:val="left" w:pos="2835" w:leader="none"/>
        </w:tabs>
        <w:jc w:val="both"/>
        <w:rPr>
          <w:rFonts w:ascii="Roboto" w:hAnsi="Roboto"/>
          <w:sz w:val="22"/>
          <w:szCs w:val="22"/>
        </w:rPr>
      </w:pPr>
      <w:r>
        <w:rPr>
          <w:rFonts w:ascii="Roboto" w:hAnsi="Roboto"/>
          <w:sz w:val="22"/>
          <w:szCs w:val="22"/>
        </w:rPr>
        <w:t>IČO:</w:t>
        <w:tab/>
        <w:t>02600030</w:t>
      </w:r>
    </w:p>
    <w:p>
      <w:pPr>
        <w:pStyle w:val="Normal"/>
        <w:tabs>
          <w:tab w:val="clear" w:pos="708"/>
          <w:tab w:val="left" w:pos="2835" w:leader="none"/>
        </w:tabs>
        <w:jc w:val="both"/>
        <w:rPr>
          <w:rFonts w:ascii="Roboto" w:hAnsi="Roboto"/>
          <w:sz w:val="22"/>
          <w:szCs w:val="22"/>
        </w:rPr>
      </w:pPr>
      <w:r>
        <w:rPr>
          <w:rFonts w:ascii="Roboto" w:hAnsi="Roboto"/>
          <w:sz w:val="22"/>
          <w:szCs w:val="22"/>
        </w:rPr>
        <w:t>DIČ:</w:t>
        <w:tab/>
      </w:r>
    </w:p>
    <w:p>
      <w:pPr>
        <w:pStyle w:val="Normal"/>
        <w:tabs>
          <w:tab w:val="clear" w:pos="708"/>
          <w:tab w:val="left" w:pos="2835" w:leader="none"/>
        </w:tabs>
        <w:jc w:val="both"/>
        <w:rPr>
          <w:rFonts w:ascii="Roboto" w:hAnsi="Roboto"/>
          <w:sz w:val="22"/>
          <w:szCs w:val="22"/>
        </w:rPr>
      </w:pPr>
      <w:r>
        <w:rPr>
          <w:rFonts w:ascii="Roboto" w:hAnsi="Roboto"/>
          <w:sz w:val="22"/>
          <w:szCs w:val="22"/>
        </w:rPr>
        <w:t>Bankovní spojení:</w:t>
        <w:tab/>
      </w:r>
      <w:r>
        <w:rPr>
          <w:rFonts w:ascii="Roboto" w:hAnsi="Roboto"/>
          <w:sz w:val="22"/>
          <w:szCs w:val="22"/>
        </w:rPr>
        <w:t>XXXXX</w:t>
      </w:r>
    </w:p>
    <w:p>
      <w:pPr>
        <w:pStyle w:val="Normal"/>
        <w:tabs>
          <w:tab w:val="clear" w:pos="708"/>
          <w:tab w:val="left" w:pos="2835" w:leader="none"/>
        </w:tabs>
        <w:jc w:val="both"/>
        <w:rPr>
          <w:rFonts w:ascii="Roboto" w:hAnsi="Roboto"/>
          <w:sz w:val="22"/>
          <w:szCs w:val="22"/>
        </w:rPr>
      </w:pPr>
      <w:r>
        <w:rPr>
          <w:rFonts w:ascii="Roboto" w:hAnsi="Roboto"/>
          <w:sz w:val="22"/>
          <w:szCs w:val="22"/>
        </w:rPr>
        <w:t>Číslo účtu:</w:t>
        <w:tab/>
      </w:r>
      <w:r>
        <w:rPr>
          <w:rFonts w:ascii="Roboto" w:hAnsi="Roboto"/>
          <w:sz w:val="22"/>
          <w:szCs w:val="22"/>
        </w:rPr>
        <w:t>XXXXX</w:t>
      </w:r>
    </w:p>
    <w:p>
      <w:pPr>
        <w:pStyle w:val="Normal"/>
        <w:tabs>
          <w:tab w:val="clear" w:pos="708"/>
          <w:tab w:val="left" w:pos="2835" w:leader="none"/>
        </w:tabs>
        <w:jc w:val="both"/>
        <w:rPr>
          <w:rFonts w:ascii="Roboto" w:hAnsi="Roboto"/>
          <w:sz w:val="22"/>
          <w:szCs w:val="22"/>
        </w:rPr>
      </w:pPr>
      <w:r>
        <w:rPr>
          <w:rFonts w:ascii="Roboto" w:hAnsi="Roboto"/>
          <w:sz w:val="22"/>
          <w:szCs w:val="22"/>
        </w:rPr>
        <w:t xml:space="preserve">Zástupce pro věci smluvní: </w:t>
        <w:tab/>
        <w:t>MUDr. Jaroslav Tomek, jednatel</w:t>
      </w:r>
    </w:p>
    <w:p>
      <w:pPr>
        <w:pStyle w:val="Normal"/>
        <w:tabs>
          <w:tab w:val="clear" w:pos="708"/>
          <w:tab w:val="left" w:pos="2835" w:leader="none"/>
        </w:tabs>
        <w:jc w:val="both"/>
        <w:rPr>
          <w:rFonts w:ascii="Roboto" w:hAnsi="Roboto"/>
          <w:sz w:val="22"/>
          <w:szCs w:val="22"/>
        </w:rPr>
      </w:pPr>
      <w:r>
        <w:rPr>
          <w:rFonts w:ascii="Roboto" w:hAnsi="Roboto"/>
          <w:sz w:val="22"/>
          <w:szCs w:val="22"/>
        </w:rPr>
        <w:t>Zástupce pro věci technické:</w:t>
        <w:tab/>
      </w:r>
      <w:r>
        <w:rPr>
          <w:rFonts w:ascii="Roboto" w:hAnsi="Roboto"/>
          <w:sz w:val="22"/>
          <w:szCs w:val="22"/>
        </w:rPr>
        <w:t>XXXXX</w:t>
      </w:r>
    </w:p>
    <w:p>
      <w:pPr>
        <w:pStyle w:val="Normal"/>
        <w:tabs>
          <w:tab w:val="clear" w:pos="708"/>
          <w:tab w:val="left" w:pos="2835" w:leader="none"/>
        </w:tabs>
        <w:jc w:val="both"/>
        <w:rPr>
          <w:rFonts w:ascii="Roboto" w:hAnsi="Roboto"/>
          <w:sz w:val="22"/>
          <w:szCs w:val="22"/>
        </w:rPr>
      </w:pPr>
      <w:r>
        <w:rPr>
          <w:rFonts w:ascii="Roboto" w:hAnsi="Roboto"/>
          <w:sz w:val="22"/>
          <w:szCs w:val="22"/>
        </w:rPr>
        <w:t>Telefon:</w:t>
        <w:tab/>
      </w:r>
      <w:r>
        <w:rPr>
          <w:rFonts w:ascii="Roboto" w:hAnsi="Roboto"/>
          <w:sz w:val="22"/>
          <w:szCs w:val="22"/>
        </w:rPr>
        <w:t>XXXXX</w:t>
      </w:r>
    </w:p>
    <w:p>
      <w:pPr>
        <w:pStyle w:val="Normal"/>
        <w:jc w:val="both"/>
        <w:rPr>
          <w:rFonts w:ascii="Roboto" w:hAnsi="Roboto"/>
          <w:sz w:val="22"/>
          <w:szCs w:val="22"/>
        </w:rPr>
      </w:pPr>
      <w:r>
        <w:rPr>
          <w:rFonts w:ascii="Roboto" w:hAnsi="Roboto"/>
          <w:sz w:val="22"/>
          <w:szCs w:val="22"/>
        </w:rPr>
        <w:t>E-mail:</w:t>
        <w:tab/>
        <w:tab/>
        <w:tab/>
        <w:tab/>
      </w:r>
      <w:r>
        <w:rPr>
          <w:rFonts w:ascii="Roboto" w:hAnsi="Roboto"/>
          <w:sz w:val="22"/>
          <w:szCs w:val="22"/>
        </w:rPr>
        <w:t>XXXXXXXXXX</w:t>
      </w:r>
      <w:r>
        <w:rPr>
          <w:rFonts w:ascii="Roboto" w:hAnsi="Roboto"/>
          <w:sz w:val="22"/>
          <w:szCs w:val="22"/>
        </w:rPr>
        <w:t xml:space="preserve"> </w:t>
      </w:r>
    </w:p>
    <w:p>
      <w:pPr>
        <w:pStyle w:val="Normal"/>
        <w:tabs>
          <w:tab w:val="clear" w:pos="708"/>
          <w:tab w:val="left" w:pos="2835" w:leader="none"/>
        </w:tabs>
        <w:spacing w:before="0" w:after="120"/>
        <w:jc w:val="both"/>
        <w:rPr>
          <w:rFonts w:ascii="Roboto" w:hAnsi="Roboto"/>
          <w:sz w:val="22"/>
          <w:szCs w:val="22"/>
        </w:rPr>
      </w:pPr>
      <w:r>
        <w:rPr>
          <w:rFonts w:ascii="Roboto" w:hAnsi="Roboto"/>
          <w:sz w:val="22"/>
          <w:szCs w:val="22"/>
        </w:rPr>
        <w:t xml:space="preserve">(dále jen „poskytovatel“, zaměstnavatel a poskytovatel dále společně označováni rovněž jako „smluvní strany“ nebo jednotlivě jako „smluvní strana“). </w:t>
      </w:r>
    </w:p>
    <w:p>
      <w:pPr>
        <w:pStyle w:val="Nadpis1"/>
        <w:numPr>
          <w:ilvl w:val="0"/>
          <w:numId w:val="9"/>
        </w:numPr>
        <w:tabs>
          <w:tab w:val="clear" w:pos="708"/>
          <w:tab w:val="left" w:pos="782" w:leader="none"/>
        </w:tabs>
        <w:spacing w:before="0" w:after="60"/>
        <w:ind w:left="426" w:hanging="426"/>
        <w:jc w:val="both"/>
        <w:rPr>
          <w:rFonts w:ascii="Roboto" w:hAnsi="Roboto"/>
          <w:b w:val="false"/>
          <w:bCs w:val="false"/>
          <w:sz w:val="22"/>
          <w:szCs w:val="22"/>
        </w:rPr>
      </w:pPr>
      <w:bookmarkStart w:id="2" w:name="_Toc164348353"/>
      <w:bookmarkStart w:id="3" w:name="_Toc164348271"/>
      <w:r>
        <w:rPr>
          <w:rFonts w:ascii="Roboto" w:hAnsi="Roboto"/>
          <w:sz w:val="22"/>
          <w:szCs w:val="22"/>
        </w:rPr>
        <w:t>Prohlášení smluvních stran</w:t>
      </w:r>
    </w:p>
    <w:p>
      <w:pPr>
        <w:pStyle w:val="Nadpis1"/>
        <w:keepNext w:val="false"/>
        <w:numPr>
          <w:ilvl w:val="1"/>
          <w:numId w:val="8"/>
        </w:numPr>
        <w:spacing w:before="0" w:after="60"/>
        <w:ind w:left="426" w:hanging="426"/>
        <w:jc w:val="both"/>
        <w:rPr>
          <w:rFonts w:ascii="Roboto" w:hAnsi="Roboto"/>
          <w:b w:val="false"/>
          <w:sz w:val="22"/>
          <w:szCs w:val="22"/>
        </w:rPr>
      </w:pPr>
      <w:r>
        <w:rPr>
          <w:rFonts w:ascii="Roboto" w:hAnsi="Roboto"/>
          <w:b w:val="false"/>
          <w:sz w:val="22"/>
          <w:szCs w:val="22"/>
        </w:rPr>
        <w:t>Smluvní strany prohlašují, že uzavřely dne 08.11.2014 smlouvu o zajišťování pracovnělékařských služeb, č. CSPSD/57/2019 (dále jen „smlouva“).</w:t>
      </w:r>
    </w:p>
    <w:p>
      <w:pPr>
        <w:pStyle w:val="Nadpis1"/>
        <w:numPr>
          <w:ilvl w:val="0"/>
          <w:numId w:val="9"/>
        </w:numPr>
        <w:tabs>
          <w:tab w:val="clear" w:pos="708"/>
          <w:tab w:val="left" w:pos="782" w:leader="none"/>
        </w:tabs>
        <w:spacing w:before="0" w:after="60"/>
        <w:ind w:left="426" w:hanging="426"/>
        <w:jc w:val="both"/>
        <w:rPr>
          <w:rFonts w:ascii="Roboto" w:hAnsi="Roboto"/>
          <w:sz w:val="22"/>
          <w:szCs w:val="22"/>
        </w:rPr>
      </w:pPr>
      <w:r>
        <w:rPr>
          <w:rFonts w:ascii="Roboto" w:hAnsi="Roboto"/>
          <w:sz w:val="22"/>
          <w:szCs w:val="22"/>
        </w:rPr>
        <w:t>Předmět dodatku</w:t>
      </w:r>
    </w:p>
    <w:p>
      <w:pPr>
        <w:pStyle w:val="Nadpis1"/>
        <w:keepNext w:val="false"/>
        <w:numPr>
          <w:ilvl w:val="1"/>
          <w:numId w:val="10"/>
        </w:numPr>
        <w:spacing w:before="0" w:after="60"/>
        <w:ind w:left="426" w:hanging="426"/>
        <w:jc w:val="both"/>
        <w:rPr>
          <w:rFonts w:ascii="Roboto" w:hAnsi="Roboto"/>
          <w:b w:val="false"/>
          <w:sz w:val="22"/>
          <w:szCs w:val="22"/>
        </w:rPr>
      </w:pPr>
      <w:r>
        <w:rPr>
          <w:rFonts w:ascii="Roboto" w:hAnsi="Roboto"/>
          <w:b w:val="false"/>
          <w:sz w:val="22"/>
          <w:szCs w:val="22"/>
        </w:rPr>
        <w:t>Smluvní strany se dohodly na rozšíření předmětu plnění stávající smlouvy, a to o poskytování preventivního očkování proti virové hepatitidě A pro určené zaměstnance zaměstnavatele. V čl. II. odst. 1 smlouvy se doplňuje nová odrážka s následujícím zněním:</w:t>
      </w:r>
    </w:p>
    <w:p>
      <w:pPr>
        <w:pStyle w:val="Nadpis1"/>
        <w:keepNext w:val="false"/>
        <w:spacing w:before="0" w:after="60"/>
        <w:ind w:left="426" w:hanging="0"/>
        <w:jc w:val="both"/>
        <w:rPr>
          <w:rFonts w:ascii="Roboto" w:hAnsi="Roboto"/>
          <w:b w:val="false"/>
          <w:i/>
          <w:i/>
          <w:iCs/>
          <w:sz w:val="22"/>
          <w:szCs w:val="22"/>
        </w:rPr>
      </w:pPr>
      <w:r>
        <w:rPr>
          <w:rFonts w:ascii="Roboto" w:hAnsi="Roboto"/>
          <w:b w:val="false"/>
          <w:i/>
          <w:iCs/>
          <w:sz w:val="22"/>
          <w:szCs w:val="22"/>
        </w:rPr>
        <w:t>„</w:t>
      </w:r>
      <w:r>
        <w:rPr>
          <w:rFonts w:ascii="Roboto" w:hAnsi="Roboto"/>
          <w:b w:val="false"/>
          <w:i/>
          <w:iCs/>
          <w:sz w:val="22"/>
          <w:szCs w:val="22"/>
        </w:rPr>
        <w:t>- na žádost zaměstnavatele provádět preventivní očkování určených zaměstnanců proti virové hepatitidě A v rámci běžné ordinační doby poskytovatele.“</w:t>
      </w:r>
    </w:p>
    <w:p>
      <w:pPr>
        <w:pStyle w:val="Nadpis1"/>
        <w:keepNext w:val="false"/>
        <w:numPr>
          <w:ilvl w:val="1"/>
          <w:numId w:val="10"/>
        </w:numPr>
        <w:spacing w:before="0" w:after="60"/>
        <w:ind w:left="426" w:hanging="426"/>
        <w:jc w:val="both"/>
        <w:rPr>
          <w:rFonts w:ascii="Roboto" w:hAnsi="Roboto"/>
          <w:b w:val="false"/>
          <w:sz w:val="22"/>
          <w:szCs w:val="22"/>
        </w:rPr>
      </w:pPr>
      <w:r>
        <w:rPr>
          <w:rFonts w:ascii="Roboto" w:hAnsi="Roboto"/>
          <w:b w:val="false"/>
          <w:sz w:val="22"/>
          <w:szCs w:val="22"/>
        </w:rPr>
        <w:t>Smluvní strany se dohodly, že článek IV. odst. 1 smlouvy se doplňuje o toto ustanovení:</w:t>
      </w:r>
    </w:p>
    <w:p>
      <w:pPr>
        <w:pStyle w:val="Nadpis1"/>
        <w:keepNext w:val="false"/>
        <w:spacing w:before="0" w:after="60"/>
        <w:ind w:left="426" w:hanging="0"/>
        <w:jc w:val="both"/>
        <w:rPr>
          <w:rFonts w:ascii="Roboto" w:hAnsi="Roboto"/>
          <w:b w:val="false"/>
          <w:i/>
          <w:i/>
          <w:iCs/>
          <w:sz w:val="22"/>
          <w:szCs w:val="22"/>
        </w:rPr>
      </w:pPr>
      <w:r>
        <w:rPr>
          <w:rFonts w:ascii="Roboto" w:hAnsi="Roboto"/>
          <w:b w:val="false"/>
          <w:i/>
          <w:iCs/>
          <w:sz w:val="22"/>
          <w:szCs w:val="22"/>
        </w:rPr>
        <w:t>„</w:t>
      </w:r>
      <w:r>
        <w:rPr>
          <w:rFonts w:ascii="Roboto" w:hAnsi="Roboto"/>
          <w:b w:val="false"/>
          <w:i/>
          <w:iCs/>
          <w:sz w:val="22"/>
          <w:szCs w:val="22"/>
        </w:rPr>
        <w:t>Nad rámec ceníku výkonů uvedeného v příloze č. 1 smlouvy se sjednává úhrada za poskytnutí očkování složená z pevně sjednané ceny za lékařský výkon (aplikaci) a z pohyblivé ceny za dodanou očkovací látku (vakcínu). Cena za lékařský výkon, tedy za samotnou aplikaci jedné dávky vakcíny, je sjednána pevně ve výši 350 Kč. Cena očkovací látky (vakcíny) bude zaměstnavateli účtována v prokazatelné výši aktuální nákupní ceny, za kterou poskytovatel vakcínu od svého dodavatele v době aplikace pořídil, a nebude vyšší než 2 000 Kč.“</w:t>
      </w:r>
    </w:p>
    <w:p>
      <w:pPr>
        <w:pStyle w:val="Nadpis1"/>
        <w:numPr>
          <w:ilvl w:val="0"/>
          <w:numId w:val="9"/>
        </w:numPr>
        <w:tabs>
          <w:tab w:val="clear" w:pos="708"/>
          <w:tab w:val="left" w:pos="782" w:leader="none"/>
        </w:tabs>
        <w:spacing w:before="0" w:after="60"/>
        <w:ind w:left="426" w:hanging="426"/>
        <w:jc w:val="both"/>
        <w:rPr>
          <w:rFonts w:ascii="Roboto" w:hAnsi="Roboto"/>
          <w:sz w:val="22"/>
          <w:szCs w:val="22"/>
        </w:rPr>
      </w:pPr>
      <w:r>
        <w:rPr>
          <w:rFonts w:ascii="Roboto" w:hAnsi="Roboto"/>
          <w:sz w:val="22"/>
          <w:szCs w:val="22"/>
        </w:rPr>
        <w:t>Závěrečná ustanovení</w:t>
      </w:r>
    </w:p>
    <w:p>
      <w:pPr>
        <w:pStyle w:val="Nadpis1"/>
        <w:keepNext w:val="false"/>
        <w:numPr>
          <w:ilvl w:val="1"/>
          <w:numId w:val="11"/>
        </w:numPr>
        <w:spacing w:before="0" w:after="60"/>
        <w:ind w:left="426" w:hanging="426"/>
        <w:jc w:val="both"/>
        <w:rPr>
          <w:rFonts w:ascii="Roboto" w:hAnsi="Roboto"/>
          <w:b w:val="false"/>
          <w:sz w:val="22"/>
          <w:szCs w:val="22"/>
        </w:rPr>
      </w:pPr>
      <w:r>
        <w:rPr>
          <w:rFonts w:ascii="Roboto" w:hAnsi="Roboto"/>
          <w:b w:val="false"/>
          <w:sz w:val="22"/>
          <w:szCs w:val="22"/>
        </w:rPr>
        <w:t>Ostatní práva a povinnosti ze smlouvy dodatkem nedotčená zůstávají beze změny.</w:t>
      </w:r>
    </w:p>
    <w:p>
      <w:pPr>
        <w:pStyle w:val="Nadpis1"/>
        <w:keepNext w:val="false"/>
        <w:numPr>
          <w:ilvl w:val="1"/>
          <w:numId w:val="11"/>
        </w:numPr>
        <w:spacing w:before="0" w:after="60"/>
        <w:ind w:left="426" w:hanging="426"/>
        <w:jc w:val="both"/>
        <w:rPr>
          <w:rFonts w:ascii="Roboto" w:hAnsi="Roboto"/>
          <w:b w:val="false"/>
          <w:bCs w:val="false"/>
          <w:sz w:val="22"/>
          <w:szCs w:val="22"/>
        </w:rPr>
      </w:pPr>
      <w:r>
        <w:rPr>
          <w:rFonts w:ascii="Roboto" w:hAnsi="Roboto"/>
          <w:b w:val="false"/>
          <w:bCs w:val="false"/>
          <w:sz w:val="22"/>
          <w:szCs w:val="22"/>
        </w:rPr>
        <w:t>Dodatek nabývá platnosti dnem podpisu poslední smluvní stranou a účinnosti dnem zveřejnění v registr smluv, které zajistí zaměstnavatel.</w:t>
      </w:r>
    </w:p>
    <w:p>
      <w:pPr>
        <w:pStyle w:val="Nadpis1"/>
        <w:keepNext w:val="false"/>
        <w:numPr>
          <w:ilvl w:val="1"/>
          <w:numId w:val="11"/>
        </w:numPr>
        <w:spacing w:before="0" w:after="60"/>
        <w:ind w:left="426" w:hanging="426"/>
        <w:jc w:val="both"/>
        <w:rPr>
          <w:rFonts w:ascii="Roboto" w:hAnsi="Roboto"/>
          <w:b w:val="false"/>
          <w:bCs w:val="false"/>
          <w:sz w:val="22"/>
          <w:szCs w:val="22"/>
        </w:rPr>
      </w:pPr>
      <w:r>
        <w:rPr>
          <w:rFonts w:cs="Roboto" w:ascii="Roboto" w:hAnsi="Roboto"/>
          <w:b w:val="false"/>
          <w:bCs w:val="false"/>
          <w:color w:val="000000"/>
          <w:sz w:val="22"/>
          <w:szCs w:val="22"/>
        </w:rPr>
        <w:t>Dodatek je vyhotoven v elektronické podobě, přičemž obě smluvní strany obdrží její elektronický originál opatřený kvalifikovanými elektronickými podpisy odpovědné osoby a opatřený kvalifikovaným elektronickým časovým razítkem podle zákona č. 297/2016 Sb., o službách vytvářejících důvěru pro elektronické transakce, ve znění pozdějších předpisů</w:t>
      </w:r>
      <w:r>
        <w:rPr>
          <w:rFonts w:ascii="Roboto" w:hAnsi="Roboto"/>
          <w:b w:val="false"/>
          <w:bCs w:val="false"/>
          <w:sz w:val="22"/>
          <w:szCs w:val="22"/>
        </w:rPr>
        <w:t>.</w:t>
      </w:r>
      <w:bookmarkEnd w:id="0"/>
      <w:bookmarkEnd w:id="1"/>
      <w:bookmarkEnd w:id="2"/>
      <w:bookmarkEnd w:id="3"/>
    </w:p>
    <w:p>
      <w:pPr>
        <w:pStyle w:val="Normal"/>
        <w:keepNext w:val="true"/>
        <w:keepLines/>
        <w:spacing w:before="60" w:after="0"/>
        <w:rPr>
          <w:rFonts w:ascii="Roboto" w:hAnsi="Roboto"/>
          <w:sz w:val="22"/>
          <w:szCs w:val="22"/>
        </w:rPr>
      </w:pPr>
      <w:r>
        <w:rPr>
          <w:rFonts w:ascii="Roboto" w:hAnsi="Roboto"/>
          <w:sz w:val="22"/>
          <w:szCs w:val="22"/>
        </w:rPr>
        <w:t>V Praze dne:</w:t>
        <w:tab/>
        <w:tab/>
        <w:tab/>
        <w:tab/>
        <w:tab/>
        <w:tab/>
        <w:t xml:space="preserve">V Jihlavě dne: </w:t>
      </w:r>
    </w:p>
    <w:p>
      <w:pPr>
        <w:pStyle w:val="Normal"/>
        <w:keepNext w:val="true"/>
        <w:keepLines/>
        <w:spacing w:before="60" w:after="0"/>
        <w:rPr>
          <w:rFonts w:ascii="Roboto" w:hAnsi="Roboto"/>
          <w:sz w:val="22"/>
          <w:szCs w:val="22"/>
        </w:rPr>
      </w:pPr>
      <w:r>
        <w:rPr>
          <w:rFonts w:ascii="Roboto" w:hAnsi="Roboto"/>
          <w:sz w:val="22"/>
          <w:szCs w:val="22"/>
        </w:rPr>
      </w:r>
    </w:p>
    <w:p>
      <w:pPr>
        <w:pStyle w:val="Normal"/>
        <w:keepNext w:val="true"/>
        <w:keepLines/>
        <w:spacing w:before="60" w:after="0"/>
        <w:rPr>
          <w:rFonts w:ascii="Roboto" w:hAnsi="Roboto"/>
          <w:sz w:val="22"/>
          <w:szCs w:val="22"/>
        </w:rPr>
      </w:pPr>
      <w:r>
        <w:rPr>
          <w:rFonts w:ascii="Roboto" w:hAnsi="Roboto"/>
          <w:sz w:val="22"/>
          <w:szCs w:val="22"/>
        </w:rPr>
      </w:r>
    </w:p>
    <w:p>
      <w:pPr>
        <w:pStyle w:val="Normal"/>
        <w:keepNext w:val="true"/>
        <w:keepLines/>
        <w:spacing w:before="60" w:after="0"/>
        <w:rPr>
          <w:rFonts w:ascii="Roboto" w:hAnsi="Roboto"/>
          <w:sz w:val="22"/>
          <w:szCs w:val="22"/>
        </w:rPr>
      </w:pPr>
      <w:r>
        <w:rPr>
          <w:rFonts w:ascii="Roboto" w:hAnsi="Roboto"/>
          <w:sz w:val="22"/>
          <w:szCs w:val="22"/>
        </w:rPr>
      </w:r>
    </w:p>
    <w:p>
      <w:pPr>
        <w:pStyle w:val="Normal"/>
        <w:keepNext w:val="true"/>
        <w:keepLines/>
        <w:spacing w:before="60" w:after="0"/>
        <w:rPr>
          <w:rFonts w:ascii="Roboto" w:hAnsi="Roboto"/>
          <w:sz w:val="22"/>
          <w:szCs w:val="22"/>
        </w:rPr>
      </w:pPr>
      <w:r>
        <w:rPr>
          <w:rFonts w:ascii="Roboto" w:hAnsi="Roboto"/>
          <w:sz w:val="22"/>
          <w:szCs w:val="22"/>
        </w:rPr>
        <w:t>_______________________________</w:t>
        <w:tab/>
        <w:tab/>
        <w:tab/>
        <w:t>_______________________________</w:t>
      </w:r>
    </w:p>
    <w:p>
      <w:pPr>
        <w:pStyle w:val="Normal"/>
        <w:keepNext w:val="true"/>
        <w:keepLines/>
        <w:spacing w:before="60" w:after="0"/>
        <w:rPr>
          <w:rFonts w:ascii="Roboto" w:hAnsi="Roboto"/>
          <w:bCs/>
          <w:sz w:val="22"/>
          <w:szCs w:val="22"/>
        </w:rPr>
      </w:pPr>
      <w:r>
        <w:rPr>
          <w:rFonts w:ascii="Roboto" w:hAnsi="Roboto"/>
          <w:sz w:val="22"/>
          <w:szCs w:val="22"/>
        </w:rPr>
        <w:t>Za zaměstnavatele</w:t>
        <w:tab/>
        <w:tab/>
        <w:tab/>
        <w:tab/>
        <w:tab/>
        <w:t>Za poskytovatele</w:t>
      </w:r>
    </w:p>
    <w:p>
      <w:pPr>
        <w:pStyle w:val="Normal"/>
        <w:keepNext w:val="true"/>
        <w:keepLines/>
        <w:spacing w:before="60" w:after="0"/>
        <w:rPr>
          <w:rFonts w:ascii="Roboto" w:hAnsi="Roboto"/>
          <w:sz w:val="22"/>
          <w:szCs w:val="22"/>
        </w:rPr>
      </w:pPr>
      <w:r>
        <w:rPr>
          <w:rFonts w:ascii="Roboto" w:hAnsi="Roboto"/>
          <w:sz w:val="22"/>
          <w:szCs w:val="22"/>
        </w:rPr>
        <w:t>JUDr. Lenka Ptáčková Melicharová, MBA</w:t>
        <w:tab/>
        <w:tab/>
        <w:t>MUDr. Jaroslav Tomek</w:t>
      </w:r>
    </w:p>
    <w:p>
      <w:pPr>
        <w:pStyle w:val="Normal"/>
        <w:keepNext w:val="true"/>
        <w:keepLines/>
        <w:spacing w:before="60" w:after="0"/>
        <w:rPr>
          <w:rFonts w:ascii="Roboto" w:hAnsi="Roboto"/>
          <w:sz w:val="22"/>
          <w:szCs w:val="22"/>
        </w:rPr>
      </w:pPr>
      <w:r>
        <w:rPr>
          <w:rFonts w:ascii="Roboto" w:hAnsi="Roboto"/>
          <w:sz w:val="22"/>
          <w:szCs w:val="22"/>
        </w:rPr>
        <w:t xml:space="preserve">ředitelka </w:t>
        <w:tab/>
        <w:tab/>
        <w:tab/>
        <w:tab/>
        <w:tab/>
        <w:tab/>
        <w:t>jednatel</w:t>
        <w:tab/>
        <w:tab/>
        <w:tab/>
        <w:tab/>
        <w:tab/>
      </w:r>
    </w:p>
    <w:p>
      <w:pPr>
        <w:pStyle w:val="Normal"/>
        <w:tabs>
          <w:tab w:val="clear" w:pos="708"/>
          <w:tab w:val="left" w:pos="4678" w:leader="none"/>
        </w:tabs>
        <w:spacing w:before="240" w:after="60"/>
        <w:ind w:left="705" w:hanging="705"/>
        <w:jc w:val="both"/>
        <w:rPr>
          <w:rFonts w:ascii="Roboto" w:hAnsi="Roboto"/>
          <w:sz w:val="22"/>
          <w:szCs w:val="22"/>
        </w:rPr>
      </w:pPr>
      <w:r>
        <w:rPr/>
      </w:r>
    </w:p>
    <w:sectPr>
      <w:headerReference w:type="default" r:id="rId2"/>
      <w:footerReference w:type="default" r:id="rId3"/>
      <w:type w:val="nextPage"/>
      <w:pgSz w:w="11906" w:h="16838"/>
      <w:pgMar w:left="1134" w:right="1415" w:gutter="0" w:header="283" w:top="1702" w:footer="113" w:bottom="1134"/>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libri">
    <w:charset w:val="01"/>
    <w:family w:val="roman"/>
    <w:pitch w:val="variable"/>
  </w:font>
  <w:font w:name="Cambria">
    <w:charset w:val="01"/>
    <w:family w:val="roman"/>
    <w:pitch w:val="variable"/>
  </w:font>
  <w:font w:name="Courier New">
    <w:charset w:val="01"/>
    <w:family w:val="roman"/>
    <w:pitch w:val="variable"/>
  </w:font>
  <w:font w:name="Tahoma">
    <w:charset w:val="01"/>
    <w:family w:val="roman"/>
    <w:pitch w:val="variable"/>
  </w:font>
  <w:font w:name="Bookman Old Style">
    <w:charset w:val="01"/>
    <w:family w:val="roman"/>
    <w:pitch w:val="variable"/>
  </w:font>
  <w:font w:name="Times">
    <w:altName w:val="Times New Roman"/>
    <w:charset w:val="01"/>
    <w:family w:val="roman"/>
    <w:pitch w:val="variable"/>
  </w:font>
  <w:font w:name="Avinion">
    <w:charset w:val="01"/>
    <w:family w:val="roman"/>
    <w:pitch w:val="variable"/>
  </w:font>
  <w:font w:name="Roboto">
    <w:charset w:val="01"/>
    <w:family w:val="roman"/>
    <w:pitch w:val="variable"/>
  </w:font>
  <w:font w:name="Symbol">
    <w:charset w:val="01"/>
    <w:family w:val="auto"/>
    <w:pitch w:val="variable"/>
  </w:font>
  <w:font w:name="Courier New">
    <w:charset w:val="01"/>
    <w:family w:val="modern"/>
    <w:pitch w:val="fixed"/>
  </w:font>
  <w:font w:name="Wingding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082216792"/>
    </w:sdtPr>
    <w:sdtContent>
      <w:p>
        <w:pPr>
          <w:pStyle w:val="Zpat"/>
          <w:jc w:val="center"/>
          <w:rPr>
            <w:rFonts w:ascii="Roboto" w:hAnsi="Roboto"/>
          </w:rPr>
        </w:pPr>
        <w:r>
          <w:rPr>
            <w:rFonts w:ascii="Roboto" w:hAnsi="Roboto"/>
          </w:rPr>
          <w:fldChar w:fldCharType="begin"/>
        </w:r>
        <w:r>
          <w:rPr>
            <w:rFonts w:ascii="Roboto" w:hAnsi="Roboto"/>
          </w:rPr>
          <w:instrText xml:space="preserve"> PAGE </w:instrText>
        </w:r>
        <w:r>
          <w:rPr>
            <w:rFonts w:ascii="Roboto" w:hAnsi="Roboto"/>
          </w:rPr>
          <w:fldChar w:fldCharType="separate"/>
        </w:r>
        <w:r>
          <w:rPr>
            <w:rFonts w:ascii="Roboto" w:hAnsi="Roboto"/>
          </w:rPr>
          <w:t>2</w:t>
        </w:r>
        <w:r>
          <w:rPr>
            <w:rFonts w:ascii="Roboto" w:hAnsi="Roboto"/>
          </w:rPr>
          <w:fldChar w:fldCharType="end"/>
        </w:r>
      </w:p>
    </w:sdtContent>
  </w:sdt>
  <w:p>
    <w:pPr>
      <w:pStyle w:val="Zpat"/>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Zhlav"/>
      <w:rPr/>
    </w:pPr>
    <w:r>
      <w:rPr/>
      <w:drawing>
        <wp:anchor behindDoc="1" distT="0" distB="0" distL="0" distR="0" simplePos="0" locked="0" layoutInCell="0" allowOverlap="1" relativeHeight="3">
          <wp:simplePos x="0" y="0"/>
          <wp:positionH relativeFrom="column">
            <wp:posOffset>-2540</wp:posOffset>
          </wp:positionH>
          <wp:positionV relativeFrom="paragraph">
            <wp:posOffset>85090</wp:posOffset>
          </wp:positionV>
          <wp:extent cx="1524000" cy="609600"/>
          <wp:effectExtent l="0" t="0" r="0" b="0"/>
          <wp:wrapNone/>
          <wp:docPr id="1" name="Obrázek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
                  <pic:cNvPicPr>
                    <a:picLocks noChangeAspect="1" noChangeArrowheads="1"/>
                  </pic:cNvPicPr>
                </pic:nvPicPr>
                <pic:blipFill>
                  <a:blip r:embed="rId1"/>
                  <a:stretch>
                    <a:fillRect/>
                  </a:stretch>
                </pic:blipFill>
                <pic:spPr bwMode="auto">
                  <a:xfrm>
                    <a:off x="0" y="0"/>
                    <a:ext cx="1524000" cy="609600"/>
                  </a:xfrm>
                  <a:prstGeom prst="rect">
                    <a:avLst/>
                  </a:prstGeom>
                </pic:spPr>
              </pic:pic>
            </a:graphicData>
          </a:graphic>
        </wp:anchor>
      </w:drawing>
      <mc:AlternateContent>
        <mc:Choice Requires="wps">
          <w:drawing>
            <wp:anchor behindDoc="1" distT="0" distB="0" distL="0" distR="0" simplePos="0" locked="0" layoutInCell="0" allowOverlap="1" relativeHeight="6" wp14:anchorId="20889EE4">
              <wp:simplePos x="0" y="0"/>
              <wp:positionH relativeFrom="column">
                <wp:posOffset>2656205</wp:posOffset>
              </wp:positionH>
              <wp:positionV relativeFrom="paragraph">
                <wp:posOffset>111760</wp:posOffset>
              </wp:positionV>
              <wp:extent cx="3640455" cy="327025"/>
              <wp:effectExtent l="0" t="0" r="0" b="0"/>
              <wp:wrapNone/>
              <wp:docPr id="2" name="Textové pole 2"/>
              <a:graphic xmlns:a="http://schemas.openxmlformats.org/drawingml/2006/main">
                <a:graphicData uri="http://schemas.microsoft.com/office/word/2010/wordprocessingShape">
                  <wps:wsp>
                    <wps:cNvSpPr/>
                    <wps:spPr>
                      <a:xfrm>
                        <a:off x="0" y="0"/>
                        <a:ext cx="3640320" cy="326880"/>
                      </a:xfrm>
                      <a:prstGeom prst="rect">
                        <a:avLst/>
                      </a:prstGeom>
                      <a:noFill/>
                      <a:ln w="6350">
                        <a:noFill/>
                      </a:ln>
                    </wps:spPr>
                    <wps:style>
                      <a:lnRef idx="0"/>
                      <a:fillRef idx="0"/>
                      <a:effectRef idx="0"/>
                      <a:fontRef idx="minor"/>
                    </wps:style>
                    <wps:txbx>
                      <w:txbxContent>
                        <w:p>
                          <w:pPr>
                            <w:pStyle w:val="Obsahrmce"/>
                            <w:jc w:val="right"/>
                            <w:rPr>
                              <w:rFonts w:ascii="Roboto" w:hAnsi="Roboto"/>
                              <w:color w:val="174078"/>
                              <w:sz w:val="32"/>
                              <w:szCs w:val="32"/>
                            </w:rPr>
                          </w:pPr>
                          <w:r>
                            <w:rPr>
                              <w:rFonts w:ascii="Roboto" w:hAnsi="Roboto"/>
                              <w:color w:val="174078"/>
                              <w:sz w:val="32"/>
                              <w:szCs w:val="32"/>
                            </w:rPr>
                            <w:t>INSPEKCE SILNIČNÍ DOPRAVY</w:t>
                          </w:r>
                        </w:p>
                      </w:txbxContent>
                    </wps:txbx>
                    <wps:bodyPr anchor="t">
                      <a:prstTxWarp prst="textNoShape"/>
                      <a:noAutofit/>
                    </wps:bodyPr>
                  </wps:wsp>
                </a:graphicData>
              </a:graphic>
            </wp:anchor>
          </w:drawing>
        </mc:Choice>
        <mc:Fallback>
          <w:pict>
            <v:rect id="shape_0" ID="Textové pole 2" path="m0,0l-2147483645,0l-2147483645,-2147483646l0,-2147483646xe" stroked="f" o:allowincell="f" style="position:absolute;margin-left:209.15pt;margin-top:8.8pt;width:286.6pt;height:25.7pt;mso-wrap-style:square;v-text-anchor:top" wp14:anchorId="20889EE4">
              <v:fill o:detectmouseclick="t" on="false"/>
              <v:stroke color="#3465a4" weight="6480" joinstyle="round" endcap="flat"/>
              <v:textbox>
                <w:txbxContent>
                  <w:p>
                    <w:pPr>
                      <w:pStyle w:val="Obsahrmce"/>
                      <w:jc w:val="right"/>
                      <w:rPr>
                        <w:rFonts w:ascii="Roboto" w:hAnsi="Roboto"/>
                        <w:color w:val="174078"/>
                        <w:sz w:val="32"/>
                        <w:szCs w:val="32"/>
                      </w:rPr>
                    </w:pPr>
                    <w:r>
                      <w:rPr>
                        <w:rFonts w:ascii="Roboto" w:hAnsi="Roboto"/>
                        <w:color w:val="174078"/>
                        <w:sz w:val="32"/>
                        <w:szCs w:val="32"/>
                      </w:rPr>
                      <w:t>INSPEKCE SILNIČNÍ DOPRAVY</w:t>
                    </w:r>
                  </w:p>
                </w:txbxContent>
              </v:textbox>
              <w10:wrap type="none"/>
            </v:rect>
          </w:pict>
        </mc:Fallback>
      </mc:AlternateContent>
      <mc:AlternateContent>
        <mc:Choice Requires="wps">
          <w:drawing>
            <wp:anchor behindDoc="1" distT="0" distB="12700" distL="0" distR="6985" simplePos="0" locked="0" layoutInCell="0" allowOverlap="1" relativeHeight="9" wp14:anchorId="2401962F">
              <wp:simplePos x="0" y="0"/>
              <wp:positionH relativeFrom="column">
                <wp:posOffset>0</wp:posOffset>
              </wp:positionH>
              <wp:positionV relativeFrom="paragraph">
                <wp:posOffset>841375</wp:posOffset>
              </wp:positionV>
              <wp:extent cx="6216015" cy="635"/>
              <wp:effectExtent l="5080" t="5080" r="5080" b="5080"/>
              <wp:wrapNone/>
              <wp:docPr id="4" name="Přímá spojnice 3"/>
              <a:graphic xmlns:a="http://schemas.openxmlformats.org/drawingml/2006/main">
                <a:graphicData uri="http://schemas.microsoft.com/office/word/2010/wordprocessingShape">
                  <wps:wsp>
                    <wps:cNvSpPr/>
                    <wps:spPr>
                      <a:xfrm>
                        <a:off x="0" y="0"/>
                        <a:ext cx="6216120" cy="720"/>
                      </a:xfrm>
                      <a:prstGeom prst="line">
                        <a:avLst/>
                      </a:prstGeom>
                      <a:ln w="9525">
                        <a:solidFill>
                          <a:srgbClr val="eeece1">
                            <a:lumMod val="25000"/>
                          </a:srgbClr>
                        </a:solidFill>
                        <a:prstDash val="lgDash"/>
                        <a:round/>
                      </a:ln>
                    </wps:spPr>
                    <wps:style>
                      <a:lnRef idx="0"/>
                      <a:fillRef idx="0"/>
                      <a:effectRef idx="0"/>
                      <a:fontRef idx="minor"/>
                    </wps:style>
                    <wps:bodyPr/>
                  </wps:wsp>
                </a:graphicData>
              </a:graphic>
            </wp:anchor>
          </w:drawing>
        </mc:Choice>
        <mc:Fallback>
          <w:pict>
            <v:line id="shape_0" from="0pt,66.25pt" to="489.4pt,66.25pt" ID="Přímá spojnice 3" stroked="t" o:allowincell="f" style="position:absolute" wp14:anchorId="2401962F">
              <v:stroke color="#4a452a" weight="9360" dashstyle="longdash" joinstyle="round" endcap="flat"/>
              <v:fill o:detectmouseclick="t" on="false"/>
              <w10:wrap type="none"/>
            </v:line>
          </w:pict>
        </mc:Fallback>
      </mc:AlternateContent>
    </w:r>
  </w:p>
  <w:p>
    <w:pPr>
      <w:pStyle w:val="Zhlav"/>
      <w:tabs>
        <w:tab w:val="clear" w:pos="4536"/>
        <w:tab w:val="clear" w:pos="9072"/>
        <w:tab w:val="left" w:pos="8280" w:leader="none"/>
      </w:tabs>
      <w:rPr/>
    </w:pPr>
    <w:r>
      <w:rPr/>
      <mc:AlternateContent>
        <mc:Choice Requires="wps">
          <w:drawing>
            <wp:anchor behindDoc="1" distT="0" distB="2540" distL="0" distR="0" simplePos="0" locked="0" layoutInCell="0" allowOverlap="1" relativeHeight="12" wp14:anchorId="557A767A">
              <wp:simplePos x="0" y="0"/>
              <wp:positionH relativeFrom="column">
                <wp:posOffset>3356610</wp:posOffset>
              </wp:positionH>
              <wp:positionV relativeFrom="paragraph">
                <wp:posOffset>178435</wp:posOffset>
              </wp:positionV>
              <wp:extent cx="2935605" cy="530225"/>
              <wp:effectExtent l="0" t="0" r="0" b="3175"/>
              <wp:wrapNone/>
              <wp:docPr id="5" name="Textové pole 4"/>
              <a:graphic xmlns:a="http://schemas.openxmlformats.org/drawingml/2006/main">
                <a:graphicData uri="http://schemas.microsoft.com/office/word/2010/wordprocessingShape">
                  <wps:wsp>
                    <wps:cNvSpPr/>
                    <wps:spPr>
                      <a:xfrm>
                        <a:off x="0" y="0"/>
                        <a:ext cx="2935440" cy="530280"/>
                      </a:xfrm>
                      <a:prstGeom prst="rect">
                        <a:avLst/>
                      </a:prstGeom>
                      <a:noFill/>
                      <a:ln w="6350">
                        <a:noFill/>
                      </a:ln>
                    </wps:spPr>
                    <wps:style>
                      <a:lnRef idx="0"/>
                      <a:fillRef idx="0"/>
                      <a:effectRef idx="0"/>
                      <a:fontRef idx="minor"/>
                    </wps:style>
                    <wps:txbx>
                      <w:txbxContent>
                        <w:p>
                          <w:pPr>
                            <w:pStyle w:val="Obsahrmce"/>
                            <w:jc w:val="right"/>
                            <w:rPr>
                              <w:rFonts w:ascii="Roboto" w:hAnsi="Roboto"/>
                              <w:color w:val="174078"/>
                              <w:sz w:val="22"/>
                              <w:szCs w:val="22"/>
                            </w:rPr>
                          </w:pPr>
                          <w:r>
                            <w:rPr>
                              <w:rFonts w:ascii="Roboto" w:hAnsi="Roboto"/>
                              <w:color w:val="174078"/>
                              <w:sz w:val="22"/>
                              <w:szCs w:val="22"/>
                            </w:rPr>
                            <w:t>Číslo smlouvy: CSPSD/57/2019</w:t>
                          </w:r>
                        </w:p>
                        <w:p>
                          <w:pPr>
                            <w:pStyle w:val="Obsahrmce"/>
                            <w:jc w:val="right"/>
                            <w:rPr>
                              <w:rFonts w:ascii="Roboto" w:hAnsi="Roboto"/>
                              <w:color w:val="174078"/>
                              <w:sz w:val="22"/>
                              <w:szCs w:val="22"/>
                            </w:rPr>
                          </w:pPr>
                          <w:r>
                            <w:rPr>
                              <w:rFonts w:ascii="Roboto" w:hAnsi="Roboto"/>
                              <w:color w:val="174078"/>
                              <w:sz w:val="22"/>
                              <w:szCs w:val="22"/>
                            </w:rPr>
                            <w:t>Dodatek č. 4</w:t>
                          </w:r>
                        </w:p>
                        <w:p>
                          <w:pPr>
                            <w:pStyle w:val="Obsahrmce"/>
                            <w:spacing w:lineRule="auto" w:line="288"/>
                            <w:jc w:val="center"/>
                            <w:rPr>
                              <w:rFonts w:ascii="Roboto" w:hAnsi="Roboto"/>
                              <w:sz w:val="22"/>
                              <w:szCs w:val="22"/>
                            </w:rPr>
                          </w:pPr>
                          <w:r>
                            <w:rPr>
                              <w:rFonts w:ascii="Roboto" w:hAnsi="Roboto"/>
                              <w:sz w:val="22"/>
                              <w:szCs w:val="22"/>
                            </w:rPr>
                          </w:r>
                        </w:p>
                        <w:p>
                          <w:pPr>
                            <w:pStyle w:val="Obsahrmce"/>
                            <w:spacing w:lineRule="auto" w:line="288"/>
                            <w:jc w:val="right"/>
                            <w:rPr>
                              <w:rFonts w:ascii="Roboto" w:hAnsi="Roboto"/>
                              <w:sz w:val="22"/>
                              <w:szCs w:val="22"/>
                            </w:rPr>
                          </w:pPr>
                          <w:r>
                            <w:rPr>
                              <w:rFonts w:ascii="Roboto" w:hAnsi="Roboto"/>
                              <w:sz w:val="22"/>
                              <w:szCs w:val="22"/>
                            </w:rPr>
                          </w:r>
                        </w:p>
                      </w:txbxContent>
                    </wps:txbx>
                    <wps:bodyPr anchor="t">
                      <a:prstTxWarp prst="textNoShape"/>
                      <a:noAutofit/>
                    </wps:bodyPr>
                  </wps:wsp>
                </a:graphicData>
              </a:graphic>
            </wp:anchor>
          </w:drawing>
        </mc:Choice>
        <mc:Fallback>
          <w:pict>
            <v:rect id="shape_0" ID="Textové pole 4" path="m0,0l-2147483645,0l-2147483645,-2147483646l0,-2147483646xe" stroked="f" o:allowincell="f" style="position:absolute;margin-left:264.3pt;margin-top:14.05pt;width:231.1pt;height:41.7pt;mso-wrap-style:square;v-text-anchor:top" wp14:anchorId="557A767A">
              <v:fill o:detectmouseclick="t" on="false"/>
              <v:stroke color="#3465a4" weight="6480" joinstyle="round" endcap="flat"/>
              <v:textbox>
                <w:txbxContent>
                  <w:p>
                    <w:pPr>
                      <w:pStyle w:val="Obsahrmce"/>
                      <w:jc w:val="right"/>
                      <w:rPr>
                        <w:rFonts w:ascii="Roboto" w:hAnsi="Roboto"/>
                        <w:color w:val="174078"/>
                        <w:sz w:val="22"/>
                        <w:szCs w:val="22"/>
                      </w:rPr>
                    </w:pPr>
                    <w:r>
                      <w:rPr>
                        <w:rFonts w:ascii="Roboto" w:hAnsi="Roboto"/>
                        <w:color w:val="174078"/>
                        <w:sz w:val="22"/>
                        <w:szCs w:val="22"/>
                      </w:rPr>
                      <w:t>Číslo smlouvy: CSPSD/57/2019</w:t>
                    </w:r>
                  </w:p>
                  <w:p>
                    <w:pPr>
                      <w:pStyle w:val="Obsahrmce"/>
                      <w:jc w:val="right"/>
                      <w:rPr>
                        <w:rFonts w:ascii="Roboto" w:hAnsi="Roboto"/>
                        <w:color w:val="174078"/>
                        <w:sz w:val="22"/>
                        <w:szCs w:val="22"/>
                      </w:rPr>
                    </w:pPr>
                    <w:r>
                      <w:rPr>
                        <w:rFonts w:ascii="Roboto" w:hAnsi="Roboto"/>
                        <w:color w:val="174078"/>
                        <w:sz w:val="22"/>
                        <w:szCs w:val="22"/>
                      </w:rPr>
                      <w:t>Dodatek č. 4</w:t>
                    </w:r>
                  </w:p>
                  <w:p>
                    <w:pPr>
                      <w:pStyle w:val="Obsahrmce"/>
                      <w:spacing w:lineRule="auto" w:line="288"/>
                      <w:jc w:val="center"/>
                      <w:rPr>
                        <w:rFonts w:ascii="Roboto" w:hAnsi="Roboto"/>
                        <w:sz w:val="22"/>
                        <w:szCs w:val="22"/>
                      </w:rPr>
                    </w:pPr>
                    <w:r>
                      <w:rPr>
                        <w:rFonts w:ascii="Roboto" w:hAnsi="Roboto"/>
                        <w:sz w:val="22"/>
                        <w:szCs w:val="22"/>
                      </w:rPr>
                    </w:r>
                  </w:p>
                  <w:p>
                    <w:pPr>
                      <w:pStyle w:val="Obsahrmce"/>
                      <w:spacing w:lineRule="auto" w:line="288"/>
                      <w:jc w:val="right"/>
                      <w:rPr>
                        <w:rFonts w:ascii="Roboto" w:hAnsi="Roboto"/>
                        <w:sz w:val="22"/>
                        <w:szCs w:val="22"/>
                      </w:rPr>
                    </w:pPr>
                    <w:r>
                      <w:rPr>
                        <w:rFonts w:ascii="Roboto" w:hAnsi="Roboto"/>
                        <w:sz w:val="22"/>
                        <w:szCs w:val="22"/>
                      </w:rPr>
                    </w:r>
                  </w:p>
                </w:txbxContent>
              </v:textbox>
              <w10:wrap type="none"/>
            </v:rect>
          </w:pict>
        </mc:Fallback>
      </mc:AlternateContent>
    </w:r>
  </w:p>
  <w:p>
    <w:pPr>
      <w:pStyle w:val="Normal"/>
      <w:spacing w:lineRule="auto" w:line="288"/>
      <w:rPr>
        <w:rFonts w:ascii="Roboto" w:hAnsi="Roboto"/>
        <w:sz w:val="22"/>
        <w:szCs w:val="22"/>
      </w:rPr>
    </w:pPr>
    <w:r>
      <w:rPr>
        <w:rFonts w:ascii="Roboto" w:hAnsi="Roboto"/>
        <w:sz w:val="22"/>
        <w:szCs w:val="22"/>
      </w:rPr>
    </w:r>
  </w:p>
  <w:p>
    <w:pPr>
      <w:pStyle w:val="Zhlav"/>
      <w:tabs>
        <w:tab w:val="clear" w:pos="4536"/>
        <w:tab w:val="clear" w:pos="9072"/>
        <w:tab w:val="left" w:pos="8280" w:leader="none"/>
      </w:tabs>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1069"/>
        </w:tabs>
        <w:ind w:left="1069"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lvl w:ilvl="0">
      <w:start w:val="1"/>
      <w:numFmt w:val="decimal"/>
      <w:lvlText w:val="(%1)"/>
      <w:lvlJc w:val="left"/>
      <w:pPr>
        <w:tabs>
          <w:tab w:val="num" w:pos="782"/>
        </w:tabs>
        <w:ind w:left="0" w:firstLine="425"/>
      </w:pPr>
      <w:rPr/>
    </w:lvl>
    <w:lvl w:ilvl="1">
      <w:start w:val="1"/>
      <w:numFmt w:val="lowerLetter"/>
      <w:lvlText w:val="%2)"/>
      <w:lvlJc w:val="left"/>
      <w:pPr>
        <w:tabs>
          <w:tab w:val="num" w:pos="425"/>
        </w:tabs>
        <w:ind w:left="425" w:hanging="425"/>
      </w:pPr>
      <w:rPr/>
    </w:lvl>
    <w:lvl w:ilvl="2">
      <w:start w:val="1"/>
      <w:numFmt w:val="decimal"/>
      <w:lvlText w:val="%3."/>
      <w:lvlJc w:val="left"/>
      <w:pPr>
        <w:tabs>
          <w:tab w:val="num" w:pos="850"/>
        </w:tabs>
        <w:ind w:left="850" w:hanging="425"/>
      </w:pPr>
      <w:rPr/>
    </w:lvl>
    <w:lvl w:ilvl="3">
      <w:start w:val="1"/>
      <w:numFmt w:val="decimal"/>
      <w:lvlText w:val="(%4)"/>
      <w:lvlJc w:val="left"/>
      <w:pPr>
        <w:tabs>
          <w:tab w:val="num" w:pos="1440"/>
        </w:tabs>
        <w:ind w:left="1440" w:hanging="360"/>
      </w:pPr>
      <w:rPr/>
    </w:lvl>
    <w:lvl w:ilvl="4">
      <w:start w:val="1"/>
      <w:numFmt w:val="lowerLetter"/>
      <w:lvlText w:val="(%5)"/>
      <w:lvlJc w:val="left"/>
      <w:pPr>
        <w:tabs>
          <w:tab w:val="num" w:pos="1800"/>
        </w:tabs>
        <w:ind w:left="1800" w:hanging="360"/>
      </w:pPr>
      <w:rPr/>
    </w:lvl>
    <w:lvl w:ilvl="5">
      <w:start w:val="1"/>
      <w:numFmt w:val="lowerRoman"/>
      <w:lvlText w:val="(%6)"/>
      <w:lvlJc w:val="left"/>
      <w:pPr>
        <w:tabs>
          <w:tab w:val="num" w:pos="2520"/>
        </w:tabs>
        <w:ind w:left="2160" w:hanging="360"/>
      </w:pPr>
      <w:rPr/>
    </w:lvl>
    <w:lvl w:ilvl="6">
      <w:start w:val="1"/>
      <w:numFmt w:val="decimal"/>
      <w:lvlText w:val="(%7)"/>
      <w:lvlJc w:val="left"/>
      <w:pPr>
        <w:tabs>
          <w:tab w:val="num" w:pos="785"/>
        </w:tabs>
        <w:ind w:left="0" w:firstLine="425"/>
      </w:pPr>
      <w:rPr/>
    </w:lvl>
    <w:lvl w:ilvl="7">
      <w:start w:val="1"/>
      <w:numFmt w:val="lowerLetter"/>
      <w:lvlText w:val="%8)"/>
      <w:lvlJc w:val="left"/>
      <w:pPr>
        <w:tabs>
          <w:tab w:val="num" w:pos="425"/>
        </w:tabs>
        <w:ind w:left="425" w:hanging="425"/>
      </w:pPr>
      <w:rPr/>
    </w:lvl>
    <w:lvl w:ilvl="8">
      <w:start w:val="1"/>
      <w:numFmt w:val="decimal"/>
      <w:lvlText w:val="%9."/>
      <w:lvlJc w:val="left"/>
      <w:pPr>
        <w:tabs>
          <w:tab w:val="num" w:pos="851"/>
        </w:tabs>
        <w:ind w:left="851" w:hanging="426"/>
      </w:pPr>
      <w:rPr/>
    </w:lvl>
  </w:abstractNum>
  <w:abstractNum w:abstractNumId="3">
    <w:lvl w:ilvl="0">
      <w:start w:val="1"/>
      <w:numFmt w:val="upperRoman"/>
      <w:suff w:val="nothing"/>
      <w:lvlText w:val="%1."/>
      <w:lvlJc w:val="left"/>
      <w:pPr>
        <w:tabs>
          <w:tab w:val="num" w:pos="0"/>
        </w:tabs>
        <w:ind w:left="0" w:hanging="0"/>
      </w:pPr>
      <w:rPr>
        <w:smallCaps w:val="false"/>
        <w:caps w:val="false"/>
        <w:dstrike w:val="false"/>
        <w:strike w:val="false"/>
        <w:vertAlign w:val="baseline"/>
        <w:position w:val="0"/>
        <w:sz w:val="20"/>
        <w:i w:val="false"/>
        <w:u w:val="none"/>
        <w:b/>
        <w:vanish w:val="false"/>
        <w:color w:val="000000"/>
      </w:rPr>
    </w:lvl>
    <w:lvl w:ilvl="1">
      <w:start w:val="1"/>
      <w:numFmt w:val="decimal"/>
      <w:lvlText w:val="%1.%2."/>
      <w:lvlJc w:val="left"/>
      <w:pPr>
        <w:tabs>
          <w:tab w:val="num" w:pos="0"/>
        </w:tabs>
        <w:ind w:left="0" w:hanging="0"/>
      </w:pPr>
      <w:rPr>
        <w:smallCaps w:val="false"/>
        <w:caps w:val="false"/>
        <w:dstrike w:val="false"/>
        <w:strike w:val="false"/>
        <w:vertAlign w:val="baseline"/>
        <w:position w:val="0"/>
        <w:sz w:val="20"/>
        <w:i w:val="false"/>
        <w:u w:val="none"/>
        <w:b w:val="false"/>
        <w:vanish w:val="false"/>
        <w:color w:val="000000"/>
      </w:rPr>
    </w:lvl>
    <w:lvl w:ilvl="2">
      <w:start w:val="1"/>
      <w:numFmt w:val="decimal"/>
      <w:lvlText w:val="%1.%2.%3."/>
      <w:lvlJc w:val="left"/>
      <w:pPr>
        <w:tabs>
          <w:tab w:val="num" w:pos="0"/>
        </w:tabs>
        <w:ind w:left="0" w:hanging="0"/>
      </w:pPr>
      <w:rPr>
        <w:smallCaps w:val="false"/>
        <w:caps w:val="false"/>
        <w:dstrike w:val="false"/>
        <w:strike w:val="false"/>
        <w:vertAlign w:val="baseline"/>
        <w:position w:val="0"/>
        <w:sz w:val="20"/>
        <w:i w:val="false"/>
        <w:u w:val="none"/>
        <w:b w:val="false"/>
        <w:vanish w:val="false"/>
        <w:color w:val="000000"/>
      </w:rPr>
    </w:lvl>
    <w:lvl w:ilvl="3">
      <w:start w:val="1"/>
      <w:numFmt w:val="lowerLetter"/>
      <w:lvlText w:val="(%4)"/>
      <w:lvlJc w:val="left"/>
      <w:pPr>
        <w:tabs>
          <w:tab w:val="num" w:pos="0"/>
        </w:tabs>
        <w:ind w:left="0" w:hanging="0"/>
      </w:pPr>
      <w:rPr>
        <w:smallCaps w:val="false"/>
        <w:caps w:val="false"/>
        <w:dstrike w:val="false"/>
        <w:strike w:val="false"/>
        <w:vertAlign w:val="baseline"/>
        <w:position w:val="0"/>
        <w:sz w:val="20"/>
        <w:i w:val="false"/>
        <w:u w:val="none"/>
        <w:b w:val="false"/>
        <w:vanish w:val="false"/>
        <w:color w:val="000000"/>
      </w:rPr>
    </w:lvl>
    <w:lvl w:ilvl="4">
      <w:start w:val="1"/>
      <w:numFmt w:val="decimal"/>
      <w:lvlText w:val="(%5)"/>
      <w:lvlJc w:val="left"/>
      <w:pPr>
        <w:tabs>
          <w:tab w:val="num" w:pos="0"/>
        </w:tabs>
        <w:ind w:left="0" w:hanging="0"/>
      </w:pPr>
      <w:rPr>
        <w:smallCaps w:val="false"/>
        <w:caps w:val="false"/>
        <w:dstrike w:val="false"/>
        <w:strike w:val="false"/>
        <w:vertAlign w:val="baseline"/>
        <w:position w:val="0"/>
        <w:sz w:val="20"/>
        <w:i w:val="false"/>
        <w:u w:val="none"/>
        <w:b w:val="false"/>
        <w:vanish w:val="false"/>
        <w:color w:val="000000"/>
      </w:rPr>
    </w:lvl>
    <w:lvl w:ilvl="5">
      <w:start w:val="1"/>
      <w:numFmt w:val="lowerLetter"/>
      <w:lvlText w:val="(%6)"/>
      <w:lvlJc w:val="left"/>
      <w:pPr>
        <w:tabs>
          <w:tab w:val="num" w:pos="0"/>
        </w:tabs>
        <w:ind w:left="0" w:hanging="0"/>
      </w:pPr>
      <w:rPr>
        <w:smallCaps w:val="false"/>
        <w:caps w:val="false"/>
        <w:dstrike w:val="false"/>
        <w:strike w:val="false"/>
        <w:vertAlign w:val="baseline"/>
        <w:position w:val="0"/>
        <w:sz w:val="20"/>
        <w:i w:val="false"/>
        <w:u w:val="none"/>
        <w:b w:val="false"/>
        <w:vanish w:val="false"/>
        <w:color w:val="000000"/>
      </w:rPr>
    </w:lvl>
    <w:lvl w:ilvl="6">
      <w:start w:val="1"/>
      <w:numFmt w:val="lowerRoman"/>
      <w:lvlText w:val="(%7)"/>
      <w:lvlJc w:val="left"/>
      <w:pPr>
        <w:tabs>
          <w:tab w:val="num" w:pos="0"/>
        </w:tabs>
        <w:ind w:left="0" w:hanging="0"/>
      </w:pPr>
      <w:rPr>
        <w:smallCaps w:val="false"/>
        <w:caps w:val="false"/>
        <w:dstrike w:val="false"/>
        <w:strike w:val="false"/>
        <w:vertAlign w:val="baseline"/>
        <w:position w:val="0"/>
        <w:sz w:val="20"/>
        <w:i w:val="false"/>
        <w:u w:val="none"/>
        <w:b w:val="false"/>
        <w:vanish w:val="false"/>
        <w:color w:val="000000"/>
      </w:rPr>
    </w:lvl>
    <w:lvl w:ilvl="7">
      <w:start w:val="1"/>
      <w:numFmt w:val="lowerLetter"/>
      <w:lvlText w:val="%8)"/>
      <w:lvlJc w:val="left"/>
      <w:pPr>
        <w:tabs>
          <w:tab w:val="num" w:pos="0"/>
        </w:tabs>
        <w:ind w:left="0" w:hanging="0"/>
      </w:pPr>
      <w:rPr>
        <w:smallCaps w:val="false"/>
        <w:caps w:val="false"/>
        <w:dstrike w:val="false"/>
        <w:strike w:val="false"/>
        <w:vertAlign w:val="baseline"/>
        <w:position w:val="0"/>
        <w:sz w:val="20"/>
        <w:i w:val="false"/>
        <w:u w:val="none"/>
        <w:b w:val="false"/>
        <w:vanish w:val="false"/>
        <w:color w:val="000000"/>
      </w:rPr>
    </w:lvl>
    <w:lvl w:ilvl="8">
      <w:start w:val="1"/>
      <w:numFmt w:val="lowerRoman"/>
      <w:lvlText w:val="%9)"/>
      <w:lvlJc w:val="left"/>
      <w:pPr>
        <w:tabs>
          <w:tab w:val="num" w:pos="0"/>
        </w:tabs>
        <w:ind w:left="0" w:hanging="0"/>
      </w:pPr>
      <w:rPr>
        <w:smallCaps w:val="false"/>
        <w:caps w:val="false"/>
        <w:dstrike w:val="false"/>
        <w:strike w:val="false"/>
        <w:vertAlign w:val="baseline"/>
        <w:position w:val="0"/>
        <w:sz w:val="20"/>
        <w:i w:val="false"/>
        <w:u w:val="none"/>
        <w:b w:val="false"/>
        <w:vanish w:val="false"/>
        <w:color w:val="000000"/>
      </w:rPr>
    </w:lvl>
  </w:abstractNum>
  <w:abstractNum w:abstractNumId="4">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bullet"/>
      <w:lvlText w:val=""/>
      <w:lvlJc w:val="left"/>
      <w:pPr>
        <w:tabs>
          <w:tab w:val="num" w:pos="1440"/>
        </w:tabs>
        <w:ind w:left="144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decimal"/>
      <w:lvlText w:val="%1."/>
      <w:lvlJc w:val="left"/>
      <w:pPr>
        <w:tabs>
          <w:tab w:val="num" w:pos="1440"/>
        </w:tabs>
        <w:ind w:left="144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decimal"/>
      <w:lvlText w:val="%1."/>
      <w:lvlJc w:val="left"/>
      <w:pPr>
        <w:tabs>
          <w:tab w:val="num" w:pos="432"/>
        </w:tabs>
        <w:ind w:left="792" w:hanging="792"/>
      </w:pPr>
      <w:rPr/>
    </w:lvl>
    <w:lvl w:ilvl="1">
      <w:start w:val="1"/>
      <w:numFmt w:val="decimal"/>
      <w:lvlText w:val="%1.%2."/>
      <w:lvlJc w:val="left"/>
      <w:pPr>
        <w:tabs>
          <w:tab w:val="num" w:pos="360"/>
        </w:tabs>
        <w:ind w:left="360" w:hanging="331"/>
      </w:pPr>
      <w:rPr>
        <w:sz w:val="24"/>
        <w:i w:val="false"/>
        <w:b/>
        <w:szCs w:val="24"/>
        <w:rFonts w:ascii="Times New Roman" w:hAnsi="Times New Roman"/>
      </w:rPr>
    </w:lvl>
    <w:lvl w:ilvl="2">
      <w:start w:val="1"/>
      <w:numFmt w:val="decimal"/>
      <w:lvlText w:val="%1.%2.%3."/>
      <w:lvlJc w:val="left"/>
      <w:pPr>
        <w:tabs>
          <w:tab w:val="num" w:pos="720"/>
        </w:tabs>
        <w:ind w:left="504" w:hanging="504"/>
      </w:pPr>
      <w:rPr>
        <w:b/>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8">
    <w:lvl w:ilvl="0">
      <w:start w:val="1"/>
      <w:numFmt w:val="decimal"/>
      <w:lvlText w:val="%1."/>
      <w:lvlJc w:val="left"/>
      <w:pPr>
        <w:tabs>
          <w:tab w:val="num" w:pos="0"/>
        </w:tabs>
        <w:ind w:left="360" w:hanging="360"/>
      </w:pPr>
      <w:rPr/>
    </w:lvl>
    <w:lvl w:ilvl="1">
      <w:start w:val="1"/>
      <w:numFmt w:val="decimal"/>
      <w:lvlText w:val="2.%2."/>
      <w:lvlJc w:val="left"/>
      <w:pPr>
        <w:tabs>
          <w:tab w:val="num" w:pos="0"/>
        </w:tabs>
        <w:ind w:left="720" w:hanging="360"/>
      </w:pPr>
      <w:rPr/>
    </w:lvl>
    <w:lvl w:ilvl="2">
      <w:start w:val="1"/>
      <w:numFmt w:val="decimal"/>
      <w:lvlText w:val="%1.%2.%3."/>
      <w:lvlJc w:val="left"/>
      <w:pPr>
        <w:tabs>
          <w:tab w:val="num" w:pos="0"/>
        </w:tabs>
        <w:ind w:left="2915"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9">
    <w:lvl w:ilvl="0">
      <w:start w:val="1"/>
      <w:numFmt w:val="decimal"/>
      <w:lvlText w:val="%1."/>
      <w:lvlJc w:val="left"/>
      <w:pPr>
        <w:tabs>
          <w:tab w:val="num" w:pos="0"/>
        </w:tabs>
        <w:ind w:left="360" w:hanging="360"/>
      </w:pPr>
      <w:rPr>
        <w:b/>
        <w:bCs w:val="false"/>
      </w:rPr>
    </w:lvl>
    <w:lvl w:ilvl="1">
      <w:start w:val="1"/>
      <w:numFmt w:val="decimal"/>
      <w:lvlText w:val="%1.%2."/>
      <w:lvlJc w:val="left"/>
      <w:pPr>
        <w:tabs>
          <w:tab w:val="num" w:pos="0"/>
        </w:tabs>
        <w:ind w:left="792" w:hanging="432"/>
      </w:pPr>
      <w:rPr>
        <w:sz w:val="22"/>
        <w:b w:val="false"/>
        <w:szCs w:val="22"/>
        <w:rFonts w:ascii="Roboto" w:hAnsi="Roboto" w:cs="Times New Roman"/>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0">
    <w:lvl w:ilvl="0">
      <w:start w:val="1"/>
      <w:numFmt w:val="decimal"/>
      <w:lvlText w:val="%1."/>
      <w:lvlJc w:val="left"/>
      <w:pPr>
        <w:tabs>
          <w:tab w:val="num" w:pos="0"/>
        </w:tabs>
        <w:ind w:left="360" w:hanging="360"/>
      </w:pPr>
      <w:rPr/>
    </w:lvl>
    <w:lvl w:ilvl="1">
      <w:start w:val="1"/>
      <w:numFmt w:val="decimal"/>
      <w:lvlText w:val="3.%2."/>
      <w:lvlJc w:val="left"/>
      <w:pPr>
        <w:tabs>
          <w:tab w:val="num" w:pos="0"/>
        </w:tabs>
        <w:ind w:left="720" w:hanging="360"/>
      </w:pPr>
      <w:rPr/>
    </w:lvl>
    <w:lvl w:ilvl="2">
      <w:start w:val="1"/>
      <w:numFmt w:val="decimal"/>
      <w:lvlText w:val="%1.%2.%3."/>
      <w:lvlJc w:val="left"/>
      <w:pPr>
        <w:tabs>
          <w:tab w:val="num" w:pos="0"/>
        </w:tabs>
        <w:ind w:left="2915"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decimal"/>
      <w:lvlText w:val="%1."/>
      <w:lvlJc w:val="left"/>
      <w:pPr>
        <w:tabs>
          <w:tab w:val="num" w:pos="0"/>
        </w:tabs>
        <w:ind w:left="360" w:hanging="360"/>
      </w:pPr>
      <w:rPr/>
    </w:lvl>
    <w:lvl w:ilvl="1">
      <w:start w:val="1"/>
      <w:numFmt w:val="decimal"/>
      <w:lvlText w:val="4.%2."/>
      <w:lvlJc w:val="left"/>
      <w:pPr>
        <w:tabs>
          <w:tab w:val="num" w:pos="0"/>
        </w:tabs>
        <w:ind w:left="720" w:hanging="360"/>
      </w:pPr>
      <w:rPr/>
    </w:lvl>
    <w:lvl w:ilvl="2">
      <w:start w:val="1"/>
      <w:numFmt w:val="decimal"/>
      <w:lvlText w:val="%1.%2.%3."/>
      <w:lvlJc w:val="left"/>
      <w:pPr>
        <w:tabs>
          <w:tab w:val="num" w:pos="0"/>
        </w:tabs>
        <w:ind w:left="2915"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uiPriority="9" w:qFormat="1"/>
    <w:lsdException w:name="heading 5" w:semiHidden="1" w:unhideWhenUsed="1" w:qFormat="1"/>
    <w:lsdException w:name="heading 6" w:uiPriority="9"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uiPriority="99" w:semiHidden="1" w:unhideWhenUsed="1"/>
    <w:lsdException w:name="Strong" w:uiPriority="22" w:qFormat="1"/>
    <w:lsdException w:name="Emphasis" w:uiPriority="20" w:qFormat="1"/>
    <w:lsdException w:name="Document Map" w:semiHidden="1" w:unhideWhenUsed="1"/>
    <w:lsdException w:name="Plain Text" w:uiPriority="99"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86786c"/>
    <w:pPr>
      <w:widowControl/>
      <w:bidi w:val="0"/>
      <w:spacing w:before="0" w:after="0"/>
      <w:jc w:val="left"/>
    </w:pPr>
    <w:rPr>
      <w:rFonts w:ascii="Times New Roman" w:hAnsi="Times New Roman" w:eastAsia="Times New Roman" w:cs="Times New Roman"/>
      <w:color w:val="auto"/>
      <w:kern w:val="0"/>
      <w:sz w:val="24"/>
      <w:szCs w:val="24"/>
      <w:lang w:val="cs-CZ" w:eastAsia="cs-CZ" w:bidi="ar-SA"/>
    </w:rPr>
  </w:style>
  <w:style w:type="paragraph" w:styleId="Nadpis1">
    <w:name w:val="Heading 1"/>
    <w:basedOn w:val="Normal"/>
    <w:next w:val="Normal"/>
    <w:link w:val="Nadpis1Char"/>
    <w:qFormat/>
    <w:rsid w:val="00207e78"/>
    <w:pPr>
      <w:keepNext w:val="true"/>
      <w:spacing w:before="240" w:after="60"/>
      <w:outlineLvl w:val="0"/>
    </w:pPr>
    <w:rPr>
      <w:rFonts w:cs="Arial"/>
      <w:b/>
      <w:bCs/>
      <w:kern w:val="2"/>
      <w:sz w:val="32"/>
      <w:szCs w:val="32"/>
    </w:rPr>
  </w:style>
  <w:style w:type="paragraph" w:styleId="Nadpis2">
    <w:name w:val="Heading 2"/>
    <w:basedOn w:val="Normal"/>
    <w:next w:val="Normal"/>
    <w:link w:val="Nadpis2Char"/>
    <w:qFormat/>
    <w:rsid w:val="00c57fd1"/>
    <w:pPr>
      <w:keepNext w:val="true"/>
      <w:spacing w:lineRule="atLeast" w:line="400" w:before="240" w:after="100"/>
      <w:outlineLvl w:val="1"/>
    </w:pPr>
    <w:rPr>
      <w:rFonts w:ascii="Arial" w:hAnsi="Arial"/>
      <w:b/>
      <w:szCs w:val="28"/>
    </w:rPr>
  </w:style>
  <w:style w:type="paragraph" w:styleId="Nadpis3">
    <w:name w:val="Heading 3"/>
    <w:basedOn w:val="Normal"/>
    <w:next w:val="Normal"/>
    <w:link w:val="Nadpis3Char"/>
    <w:uiPriority w:val="9"/>
    <w:qFormat/>
    <w:rsid w:val="00162019"/>
    <w:pPr>
      <w:keepNext w:val="true"/>
      <w:spacing w:before="240" w:after="60"/>
      <w:outlineLvl w:val="2"/>
    </w:pPr>
    <w:rPr>
      <w:rFonts w:ascii="Arial" w:hAnsi="Arial" w:cs="Arial"/>
      <w:b/>
      <w:bCs/>
      <w:sz w:val="26"/>
      <w:szCs w:val="26"/>
    </w:rPr>
  </w:style>
  <w:style w:type="paragraph" w:styleId="Nadpis4">
    <w:name w:val="Heading 4"/>
    <w:basedOn w:val="Normal"/>
    <w:next w:val="Normal"/>
    <w:link w:val="Nadpis4Char"/>
    <w:uiPriority w:val="9"/>
    <w:qFormat/>
    <w:rsid w:val="00db78cf"/>
    <w:pPr>
      <w:keepNext w:val="true"/>
      <w:spacing w:before="240" w:after="60"/>
      <w:outlineLvl w:val="3"/>
    </w:pPr>
    <w:rPr>
      <w:b/>
      <w:bCs/>
      <w:sz w:val="28"/>
      <w:szCs w:val="28"/>
    </w:rPr>
  </w:style>
  <w:style w:type="paragraph" w:styleId="Nadpis5">
    <w:name w:val="Heading 5"/>
    <w:basedOn w:val="Normal"/>
    <w:next w:val="Normal"/>
    <w:link w:val="Nadpis5Char"/>
    <w:unhideWhenUsed/>
    <w:qFormat/>
    <w:rsid w:val="00cb1200"/>
    <w:pPr>
      <w:spacing w:before="240" w:after="60"/>
      <w:outlineLvl w:val="4"/>
    </w:pPr>
    <w:rPr>
      <w:rFonts w:ascii="Calibri" w:hAnsi="Calibri"/>
      <w:b/>
      <w:bCs/>
      <w:i/>
      <w:iCs/>
      <w:sz w:val="26"/>
      <w:szCs w:val="26"/>
    </w:rPr>
  </w:style>
  <w:style w:type="paragraph" w:styleId="Nadpis6">
    <w:name w:val="Heading 6"/>
    <w:basedOn w:val="Normal"/>
    <w:next w:val="Normal"/>
    <w:link w:val="Nadpis6Char1"/>
    <w:uiPriority w:val="9"/>
    <w:qFormat/>
    <w:rsid w:val="00b36fff"/>
    <w:pPr>
      <w:spacing w:before="240" w:after="60"/>
      <w:outlineLvl w:val="5"/>
    </w:pPr>
    <w:rPr>
      <w:b/>
      <w:bCs/>
      <w:sz w:val="22"/>
      <w:szCs w:val="22"/>
    </w:rPr>
  </w:style>
  <w:style w:type="paragraph" w:styleId="Nadpis7">
    <w:name w:val="Heading 7"/>
    <w:basedOn w:val="Normal"/>
    <w:next w:val="Normal"/>
    <w:link w:val="Nadpis7Char"/>
    <w:uiPriority w:val="9"/>
    <w:semiHidden/>
    <w:unhideWhenUsed/>
    <w:qFormat/>
    <w:rsid w:val="00d07aed"/>
    <w:pPr>
      <w:keepNext w:val="true"/>
      <w:keepLines/>
      <w:spacing w:lineRule="auto" w:line="276" w:before="200" w:after="0"/>
      <w:ind w:left="1296" w:hanging="1296"/>
      <w:outlineLvl w:val="6"/>
    </w:pPr>
    <w:rPr>
      <w:rFonts w:ascii="Cambria" w:hAnsi="Cambria" w:eastAsia="" w:cs="" w:asciiTheme="majorHAnsi" w:cstheme="majorBidi" w:eastAsiaTheme="majorEastAsia" w:hAnsiTheme="majorHAnsi"/>
      <w:i/>
      <w:iCs/>
      <w:color w:val="1F497D" w:themeColor="text2"/>
      <w:sz w:val="21"/>
      <w:szCs w:val="22"/>
      <w:lang w:eastAsia="en-US"/>
    </w:rPr>
  </w:style>
  <w:style w:type="paragraph" w:styleId="Nadpis8">
    <w:name w:val="Heading 8"/>
    <w:basedOn w:val="Normal"/>
    <w:next w:val="Normal"/>
    <w:link w:val="Nadpis8Char"/>
    <w:uiPriority w:val="9"/>
    <w:semiHidden/>
    <w:unhideWhenUsed/>
    <w:qFormat/>
    <w:rsid w:val="00d07aed"/>
    <w:pPr>
      <w:keepNext w:val="true"/>
      <w:keepLines/>
      <w:spacing w:lineRule="auto" w:line="276" w:before="200" w:after="0"/>
      <w:ind w:left="1440" w:hanging="1440"/>
      <w:outlineLvl w:val="7"/>
    </w:pPr>
    <w:rPr>
      <w:rFonts w:ascii="Cambria" w:hAnsi="Cambria" w:eastAsia="" w:cs="" w:asciiTheme="majorHAnsi" w:cstheme="majorBidi" w:eastAsiaTheme="majorEastAsia" w:hAnsiTheme="majorHAnsi"/>
      <w:color w:val="000000"/>
      <w:sz w:val="20"/>
      <w:szCs w:val="20"/>
      <w:lang w:eastAsia="en-US"/>
    </w:rPr>
  </w:style>
  <w:style w:type="paragraph" w:styleId="Nadpis9">
    <w:name w:val="Heading 9"/>
    <w:basedOn w:val="Normal"/>
    <w:next w:val="Normal"/>
    <w:link w:val="Nadpis9Char"/>
    <w:uiPriority w:val="9"/>
    <w:qFormat/>
    <w:rsid w:val="00673106"/>
    <w:pPr>
      <w:spacing w:before="240" w:after="60"/>
      <w:outlineLvl w:val="8"/>
    </w:pPr>
    <w:rPr>
      <w:rFonts w:ascii="Cambria" w:hAnsi="Cambria"/>
      <w:sz w:val="22"/>
      <w:szCs w:val="22"/>
    </w:rPr>
  </w:style>
  <w:style w:type="character" w:styleId="DefaultParagraphFont" w:default="1">
    <w:name w:val="Default Paragraph Font"/>
    <w:uiPriority w:val="1"/>
    <w:semiHidden/>
    <w:unhideWhenUsed/>
    <w:qFormat/>
    <w:rPr/>
  </w:style>
  <w:style w:type="character" w:styleId="Nadpis1Char" w:customStyle="1">
    <w:name w:val="Nadpis 1 Char"/>
    <w:basedOn w:val="DefaultParagraphFont"/>
    <w:uiPriority w:val="9"/>
    <w:qFormat/>
    <w:rsid w:val="00b82083"/>
    <w:rPr>
      <w:rFonts w:cs="Arial"/>
      <w:b/>
      <w:bCs/>
      <w:kern w:val="2"/>
      <w:sz w:val="32"/>
      <w:szCs w:val="32"/>
    </w:rPr>
  </w:style>
  <w:style w:type="character" w:styleId="Nadpis2Char" w:customStyle="1">
    <w:name w:val="Nadpis 2 Char"/>
    <w:qFormat/>
    <w:rsid w:val="00c57fd1"/>
    <w:rPr>
      <w:rFonts w:ascii="Arial" w:hAnsi="Arial"/>
      <w:b/>
      <w:sz w:val="24"/>
      <w:szCs w:val="28"/>
      <w:lang w:val="cs-CZ" w:eastAsia="cs-CZ" w:bidi="ar-SA"/>
    </w:rPr>
  </w:style>
  <w:style w:type="character" w:styleId="Nadpis3Char" w:customStyle="1">
    <w:name w:val="Nadpis 3 Char"/>
    <w:basedOn w:val="DefaultParagraphFont"/>
    <w:uiPriority w:val="9"/>
    <w:qFormat/>
    <w:rsid w:val="00d07aed"/>
    <w:rPr>
      <w:rFonts w:ascii="Arial" w:hAnsi="Arial" w:cs="Arial"/>
      <w:b/>
      <w:bCs/>
      <w:sz w:val="26"/>
      <w:szCs w:val="26"/>
    </w:rPr>
  </w:style>
  <w:style w:type="character" w:styleId="Nadpis4Char" w:customStyle="1">
    <w:name w:val="Nadpis 4 Char"/>
    <w:basedOn w:val="DefaultParagraphFont"/>
    <w:uiPriority w:val="9"/>
    <w:qFormat/>
    <w:rsid w:val="00d07aed"/>
    <w:rPr>
      <w:b/>
      <w:bCs/>
      <w:sz w:val="28"/>
      <w:szCs w:val="28"/>
    </w:rPr>
  </w:style>
  <w:style w:type="character" w:styleId="Nadpis5Char" w:customStyle="1">
    <w:name w:val="Nadpis 5 Char"/>
    <w:basedOn w:val="DefaultParagraphFont"/>
    <w:qFormat/>
    <w:rsid w:val="00cb1200"/>
    <w:rPr>
      <w:rFonts w:ascii="Calibri" w:hAnsi="Calibri" w:eastAsia="Times New Roman" w:cs="Times New Roman"/>
      <w:b/>
      <w:bCs/>
      <w:i/>
      <w:iCs/>
      <w:sz w:val="26"/>
      <w:szCs w:val="26"/>
    </w:rPr>
  </w:style>
  <w:style w:type="character" w:styleId="Nadpis6Char1" w:customStyle="1">
    <w:name w:val="Nadpis 6 Char1"/>
    <w:qFormat/>
    <w:rsid w:val="009a6eec"/>
    <w:rPr>
      <w:b/>
      <w:bCs/>
      <w:sz w:val="22"/>
      <w:szCs w:val="22"/>
      <w:lang w:val="cs-CZ" w:eastAsia="cs-CZ" w:bidi="ar-SA"/>
    </w:rPr>
  </w:style>
  <w:style w:type="character" w:styleId="Nadpis7Char" w:customStyle="1">
    <w:name w:val="Nadpis 7 Char"/>
    <w:basedOn w:val="DefaultParagraphFont"/>
    <w:uiPriority w:val="9"/>
    <w:semiHidden/>
    <w:qFormat/>
    <w:rsid w:val="00d07aed"/>
    <w:rPr>
      <w:rFonts w:ascii="Cambria" w:hAnsi="Cambria" w:eastAsia="" w:cs="" w:asciiTheme="majorHAnsi" w:cstheme="majorBidi" w:eastAsiaTheme="majorEastAsia" w:hAnsiTheme="majorHAnsi"/>
      <w:i/>
      <w:iCs/>
      <w:color w:val="1F497D" w:themeColor="text2"/>
      <w:sz w:val="21"/>
      <w:szCs w:val="22"/>
      <w:lang w:eastAsia="en-US"/>
    </w:rPr>
  </w:style>
  <w:style w:type="character" w:styleId="Nadpis8Char" w:customStyle="1">
    <w:name w:val="Nadpis 8 Char"/>
    <w:basedOn w:val="DefaultParagraphFont"/>
    <w:uiPriority w:val="9"/>
    <w:semiHidden/>
    <w:qFormat/>
    <w:rsid w:val="00d07aed"/>
    <w:rPr>
      <w:rFonts w:ascii="Cambria" w:hAnsi="Cambria" w:eastAsia="" w:cs="" w:asciiTheme="majorHAnsi" w:cstheme="majorBidi" w:eastAsiaTheme="majorEastAsia" w:hAnsiTheme="majorHAnsi"/>
      <w:color w:val="000000"/>
      <w:lang w:eastAsia="en-US"/>
    </w:rPr>
  </w:style>
  <w:style w:type="character" w:styleId="Nadpis9Char" w:customStyle="1">
    <w:name w:val="Nadpis 9 Char"/>
    <w:uiPriority w:val="9"/>
    <w:semiHidden/>
    <w:qFormat/>
    <w:rsid w:val="00673106"/>
    <w:rPr>
      <w:rFonts w:ascii="Cambria" w:hAnsi="Cambria" w:eastAsia="Times New Roman" w:cs="Times New Roman"/>
      <w:sz w:val="22"/>
      <w:szCs w:val="22"/>
    </w:rPr>
  </w:style>
  <w:style w:type="character" w:styleId="ZkladntextChar" w:customStyle="1">
    <w:name w:val="Základní text Char"/>
    <w:basedOn w:val="DefaultParagraphFont"/>
    <w:qFormat/>
    <w:rsid w:val="00796b7a"/>
    <w:rPr>
      <w:sz w:val="24"/>
      <w:szCs w:val="24"/>
    </w:rPr>
  </w:style>
  <w:style w:type="character" w:styleId="ZhlavChar" w:customStyle="1">
    <w:name w:val="Záhlaví Char"/>
    <w:basedOn w:val="DefaultParagraphFont"/>
    <w:uiPriority w:val="99"/>
    <w:qFormat/>
    <w:locked/>
    <w:rsid w:val="00055440"/>
    <w:rPr>
      <w:sz w:val="24"/>
      <w:szCs w:val="24"/>
    </w:rPr>
  </w:style>
  <w:style w:type="character" w:styleId="ZpatChar" w:customStyle="1">
    <w:name w:val="Zápatí Char"/>
    <w:basedOn w:val="DefaultParagraphFont"/>
    <w:uiPriority w:val="99"/>
    <w:qFormat/>
    <w:rsid w:val="0038385e"/>
    <w:rPr>
      <w:sz w:val="24"/>
      <w:szCs w:val="24"/>
    </w:rPr>
  </w:style>
  <w:style w:type="character" w:styleId="Internetovodkaz">
    <w:name w:val="Hyperlink"/>
    <w:uiPriority w:val="99"/>
    <w:rsid w:val="00162019"/>
    <w:rPr>
      <w:color w:val="0000FF"/>
      <w:u w:val="single"/>
    </w:rPr>
  </w:style>
  <w:style w:type="character" w:styleId="NormlnEIAChar2" w:customStyle="1">
    <w:name w:val="Normální EIA Char2"/>
    <w:link w:val="NormlnEIA"/>
    <w:qFormat/>
    <w:rsid w:val="006a4675"/>
    <w:rPr>
      <w:sz w:val="22"/>
    </w:rPr>
  </w:style>
  <w:style w:type="character" w:styleId="Zkladntext3Char" w:customStyle="1">
    <w:name w:val="Základní text 3 Char"/>
    <w:link w:val="BodyText3"/>
    <w:semiHidden/>
    <w:qFormat/>
    <w:rsid w:val="00d72da8"/>
    <w:rPr>
      <w:sz w:val="16"/>
      <w:szCs w:val="16"/>
      <w:lang w:val="cs-CZ" w:eastAsia="cs-CZ" w:bidi="ar-SA"/>
    </w:rPr>
  </w:style>
  <w:style w:type="character" w:styleId="OdrkyChar" w:customStyle="1">
    <w:name w:val="Odrážky Char"/>
    <w:link w:val="Odrky"/>
    <w:qFormat/>
    <w:rsid w:val="00782402"/>
    <w:rPr>
      <w:sz w:val="22"/>
    </w:rPr>
  </w:style>
  <w:style w:type="character" w:styleId="Libor-zprva11Char1" w:customStyle="1">
    <w:name w:val="Libor-zpráva11 Char1"/>
    <w:link w:val="Libor-zprva11"/>
    <w:qFormat/>
    <w:rsid w:val="00181c68"/>
    <w:rPr>
      <w:sz w:val="22"/>
      <w:lang w:val="cs-CZ" w:eastAsia="cs-CZ" w:bidi="ar-SA"/>
    </w:rPr>
  </w:style>
  <w:style w:type="character" w:styleId="Instrumentace11Char" w:customStyle="1">
    <w:name w:val="Instrumentace 11 Char"/>
    <w:link w:val="Instrumentace11"/>
    <w:qFormat/>
    <w:rsid w:val="005656c4"/>
    <w:rPr>
      <w:sz w:val="22"/>
      <w:lang w:val="cs-CZ" w:eastAsia="cs-CZ" w:bidi="ar-SA"/>
    </w:rPr>
  </w:style>
  <w:style w:type="character" w:styleId="Strong">
    <w:name w:val="Strong"/>
    <w:uiPriority w:val="22"/>
    <w:qFormat/>
    <w:rsid w:val="00ed36d8"/>
    <w:rPr>
      <w:b/>
      <w:bCs/>
    </w:rPr>
  </w:style>
  <w:style w:type="character" w:styleId="ProsttextChar1" w:customStyle="1">
    <w:name w:val="Prostý text Char1"/>
    <w:link w:val="PlainText"/>
    <w:qFormat/>
    <w:rsid w:val="005e6dfc"/>
    <w:rPr>
      <w:rFonts w:ascii="Courier New" w:hAnsi="Courier New" w:cs="Courier New"/>
      <w:lang w:val="cs-CZ" w:eastAsia="cs-CZ" w:bidi="ar-SA"/>
    </w:rPr>
  </w:style>
  <w:style w:type="character" w:styleId="Pagenumber">
    <w:name w:val="page number"/>
    <w:basedOn w:val="DefaultParagraphFont"/>
    <w:qFormat/>
    <w:rsid w:val="0076554f"/>
    <w:rPr/>
  </w:style>
  <w:style w:type="character" w:styleId="PodnadpisChar" w:customStyle="1">
    <w:name w:val="Podnadpis Char"/>
    <w:basedOn w:val="DefaultParagraphFont"/>
    <w:uiPriority w:val="11"/>
    <w:qFormat/>
    <w:rsid w:val="00d07aed"/>
    <w:rPr>
      <w:b/>
      <w:sz w:val="24"/>
    </w:rPr>
  </w:style>
  <w:style w:type="character" w:styleId="Annotationreference">
    <w:name w:val="annotation reference"/>
    <w:qFormat/>
    <w:rsid w:val="008e0f8d"/>
    <w:rPr>
      <w:sz w:val="16"/>
      <w:szCs w:val="16"/>
    </w:rPr>
  </w:style>
  <w:style w:type="character" w:styleId="TextkomenteChar" w:customStyle="1">
    <w:name w:val="Text komentáře Char"/>
    <w:link w:val="Annotationtext"/>
    <w:uiPriority w:val="99"/>
    <w:qFormat/>
    <w:rsid w:val="00767f47"/>
    <w:rPr/>
  </w:style>
  <w:style w:type="character" w:styleId="PedmtkomenteChar" w:customStyle="1">
    <w:name w:val="Předmět komentáře Char"/>
    <w:basedOn w:val="TextkomenteChar"/>
    <w:link w:val="Annotationsubject"/>
    <w:qFormat/>
    <w:rsid w:val="00c202c0"/>
    <w:rPr>
      <w:b/>
      <w:bCs/>
    </w:rPr>
  </w:style>
  <w:style w:type="character" w:styleId="TextbublinyChar" w:customStyle="1">
    <w:name w:val="Text bubliny Char"/>
    <w:basedOn w:val="DefaultParagraphFont"/>
    <w:link w:val="BalloonText"/>
    <w:uiPriority w:val="99"/>
    <w:qFormat/>
    <w:rsid w:val="00c202c0"/>
    <w:rPr>
      <w:rFonts w:ascii="Tahoma" w:hAnsi="Tahoma" w:cs="Tahoma"/>
      <w:sz w:val="16"/>
      <w:szCs w:val="16"/>
    </w:rPr>
  </w:style>
  <w:style w:type="character" w:styleId="Nadpis6Char" w:customStyle="1">
    <w:name w:val="Nadpis 6 Char"/>
    <w:uiPriority w:val="9"/>
    <w:qFormat/>
    <w:rsid w:val="00e4584f"/>
    <w:rPr>
      <w:b/>
      <w:bCs/>
      <w:sz w:val="22"/>
      <w:szCs w:val="22"/>
      <w:lang w:val="cs-CZ" w:eastAsia="cs-CZ" w:bidi="ar-SA"/>
    </w:rPr>
  </w:style>
  <w:style w:type="character" w:styleId="ProsttextChar" w:customStyle="1">
    <w:name w:val="Prostý text Char"/>
    <w:uiPriority w:val="99"/>
    <w:qFormat/>
    <w:rsid w:val="002022a0"/>
    <w:rPr>
      <w:rFonts w:ascii="Courier New" w:hAnsi="Courier New" w:cs="Courier New"/>
      <w:lang w:val="cs-CZ" w:eastAsia="cs-CZ" w:bidi="ar-SA"/>
    </w:rPr>
  </w:style>
  <w:style w:type="character" w:styleId="Boldik" w:customStyle="1">
    <w:name w:val="boldik"/>
    <w:qFormat/>
    <w:rsid w:val="00d24ea7"/>
    <w:rPr>
      <w:b/>
    </w:rPr>
  </w:style>
  <w:style w:type="character" w:styleId="NzevChar" w:customStyle="1">
    <w:name w:val="Název Char"/>
    <w:basedOn w:val="DefaultParagraphFont"/>
    <w:qFormat/>
    <w:rsid w:val="00d24ea7"/>
    <w:rPr>
      <w:rFonts w:eastAsia="Arial Unicode MS"/>
      <w:b/>
      <w:kern w:val="2"/>
      <w:sz w:val="24"/>
      <w:szCs w:val="24"/>
    </w:rPr>
  </w:style>
  <w:style w:type="character" w:styleId="OdstavecseseznamemChar" w:customStyle="1">
    <w:name w:val="Odstavec se seznamem Char"/>
    <w:link w:val="ListParagraph"/>
    <w:uiPriority w:val="34"/>
    <w:qFormat/>
    <w:locked/>
    <w:rsid w:val="0038385e"/>
    <w:rPr>
      <w:sz w:val="24"/>
      <w:szCs w:val="24"/>
    </w:rPr>
  </w:style>
  <w:style w:type="character" w:styleId="DefaultParagraphFont1" w:customStyle="1">
    <w:name w:val="Default Paragraph Font1"/>
    <w:qFormat/>
    <w:rsid w:val="00c202c0"/>
    <w:rPr/>
  </w:style>
  <w:style w:type="character" w:styleId="TrailerWGM" w:customStyle="1">
    <w:name w:val="Trailer WGM"/>
    <w:qFormat/>
    <w:rsid w:val="00c202c0"/>
    <w:rPr>
      <w:caps/>
      <w:sz w:val="14"/>
    </w:rPr>
  </w:style>
  <w:style w:type="character" w:styleId="WW8Num127z0" w:customStyle="1">
    <w:name w:val="WW8Num127z0"/>
    <w:qFormat/>
    <w:rsid w:val="00c202c0"/>
    <w:rPr>
      <w:b/>
      <w:i w:val="false"/>
      <w:caps w:val="false"/>
      <w:smallCaps w:val="false"/>
      <w:strike w:val="false"/>
      <w:dstrike w:val="false"/>
      <w:vanish w:val="false"/>
      <w:color w:val="000000"/>
      <w:position w:val="0"/>
      <w:sz w:val="24"/>
      <w:sz w:val="24"/>
      <w:u w:val="none"/>
      <w:vertAlign w:val="baseline"/>
    </w:rPr>
  </w:style>
  <w:style w:type="character" w:styleId="WW8Num127z1" w:customStyle="1">
    <w:name w:val="WW8Num127z1"/>
    <w:qFormat/>
    <w:rsid w:val="00c202c0"/>
    <w:rPr>
      <w:b w:val="false"/>
      <w:i w:val="false"/>
      <w:caps w:val="false"/>
      <w:smallCaps w:val="false"/>
      <w:strike w:val="false"/>
      <w:dstrike w:val="false"/>
      <w:vanish w:val="false"/>
      <w:color w:val="000000"/>
      <w:position w:val="0"/>
      <w:sz w:val="24"/>
      <w:sz w:val="24"/>
      <w:u w:val="none"/>
      <w:vertAlign w:val="baseline"/>
    </w:rPr>
  </w:style>
  <w:style w:type="character" w:styleId="WW8Num117z0" w:customStyle="1">
    <w:name w:val="WW8Num117z0"/>
    <w:qFormat/>
    <w:rsid w:val="00c202c0"/>
    <w:rPr>
      <w:b/>
      <w:i w:val="false"/>
      <w:caps/>
      <w:strike w:val="false"/>
      <w:dstrike w:val="false"/>
      <w:vanish w:val="false"/>
      <w:color w:val="000000"/>
      <w:position w:val="0"/>
      <w:sz w:val="24"/>
      <w:sz w:val="24"/>
      <w:u w:val="none"/>
      <w:vertAlign w:val="baseline"/>
    </w:rPr>
  </w:style>
  <w:style w:type="character" w:styleId="WW8Num117z1" w:customStyle="1">
    <w:name w:val="WW8Num117z1"/>
    <w:qFormat/>
    <w:rsid w:val="00c202c0"/>
    <w:rPr>
      <w:b w:val="false"/>
      <w:i w:val="false"/>
      <w:caps w:val="false"/>
      <w:smallCaps w:val="false"/>
      <w:strike w:val="false"/>
      <w:dstrike w:val="false"/>
      <w:vanish w:val="false"/>
      <w:color w:val="000000"/>
      <w:position w:val="0"/>
      <w:sz w:val="24"/>
      <w:sz w:val="24"/>
      <w:u w:val="none"/>
      <w:vertAlign w:val="baseline"/>
    </w:rPr>
  </w:style>
  <w:style w:type="character" w:styleId="WW8Num117z2" w:customStyle="1">
    <w:name w:val="WW8Num117z2"/>
    <w:qFormat/>
    <w:rsid w:val="00c202c0"/>
    <w:rPr>
      <w:b/>
      <w:i w:val="false"/>
      <w:caps w:val="false"/>
      <w:smallCaps w:val="false"/>
      <w:strike w:val="false"/>
      <w:dstrike w:val="false"/>
      <w:vanish w:val="false"/>
      <w:color w:val="000000"/>
      <w:position w:val="0"/>
      <w:sz w:val="24"/>
      <w:sz w:val="24"/>
      <w:u w:val="none"/>
      <w:vertAlign w:val="baseline"/>
    </w:rPr>
  </w:style>
  <w:style w:type="character" w:styleId="WW8Num117z7" w:customStyle="1">
    <w:name w:val="WW8Num117z7"/>
    <w:qFormat/>
    <w:rsid w:val="00c202c0"/>
    <w:rPr>
      <w:b w:val="false"/>
      <w:i w:val="false"/>
      <w:caps w:val="false"/>
      <w:smallCaps w:val="false"/>
      <w:strike w:val="false"/>
      <w:dstrike w:val="false"/>
      <w:vanish w:val="false"/>
      <w:color w:val="auto"/>
      <w:position w:val="0"/>
      <w:sz w:val="24"/>
      <w:sz w:val="24"/>
      <w:u w:val="none"/>
      <w:vertAlign w:val="baseline"/>
    </w:rPr>
  </w:style>
  <w:style w:type="character" w:styleId="WW8Num45z0" w:customStyle="1">
    <w:name w:val="WW8Num45z0"/>
    <w:qFormat/>
    <w:rsid w:val="00c202c0"/>
    <w:rPr>
      <w:color w:val="000000"/>
    </w:rPr>
  </w:style>
  <w:style w:type="character" w:styleId="WW8Num41z0" w:customStyle="1">
    <w:name w:val="WW8Num41z0"/>
    <w:qFormat/>
    <w:rsid w:val="00c202c0"/>
    <w:rPr>
      <w:u w:val="none"/>
    </w:rPr>
  </w:style>
  <w:style w:type="character" w:styleId="WW8Num133z0" w:customStyle="1">
    <w:name w:val="WW8Num133z0"/>
    <w:qFormat/>
    <w:rsid w:val="00c202c0"/>
    <w:rPr>
      <w:u w:val="none"/>
    </w:rPr>
  </w:style>
  <w:style w:type="character" w:styleId="WW8Num18z1" w:customStyle="1">
    <w:name w:val="WW8Num18z1"/>
    <w:qFormat/>
    <w:rsid w:val="00c202c0"/>
    <w:rPr>
      <w:b w:val="false"/>
    </w:rPr>
  </w:style>
  <w:style w:type="character" w:styleId="RozloendokumentuChar" w:customStyle="1">
    <w:name w:val="Rozložení dokumentu Char"/>
    <w:basedOn w:val="DefaultParagraphFont"/>
    <w:link w:val="DocumentMap"/>
    <w:semiHidden/>
    <w:qFormat/>
    <w:rsid w:val="00c202c0"/>
    <w:rPr>
      <w:rFonts w:ascii="Tahoma" w:hAnsi="Tahoma" w:eastAsia="Arial Unicode MS" w:cs="Tahoma"/>
      <w:kern w:val="2"/>
      <w:sz w:val="24"/>
      <w:szCs w:val="24"/>
      <w:shd w:fill="000080" w:val="clear"/>
    </w:rPr>
  </w:style>
  <w:style w:type="character" w:styleId="TextkomenteChar1" w:customStyle="1">
    <w:name w:val="Text komentáře Char1"/>
    <w:basedOn w:val="DefaultParagraphFont"/>
    <w:qFormat/>
    <w:locked/>
    <w:rsid w:val="00c1301e"/>
    <w:rPr/>
  </w:style>
  <w:style w:type="character" w:styleId="Textodst1slChar" w:customStyle="1">
    <w:name w:val="Text odst.1čísl Char"/>
    <w:link w:val="Textodst1sl"/>
    <w:qFormat/>
    <w:rsid w:val="0038385e"/>
    <w:rPr>
      <w:sz w:val="24"/>
    </w:rPr>
  </w:style>
  <w:style w:type="character" w:styleId="TextvysvtlivekChar" w:customStyle="1">
    <w:name w:val="Text vysvětlivek Char"/>
    <w:basedOn w:val="DefaultParagraphFont"/>
    <w:qFormat/>
    <w:rsid w:val="00796b7a"/>
    <w:rPr>
      <w:sz w:val="24"/>
      <w:szCs w:val="24"/>
    </w:rPr>
  </w:style>
  <w:style w:type="character" w:styleId="Zkladntext-prvnodsazenChar" w:customStyle="1">
    <w:name w:val="Základní text - první odsazený Char"/>
    <w:basedOn w:val="ZkladntextChar"/>
    <w:link w:val="BodyTextIndent"/>
    <w:qFormat/>
    <w:rsid w:val="00796b7a"/>
    <w:rPr>
      <w:rFonts w:eastAsia="Arial Unicode MS"/>
      <w:kern w:val="2"/>
      <w:sz w:val="24"/>
      <w:szCs w:val="24"/>
    </w:rPr>
  </w:style>
  <w:style w:type="character" w:styleId="Zdraznn">
    <w:name w:val="Emphasis"/>
    <w:basedOn w:val="DefaultParagraphFont"/>
    <w:uiPriority w:val="20"/>
    <w:qFormat/>
    <w:rsid w:val="00d07aed"/>
    <w:rPr>
      <w:b w:val="false"/>
      <w:i/>
      <w:iCs/>
      <w:color w:val="1F497D" w:themeColor="text2"/>
    </w:rPr>
  </w:style>
  <w:style w:type="character" w:styleId="BezmezerChar" w:customStyle="1">
    <w:name w:val="Bez mezer Char"/>
    <w:basedOn w:val="DefaultParagraphFont"/>
    <w:link w:val="NoSpacing"/>
    <w:uiPriority w:val="1"/>
    <w:qFormat/>
    <w:rsid w:val="00d07aed"/>
    <w:rPr>
      <w:rFonts w:ascii="Calibri" w:hAnsi="Calibri" w:eastAsia="Calibri" w:cs="" w:asciiTheme="minorHAnsi" w:cstheme="minorBidi" w:eastAsiaTheme="minorHAnsi" w:hAnsiTheme="minorHAnsi"/>
      <w:sz w:val="22"/>
      <w:szCs w:val="22"/>
      <w:lang w:eastAsia="en-US"/>
    </w:rPr>
  </w:style>
  <w:style w:type="character" w:styleId="CittChar" w:customStyle="1">
    <w:name w:val="Citát Char"/>
    <w:basedOn w:val="DefaultParagraphFont"/>
    <w:link w:val="Quote"/>
    <w:uiPriority w:val="29"/>
    <w:qFormat/>
    <w:rsid w:val="00d07aed"/>
    <w:rPr>
      <w:rFonts w:ascii="Cambria" w:hAnsi="Cambria" w:eastAsia="" w:cs="" w:asciiTheme="majorHAnsi" w:cstheme="minorBidi" w:eastAsiaTheme="minorEastAsia" w:hAnsiTheme="majorHAnsi"/>
      <w:b/>
      <w:i/>
      <w:iCs/>
      <w:color w:val="4F81BD" w:themeColor="accent1"/>
      <w:sz w:val="24"/>
      <w:szCs w:val="22"/>
      <w:lang w:eastAsia="en-US"/>
    </w:rPr>
  </w:style>
  <w:style w:type="character" w:styleId="VrazncittChar" w:customStyle="1">
    <w:name w:val="Výrazný citát Char"/>
    <w:basedOn w:val="DefaultParagraphFont"/>
    <w:link w:val="IntenseQuote"/>
    <w:uiPriority w:val="30"/>
    <w:qFormat/>
    <w:rsid w:val="00d07aed"/>
    <w:rPr>
      <w:rFonts w:ascii="Calibri" w:hAnsi="Calibri" w:eastAsia="" w:cs="" w:asciiTheme="minorHAnsi" w:cstheme="minorBidi" w:eastAsiaTheme="minorEastAsia" w:hAnsiTheme="minorHAnsi"/>
      <w:b/>
      <w:bCs/>
      <w:i/>
      <w:iCs/>
      <w:color w:val="C0504D" w:themeColor="accent2"/>
      <w:sz w:val="26"/>
      <w:szCs w:val="22"/>
      <w:lang w:eastAsia="en-US"/>
    </w:rPr>
  </w:style>
  <w:style w:type="character" w:styleId="SubtleEmphasis">
    <w:name w:val="Subtle Emphasis"/>
    <w:basedOn w:val="DefaultParagraphFont"/>
    <w:uiPriority w:val="19"/>
    <w:qFormat/>
    <w:rsid w:val="00d07aed"/>
    <w:rPr>
      <w:i/>
      <w:iCs/>
      <w:color w:val="000000"/>
    </w:rPr>
  </w:style>
  <w:style w:type="character" w:styleId="IntenseEmphasis">
    <w:name w:val="Intense Emphasis"/>
    <w:basedOn w:val="DefaultParagraphFont"/>
    <w:uiPriority w:val="21"/>
    <w:qFormat/>
    <w:rsid w:val="00d07aed"/>
    <w:rPr>
      <w:b/>
      <w:bCs/>
      <w:i/>
      <w:iCs/>
      <w:color w:val="1F497D" w:themeColor="text2"/>
    </w:rPr>
  </w:style>
  <w:style w:type="character" w:styleId="SubtleReference">
    <w:name w:val="Subtle Reference"/>
    <w:basedOn w:val="DefaultParagraphFont"/>
    <w:uiPriority w:val="31"/>
    <w:qFormat/>
    <w:rsid w:val="00d07aed"/>
    <w:rPr>
      <w:smallCaps/>
      <w:color w:val="000000"/>
      <w:u w:val="single"/>
    </w:rPr>
  </w:style>
  <w:style w:type="character" w:styleId="IntenseReference">
    <w:name w:val="Intense Reference"/>
    <w:basedOn w:val="DefaultParagraphFont"/>
    <w:uiPriority w:val="32"/>
    <w:qFormat/>
    <w:rsid w:val="00d07aed"/>
    <w:rPr>
      <w:rFonts w:ascii="Calibri" w:hAnsi="Calibri" w:asciiTheme="minorHAnsi" w:hAnsiTheme="minorHAnsi"/>
      <w:b/>
      <w:bCs/>
      <w:smallCaps/>
      <w:color w:val="1F497D" w:themeColor="text2"/>
      <w:spacing w:val="5"/>
      <w:sz w:val="22"/>
      <w:u w:val="single"/>
    </w:rPr>
  </w:style>
  <w:style w:type="character" w:styleId="BookTitle">
    <w:name w:val="Book Title"/>
    <w:basedOn w:val="DefaultParagraphFont"/>
    <w:uiPriority w:val="33"/>
    <w:qFormat/>
    <w:rsid w:val="00d07aed"/>
    <w:rPr>
      <w:rFonts w:ascii="Cambria" w:hAnsi="Cambria" w:asciiTheme="majorHAnsi" w:hAnsiTheme="majorHAnsi"/>
      <w:b/>
      <w:bCs/>
      <w:smallCaps/>
      <w:color w:val="1F497D" w:themeColor="text2"/>
      <w:spacing w:val="10"/>
      <w:sz w:val="22"/>
    </w:rPr>
  </w:style>
  <w:style w:type="character" w:styleId="Navtveninternetovodkaz">
    <w:name w:val="FollowedHyperlink"/>
    <w:basedOn w:val="DefaultParagraphFont"/>
    <w:uiPriority w:val="99"/>
    <w:semiHidden/>
    <w:unhideWhenUsed/>
    <w:rsid w:val="003f3a23"/>
    <w:rPr>
      <w:color w:val="800080" w:themeColor="followedHyperlink"/>
      <w:u w:val="single"/>
    </w:rPr>
  </w:style>
  <w:style w:type="character" w:styleId="TextpoznpodarouChar" w:customStyle="1">
    <w:name w:val="Text pozn. pod čarou Char"/>
    <w:basedOn w:val="DefaultParagraphFont"/>
    <w:uiPriority w:val="99"/>
    <w:qFormat/>
    <w:rsid w:val="00f62de9"/>
    <w:rPr>
      <w:rFonts w:eastAsia="Arial Unicode MS"/>
      <w:kern w:val="2"/>
    </w:rPr>
  </w:style>
  <w:style w:type="character" w:styleId="Znakypropoznmkupodarou">
    <w:name w:val="Znaky pro poznámku pod čarou"/>
    <w:qFormat/>
    <w:rsid w:val="00f62de9"/>
    <w:rPr>
      <w:vertAlign w:val="superscript"/>
    </w:rPr>
  </w:style>
  <w:style w:type="character" w:styleId="Ukotvenpoznmkypodarou">
    <w:name w:val="Footnote Reference"/>
    <w:rPr>
      <w:vertAlign w:val="superscript"/>
    </w:rPr>
  </w:style>
  <w:style w:type="character" w:styleId="Tsubjname" w:customStyle="1">
    <w:name w:val="tsubjname"/>
    <w:basedOn w:val="DefaultParagraphFont"/>
    <w:qFormat/>
    <w:rsid w:val="00b168ff"/>
    <w:rPr/>
  </w:style>
  <w:style w:type="character" w:styleId="UnresolvedMention">
    <w:name w:val="Unresolved Mention"/>
    <w:basedOn w:val="DefaultParagraphFont"/>
    <w:uiPriority w:val="99"/>
    <w:semiHidden/>
    <w:unhideWhenUsed/>
    <w:qFormat/>
    <w:rsid w:val="00133e55"/>
    <w:rPr>
      <w:color w:val="605E5C"/>
      <w:shd w:fill="E1DFDD" w:val="clear"/>
    </w:rPr>
  </w:style>
  <w:style w:type="character" w:styleId="Zkladntextodsazen3Char" w:customStyle="1">
    <w:name w:val="Základní text odsazený 3 Char"/>
    <w:basedOn w:val="DefaultParagraphFont"/>
    <w:link w:val="BodyTextIndent3"/>
    <w:qFormat/>
    <w:rsid w:val="006b05f4"/>
    <w:rPr>
      <w:sz w:val="22"/>
    </w:rPr>
  </w:style>
  <w:style w:type="character" w:styleId="PlaceholderText">
    <w:name w:val="Placeholder Text"/>
    <w:basedOn w:val="DefaultParagraphFont"/>
    <w:uiPriority w:val="99"/>
    <w:semiHidden/>
    <w:qFormat/>
    <w:rsid w:val="00012bba"/>
    <w:rPr>
      <w:color w:val="808080"/>
    </w:rPr>
  </w:style>
  <w:style w:type="character" w:styleId="Mcntspelle" w:customStyle="1">
    <w:name w:val="mcntspelle"/>
    <w:basedOn w:val="DefaultParagraphFont"/>
    <w:qFormat/>
    <w:rsid w:val="00064f45"/>
    <w:rPr/>
  </w:style>
  <w:style w:type="character" w:styleId="WW-Absatz-Standardschriftart" w:customStyle="1">
    <w:name w:val="WW-Absatz-Standardschriftart"/>
    <w:qFormat/>
    <w:rsid w:val="001a06d5"/>
    <w:rPr/>
  </w:style>
  <w:style w:type="paragraph" w:styleId="Nadpis" w:customStyle="1">
    <w:name w:val="Nadpis"/>
    <w:basedOn w:val="Normal"/>
    <w:next w:val="Tlotextu"/>
    <w:qFormat/>
    <w:rsid w:val="00c202c0"/>
    <w:pPr>
      <w:keepNext w:val="true"/>
      <w:widowControl w:val="false"/>
      <w:suppressAutoHyphens w:val="true"/>
      <w:spacing w:before="240" w:after="120"/>
    </w:pPr>
    <w:rPr>
      <w:rFonts w:ascii="Arial" w:hAnsi="Arial" w:eastAsia="MS Mincho" w:cs="Tahoma"/>
      <w:kern w:val="2"/>
      <w:sz w:val="28"/>
      <w:szCs w:val="28"/>
    </w:rPr>
  </w:style>
  <w:style w:type="paragraph" w:styleId="Tlotextu">
    <w:name w:val="Body Text"/>
    <w:basedOn w:val="Normal"/>
    <w:link w:val="ZkladntextChar"/>
    <w:rsid w:val="00c57fd1"/>
    <w:pPr>
      <w:spacing w:before="0" w:after="120"/>
    </w:pPr>
    <w:rPr/>
  </w:style>
  <w:style w:type="paragraph" w:styleId="Seznam">
    <w:name w:val="List"/>
    <w:basedOn w:val="Tlotextu"/>
    <w:rsid w:val="00c202c0"/>
    <w:pPr>
      <w:widowControl w:val="false"/>
      <w:suppressAutoHyphens w:val="true"/>
    </w:pPr>
    <w:rPr>
      <w:rFonts w:eastAsia="Arial Unicode MS" w:cs="Tahoma"/>
      <w:kern w:val="2"/>
    </w:rPr>
  </w:style>
  <w:style w:type="paragraph" w:styleId="Popisek" w:customStyle="1">
    <w:name w:val="Caption"/>
    <w:basedOn w:val="Normal"/>
    <w:qFormat/>
    <w:rsid w:val="00c202c0"/>
    <w:pPr>
      <w:widowControl w:val="false"/>
      <w:suppressLineNumbers/>
      <w:suppressAutoHyphens w:val="true"/>
      <w:spacing w:before="120" w:after="120"/>
    </w:pPr>
    <w:rPr>
      <w:rFonts w:eastAsia="Arial Unicode MS" w:cs="Tahoma"/>
      <w:i/>
      <w:iCs/>
      <w:kern w:val="2"/>
    </w:rPr>
  </w:style>
  <w:style w:type="paragraph" w:styleId="Rejstk" w:customStyle="1">
    <w:name w:val="Rejstřík"/>
    <w:basedOn w:val="Normal"/>
    <w:qFormat/>
    <w:rsid w:val="00c202c0"/>
    <w:pPr>
      <w:widowControl w:val="false"/>
      <w:suppressLineNumbers/>
      <w:suppressAutoHyphens w:val="true"/>
    </w:pPr>
    <w:rPr>
      <w:rFonts w:eastAsia="Arial Unicode MS" w:cs="Tahoma"/>
      <w:kern w:val="2"/>
    </w:rPr>
  </w:style>
  <w:style w:type="paragraph" w:styleId="BodyTextIndent3">
    <w:name w:val="Body Text Indent 3"/>
    <w:basedOn w:val="Normal"/>
    <w:link w:val="Zkladntextodsazen3Char"/>
    <w:qFormat/>
    <w:rsid w:val="00c57fd1"/>
    <w:pPr>
      <w:spacing w:lineRule="atLeast" w:line="300" w:before="0" w:after="120"/>
      <w:ind w:left="709" w:hanging="0"/>
      <w:jc w:val="both"/>
    </w:pPr>
    <w:rPr>
      <w:sz w:val="22"/>
      <w:szCs w:val="20"/>
    </w:rPr>
  </w:style>
  <w:style w:type="paragraph" w:styleId="Identifikace" w:customStyle="1">
    <w:name w:val="Identifikace"/>
    <w:basedOn w:val="Normal"/>
    <w:qFormat/>
    <w:rsid w:val="00c57fd1"/>
    <w:pPr>
      <w:tabs>
        <w:tab w:val="clear" w:pos="708"/>
        <w:tab w:val="left" w:pos="2126" w:leader="none"/>
      </w:tabs>
      <w:spacing w:before="120" w:after="360"/>
      <w:ind w:left="2835" w:hanging="2835"/>
    </w:pPr>
    <w:rPr>
      <w:rFonts w:ascii="Bookman Old Style" w:hAnsi="Bookman Old Style"/>
      <w:sz w:val="22"/>
      <w:szCs w:val="20"/>
    </w:rPr>
  </w:style>
  <w:style w:type="paragraph" w:styleId="PodnzevEkola" w:customStyle="1">
    <w:name w:val="Podnázev Ekola"/>
    <w:basedOn w:val="Normal"/>
    <w:qFormat/>
    <w:rsid w:val="00c57fd1"/>
    <w:pPr>
      <w:jc w:val="center"/>
    </w:pPr>
    <w:rPr>
      <w:rFonts w:ascii="Bookman Old Style" w:hAnsi="Bookman Old Style"/>
      <w:sz w:val="32"/>
      <w:szCs w:val="20"/>
    </w:rPr>
  </w:style>
  <w:style w:type="paragraph" w:styleId="Zdvoilostnzakonen">
    <w:name w:val="Salutation"/>
    <w:basedOn w:val="Tlotextu"/>
    <w:next w:val="Normal"/>
    <w:rsid w:val="00c57fd1"/>
    <w:pPr>
      <w:spacing w:before="120" w:after="140"/>
    </w:pPr>
    <w:rPr>
      <w:rFonts w:ascii="Arial" w:hAnsi="Arial"/>
      <w:sz w:val="22"/>
      <w:szCs w:val="20"/>
    </w:rPr>
  </w:style>
  <w:style w:type="paragraph" w:styleId="Zhlavazpat">
    <w:name w:val="Záhlaví a zápatí"/>
    <w:basedOn w:val="Normal"/>
    <w:qFormat/>
    <w:pPr/>
    <w:rPr/>
  </w:style>
  <w:style w:type="paragraph" w:styleId="Zhlav">
    <w:name w:val="Header"/>
    <w:basedOn w:val="Normal"/>
    <w:link w:val="ZhlavChar"/>
    <w:uiPriority w:val="99"/>
    <w:rsid w:val="0042676e"/>
    <w:pPr>
      <w:tabs>
        <w:tab w:val="clear" w:pos="708"/>
        <w:tab w:val="center" w:pos="4536" w:leader="none"/>
        <w:tab w:val="right" w:pos="9072" w:leader="none"/>
      </w:tabs>
    </w:pPr>
    <w:rPr/>
  </w:style>
  <w:style w:type="paragraph" w:styleId="Zpat">
    <w:name w:val="Footer"/>
    <w:basedOn w:val="Normal"/>
    <w:link w:val="ZpatChar"/>
    <w:uiPriority w:val="99"/>
    <w:rsid w:val="0042676e"/>
    <w:pPr>
      <w:tabs>
        <w:tab w:val="clear" w:pos="708"/>
        <w:tab w:val="center" w:pos="4536" w:leader="none"/>
        <w:tab w:val="right" w:pos="9072" w:leader="none"/>
      </w:tabs>
    </w:pPr>
    <w:rPr/>
  </w:style>
  <w:style w:type="paragraph" w:styleId="Odsazentlatextu">
    <w:name w:val="Body Text Indent"/>
    <w:basedOn w:val="Normal"/>
    <w:rsid w:val="00a81c42"/>
    <w:pPr>
      <w:spacing w:before="0" w:after="120"/>
      <w:ind w:left="283" w:hanging="0"/>
    </w:pPr>
    <w:rPr/>
  </w:style>
  <w:style w:type="paragraph" w:styleId="LIBOR11" w:customStyle="1">
    <w:name w:val="LIBOR11"/>
    <w:basedOn w:val="Tlotextu"/>
    <w:qFormat/>
    <w:rsid w:val="00162019"/>
    <w:pPr>
      <w:spacing w:lineRule="atLeast" w:line="300"/>
      <w:ind w:firstLine="709"/>
      <w:jc w:val="both"/>
    </w:pPr>
    <w:rPr>
      <w:sz w:val="22"/>
      <w:szCs w:val="20"/>
    </w:rPr>
  </w:style>
  <w:style w:type="paragraph" w:styleId="NormlnEIA" w:customStyle="1">
    <w:name w:val="Normální EIA"/>
    <w:basedOn w:val="Normal"/>
    <w:link w:val="NormlnEIAChar2"/>
    <w:qFormat/>
    <w:rsid w:val="00162019"/>
    <w:pPr>
      <w:spacing w:lineRule="atLeast" w:line="300" w:before="60" w:after="0"/>
      <w:ind w:firstLine="709"/>
      <w:jc w:val="both"/>
    </w:pPr>
    <w:rPr>
      <w:sz w:val="22"/>
      <w:szCs w:val="20"/>
    </w:rPr>
  </w:style>
  <w:style w:type="paragraph" w:styleId="Libor111" w:customStyle="1">
    <w:name w:val="Libor11"/>
    <w:basedOn w:val="Normal"/>
    <w:autoRedefine/>
    <w:qFormat/>
    <w:rsid w:val="00fb7fdc"/>
    <w:pPr>
      <w:spacing w:lineRule="atLeast" w:line="300" w:before="0" w:after="120"/>
      <w:jc w:val="both"/>
    </w:pPr>
    <w:rPr>
      <w:bCs/>
      <w:szCs w:val="40"/>
    </w:rPr>
  </w:style>
  <w:style w:type="paragraph" w:styleId="BodyText3">
    <w:name w:val="Body Text 3"/>
    <w:basedOn w:val="Normal"/>
    <w:link w:val="Zkladntext3Char"/>
    <w:qFormat/>
    <w:rsid w:val="00ba1fa3"/>
    <w:pPr>
      <w:spacing w:before="0" w:after="120"/>
    </w:pPr>
    <w:rPr>
      <w:sz w:val="16"/>
      <w:szCs w:val="16"/>
    </w:rPr>
  </w:style>
  <w:style w:type="paragraph" w:styleId="Odrky" w:customStyle="1">
    <w:name w:val="Odrážky"/>
    <w:basedOn w:val="Normal"/>
    <w:link w:val="OdrkyChar"/>
    <w:qFormat/>
    <w:rsid w:val="00ba1fa3"/>
    <w:pPr>
      <w:numPr>
        <w:ilvl w:val="0"/>
        <w:numId w:val="1"/>
      </w:numPr>
      <w:spacing w:lineRule="atLeast" w:line="300" w:before="0" w:after="120"/>
      <w:jc w:val="both"/>
    </w:pPr>
    <w:rPr>
      <w:sz w:val="22"/>
      <w:szCs w:val="20"/>
    </w:rPr>
  </w:style>
  <w:style w:type="paragraph" w:styleId="Msotagline" w:customStyle="1">
    <w:name w:val="msotagline"/>
    <w:qFormat/>
    <w:rsid w:val="00d72da8"/>
    <w:pPr>
      <w:widowControl/>
      <w:bidi w:val="0"/>
      <w:spacing w:before="0" w:after="0"/>
      <w:jc w:val="left"/>
    </w:pPr>
    <w:rPr>
      <w:rFonts w:ascii="Arial" w:hAnsi="Arial" w:cs="Arial" w:eastAsia="Times New Roman"/>
      <w:b/>
      <w:bCs/>
      <w:color w:val="000000"/>
      <w:kern w:val="2"/>
      <w:sz w:val="20"/>
      <w:szCs w:val="20"/>
      <w:lang w:val="cs-CZ" w:eastAsia="cs-CZ" w:bidi="ar-SA"/>
    </w:rPr>
  </w:style>
  <w:style w:type="paragraph" w:styleId="Msoorganizationname" w:customStyle="1">
    <w:name w:val="msoorganizationname"/>
    <w:qFormat/>
    <w:rsid w:val="00d72da8"/>
    <w:pPr>
      <w:widowControl/>
      <w:bidi w:val="0"/>
      <w:spacing w:before="0" w:after="0"/>
      <w:jc w:val="left"/>
    </w:pPr>
    <w:rPr>
      <w:rFonts w:ascii="Arial" w:hAnsi="Arial" w:cs="Arial" w:eastAsia="Times New Roman"/>
      <w:b/>
      <w:bCs/>
      <w:color w:val="FFFFFF"/>
      <w:kern w:val="2"/>
      <w:sz w:val="26"/>
      <w:szCs w:val="26"/>
      <w:lang w:val="cs-CZ" w:eastAsia="cs-CZ" w:bidi="ar-SA"/>
    </w:rPr>
  </w:style>
  <w:style w:type="paragraph" w:styleId="Msoorganizationname2" w:customStyle="1">
    <w:name w:val="msoorganizationname2"/>
    <w:qFormat/>
    <w:rsid w:val="00d72da8"/>
    <w:pPr>
      <w:widowControl/>
      <w:bidi w:val="0"/>
      <w:spacing w:before="0" w:after="0"/>
      <w:jc w:val="left"/>
    </w:pPr>
    <w:rPr>
      <w:rFonts w:ascii="Arial" w:hAnsi="Arial" w:cs="Arial" w:eastAsia="Times New Roman"/>
      <w:b/>
      <w:bCs/>
      <w:color w:val="FFFFFF"/>
      <w:kern w:val="2"/>
      <w:sz w:val="26"/>
      <w:szCs w:val="26"/>
      <w:lang w:val="cs-CZ" w:eastAsia="cs-CZ" w:bidi="ar-SA"/>
    </w:rPr>
  </w:style>
  <w:style w:type="paragraph" w:styleId="Msoaddress" w:customStyle="1">
    <w:name w:val="msoaddress"/>
    <w:qFormat/>
    <w:rsid w:val="00d72da8"/>
    <w:pPr>
      <w:widowControl/>
      <w:tabs>
        <w:tab w:val="clear" w:pos="708"/>
        <w:tab w:val="left" w:pos="-31680" w:leader="none"/>
      </w:tabs>
      <w:bidi w:val="0"/>
      <w:spacing w:lineRule="auto" w:line="300" w:before="0" w:after="0"/>
      <w:jc w:val="left"/>
    </w:pPr>
    <w:rPr>
      <w:rFonts w:ascii="Courier New" w:hAnsi="Courier New" w:cs="Courier New" w:eastAsia="Times New Roman"/>
      <w:color w:val="000000"/>
      <w:kern w:val="2"/>
      <w:sz w:val="16"/>
      <w:szCs w:val="16"/>
      <w:lang w:val="cs-CZ" w:eastAsia="cs-CZ" w:bidi="ar-SA"/>
    </w:rPr>
  </w:style>
  <w:style w:type="paragraph" w:styleId="Libor-zprva11" w:customStyle="1">
    <w:name w:val="Libor-zpráva11"/>
    <w:basedOn w:val="Normal"/>
    <w:link w:val="Libor-zprva11Char1"/>
    <w:qFormat/>
    <w:rsid w:val="007d1086"/>
    <w:pPr>
      <w:tabs>
        <w:tab w:val="clear" w:pos="708"/>
        <w:tab w:val="left" w:pos="426" w:leader="none"/>
      </w:tabs>
      <w:spacing w:lineRule="atLeast" w:line="280" w:before="0" w:after="120"/>
      <w:ind w:firstLine="709"/>
      <w:jc w:val="both"/>
    </w:pPr>
    <w:rPr>
      <w:sz w:val="22"/>
      <w:szCs w:val="20"/>
    </w:rPr>
  </w:style>
  <w:style w:type="paragraph" w:styleId="Poslednzkladntext" w:customStyle="1">
    <w:name w:val="Poslední základní text"/>
    <w:basedOn w:val="Tlotextu"/>
    <w:qFormat/>
    <w:rsid w:val="00db78cf"/>
    <w:pPr>
      <w:keepNext w:val="true"/>
      <w:spacing w:lineRule="auto" w:line="480" w:before="0" w:after="160"/>
    </w:pPr>
    <w:rPr>
      <w:sz w:val="20"/>
      <w:szCs w:val="20"/>
    </w:rPr>
  </w:style>
  <w:style w:type="paragraph" w:styleId="Obsah1">
    <w:name w:val="TOC 1"/>
    <w:basedOn w:val="Normal"/>
    <w:autoRedefine/>
    <w:uiPriority w:val="39"/>
    <w:rsid w:val="00ee173f"/>
    <w:pPr>
      <w:tabs>
        <w:tab w:val="clear" w:pos="708"/>
        <w:tab w:val="right" w:pos="9060" w:leader="none"/>
      </w:tabs>
      <w:spacing w:before="0" w:after="120"/>
    </w:pPr>
    <w:rPr>
      <w:sz w:val="22"/>
      <w:szCs w:val="22"/>
    </w:rPr>
  </w:style>
  <w:style w:type="paragraph" w:styleId="Podpis-nzevspolenosti" w:customStyle="1">
    <w:name w:val="Podpis - název společnosti"/>
    <w:basedOn w:val="Podpis"/>
    <w:next w:val="Normal"/>
    <w:qFormat/>
    <w:rsid w:val="00db78cf"/>
    <w:pPr>
      <w:keepNext w:val="true"/>
      <w:keepLines/>
      <w:spacing w:before="0" w:after="120"/>
      <w:ind w:left="0" w:hanging="0"/>
    </w:pPr>
    <w:rPr>
      <w:rFonts w:ascii="Arial" w:hAnsi="Arial"/>
      <w:b/>
      <w:caps/>
      <w:sz w:val="22"/>
      <w:szCs w:val="20"/>
    </w:rPr>
  </w:style>
  <w:style w:type="paragraph" w:styleId="Podpis">
    <w:name w:val="Signature"/>
    <w:basedOn w:val="Normal"/>
    <w:rsid w:val="00db78cf"/>
    <w:pPr>
      <w:ind w:left="4252" w:hanging="0"/>
    </w:pPr>
    <w:rPr/>
  </w:style>
  <w:style w:type="paragraph" w:styleId="Potenpsmenaodkazu" w:customStyle="1">
    <w:name w:val="Počáteční písmena odkazu"/>
    <w:basedOn w:val="Tlotextu"/>
    <w:next w:val="Normal"/>
    <w:qFormat/>
    <w:rsid w:val="00db78cf"/>
    <w:pPr>
      <w:spacing w:before="0" w:after="0"/>
    </w:pPr>
    <w:rPr>
      <w:rFonts w:ascii="Arial" w:hAnsi="Arial"/>
      <w:sz w:val="22"/>
      <w:szCs w:val="20"/>
    </w:rPr>
  </w:style>
  <w:style w:type="paragraph" w:styleId="Caption">
    <w:name w:val="caption"/>
    <w:basedOn w:val="Normal"/>
    <w:next w:val="Normal"/>
    <w:uiPriority w:val="35"/>
    <w:qFormat/>
    <w:rsid w:val="003c578f"/>
    <w:pPr>
      <w:spacing w:before="120" w:after="0"/>
      <w:jc w:val="both"/>
    </w:pPr>
    <w:rPr>
      <w:b/>
      <w:i/>
      <w:sz w:val="16"/>
      <w:szCs w:val="22"/>
    </w:rPr>
  </w:style>
  <w:style w:type="paragraph" w:styleId="Mjnadpis1" w:customStyle="1">
    <w:name w:val="Můj nadpis 1"/>
    <w:basedOn w:val="Nadpis1"/>
    <w:next w:val="Normal"/>
    <w:qFormat/>
    <w:rsid w:val="005656c4"/>
    <w:pPr>
      <w:keepLines/>
      <w:suppressAutoHyphens w:val="true"/>
      <w:spacing w:before="840" w:after="240"/>
      <w:outlineLvl w:val="9"/>
    </w:pPr>
    <w:rPr>
      <w:rFonts w:cs="Times New Roman"/>
      <w:b w:val="false"/>
      <w:bCs w:val="false"/>
      <w:caps/>
      <w:kern w:val="2"/>
      <w:sz w:val="36"/>
      <w:szCs w:val="20"/>
    </w:rPr>
  </w:style>
  <w:style w:type="paragraph" w:styleId="Instrumentace11" w:customStyle="1">
    <w:name w:val="Instrumentace 11"/>
    <w:basedOn w:val="Normal"/>
    <w:link w:val="Instrumentace11Char"/>
    <w:qFormat/>
    <w:rsid w:val="005656c4"/>
    <w:pPr/>
    <w:rPr>
      <w:sz w:val="22"/>
      <w:szCs w:val="20"/>
    </w:rPr>
  </w:style>
  <w:style w:type="paragraph" w:styleId="Obsah3">
    <w:name w:val="TOC 3"/>
    <w:basedOn w:val="Normal"/>
    <w:next w:val="Normal"/>
    <w:autoRedefine/>
    <w:uiPriority w:val="39"/>
    <w:rsid w:val="00512705"/>
    <w:pPr>
      <w:tabs>
        <w:tab w:val="clear" w:pos="708"/>
        <w:tab w:val="right" w:pos="9060" w:leader="dot"/>
      </w:tabs>
      <w:ind w:left="480" w:hanging="300"/>
    </w:pPr>
    <w:rPr/>
  </w:style>
  <w:style w:type="paragraph" w:styleId="Obsah2">
    <w:name w:val="TOC 2"/>
    <w:basedOn w:val="Normal"/>
    <w:next w:val="Normal"/>
    <w:autoRedefine/>
    <w:uiPriority w:val="39"/>
    <w:rsid w:val="00104045"/>
    <w:pPr>
      <w:tabs>
        <w:tab w:val="clear" w:pos="708"/>
        <w:tab w:val="right" w:pos="9627" w:leader="none"/>
      </w:tabs>
    </w:pPr>
    <w:rPr/>
  </w:style>
  <w:style w:type="paragraph" w:styleId="BodyText2">
    <w:name w:val="Body Text 2"/>
    <w:basedOn w:val="Normal"/>
    <w:qFormat/>
    <w:rsid w:val="00b36fff"/>
    <w:pPr>
      <w:spacing w:lineRule="auto" w:line="480" w:before="0" w:after="120"/>
    </w:pPr>
    <w:rPr/>
  </w:style>
  <w:style w:type="paragraph" w:styleId="Podpis-funkce" w:customStyle="1">
    <w:name w:val="Podpis - funkce"/>
    <w:basedOn w:val="Podpis"/>
    <w:next w:val="Potenpsmenaodkazu"/>
    <w:qFormat/>
    <w:rsid w:val="00b36fff"/>
    <w:pPr>
      <w:keepNext w:val="true"/>
      <w:keepLines/>
      <w:spacing w:before="0" w:after="120"/>
      <w:ind w:left="360" w:right="4320" w:hanging="360"/>
    </w:pPr>
    <w:rPr>
      <w:rFonts w:ascii="Arial" w:hAnsi="Arial"/>
      <w:sz w:val="22"/>
      <w:szCs w:val="20"/>
    </w:rPr>
  </w:style>
  <w:style w:type="paragraph" w:styleId="Upozornn" w:customStyle="1">
    <w:name w:val="Upozornění"/>
    <w:basedOn w:val="Tlotextu"/>
    <w:next w:val="Zdvoilostnzakonen"/>
    <w:qFormat/>
    <w:rsid w:val="00b36fff"/>
    <w:pPr>
      <w:spacing w:before="120" w:after="0"/>
    </w:pPr>
    <w:rPr>
      <w:rFonts w:ascii="Arial" w:hAnsi="Arial"/>
      <w:i/>
      <w:sz w:val="22"/>
      <w:szCs w:val="20"/>
    </w:rPr>
  </w:style>
  <w:style w:type="paragraph" w:styleId="Libor-zprva11Char" w:customStyle="1">
    <w:name w:val="Libor-zpráva11 Char"/>
    <w:basedOn w:val="Normal"/>
    <w:autoRedefine/>
    <w:qFormat/>
    <w:rsid w:val="00b36fff"/>
    <w:pPr>
      <w:spacing w:lineRule="atLeast" w:line="280" w:before="0" w:after="120"/>
      <w:jc w:val="both"/>
    </w:pPr>
    <w:rPr>
      <w:color w:val="000000"/>
    </w:rPr>
  </w:style>
  <w:style w:type="paragraph" w:styleId="Envelopereturn">
    <w:name w:val="envelope return"/>
    <w:basedOn w:val="Normal"/>
    <w:qFormat/>
    <w:rsid w:val="007b076f"/>
    <w:pPr/>
    <w:rPr>
      <w:sz w:val="20"/>
      <w:szCs w:val="20"/>
    </w:rPr>
  </w:style>
  <w:style w:type="paragraph" w:styleId="PlainText">
    <w:name w:val="Plain Text"/>
    <w:basedOn w:val="Normal"/>
    <w:link w:val="ProsttextChar1"/>
    <w:uiPriority w:val="99"/>
    <w:qFormat/>
    <w:rsid w:val="005e6dfc"/>
    <w:pPr/>
    <w:rPr>
      <w:rFonts w:ascii="Courier New" w:hAnsi="Courier New" w:cs="Courier New"/>
      <w:sz w:val="20"/>
      <w:szCs w:val="20"/>
    </w:rPr>
  </w:style>
  <w:style w:type="paragraph" w:styleId="Textodstavce" w:customStyle="1">
    <w:name w:val="Text odstavce"/>
    <w:basedOn w:val="Normal"/>
    <w:qFormat/>
    <w:rsid w:val="005e6dfc"/>
    <w:pPr>
      <w:numPr>
        <w:ilvl w:val="6"/>
        <w:numId w:val="2"/>
      </w:numPr>
      <w:tabs>
        <w:tab w:val="clear" w:pos="708"/>
        <w:tab w:val="left" w:pos="851" w:leader="none"/>
      </w:tabs>
      <w:spacing w:before="120" w:after="120"/>
      <w:jc w:val="both"/>
      <w:outlineLvl w:val="6"/>
    </w:pPr>
    <w:rPr>
      <w:szCs w:val="20"/>
    </w:rPr>
  </w:style>
  <w:style w:type="paragraph" w:styleId="Textbodu" w:customStyle="1">
    <w:name w:val="Text bodu"/>
    <w:basedOn w:val="Normal"/>
    <w:qFormat/>
    <w:rsid w:val="005e6dfc"/>
    <w:pPr>
      <w:numPr>
        <w:ilvl w:val="8"/>
        <w:numId w:val="2"/>
      </w:numPr>
      <w:jc w:val="both"/>
      <w:outlineLvl w:val="8"/>
    </w:pPr>
    <w:rPr>
      <w:szCs w:val="20"/>
    </w:rPr>
  </w:style>
  <w:style w:type="paragraph" w:styleId="Textpsmene" w:customStyle="1">
    <w:name w:val="Text písmene"/>
    <w:basedOn w:val="Normal"/>
    <w:qFormat/>
    <w:rsid w:val="005e6dfc"/>
    <w:pPr>
      <w:tabs>
        <w:tab w:val="clear" w:pos="708"/>
        <w:tab w:val="left" w:pos="425" w:leader="none"/>
      </w:tabs>
      <w:ind w:left="425" w:hanging="425"/>
      <w:jc w:val="both"/>
      <w:outlineLvl w:val="7"/>
    </w:pPr>
    <w:rPr>
      <w:szCs w:val="20"/>
    </w:rPr>
  </w:style>
  <w:style w:type="paragraph" w:styleId="Obsah6">
    <w:name w:val="TOC 6"/>
    <w:basedOn w:val="Normal"/>
    <w:next w:val="Normal"/>
    <w:autoRedefine/>
    <w:uiPriority w:val="39"/>
    <w:rsid w:val="00181c68"/>
    <w:pPr>
      <w:ind w:left="1200" w:hanging="0"/>
    </w:pPr>
    <w:rPr/>
  </w:style>
  <w:style w:type="paragraph" w:styleId="Libor-zprva111" w:customStyle="1">
    <w:name w:val="libor-zprva11"/>
    <w:basedOn w:val="Normal"/>
    <w:qFormat/>
    <w:rsid w:val="008e77d8"/>
    <w:pPr>
      <w:spacing w:lineRule="atLeast" w:line="280" w:before="0" w:after="120"/>
      <w:ind w:firstLine="709"/>
      <w:jc w:val="both"/>
    </w:pPr>
    <w:rPr>
      <w:rFonts w:ascii="Calibri" w:hAnsi="Calibri" w:cs="Calibri"/>
      <w:sz w:val="20"/>
      <w:szCs w:val="20"/>
    </w:rPr>
  </w:style>
  <w:style w:type="paragraph" w:styleId="Podtitul">
    <w:name w:val="Subtitle"/>
    <w:basedOn w:val="Normal"/>
    <w:link w:val="PodnadpisChar"/>
    <w:qFormat/>
    <w:rsid w:val="00070b9f"/>
    <w:pPr>
      <w:ind w:left="360" w:hanging="0"/>
      <w:jc w:val="both"/>
    </w:pPr>
    <w:rPr>
      <w:b/>
      <w:szCs w:val="20"/>
    </w:rPr>
  </w:style>
  <w:style w:type="paragraph" w:styleId="Annotationtext">
    <w:name w:val="annotation text"/>
    <w:basedOn w:val="Normal"/>
    <w:link w:val="TextkomenteChar"/>
    <w:qFormat/>
    <w:rsid w:val="008e0f8d"/>
    <w:pPr/>
    <w:rPr>
      <w:sz w:val="20"/>
      <w:szCs w:val="20"/>
    </w:rPr>
  </w:style>
  <w:style w:type="paragraph" w:styleId="Annotationsubject">
    <w:name w:val="annotation subject"/>
    <w:basedOn w:val="Annotationtext"/>
    <w:next w:val="Annotationtext"/>
    <w:link w:val="PedmtkomenteChar"/>
    <w:qFormat/>
    <w:rsid w:val="008e0f8d"/>
    <w:pPr/>
    <w:rPr>
      <w:b/>
      <w:bCs/>
    </w:rPr>
  </w:style>
  <w:style w:type="paragraph" w:styleId="BalloonText">
    <w:name w:val="Balloon Text"/>
    <w:basedOn w:val="Normal"/>
    <w:link w:val="TextbublinyChar"/>
    <w:qFormat/>
    <w:rsid w:val="008e0f8d"/>
    <w:pPr/>
    <w:rPr>
      <w:rFonts w:ascii="Tahoma" w:hAnsi="Tahoma" w:cs="Tahoma"/>
      <w:sz w:val="16"/>
      <w:szCs w:val="16"/>
    </w:rPr>
  </w:style>
  <w:style w:type="paragraph" w:styleId="Text" w:customStyle="1">
    <w:name w:val="text"/>
    <w:qFormat/>
    <w:rsid w:val="00d66896"/>
    <w:pPr>
      <w:widowControl w:val="false"/>
      <w:bidi w:val="0"/>
      <w:spacing w:lineRule="exact" w:line="240" w:before="240" w:after="0"/>
      <w:jc w:val="both"/>
    </w:pPr>
    <w:rPr>
      <w:rFonts w:ascii="Arial" w:hAnsi="Arial" w:eastAsia="Times New Roman" w:cs="Times New Roman"/>
      <w:color w:val="auto"/>
      <w:kern w:val="0"/>
      <w:sz w:val="24"/>
      <w:szCs w:val="20"/>
      <w:lang w:val="cs-CZ" w:eastAsia="cs-CZ" w:bidi="ar-SA"/>
    </w:rPr>
  </w:style>
  <w:style w:type="paragraph" w:styleId="Section" w:customStyle="1">
    <w:name w:val="Section"/>
    <w:basedOn w:val="Normal"/>
    <w:qFormat/>
    <w:rsid w:val="00d66896"/>
    <w:pPr>
      <w:widowControl w:val="false"/>
      <w:spacing w:lineRule="exact" w:line="360"/>
      <w:jc w:val="center"/>
    </w:pPr>
    <w:rPr>
      <w:rFonts w:ascii="Arial" w:hAnsi="Arial"/>
      <w:b/>
      <w:sz w:val="32"/>
      <w:szCs w:val="20"/>
    </w:rPr>
  </w:style>
  <w:style w:type="paragraph" w:styleId="Text-3mezera" w:customStyle="1">
    <w:name w:val="text - 3 mezera"/>
    <w:basedOn w:val="Normal"/>
    <w:qFormat/>
    <w:rsid w:val="003d36d4"/>
    <w:pPr>
      <w:widowControl w:val="false"/>
      <w:spacing w:lineRule="exact" w:line="240" w:before="60" w:after="0"/>
      <w:jc w:val="both"/>
    </w:pPr>
    <w:rPr>
      <w:rFonts w:ascii="Arial" w:hAnsi="Arial"/>
      <w:szCs w:val="20"/>
    </w:rPr>
  </w:style>
  <w:style w:type="paragraph" w:styleId="Tabulka" w:customStyle="1">
    <w:name w:val="tabulka"/>
    <w:basedOn w:val="Text-3mezera"/>
    <w:qFormat/>
    <w:rsid w:val="003d36d4"/>
    <w:pPr>
      <w:spacing w:before="120" w:after="0"/>
      <w:jc w:val="center"/>
    </w:pPr>
    <w:rPr>
      <w:sz w:val="20"/>
    </w:rPr>
  </w:style>
  <w:style w:type="paragraph" w:styleId="Pleading3L1" w:customStyle="1">
    <w:name w:val="Pleading3_L1"/>
    <w:basedOn w:val="Normal"/>
    <w:next w:val="Tlotextu"/>
    <w:qFormat/>
    <w:rsid w:val="00633f3d"/>
    <w:pPr>
      <w:keepNext w:val="true"/>
      <w:keepLines/>
      <w:widowControl w:val="false"/>
      <w:numPr>
        <w:ilvl w:val="0"/>
        <w:numId w:val="3"/>
      </w:numPr>
      <w:spacing w:lineRule="exact" w:line="240" w:before="240" w:after="0"/>
      <w:jc w:val="center"/>
      <w:outlineLvl w:val="0"/>
    </w:pPr>
    <w:rPr>
      <w:b/>
      <w:caps/>
      <w:szCs w:val="20"/>
      <w:lang w:eastAsia="en-US"/>
    </w:rPr>
  </w:style>
  <w:style w:type="paragraph" w:styleId="Pleading3L2" w:customStyle="1">
    <w:name w:val="Pleading3_L2"/>
    <w:basedOn w:val="Pleading3L1"/>
    <w:next w:val="Tlotextu"/>
    <w:qFormat/>
    <w:rsid w:val="00633f3d"/>
    <w:pPr>
      <w:keepNext w:val="false"/>
      <w:keepLines w:val="false"/>
      <w:spacing w:lineRule="auto" w:line="240"/>
      <w:jc w:val="both"/>
      <w:outlineLvl w:val="1"/>
    </w:pPr>
    <w:rPr>
      <w:b w:val="false"/>
      <w:caps w:val="false"/>
      <w:smallCaps w:val="false"/>
    </w:rPr>
  </w:style>
  <w:style w:type="paragraph" w:styleId="Pleading3L3" w:customStyle="1">
    <w:name w:val="Pleading3_L3"/>
    <w:basedOn w:val="Pleading3L2"/>
    <w:next w:val="Tlotextu"/>
    <w:qFormat/>
    <w:rsid w:val="00633f3d"/>
    <w:pPr>
      <w:jc w:val="left"/>
      <w:outlineLvl w:val="2"/>
    </w:pPr>
    <w:rPr/>
  </w:style>
  <w:style w:type="paragraph" w:styleId="Pleading3L4" w:customStyle="1">
    <w:name w:val="Pleading3_L4"/>
    <w:basedOn w:val="Pleading3L3"/>
    <w:next w:val="Tlotextu"/>
    <w:qFormat/>
    <w:rsid w:val="00633f3d"/>
    <w:pPr>
      <w:jc w:val="both"/>
      <w:outlineLvl w:val="3"/>
    </w:pPr>
    <w:rPr/>
  </w:style>
  <w:style w:type="paragraph" w:styleId="Pleading3L5" w:customStyle="1">
    <w:name w:val="Pleading3_L5"/>
    <w:basedOn w:val="Pleading3L4"/>
    <w:next w:val="Tlotextu"/>
    <w:qFormat/>
    <w:rsid w:val="00633f3d"/>
    <w:pPr>
      <w:keepNext w:val="true"/>
      <w:keepLines/>
      <w:jc w:val="left"/>
      <w:outlineLvl w:val="4"/>
    </w:pPr>
    <w:rPr/>
  </w:style>
  <w:style w:type="paragraph" w:styleId="Pleading3L6" w:customStyle="1">
    <w:name w:val="Pleading3_L6"/>
    <w:basedOn w:val="Pleading3L5"/>
    <w:next w:val="Tlotextu"/>
    <w:qFormat/>
    <w:rsid w:val="00633f3d"/>
    <w:pPr>
      <w:outlineLvl w:val="5"/>
    </w:pPr>
    <w:rPr/>
  </w:style>
  <w:style w:type="paragraph" w:styleId="Pleading3L7" w:customStyle="1">
    <w:name w:val="Pleading3_L7"/>
    <w:basedOn w:val="Pleading3L6"/>
    <w:next w:val="Tlotextu"/>
    <w:qFormat/>
    <w:rsid w:val="00633f3d"/>
    <w:pPr>
      <w:outlineLvl w:val="6"/>
    </w:pPr>
    <w:rPr/>
  </w:style>
  <w:style w:type="paragraph" w:styleId="Pleading3L8" w:customStyle="1">
    <w:name w:val="Pleading3_L8"/>
    <w:basedOn w:val="Pleading3L7"/>
    <w:next w:val="Tlotextu"/>
    <w:qFormat/>
    <w:rsid w:val="00633f3d"/>
    <w:pPr>
      <w:outlineLvl w:val="7"/>
    </w:pPr>
    <w:rPr/>
  </w:style>
  <w:style w:type="paragraph" w:styleId="Pleading3L9" w:customStyle="1">
    <w:name w:val="Pleading3_L9"/>
    <w:basedOn w:val="Pleading3L8"/>
    <w:next w:val="Tlotextu"/>
    <w:qFormat/>
    <w:rsid w:val="00633f3d"/>
    <w:pPr>
      <w:outlineLvl w:val="8"/>
    </w:pPr>
    <w:rPr/>
  </w:style>
  <w:style w:type="paragraph" w:styleId="Libor-zprva11CharChar" w:customStyle="1">
    <w:name w:val="Libor-zpráva11 Char Char"/>
    <w:basedOn w:val="Normal"/>
    <w:qFormat/>
    <w:rsid w:val="00b90053"/>
    <w:pPr>
      <w:widowControl w:val="false"/>
      <w:spacing w:lineRule="atLeast" w:line="280" w:before="0" w:after="120"/>
      <w:ind w:firstLine="720"/>
      <w:jc w:val="both"/>
    </w:pPr>
    <w:rPr>
      <w:sz w:val="22"/>
    </w:rPr>
  </w:style>
  <w:style w:type="paragraph" w:styleId="ListNumber2">
    <w:name w:val="List Number 2"/>
    <w:basedOn w:val="Normal"/>
    <w:qFormat/>
    <w:rsid w:val="00cb1200"/>
    <w:pPr>
      <w:numPr>
        <w:ilvl w:val="0"/>
        <w:numId w:val="4"/>
      </w:numPr>
      <w:tabs>
        <w:tab w:val="clear" w:pos="708"/>
        <w:tab w:val="left" w:pos="1440" w:leader="none"/>
      </w:tabs>
      <w:spacing w:before="0" w:after="240"/>
      <w:ind w:left="1440" w:hanging="720"/>
    </w:pPr>
    <w:rPr/>
  </w:style>
  <w:style w:type="paragraph" w:styleId="Textodsazenysodkazem" w:customStyle="1">
    <w:name w:val="text odsazeny s odkazem"/>
    <w:basedOn w:val="Normal"/>
    <w:qFormat/>
    <w:rsid w:val="00cb1200"/>
    <w:pPr>
      <w:tabs>
        <w:tab w:val="clear" w:pos="708"/>
        <w:tab w:val="left" w:pos="1701" w:leader="none"/>
      </w:tabs>
      <w:spacing w:lineRule="atLeast" w:line="220" w:before="57" w:after="0"/>
      <w:ind w:left="2154" w:hanging="2154"/>
      <w:jc w:val="both"/>
    </w:pPr>
    <w:rPr>
      <w:rFonts w:ascii="Times" w:hAnsi="Times"/>
      <w:color w:val="000000"/>
      <w:sz w:val="20"/>
    </w:rPr>
  </w:style>
  <w:style w:type="paragraph" w:styleId="Export0" w:customStyle="1">
    <w:name w:val="Export 0"/>
    <w:basedOn w:val="Normal"/>
    <w:qFormat/>
    <w:rsid w:val="00cb1200"/>
    <w:pPr>
      <w:widowControl w:val="false"/>
      <w:tabs>
        <w:tab w:val="clear" w:pos="708"/>
        <w:tab w:val="left" w:pos="5760" w:leader="none"/>
      </w:tabs>
      <w:ind w:left="5760" w:hanging="720"/>
    </w:pPr>
    <w:rPr>
      <w:rFonts w:ascii="Avinion" w:hAnsi="Avinion"/>
      <w:szCs w:val="20"/>
    </w:rPr>
  </w:style>
  <w:style w:type="paragraph" w:styleId="Nzev">
    <w:name w:val="Title"/>
    <w:basedOn w:val="Normal"/>
    <w:next w:val="Podtitul"/>
    <w:link w:val="NzevChar"/>
    <w:qFormat/>
    <w:rsid w:val="00d24ea7"/>
    <w:pPr>
      <w:keepNext w:val="true"/>
      <w:widowControl w:val="false"/>
      <w:suppressAutoHyphens w:val="true"/>
      <w:spacing w:before="0" w:after="240"/>
      <w:jc w:val="center"/>
    </w:pPr>
    <w:rPr>
      <w:rFonts w:eastAsia="Arial Unicode MS"/>
      <w:b/>
      <w:kern w:val="2"/>
    </w:rPr>
  </w:style>
  <w:style w:type="paragraph" w:styleId="Textodsazen" w:customStyle="1">
    <w:name w:val="text odsazený"/>
    <w:basedOn w:val="Text"/>
    <w:qFormat/>
    <w:rsid w:val="00d24ea7"/>
    <w:pPr>
      <w:widowControl/>
      <w:suppressAutoHyphens w:val="true"/>
      <w:spacing w:lineRule="atLeast" w:line="220" w:before="57" w:after="0"/>
      <w:ind w:left="1417" w:hanging="283"/>
      <w:textAlignment w:val="baseline"/>
    </w:pPr>
    <w:rPr>
      <w:rFonts w:ascii="Times" w:hAnsi="Times" w:eastAsia="Arial" w:cs="Times"/>
      <w:color w:val="000000"/>
      <w:kern w:val="2"/>
      <w:sz w:val="20"/>
      <w:szCs w:val="24"/>
      <w:lang w:eastAsia="ar-SA"/>
    </w:rPr>
  </w:style>
  <w:style w:type="paragraph" w:styleId="Obsah4">
    <w:name w:val="TOC 4"/>
    <w:basedOn w:val="Normal"/>
    <w:next w:val="Normal"/>
    <w:autoRedefine/>
    <w:uiPriority w:val="39"/>
    <w:unhideWhenUsed/>
    <w:rsid w:val="00072fdd"/>
    <w:pPr>
      <w:spacing w:lineRule="auto" w:line="276" w:before="0" w:after="100"/>
      <w:ind w:left="660" w:hanging="0"/>
    </w:pPr>
    <w:rPr>
      <w:rFonts w:ascii="Calibri" w:hAnsi="Calibri"/>
      <w:sz w:val="22"/>
      <w:szCs w:val="22"/>
    </w:rPr>
  </w:style>
  <w:style w:type="paragraph" w:styleId="Obsah5">
    <w:name w:val="TOC 5"/>
    <w:basedOn w:val="Normal"/>
    <w:next w:val="Normal"/>
    <w:autoRedefine/>
    <w:uiPriority w:val="39"/>
    <w:unhideWhenUsed/>
    <w:rsid w:val="00072fdd"/>
    <w:pPr>
      <w:spacing w:lineRule="auto" w:line="276" w:before="0" w:after="100"/>
      <w:ind w:left="880" w:hanging="0"/>
    </w:pPr>
    <w:rPr>
      <w:rFonts w:ascii="Calibri" w:hAnsi="Calibri"/>
      <w:sz w:val="22"/>
      <w:szCs w:val="22"/>
    </w:rPr>
  </w:style>
  <w:style w:type="paragraph" w:styleId="Obsah7">
    <w:name w:val="TOC 7"/>
    <w:basedOn w:val="Normal"/>
    <w:next w:val="Normal"/>
    <w:autoRedefine/>
    <w:uiPriority w:val="39"/>
    <w:unhideWhenUsed/>
    <w:rsid w:val="00072fdd"/>
    <w:pPr>
      <w:spacing w:lineRule="auto" w:line="276" w:before="0" w:after="100"/>
      <w:ind w:left="1320" w:hanging="0"/>
    </w:pPr>
    <w:rPr>
      <w:rFonts w:ascii="Calibri" w:hAnsi="Calibri"/>
      <w:sz w:val="22"/>
      <w:szCs w:val="22"/>
    </w:rPr>
  </w:style>
  <w:style w:type="paragraph" w:styleId="Obsah8">
    <w:name w:val="TOC 8"/>
    <w:basedOn w:val="Normal"/>
    <w:next w:val="Normal"/>
    <w:autoRedefine/>
    <w:uiPriority w:val="39"/>
    <w:unhideWhenUsed/>
    <w:rsid w:val="00072fdd"/>
    <w:pPr>
      <w:spacing w:lineRule="auto" w:line="276" w:before="0" w:after="100"/>
      <w:ind w:left="1540" w:hanging="0"/>
    </w:pPr>
    <w:rPr>
      <w:rFonts w:ascii="Calibri" w:hAnsi="Calibri"/>
      <w:sz w:val="22"/>
      <w:szCs w:val="22"/>
    </w:rPr>
  </w:style>
  <w:style w:type="paragraph" w:styleId="Obsah9">
    <w:name w:val="TOC 9"/>
    <w:basedOn w:val="Normal"/>
    <w:next w:val="Normal"/>
    <w:autoRedefine/>
    <w:uiPriority w:val="39"/>
    <w:unhideWhenUsed/>
    <w:rsid w:val="00072fdd"/>
    <w:pPr>
      <w:spacing w:lineRule="auto" w:line="276" w:before="0" w:after="100"/>
      <w:ind w:left="1760" w:hanging="0"/>
    </w:pPr>
    <w:rPr>
      <w:rFonts w:ascii="Calibri" w:hAnsi="Calibri"/>
      <w:sz w:val="22"/>
      <w:szCs w:val="22"/>
    </w:rPr>
  </w:style>
  <w:style w:type="paragraph" w:styleId="ListParagraph">
    <w:name w:val="List Paragraph"/>
    <w:basedOn w:val="Normal"/>
    <w:link w:val="OdstavecseseznamemChar"/>
    <w:uiPriority w:val="34"/>
    <w:qFormat/>
    <w:rsid w:val="005d627e"/>
    <w:pPr>
      <w:spacing w:before="0" w:after="0"/>
      <w:ind w:left="720" w:hanging="0"/>
      <w:contextualSpacing/>
    </w:pPr>
    <w:rPr/>
  </w:style>
  <w:style w:type="paragraph" w:styleId="LOLglOtherL1" w:customStyle="1">
    <w:name w:val="LOLglOther_L1"/>
    <w:basedOn w:val="Normal"/>
    <w:next w:val="NumContinue"/>
    <w:qFormat/>
    <w:rsid w:val="00c202c0"/>
    <w:pPr>
      <w:keepNext w:val="true"/>
      <w:widowControl w:val="false"/>
      <w:tabs>
        <w:tab w:val="clear" w:pos="708"/>
        <w:tab w:val="left" w:pos="720" w:leader="none"/>
      </w:tabs>
      <w:suppressAutoHyphens w:val="true"/>
      <w:spacing w:before="0" w:after="240"/>
      <w:ind w:left="720" w:hanging="720"/>
    </w:pPr>
    <w:rPr>
      <w:rFonts w:eastAsia="Arial Unicode MS"/>
      <w:kern w:val="2"/>
      <w:szCs w:val="20"/>
    </w:rPr>
  </w:style>
  <w:style w:type="paragraph" w:styleId="NumContinue" w:customStyle="1">
    <w:name w:val="Num Continue"/>
    <w:basedOn w:val="Tlotextu"/>
    <w:qFormat/>
    <w:rsid w:val="00c202c0"/>
    <w:pPr>
      <w:keepNext w:val="true"/>
      <w:keepLines/>
      <w:widowControl w:val="false"/>
      <w:suppressAutoHyphens w:val="true"/>
    </w:pPr>
    <w:rPr>
      <w:rFonts w:eastAsia="Arial Unicode MS"/>
      <w:kern w:val="2"/>
    </w:rPr>
  </w:style>
  <w:style w:type="paragraph" w:styleId="LOLglOtherL2" w:customStyle="1">
    <w:name w:val="LOLglOther_L2"/>
    <w:basedOn w:val="LOLglOtherL1"/>
    <w:next w:val="NumContinue"/>
    <w:qFormat/>
    <w:rsid w:val="00c202c0"/>
    <w:pPr>
      <w:keepNext w:val="false"/>
    </w:pPr>
    <w:rPr/>
  </w:style>
  <w:style w:type="paragraph" w:styleId="DocumentMap">
    <w:name w:val="Document Map"/>
    <w:basedOn w:val="Normal"/>
    <w:link w:val="RozloendokumentuChar"/>
    <w:semiHidden/>
    <w:qFormat/>
    <w:rsid w:val="00c202c0"/>
    <w:pPr>
      <w:widowControl w:val="false"/>
      <w:shd w:val="clear" w:color="auto" w:fill="000080"/>
      <w:suppressAutoHyphens w:val="true"/>
    </w:pPr>
    <w:rPr>
      <w:rFonts w:ascii="Tahoma" w:hAnsi="Tahoma" w:eastAsia="Arial Unicode MS" w:cs="Tahoma"/>
      <w:kern w:val="2"/>
    </w:rPr>
  </w:style>
  <w:style w:type="paragraph" w:styleId="Pleading3Cont1" w:customStyle="1">
    <w:name w:val="Pleading3 Cont 1"/>
    <w:basedOn w:val="Normal"/>
    <w:qFormat/>
    <w:rsid w:val="00c202c0"/>
    <w:pPr>
      <w:spacing w:before="0" w:after="240"/>
    </w:pPr>
    <w:rPr>
      <w:szCs w:val="20"/>
      <w:lang w:eastAsia="en-US"/>
    </w:rPr>
  </w:style>
  <w:style w:type="paragraph" w:styleId="Pleading3Cont2" w:customStyle="1">
    <w:name w:val="Pleading3 Cont 2"/>
    <w:basedOn w:val="Pleading3Cont1"/>
    <w:qFormat/>
    <w:rsid w:val="00c202c0"/>
    <w:pPr/>
    <w:rPr/>
  </w:style>
  <w:style w:type="paragraph" w:styleId="Pleading3Cont3" w:customStyle="1">
    <w:name w:val="Pleading3 Cont 3"/>
    <w:basedOn w:val="Pleading3Cont2"/>
    <w:qFormat/>
    <w:rsid w:val="00c202c0"/>
    <w:pPr/>
    <w:rPr/>
  </w:style>
  <w:style w:type="paragraph" w:styleId="Pleading3Cont4" w:customStyle="1">
    <w:name w:val="Pleading3 Cont 4"/>
    <w:basedOn w:val="Pleading3Cont3"/>
    <w:qFormat/>
    <w:rsid w:val="00c202c0"/>
    <w:pPr/>
    <w:rPr/>
  </w:style>
  <w:style w:type="paragraph" w:styleId="Pleading3Cont5" w:customStyle="1">
    <w:name w:val="Pleading3 Cont 5"/>
    <w:basedOn w:val="Pleading3Cont4"/>
    <w:qFormat/>
    <w:rsid w:val="00c202c0"/>
    <w:pPr/>
    <w:rPr/>
  </w:style>
  <w:style w:type="paragraph" w:styleId="Pleading3Cont6" w:customStyle="1">
    <w:name w:val="Pleading3 Cont 6"/>
    <w:basedOn w:val="Pleading3Cont5"/>
    <w:qFormat/>
    <w:rsid w:val="00c202c0"/>
    <w:pPr/>
    <w:rPr/>
  </w:style>
  <w:style w:type="paragraph" w:styleId="Pleading3Cont7" w:customStyle="1">
    <w:name w:val="Pleading3 Cont 7"/>
    <w:basedOn w:val="Pleading3Cont6"/>
    <w:qFormat/>
    <w:rsid w:val="00c202c0"/>
    <w:pPr/>
    <w:rPr/>
  </w:style>
  <w:style w:type="paragraph" w:styleId="Pleading3Cont8" w:customStyle="1">
    <w:name w:val="Pleading3 Cont 8"/>
    <w:basedOn w:val="Pleading3Cont7"/>
    <w:qFormat/>
    <w:rsid w:val="00c202c0"/>
    <w:pPr/>
    <w:rPr/>
  </w:style>
  <w:style w:type="paragraph" w:styleId="Pleading3Cont9" w:customStyle="1">
    <w:name w:val="Pleading3 Cont 9"/>
    <w:basedOn w:val="Pleading3Cont8"/>
    <w:qFormat/>
    <w:rsid w:val="00c202c0"/>
    <w:pPr/>
    <w:rPr/>
  </w:style>
  <w:style w:type="paragraph" w:styleId="Nadpis11" w:customStyle="1">
    <w:name w:val="nadpis 1.1"/>
    <w:basedOn w:val="Text"/>
    <w:next w:val="Text"/>
    <w:qFormat/>
    <w:rsid w:val="00c202c0"/>
    <w:pPr>
      <w:keepNext w:val="true"/>
      <w:keepLines/>
      <w:widowControl/>
      <w:spacing w:lineRule="atLeast" w:line="220" w:before="227" w:after="0"/>
      <w:jc w:val="left"/>
      <w:textAlignment w:val="baseline"/>
    </w:pPr>
    <w:rPr>
      <w:rFonts w:ascii="Times" w:hAnsi="Times" w:cs="Times"/>
      <w:b/>
      <w:caps/>
      <w:color w:val="000000"/>
      <w:sz w:val="22"/>
      <w:szCs w:val="24"/>
    </w:rPr>
  </w:style>
  <w:style w:type="paragraph" w:styleId="Textodsazen2x" w:customStyle="1">
    <w:name w:val="text odsazený 2x"/>
    <w:basedOn w:val="Text"/>
    <w:qFormat/>
    <w:rsid w:val="00c202c0"/>
    <w:pPr>
      <w:widowControl/>
      <w:spacing w:lineRule="atLeast" w:line="220" w:before="57" w:after="0"/>
      <w:ind w:left="1984" w:hanging="283"/>
      <w:textAlignment w:val="baseline"/>
    </w:pPr>
    <w:rPr>
      <w:rFonts w:ascii="Times" w:hAnsi="Times" w:cs="Times"/>
      <w:color w:val="000000"/>
      <w:sz w:val="20"/>
      <w:szCs w:val="24"/>
    </w:rPr>
  </w:style>
  <w:style w:type="paragraph" w:styleId="Odst1" w:customStyle="1">
    <w:name w:val="odst 1"/>
    <w:basedOn w:val="Textodsazen"/>
    <w:qFormat/>
    <w:rsid w:val="00c202c0"/>
    <w:pPr>
      <w:suppressAutoHyphens w:val="false"/>
      <w:ind w:left="283" w:hanging="283"/>
    </w:pPr>
    <w:rPr>
      <w:rFonts w:eastAsia="Times New Roman"/>
      <w:kern w:val="0"/>
      <w:lang w:eastAsia="cs-CZ"/>
    </w:rPr>
  </w:style>
  <w:style w:type="paragraph" w:styleId="Textodst1sl" w:customStyle="1">
    <w:name w:val="Text odst.1čísl"/>
    <w:basedOn w:val="Normal"/>
    <w:link w:val="Textodst1slChar"/>
    <w:qFormat/>
    <w:rsid w:val="0038385e"/>
    <w:pPr>
      <w:tabs>
        <w:tab w:val="clear" w:pos="708"/>
        <w:tab w:val="left" w:pos="0" w:leader="none"/>
        <w:tab w:val="left" w:pos="284" w:leader="none"/>
        <w:tab w:val="left" w:pos="1430" w:leader="none"/>
      </w:tabs>
      <w:spacing w:before="80" w:after="0"/>
      <w:ind w:left="1430" w:hanging="720"/>
      <w:jc w:val="both"/>
      <w:outlineLvl w:val="1"/>
    </w:pPr>
    <w:rPr>
      <w:szCs w:val="20"/>
    </w:rPr>
  </w:style>
  <w:style w:type="paragraph" w:styleId="Textodst3psmena" w:customStyle="1">
    <w:name w:val="Text odst. 3 písmena"/>
    <w:basedOn w:val="Textodst1sl"/>
    <w:qFormat/>
    <w:rsid w:val="0038385e"/>
    <w:pPr>
      <w:tabs>
        <w:tab w:val="clear" w:pos="1430"/>
        <w:tab w:val="left" w:pos="0" w:leader="none"/>
        <w:tab w:val="left" w:pos="284" w:leader="none"/>
        <w:tab w:val="left" w:pos="360" w:leader="none"/>
        <w:tab w:val="left" w:pos="2880" w:leader="none"/>
        <w:tab w:val="left" w:pos="3240" w:leader="none"/>
      </w:tabs>
      <w:spacing w:before="0" w:after="0"/>
      <w:ind w:left="2880" w:hanging="360"/>
      <w:outlineLvl w:val="3"/>
    </w:pPr>
    <w:rPr/>
  </w:style>
  <w:style w:type="paragraph" w:styleId="Textodst2slovan" w:customStyle="1">
    <w:name w:val="Text odst.2 číslovaný"/>
    <w:basedOn w:val="Textodst1sl"/>
    <w:qFormat/>
    <w:rsid w:val="0038385e"/>
    <w:pPr>
      <w:tabs>
        <w:tab w:val="clear" w:pos="0"/>
        <w:tab w:val="clear" w:pos="284"/>
        <w:tab w:val="clear" w:pos="1430"/>
        <w:tab w:val="left" w:pos="360" w:leader="none"/>
        <w:tab w:val="left" w:pos="2160" w:leader="none"/>
        <w:tab w:val="left" w:pos="2520" w:leader="none"/>
      </w:tabs>
      <w:spacing w:before="0" w:after="0"/>
      <w:ind w:left="2160" w:hanging="180"/>
      <w:outlineLvl w:val="2"/>
    </w:pPr>
    <w:rPr/>
  </w:style>
  <w:style w:type="paragraph" w:styleId="Bod1" w:customStyle="1">
    <w:name w:val="Bod1"/>
    <w:basedOn w:val="Normal"/>
    <w:next w:val="Normal"/>
    <w:qFormat/>
    <w:rsid w:val="00796b7a"/>
    <w:pPr>
      <w:tabs>
        <w:tab w:val="clear" w:pos="708"/>
        <w:tab w:val="left" w:pos="1134" w:leader="none"/>
      </w:tabs>
      <w:spacing w:before="120" w:after="0"/>
      <w:ind w:left="1134" w:hanging="567"/>
    </w:pPr>
    <w:rPr>
      <w:szCs w:val="20"/>
    </w:rPr>
  </w:style>
  <w:style w:type="paragraph" w:styleId="Vysvtlivka">
    <w:name w:val="Endnote Text"/>
    <w:basedOn w:val="Normal"/>
    <w:link w:val="TextvysvtlivekChar"/>
    <w:rsid w:val="00796b7a"/>
    <w:pPr>
      <w:spacing w:before="0" w:after="240"/>
    </w:pPr>
    <w:rPr/>
  </w:style>
  <w:style w:type="paragraph" w:styleId="ListBullet4">
    <w:name w:val="List Bullet 4"/>
    <w:basedOn w:val="Normal"/>
    <w:qFormat/>
    <w:rsid w:val="00796b7a"/>
    <w:pPr>
      <w:numPr>
        <w:ilvl w:val="0"/>
        <w:numId w:val="5"/>
      </w:numPr>
      <w:tabs>
        <w:tab w:val="clear" w:pos="708"/>
        <w:tab w:val="left" w:pos="2880" w:leader="none"/>
      </w:tabs>
      <w:spacing w:before="0" w:after="240"/>
      <w:ind w:left="2880" w:hanging="720"/>
    </w:pPr>
    <w:rPr/>
  </w:style>
  <w:style w:type="paragraph" w:styleId="BodyTextIndent">
    <w:name w:val="Body Text Indent"/>
    <w:basedOn w:val="Tlotextu"/>
    <w:link w:val="Zkladntext-prvnodsazenChar"/>
    <w:qFormat/>
    <w:rsid w:val="00796b7a"/>
    <w:pPr>
      <w:widowControl w:val="false"/>
      <w:suppressAutoHyphens w:val="true"/>
      <w:spacing w:before="0" w:after="0"/>
      <w:ind w:firstLine="360"/>
    </w:pPr>
    <w:rPr>
      <w:rFonts w:eastAsia="Arial Unicode MS"/>
      <w:kern w:val="2"/>
    </w:rPr>
  </w:style>
  <w:style w:type="paragraph" w:styleId="ListNumber4">
    <w:name w:val="List Number 4"/>
    <w:basedOn w:val="Normal"/>
    <w:qFormat/>
    <w:rsid w:val="00796b7a"/>
    <w:pPr>
      <w:numPr>
        <w:ilvl w:val="0"/>
        <w:numId w:val="6"/>
      </w:numPr>
      <w:tabs>
        <w:tab w:val="clear" w:pos="708"/>
        <w:tab w:val="left" w:pos="2880" w:leader="none"/>
      </w:tabs>
      <w:spacing w:before="0" w:after="240"/>
      <w:ind w:left="2880" w:hanging="720"/>
    </w:pPr>
    <w:rPr/>
  </w:style>
  <w:style w:type="paragraph" w:styleId="Styl2" w:customStyle="1">
    <w:name w:val="Styl2"/>
    <w:basedOn w:val="Normal"/>
    <w:qFormat/>
    <w:rsid w:val="00987842"/>
    <w:pPr>
      <w:numPr>
        <w:ilvl w:val="0"/>
        <w:numId w:val="7"/>
      </w:numPr>
      <w:spacing w:before="120" w:after="0"/>
      <w:jc w:val="both"/>
    </w:pPr>
    <w:rPr>
      <w:b/>
      <w:bCs/>
      <w:sz w:val="28"/>
    </w:rPr>
  </w:style>
  <w:style w:type="paragraph" w:styleId="Styl3" w:customStyle="1">
    <w:name w:val="Styl3"/>
    <w:basedOn w:val="Normal"/>
    <w:qFormat/>
    <w:rsid w:val="00987842"/>
    <w:pPr>
      <w:numPr>
        <w:ilvl w:val="1"/>
        <w:numId w:val="7"/>
      </w:numPr>
      <w:spacing w:before="120" w:after="0"/>
      <w:jc w:val="both"/>
    </w:pPr>
    <w:rPr>
      <w:b/>
      <w:bCs/>
    </w:rPr>
  </w:style>
  <w:style w:type="paragraph" w:styleId="NoSpacing">
    <w:name w:val="No Spacing"/>
    <w:link w:val="BezmezerChar"/>
    <w:uiPriority w:val="1"/>
    <w:qFormat/>
    <w:rsid w:val="00d07aed"/>
    <w:pPr>
      <w:widowControl/>
      <w:bidi w:val="0"/>
      <w:spacing w:before="0" w:after="0"/>
      <w:jc w:val="left"/>
    </w:pPr>
    <w:rPr>
      <w:rFonts w:ascii="Calibri" w:hAnsi="Calibri" w:eastAsia="Calibri" w:cs="" w:asciiTheme="minorHAnsi" w:cstheme="minorBidi" w:eastAsiaTheme="minorHAnsi" w:hAnsiTheme="minorHAnsi"/>
      <w:color w:val="auto"/>
      <w:kern w:val="0"/>
      <w:sz w:val="22"/>
      <w:szCs w:val="22"/>
      <w:lang w:eastAsia="en-US" w:val="cs-CZ" w:bidi="ar-SA"/>
    </w:rPr>
  </w:style>
  <w:style w:type="paragraph" w:styleId="Quote">
    <w:name w:val="Quote"/>
    <w:basedOn w:val="Normal"/>
    <w:next w:val="Normal"/>
    <w:link w:val="CittChar"/>
    <w:uiPriority w:val="29"/>
    <w:qFormat/>
    <w:rsid w:val="00d07aed"/>
    <w:pPr>
      <w:pBdr>
        <w:left w:val="single" w:sz="48" w:space="13" w:color="4F81BD"/>
      </w:pBdr>
      <w:spacing w:lineRule="auto" w:line="360"/>
    </w:pPr>
    <w:rPr>
      <w:rFonts w:ascii="Cambria" w:hAnsi="Cambria" w:eastAsia="" w:cs="" w:asciiTheme="majorHAnsi" w:cstheme="minorBidi" w:eastAsiaTheme="minorEastAsia" w:hAnsiTheme="majorHAnsi"/>
      <w:b/>
      <w:i/>
      <w:iCs/>
      <w:color w:val="4F81BD" w:themeColor="accent1"/>
      <w:szCs w:val="22"/>
      <w:lang w:eastAsia="en-US"/>
    </w:rPr>
  </w:style>
  <w:style w:type="paragraph" w:styleId="IntenseQuote">
    <w:name w:val="Intense Quote"/>
    <w:basedOn w:val="Normal"/>
    <w:next w:val="Normal"/>
    <w:link w:val="VrazncittChar"/>
    <w:uiPriority w:val="30"/>
    <w:qFormat/>
    <w:rsid w:val="00d07aed"/>
    <w:pPr>
      <w:pBdr>
        <w:left w:val="single" w:sz="48" w:space="13" w:color="C0504D"/>
      </w:pBdr>
      <w:spacing w:lineRule="auto" w:line="300" w:before="240" w:after="120"/>
    </w:pPr>
    <w:rPr>
      <w:rFonts w:ascii="Calibri" w:hAnsi="Calibri" w:eastAsia="" w:cs="" w:asciiTheme="minorHAnsi" w:cstheme="minorBidi" w:eastAsiaTheme="minorEastAsia" w:hAnsiTheme="minorHAnsi"/>
      <w:b/>
      <w:bCs/>
      <w:i/>
      <w:iCs/>
      <w:color w:val="C0504D" w:themeColor="accent2"/>
      <w:sz w:val="26"/>
      <w:szCs w:val="22"/>
      <w:lang w:eastAsia="en-US"/>
    </w:rPr>
  </w:style>
  <w:style w:type="paragraph" w:styleId="Nadpisrejstku">
    <w:name w:val="Index Heading"/>
    <w:basedOn w:val="Nadpis"/>
    <w:pPr/>
    <w:rPr/>
  </w:style>
  <w:style w:type="paragraph" w:styleId="Nadpisobsahu">
    <w:name w:val="TOC Heading"/>
    <w:basedOn w:val="Nadpis1"/>
    <w:next w:val="Normal"/>
    <w:uiPriority w:val="39"/>
    <w:unhideWhenUsed/>
    <w:qFormat/>
    <w:rsid w:val="00d07aed"/>
    <w:pPr>
      <w:spacing w:before="360" w:after="200"/>
      <w:ind w:left="432" w:hanging="432"/>
      <w:contextualSpacing/>
      <w:outlineLvl w:val="9"/>
    </w:pPr>
    <w:rPr>
      <w:rFonts w:ascii="Calibri" w:hAnsi="Calibri" w:eastAsia="Calibri" w:cs="Calibri" w:asciiTheme="minorHAnsi" w:cstheme="minorHAnsi" w:eastAsiaTheme="minorHAnsi" w:hAnsiTheme="minorHAnsi"/>
      <w:bCs w:val="false"/>
      <w:kern w:val="0"/>
      <w:sz w:val="24"/>
      <w:szCs w:val="22"/>
      <w:lang w:eastAsia="en-US"/>
    </w:rPr>
  </w:style>
  <w:style w:type="paragraph" w:styleId="PersonalName" w:customStyle="1">
    <w:name w:val="Personal Name"/>
    <w:basedOn w:val="Nzev"/>
    <w:qFormat/>
    <w:rsid w:val="00d07aed"/>
    <w:pPr>
      <w:widowControl/>
      <w:suppressAutoHyphens w:val="false"/>
      <w:spacing w:before="360" w:after="200"/>
      <w:contextualSpacing/>
      <w:outlineLvl w:val="0"/>
    </w:pPr>
    <w:rPr>
      <w:rFonts w:ascii="Calibri" w:hAnsi="Calibri" w:eastAsia="Calibri" w:cs="Calibri" w:asciiTheme="minorHAnsi" w:cstheme="minorHAnsi" w:eastAsiaTheme="minorHAnsi" w:hAnsiTheme="minorHAnsi"/>
      <w:b w:val="false"/>
      <w:caps/>
      <w:color w:val="000000"/>
      <w:kern w:val="0"/>
      <w:sz w:val="28"/>
      <w:szCs w:val="28"/>
      <w:lang w:eastAsia="en-US"/>
    </w:rPr>
  </w:style>
  <w:style w:type="paragraph" w:styleId="Revision">
    <w:name w:val="Revision"/>
    <w:uiPriority w:val="99"/>
    <w:semiHidden/>
    <w:qFormat/>
    <w:rsid w:val="003c45bd"/>
    <w:pPr>
      <w:widowControl/>
      <w:bidi w:val="0"/>
      <w:spacing w:before="0" w:after="0"/>
      <w:jc w:val="left"/>
    </w:pPr>
    <w:rPr>
      <w:rFonts w:ascii="Calibri" w:hAnsi="Calibri" w:eastAsia="Calibri" w:cs="" w:asciiTheme="minorHAnsi" w:cstheme="minorBidi" w:eastAsiaTheme="minorHAnsi" w:hAnsiTheme="minorHAnsi"/>
      <w:color w:val="auto"/>
      <w:kern w:val="0"/>
      <w:sz w:val="21"/>
      <w:szCs w:val="22"/>
      <w:lang w:eastAsia="en-US" w:val="cs-CZ" w:bidi="ar-SA"/>
    </w:rPr>
  </w:style>
  <w:style w:type="paragraph" w:styleId="ZkladntextIMP" w:customStyle="1">
    <w:name w:val="Základní text_IMP"/>
    <w:basedOn w:val="Normal"/>
    <w:qFormat/>
    <w:rsid w:val="00ea34f1"/>
    <w:pPr>
      <w:tabs>
        <w:tab w:val="clear" w:pos="708"/>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suppressAutoHyphens w:val="true"/>
      <w:spacing w:lineRule="auto" w:line="276"/>
    </w:pPr>
    <w:rPr>
      <w:rFonts w:ascii="Arial" w:hAnsi="Arial"/>
      <w:szCs w:val="20"/>
    </w:rPr>
  </w:style>
  <w:style w:type="paragraph" w:styleId="Kancel" w:customStyle="1">
    <w:name w:val="kancelář"/>
    <w:basedOn w:val="Normal"/>
    <w:qFormat/>
    <w:rsid w:val="00f62de9"/>
    <w:pPr>
      <w:ind w:left="227" w:hanging="227"/>
      <w:jc w:val="both"/>
    </w:pPr>
    <w:rPr>
      <w:szCs w:val="20"/>
    </w:rPr>
  </w:style>
  <w:style w:type="paragraph" w:styleId="Poznmkapodarou">
    <w:name w:val="Footnote Text"/>
    <w:basedOn w:val="Normal"/>
    <w:link w:val="TextpoznpodarouChar"/>
    <w:unhideWhenUsed/>
    <w:rsid w:val="00f62de9"/>
    <w:pPr>
      <w:widowControl w:val="false"/>
      <w:suppressAutoHyphens w:val="true"/>
    </w:pPr>
    <w:rPr>
      <w:rFonts w:eastAsia="Arial Unicode MS"/>
      <w:kern w:val="2"/>
      <w:sz w:val="20"/>
      <w:szCs w:val="20"/>
    </w:rPr>
  </w:style>
  <w:style w:type="paragraph" w:styleId="Zkltextcentr12" w:customStyle="1">
    <w:name w:val="zákl. text centr 12"/>
    <w:basedOn w:val="Normal"/>
    <w:qFormat/>
    <w:rsid w:val="00b168ff"/>
    <w:pPr>
      <w:tabs>
        <w:tab w:val="clear" w:pos="708"/>
        <w:tab w:val="left" w:pos="0" w:leader="none"/>
        <w:tab w:val="left" w:pos="284" w:leader="none"/>
        <w:tab w:val="left" w:pos="1701" w:leader="none"/>
      </w:tabs>
      <w:jc w:val="center"/>
    </w:pPr>
    <w:rPr>
      <w:szCs w:val="20"/>
    </w:rPr>
  </w:style>
  <w:style w:type="paragraph" w:styleId="Msonormal" w:customStyle="1">
    <w:name w:val="msonormal"/>
    <w:basedOn w:val="Normal"/>
    <w:qFormat/>
    <w:rsid w:val="00390fdd"/>
    <w:pPr>
      <w:spacing w:beforeAutospacing="1" w:afterAutospacing="1"/>
    </w:pPr>
    <w:rPr/>
  </w:style>
  <w:style w:type="paragraph" w:styleId="Xl65" w:customStyle="1">
    <w:name w:val="xl65"/>
    <w:basedOn w:val="Normal"/>
    <w:qFormat/>
    <w:rsid w:val="00390fdd"/>
    <w:pPr>
      <w:spacing w:beforeAutospacing="1" w:afterAutospacing="1"/>
    </w:pPr>
    <w:rPr/>
  </w:style>
  <w:style w:type="paragraph" w:styleId="Xl66" w:customStyle="1">
    <w:name w:val="xl66"/>
    <w:basedOn w:val="Normal"/>
    <w:qFormat/>
    <w:rsid w:val="00390fdd"/>
    <w:pPr>
      <w:spacing w:beforeAutospacing="1" w:afterAutospacing="1"/>
    </w:pPr>
    <w:rPr>
      <w:b/>
      <w:bCs/>
      <w:color w:val="FF0000"/>
    </w:rPr>
  </w:style>
  <w:style w:type="paragraph" w:styleId="Xl67" w:customStyle="1">
    <w:name w:val="xl67"/>
    <w:basedOn w:val="Normal"/>
    <w:qFormat/>
    <w:rsid w:val="00390fdd"/>
    <w:pPr>
      <w:pBdr>
        <w:top w:val="single" w:sz="4" w:space="0" w:color="000000"/>
        <w:left w:val="single" w:sz="4" w:space="0" w:color="000000"/>
        <w:bottom w:val="single" w:sz="4" w:space="0" w:color="000000"/>
        <w:right w:val="single" w:sz="4" w:space="0" w:color="000000"/>
      </w:pBdr>
      <w:spacing w:beforeAutospacing="1" w:afterAutospacing="1"/>
    </w:pPr>
    <w:rPr/>
  </w:style>
  <w:style w:type="paragraph" w:styleId="Xl68" w:customStyle="1">
    <w:name w:val="xl68"/>
    <w:basedOn w:val="Normal"/>
    <w:qFormat/>
    <w:rsid w:val="00390fdd"/>
    <w:pPr>
      <w:pBdr>
        <w:top w:val="single" w:sz="4" w:space="0" w:color="000000"/>
        <w:left w:val="single" w:sz="4" w:space="0" w:color="000000"/>
        <w:bottom w:val="single" w:sz="4" w:space="0" w:color="000000"/>
        <w:right w:val="single" w:sz="4" w:space="0" w:color="000000"/>
      </w:pBdr>
      <w:spacing w:beforeAutospacing="1" w:afterAutospacing="1"/>
      <w:textAlignment w:val="center"/>
    </w:pPr>
    <w:rPr>
      <w:color w:val="000000"/>
    </w:rPr>
  </w:style>
  <w:style w:type="paragraph" w:styleId="Xl69" w:customStyle="1">
    <w:name w:val="xl69"/>
    <w:basedOn w:val="Normal"/>
    <w:qFormat/>
    <w:rsid w:val="00390fdd"/>
    <w:pPr>
      <w:pBdr>
        <w:top w:val="single" w:sz="4" w:space="0" w:color="000000"/>
        <w:left w:val="single" w:sz="4" w:space="0" w:color="000000"/>
        <w:bottom w:val="single" w:sz="4" w:space="0" w:color="000000"/>
        <w:right w:val="single" w:sz="4" w:space="0" w:color="000000"/>
      </w:pBdr>
      <w:spacing w:beforeAutospacing="1" w:afterAutospacing="1"/>
    </w:pPr>
    <w:rPr>
      <w:color w:val="0000FF"/>
      <w:sz w:val="29"/>
      <w:szCs w:val="29"/>
      <w:u w:val="single"/>
    </w:rPr>
  </w:style>
  <w:style w:type="paragraph" w:styleId="Xl70" w:customStyle="1">
    <w:name w:val="xl70"/>
    <w:basedOn w:val="Normal"/>
    <w:qFormat/>
    <w:rsid w:val="00390fdd"/>
    <w:pPr>
      <w:spacing w:beforeAutospacing="1" w:afterAutospacing="1"/>
      <w:textAlignment w:val="center"/>
    </w:pPr>
    <w:rPr>
      <w:color w:val="000000"/>
    </w:rPr>
  </w:style>
  <w:style w:type="paragraph" w:styleId="Xl71" w:customStyle="1">
    <w:name w:val="xl71"/>
    <w:basedOn w:val="Normal"/>
    <w:qFormat/>
    <w:rsid w:val="00390fdd"/>
    <w:pPr>
      <w:spacing w:beforeAutospacing="1" w:afterAutospacing="1"/>
      <w:textAlignment w:val="center"/>
    </w:pPr>
    <w:rPr>
      <w:color w:val="000000"/>
    </w:rPr>
  </w:style>
  <w:style w:type="paragraph" w:styleId="Xl72" w:customStyle="1">
    <w:name w:val="xl72"/>
    <w:basedOn w:val="Normal"/>
    <w:qFormat/>
    <w:rsid w:val="00390fdd"/>
    <w:pPr>
      <w:spacing w:beforeAutospacing="1" w:afterAutospacing="1"/>
      <w:textAlignment w:val="center"/>
    </w:pPr>
    <w:rPr>
      <w:b/>
      <w:bCs/>
      <w:color w:val="FF0000"/>
    </w:rPr>
  </w:style>
  <w:style w:type="paragraph" w:styleId="Xl73" w:customStyle="1">
    <w:name w:val="xl73"/>
    <w:basedOn w:val="Normal"/>
    <w:qFormat/>
    <w:rsid w:val="00390fdd"/>
    <w:pPr>
      <w:pBdr>
        <w:top w:val="single" w:sz="4" w:space="0" w:color="000000"/>
        <w:left w:val="single" w:sz="4" w:space="0" w:color="000000"/>
        <w:bottom w:val="single" w:sz="4" w:space="0" w:color="000000"/>
        <w:right w:val="single" w:sz="4" w:space="0" w:color="000000"/>
      </w:pBdr>
      <w:spacing w:beforeAutospacing="1" w:afterAutospacing="1"/>
      <w:textAlignment w:val="center"/>
    </w:pPr>
    <w:rPr>
      <w:color w:val="000000"/>
    </w:rPr>
  </w:style>
  <w:style w:type="paragraph" w:styleId="Xl74" w:customStyle="1">
    <w:name w:val="xl74"/>
    <w:basedOn w:val="Normal"/>
    <w:qFormat/>
    <w:rsid w:val="00390fdd"/>
    <w:pPr>
      <w:pBdr>
        <w:top w:val="single" w:sz="4" w:space="0" w:color="000000"/>
        <w:left w:val="single" w:sz="4" w:space="0" w:color="000000"/>
        <w:bottom w:val="single" w:sz="4" w:space="0" w:color="000000"/>
        <w:right w:val="single" w:sz="4" w:space="0" w:color="000000"/>
      </w:pBdr>
      <w:shd w:val="clear" w:color="000000" w:fill="969696"/>
      <w:spacing w:beforeAutospacing="1" w:afterAutospacing="1"/>
      <w:textAlignment w:val="center"/>
    </w:pPr>
    <w:rPr>
      <w:b/>
      <w:bCs/>
      <w:color w:val="000000"/>
    </w:rPr>
  </w:style>
  <w:style w:type="paragraph" w:styleId="Xl75" w:customStyle="1">
    <w:name w:val="xl75"/>
    <w:basedOn w:val="Normal"/>
    <w:qFormat/>
    <w:rsid w:val="00390fdd"/>
    <w:pPr>
      <w:pBdr>
        <w:top w:val="single" w:sz="4" w:space="0" w:color="000000"/>
        <w:left w:val="single" w:sz="4" w:space="0" w:color="000000"/>
        <w:bottom w:val="single" w:sz="4" w:space="0" w:color="000000"/>
        <w:right w:val="single" w:sz="4" w:space="0" w:color="000000"/>
      </w:pBdr>
      <w:shd w:val="clear" w:color="000000" w:fill="969696"/>
      <w:spacing w:beforeAutospacing="1" w:afterAutospacing="1"/>
      <w:jc w:val="center"/>
      <w:textAlignment w:val="center"/>
    </w:pPr>
    <w:rPr>
      <w:b/>
      <w:bCs/>
      <w:color w:val="000000"/>
    </w:rPr>
  </w:style>
  <w:style w:type="paragraph" w:styleId="Xl76" w:customStyle="1">
    <w:name w:val="xl76"/>
    <w:basedOn w:val="Normal"/>
    <w:qFormat/>
    <w:rsid w:val="00390fdd"/>
    <w:pPr>
      <w:pBdr>
        <w:top w:val="single" w:sz="4" w:space="0" w:color="000000"/>
        <w:left w:val="single" w:sz="4" w:space="0" w:color="000000"/>
        <w:bottom w:val="single" w:sz="4" w:space="0" w:color="000000"/>
        <w:right w:val="single" w:sz="4" w:space="0" w:color="000000"/>
      </w:pBdr>
      <w:spacing w:beforeAutospacing="1" w:afterAutospacing="1"/>
    </w:pPr>
    <w:rPr>
      <w:color w:val="0000FF"/>
      <w:sz w:val="29"/>
      <w:szCs w:val="29"/>
      <w:u w:val="single"/>
    </w:rPr>
  </w:style>
  <w:style w:type="paragraph" w:styleId="Dopis" w:customStyle="1">
    <w:name w:val="dopis"/>
    <w:qFormat/>
    <w:rsid w:val="008171b1"/>
    <w:pPr>
      <w:widowControl/>
      <w:bidi w:val="0"/>
      <w:spacing w:before="0" w:after="0"/>
      <w:jc w:val="left"/>
    </w:pPr>
    <w:rPr>
      <w:rFonts w:ascii="Arial" w:hAnsi="Arial" w:cs="Arial" w:eastAsia="Times New Roman"/>
      <w:color w:val="auto"/>
      <w:kern w:val="0"/>
      <w:sz w:val="24"/>
      <w:szCs w:val="16"/>
      <w:lang w:val="cs-CZ" w:eastAsia="cs-CZ" w:bidi="ar-SA"/>
    </w:rPr>
  </w:style>
  <w:style w:type="paragraph" w:styleId="7GleissUeberschrift1" w:customStyle="1">
    <w:name w:val="7. Gleiss Ueberschrift (1)"/>
    <w:basedOn w:val="Normal"/>
    <w:next w:val="Normal"/>
    <w:qFormat/>
    <w:rsid w:val="00ac0e66"/>
    <w:pPr>
      <w:keepNext w:val="true"/>
      <w:tabs>
        <w:tab w:val="clear" w:pos="708"/>
        <w:tab w:val="left" w:pos="2268" w:leader="none"/>
      </w:tabs>
      <w:spacing w:lineRule="atLeast" w:line="340" w:before="0" w:after="240"/>
      <w:ind w:left="2268" w:hanging="567"/>
      <w:jc w:val="both"/>
      <w:outlineLvl w:val="6"/>
    </w:pPr>
    <w:rPr>
      <w:szCs w:val="20"/>
      <w:lang w:eastAsia="de-DE"/>
    </w:rPr>
  </w:style>
  <w:style w:type="paragraph" w:styleId="Default" w:customStyle="1">
    <w:name w:val="Default"/>
    <w:qFormat/>
    <w:rsid w:val="00716974"/>
    <w:pPr>
      <w:widowControl/>
      <w:bidi w:val="0"/>
      <w:spacing w:before="0" w:after="0"/>
      <w:jc w:val="left"/>
    </w:pPr>
    <w:rPr>
      <w:rFonts w:ascii="Times New Roman" w:hAnsi="Times New Roman" w:eastAsia="Times New Roman" w:cs="Times New Roman"/>
      <w:color w:val="000000"/>
      <w:kern w:val="0"/>
      <w:sz w:val="24"/>
      <w:szCs w:val="24"/>
      <w:lang w:val="cs-CZ" w:eastAsia="cs-CZ" w:bidi="ar-SA"/>
    </w:rPr>
  </w:style>
  <w:style w:type="paragraph" w:styleId="NormalWeb">
    <w:name w:val="Normal (Web)"/>
    <w:basedOn w:val="Normal"/>
    <w:uiPriority w:val="99"/>
    <w:semiHidden/>
    <w:unhideWhenUsed/>
    <w:qFormat/>
    <w:rsid w:val="00675746"/>
    <w:pPr>
      <w:spacing w:beforeAutospacing="1" w:afterAutospacing="1"/>
    </w:pPr>
    <w:rPr/>
  </w:style>
  <w:style w:type="paragraph" w:styleId="Odstavec" w:customStyle="1">
    <w:name w:val="odstavec"/>
    <w:basedOn w:val="Normal"/>
    <w:qFormat/>
    <w:rsid w:val="00345227"/>
    <w:pPr>
      <w:spacing w:before="120" w:after="0"/>
      <w:ind w:firstLine="482"/>
      <w:jc w:val="both"/>
    </w:pPr>
    <w:rPr/>
  </w:style>
  <w:style w:type="paragraph" w:styleId="Smluvnstrana" w:customStyle="1">
    <w:name w:val="Smluvní strana"/>
    <w:basedOn w:val="Normal"/>
    <w:qFormat/>
    <w:rsid w:val="002d38b4"/>
    <w:pPr>
      <w:overflowPunct w:val="true"/>
      <w:spacing w:lineRule="atLeast" w:line="280"/>
      <w:jc w:val="both"/>
    </w:pPr>
    <w:rPr>
      <w:b/>
      <w:sz w:val="28"/>
      <w:szCs w:val="20"/>
      <w:lang w:eastAsia="en-US"/>
    </w:rPr>
  </w:style>
  <w:style w:type="paragraph" w:styleId="Identifikacestran" w:customStyle="1">
    <w:name w:val="Identifikace stran"/>
    <w:basedOn w:val="Normal"/>
    <w:qFormat/>
    <w:rsid w:val="002d38b4"/>
    <w:pPr>
      <w:overflowPunct w:val="true"/>
      <w:spacing w:lineRule="atLeast" w:line="280"/>
      <w:jc w:val="both"/>
    </w:pPr>
    <w:rPr>
      <w:szCs w:val="20"/>
      <w:lang w:eastAsia="en-US"/>
    </w:rPr>
  </w:style>
  <w:style w:type="paragraph" w:styleId="Prohlen" w:customStyle="1">
    <w:name w:val="Prohlášení"/>
    <w:basedOn w:val="Normal"/>
    <w:qFormat/>
    <w:rsid w:val="002d38b4"/>
    <w:pPr>
      <w:overflowPunct w:val="true"/>
      <w:spacing w:lineRule="atLeast" w:line="280"/>
      <w:jc w:val="center"/>
    </w:pPr>
    <w:rPr>
      <w:b/>
      <w:szCs w:val="20"/>
      <w:lang w:eastAsia="en-US"/>
    </w:rPr>
  </w:style>
  <w:style w:type="paragraph" w:styleId="1" w:customStyle="1">
    <w:name w:val="1)"/>
    <w:basedOn w:val="Normal"/>
    <w:qFormat/>
    <w:rsid w:val="003653c4"/>
    <w:pPr>
      <w:overflowPunct w:val="true"/>
      <w:spacing w:before="60" w:after="60"/>
      <w:ind w:left="284" w:hanging="284"/>
      <w:jc w:val="both"/>
    </w:pPr>
    <w:rPr>
      <w:sz w:val="20"/>
      <w:szCs w:val="20"/>
    </w:rPr>
  </w:style>
  <w:style w:type="paragraph" w:styleId="Firma" w:customStyle="1">
    <w:name w:val="Firma"/>
    <w:basedOn w:val="Normal"/>
    <w:next w:val="Normal"/>
    <w:uiPriority w:val="99"/>
    <w:qFormat/>
    <w:rsid w:val="003653c4"/>
    <w:pPr>
      <w:tabs>
        <w:tab w:val="clear" w:pos="708"/>
        <w:tab w:val="left" w:pos="0" w:leader="none"/>
        <w:tab w:val="left" w:pos="284" w:leader="none"/>
        <w:tab w:val="left" w:pos="1701" w:leader="none"/>
      </w:tabs>
      <w:spacing w:before="60" w:after="0"/>
      <w:jc w:val="both"/>
    </w:pPr>
    <w:rPr>
      <w:b/>
      <w:szCs w:val="20"/>
    </w:rPr>
  </w:style>
  <w:style w:type="paragraph" w:styleId="NormlnIMP" w:customStyle="1">
    <w:name w:val="Normální_IMP"/>
    <w:basedOn w:val="Normal"/>
    <w:qFormat/>
    <w:rsid w:val="003653c4"/>
    <w:pPr>
      <w:suppressAutoHyphens w:val="true"/>
      <w:overflowPunct w:val="true"/>
      <w:spacing w:lineRule="auto" w:line="228"/>
    </w:pPr>
    <w:rPr>
      <w:szCs w:val="20"/>
    </w:rPr>
  </w:style>
  <w:style w:type="paragraph" w:styleId="Normln" w:customStyle="1">
    <w:name w:val="Normální~"/>
    <w:basedOn w:val="Normal"/>
    <w:qFormat/>
    <w:rsid w:val="00012bba"/>
    <w:pPr>
      <w:widowControl w:val="false"/>
      <w:spacing w:lineRule="auto" w:line="288"/>
    </w:pPr>
    <w:rPr>
      <w:szCs w:val="20"/>
    </w:rPr>
  </w:style>
  <w:style w:type="paragraph" w:styleId="SMLOUVACISLO" w:customStyle="1">
    <w:name w:val="SMLOUVA CISLO"/>
    <w:basedOn w:val="Normal"/>
    <w:qFormat/>
    <w:rsid w:val="00012bba"/>
    <w:pPr>
      <w:widowControl w:val="false"/>
      <w:spacing w:before="60" w:after="0"/>
      <w:ind w:left="1134" w:hanging="1134"/>
    </w:pPr>
    <w:rPr>
      <w:rFonts w:ascii="Arial" w:hAnsi="Arial"/>
      <w:b/>
      <w:sz w:val="20"/>
      <w:szCs w:val="20"/>
    </w:rPr>
  </w:style>
  <w:style w:type="paragraph" w:styleId="SMLOUVAZAVOR" w:customStyle="1">
    <w:name w:val="SMLOUVA ZAVOR"/>
    <w:basedOn w:val="Normal"/>
    <w:qFormat/>
    <w:rsid w:val="00012bba"/>
    <w:pPr>
      <w:widowControl w:val="false"/>
      <w:spacing w:before="60" w:after="60"/>
      <w:ind w:left="1134" w:hanging="0"/>
      <w:jc w:val="both"/>
    </w:pPr>
    <w:rPr>
      <w:rFonts w:ascii="Arial" w:hAnsi="Arial"/>
      <w:i/>
      <w:color w:val="000000"/>
      <w:sz w:val="20"/>
      <w:szCs w:val="20"/>
    </w:rPr>
  </w:style>
  <w:style w:type="paragraph" w:styleId="NADPISCENTR" w:customStyle="1">
    <w:name w:val="NADPIS CENTR"/>
    <w:basedOn w:val="Normal"/>
    <w:qFormat/>
    <w:rsid w:val="00012bba"/>
    <w:pPr>
      <w:widowControl w:val="false"/>
      <w:spacing w:before="240" w:after="60"/>
      <w:jc w:val="center"/>
    </w:pPr>
    <w:rPr>
      <w:b/>
      <w:sz w:val="20"/>
      <w:szCs w:val="20"/>
    </w:rPr>
  </w:style>
  <w:style w:type="paragraph" w:styleId="NADPISCENTRPOD" w:customStyle="1">
    <w:name w:val="NADPIS CENTRPOD"/>
    <w:basedOn w:val="Normal"/>
    <w:qFormat/>
    <w:rsid w:val="00012bba"/>
    <w:pPr>
      <w:widowControl w:val="false"/>
      <w:spacing w:before="0" w:after="60"/>
      <w:jc w:val="center"/>
    </w:pPr>
    <w:rPr>
      <w:b/>
      <w:sz w:val="20"/>
      <w:szCs w:val="20"/>
    </w:rPr>
  </w:style>
  <w:style w:type="paragraph" w:styleId="HLAVICKA" w:customStyle="1">
    <w:name w:val="HLAVICKA"/>
    <w:basedOn w:val="Normal"/>
    <w:qFormat/>
    <w:rsid w:val="00012bba"/>
    <w:pPr>
      <w:widowControl w:val="false"/>
      <w:tabs>
        <w:tab w:val="clear" w:pos="708"/>
        <w:tab w:val="left" w:pos="284" w:leader="none"/>
        <w:tab w:val="left" w:pos="1134" w:leader="none"/>
      </w:tabs>
      <w:spacing w:before="0" w:after="60"/>
    </w:pPr>
    <w:rPr>
      <w:sz w:val="20"/>
      <w:szCs w:val="20"/>
    </w:rPr>
  </w:style>
  <w:style w:type="paragraph" w:styleId="Normln1" w:customStyle="1">
    <w:name w:val="Normální~~~~~~~~~~~~~~~~~~~·"/>
    <w:basedOn w:val="Normal"/>
    <w:qFormat/>
    <w:rsid w:val="00012bba"/>
    <w:pPr>
      <w:widowControl w:val="false"/>
      <w:spacing w:lineRule="auto" w:line="288"/>
    </w:pPr>
    <w:rPr>
      <w:szCs w:val="20"/>
    </w:rPr>
  </w:style>
  <w:style w:type="paragraph" w:styleId="NormlnIMP1" w:customStyle="1">
    <w:name w:val="Normální_IMP~~~~~~~"/>
    <w:basedOn w:val="Normal"/>
    <w:qFormat/>
    <w:rsid w:val="00012bba"/>
    <w:pPr>
      <w:spacing w:lineRule="atLeast" w:line="260"/>
    </w:pPr>
    <w:rPr>
      <w:sz w:val="20"/>
      <w:szCs w:val="20"/>
    </w:rPr>
  </w:style>
  <w:style w:type="paragraph" w:styleId="Normal1" w:customStyle="1">
    <w:name w:val="Normal 1"/>
    <w:basedOn w:val="Normal"/>
    <w:qFormat/>
    <w:rsid w:val="00012bba"/>
    <w:pPr>
      <w:spacing w:before="120" w:after="120"/>
      <w:ind w:left="880" w:hanging="0"/>
      <w:jc w:val="both"/>
    </w:pPr>
    <w:rPr>
      <w:sz w:val="22"/>
      <w:szCs w:val="20"/>
      <w:lang w:eastAsia="en-US"/>
    </w:rPr>
  </w:style>
  <w:style w:type="paragraph" w:styleId="Zkladntext" w:customStyle="1">
    <w:name w:val="Základní text~~~~~~~~~~~~~~Ž"/>
    <w:basedOn w:val="Normal"/>
    <w:qFormat/>
    <w:rsid w:val="00012bba"/>
    <w:pPr>
      <w:widowControl w:val="false"/>
    </w:pPr>
    <w:rPr>
      <w:szCs w:val="20"/>
    </w:rPr>
  </w:style>
  <w:style w:type="paragraph" w:styleId="Normln2" w:customStyle="1">
    <w:name w:val="Normální~~~~~~~~~~~~~~~~~~~"/>
    <w:basedOn w:val="Normal"/>
    <w:qFormat/>
    <w:rsid w:val="00012bba"/>
    <w:pPr>
      <w:widowControl w:val="false"/>
      <w:spacing w:lineRule="auto" w:line="288"/>
    </w:pPr>
    <w:rPr>
      <w:szCs w:val="20"/>
    </w:rPr>
  </w:style>
  <w:style w:type="paragraph" w:styleId="NormlnIMP2" w:customStyle="1">
    <w:name w:val="Normální_IMP~~~~~~~~~~~~~~~—"/>
    <w:basedOn w:val="Normal"/>
    <w:qFormat/>
    <w:rsid w:val="00012bba"/>
    <w:pPr>
      <w:widowControl w:val="false"/>
      <w:tabs>
        <w:tab w:val="clear" w:pos="708"/>
        <w:tab w:val="left" w:pos="0" w:leader="none"/>
        <w:tab w:val="center" w:pos="163" w:leader="none"/>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spacing w:lineRule="auto" w:line="228"/>
    </w:pPr>
    <w:rPr>
      <w:sz w:val="20"/>
      <w:szCs w:val="20"/>
    </w:rPr>
  </w:style>
  <w:style w:type="paragraph" w:styleId="Mcntmsonormal1" w:customStyle="1">
    <w:name w:val="mcntmsonormal1"/>
    <w:basedOn w:val="Normal"/>
    <w:qFormat/>
    <w:rsid w:val="00064f45"/>
    <w:pPr/>
    <w:rPr>
      <w:rFonts w:ascii="Calibri" w:hAnsi="Calibri" w:eastAsia="Calibri" w:cs="Calibri" w:eastAsiaTheme="minorHAnsi"/>
      <w:sz w:val="22"/>
      <w:szCs w:val="22"/>
    </w:rPr>
  </w:style>
  <w:style w:type="paragraph" w:styleId="Mcntmsolistparagraph2" w:customStyle="1">
    <w:name w:val="mcntmsolistparagraph2"/>
    <w:basedOn w:val="Normal"/>
    <w:qFormat/>
    <w:rsid w:val="00064f45"/>
    <w:pPr>
      <w:ind w:left="720" w:hanging="0"/>
    </w:pPr>
    <w:rPr>
      <w:rFonts w:ascii="Calibri" w:hAnsi="Calibri" w:eastAsia="Calibri" w:cs="Calibri" w:eastAsiaTheme="minorHAnsi"/>
    </w:rPr>
  </w:style>
  <w:style w:type="paragraph" w:styleId="Obsahrmce">
    <w:name w:val="Obsah rámce"/>
    <w:basedOn w:val="Normal"/>
    <w:qFormat/>
    <w:pPr/>
    <w:rPr/>
  </w:style>
  <w:style w:type="numbering" w:styleId="NoList" w:default="1">
    <w:name w:val="No List"/>
    <w:uiPriority w:val="99"/>
    <w:semiHidden/>
    <w:unhideWhenUsed/>
    <w:qFormat/>
  </w:style>
  <w:style w:type="numbering" w:styleId="Bezseznamu1" w:customStyle="1">
    <w:name w:val="Bez seznamu1"/>
    <w:uiPriority w:val="99"/>
    <w:semiHidden/>
    <w:unhideWhenUsed/>
    <w:qFormat/>
    <w:rsid w:val="0039516a"/>
  </w:style>
  <w:style w:type="numbering" w:styleId="Bezseznamu2" w:customStyle="1">
    <w:name w:val="Bez seznamu2"/>
    <w:uiPriority w:val="99"/>
    <w:semiHidden/>
    <w:unhideWhenUsed/>
    <w:qFormat/>
    <w:rsid w:val="00db3fc9"/>
  </w:style>
  <w:style w:type="numbering" w:styleId="Bezseznamu3" w:customStyle="1">
    <w:name w:val="Bez seznamu3"/>
    <w:uiPriority w:val="99"/>
    <w:semiHidden/>
    <w:unhideWhenUsed/>
    <w:qFormat/>
    <w:rsid w:val="00db3fc9"/>
  </w:style>
  <w:style w:type="numbering" w:styleId="Bezseznamu4" w:customStyle="1">
    <w:name w:val="Bez seznamu4"/>
    <w:uiPriority w:val="99"/>
    <w:semiHidden/>
    <w:unhideWhenUsed/>
    <w:qFormat/>
    <w:rsid w:val="007b54f7"/>
  </w:style>
  <w:style w:type="numbering" w:styleId="Bezseznamu5" w:customStyle="1">
    <w:name w:val="Bez seznamu5"/>
    <w:uiPriority w:val="99"/>
    <w:semiHidden/>
    <w:unhideWhenUsed/>
    <w:qFormat/>
    <w:rsid w:val="00bb3848"/>
  </w:style>
  <w:style w:type="numbering" w:styleId="Bezseznamu6" w:customStyle="1">
    <w:name w:val="Bez seznamu6"/>
    <w:uiPriority w:val="99"/>
    <w:semiHidden/>
    <w:unhideWhenUsed/>
    <w:qFormat/>
    <w:rsid w:val="00bb3848"/>
  </w:style>
  <w:style w:type="table" w:default="1" w:styleId="Normlntabulka">
    <w:name w:val="Normal Table"/>
    <w:uiPriority w:val="99"/>
    <w:semiHidden/>
    <w:unhideWhenUsed/>
    <w:tblPr>
      <w:tblCellMar>
        <w:top w:w="0" w:type="dxa"/>
        <w:left w:w="108" w:type="dxa"/>
        <w:bottom w:w="0" w:type="dxa"/>
        <w:right w:w="108" w:type="dxa"/>
      </w:tblCellMar>
    </w:tblPr>
  </w:style>
  <w:style w:type="table" w:styleId="Mkatabulky">
    <w:name w:val="Table Grid"/>
    <w:basedOn w:val="Normlntabulka"/>
    <w:uiPriority w:val="39"/>
    <w:rsid w:val="007d1086"/>
    <w:pPr>
      <w:spacing w:after="120" w:line="300" w:lineRule="atLeast"/>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Mkatabulky1">
    <w:name w:val="Mřížka tabulky1"/>
    <w:basedOn w:val="Normlntabulka"/>
    <w:uiPriority w:val="39"/>
    <w:rsid w:val="0039516a"/>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Mkatabulky2">
    <w:name w:val="Mřížka tabulky2"/>
    <w:basedOn w:val="Normlntabulka"/>
    <w:uiPriority w:val="59"/>
    <w:rsid w:val="00db3fc9"/>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Mkatabulky3">
    <w:name w:val="Mřížka tabulky3"/>
    <w:basedOn w:val="Normlntabulka"/>
    <w:uiPriority w:val="59"/>
    <w:rsid w:val="00db3fc9"/>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Mkatabulky4">
    <w:name w:val="Mřížka tabulky4"/>
    <w:basedOn w:val="Normlntabulka"/>
    <w:uiPriority w:val="39"/>
    <w:rsid w:val="00be157f"/>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Mkatabulky5">
    <w:name w:val="Mřížka tabulky5"/>
    <w:basedOn w:val="Normlntabulka"/>
    <w:uiPriority w:val="59"/>
    <w:rsid w:val="00be157f"/>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Mkatabulky6">
    <w:name w:val="Mřížka tabulky6"/>
    <w:basedOn w:val="Normlntabulka"/>
    <w:rsid w:val="008b01f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Mkatabulky7">
    <w:name w:val="Mřížka tabulky7"/>
    <w:basedOn w:val="Normlntabulka"/>
    <w:uiPriority w:val="59"/>
    <w:rsid w:val="00a45a8e"/>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Mkatabulky8">
    <w:name w:val="Mřížka tabulky8"/>
    <w:basedOn w:val="Normlntabulka"/>
    <w:uiPriority w:val="59"/>
    <w:rsid w:val="00144c10"/>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Mkatabulky9">
    <w:name w:val="Mřížka tabulky9"/>
    <w:basedOn w:val="Normlntabulka"/>
    <w:uiPriority w:val="59"/>
    <w:rsid w:val="00fc2743"/>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Mkatabulky10">
    <w:name w:val="Mřížka tabulky10"/>
    <w:basedOn w:val="Normlntabulka"/>
    <w:uiPriority w:val="59"/>
    <w:rsid w:val="007b54f7"/>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Mkatabulky11">
    <w:name w:val="Mřížka tabulky11"/>
    <w:basedOn w:val="Normlntabulka"/>
    <w:uiPriority w:val="59"/>
    <w:rsid w:val="00bb3848"/>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Mkatabulky12">
    <w:name w:val="Mřížka tabulky12"/>
    <w:basedOn w:val="Normlntabulka"/>
    <w:uiPriority w:val="59"/>
    <w:rsid w:val="00bb3848"/>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wmf"/>
</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1D1600-C7E9-4A0B-B2FE-6133262CA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Application>LibreOffice/7.5.3.2$MacOSX_AARCH64 LibreOffice_project/9f56dff12ba03b9acd7730a5a481eea045e468f3</Application>
  <AppVersion>15.0000</AppVersion>
  <Pages>2</Pages>
  <Words>415</Words>
  <Characters>2595</Characters>
  <CharactersWithSpaces>2987</CharactersWithSpaces>
  <Paragraphs>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2026-04-24T08:11:00Z</dcterms:created>
  <dc:creator>Petr Jurtin</dc:creator>
  <dc:description/>
  <dc:language>cs-CZ</dc:language>
  <cp:lastModifiedBy/>
  <cp:lastPrinted>2026-07-15T07:33:00Z</cp:lastPrinted>
  <dcterms:modified xsi:type="dcterms:W3CDTF">2026-08-14T15:21:46Z</dcterms:modified>
  <cp:revision>26</cp:revision>
  <dc:subject/>
  <dc:title/>
</cp:coreProperties>
</file>

<file path=docProps/custom.xml><?xml version="1.0" encoding="utf-8"?>
<Properties xmlns="http://schemas.openxmlformats.org/officeDocument/2006/custom-properties" xmlns:vt="http://schemas.openxmlformats.org/officeDocument/2006/docPropsVTypes"/>
</file>