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</w:t>
      </w:r>
      <w:r w:rsidR="006C099E">
        <w:rPr>
          <w:rFonts w:ascii="Arial" w:hAnsi="Arial" w:cs="Arial"/>
          <w:color w:val="000000"/>
          <w:sz w:val="22"/>
          <w:szCs w:val="22"/>
        </w:rPr>
        <w:t>: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náměstí Generála Píky 8, 326 00 Plzeň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4A6A10" w:rsidP="001B68C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1B68C1" w:rsidRPr="00D87E4D">
        <w:rPr>
          <w:rFonts w:ascii="Arial" w:hAnsi="Arial" w:cs="Arial"/>
          <w:sz w:val="22"/>
          <w:szCs w:val="22"/>
        </w:rPr>
        <w:t>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1002780604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Pěnkava Petr Ing.</w:t>
      </w:r>
      <w:r w:rsidRPr="00D87E4D">
        <w:rPr>
          <w:rFonts w:ascii="Arial" w:hAnsi="Arial" w:cs="Arial"/>
          <w:color w:val="000000"/>
          <w:sz w:val="22"/>
          <w:szCs w:val="22"/>
        </w:rPr>
        <w:t>, Štěnovice</w:t>
      </w:r>
      <w:bookmarkStart w:id="0" w:name="_GoBack"/>
      <w:bookmarkEnd w:id="0"/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jakožto společník obchodní společnosti Úněšovský statek a. s., sídlo Úněšov 76, Úněšov, PSČ 330 38, IČO</w:t>
      </w:r>
      <w:r w:rsidR="004A6A10">
        <w:rPr>
          <w:rFonts w:ascii="Arial" w:hAnsi="Arial" w:cs="Arial"/>
          <w:color w:val="000000"/>
          <w:sz w:val="22"/>
          <w:szCs w:val="22"/>
        </w:rPr>
        <w:t>: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497 90 277, DIČ</w:t>
      </w:r>
      <w:r w:rsidR="004A6A10">
        <w:rPr>
          <w:rFonts w:ascii="Arial" w:hAnsi="Arial" w:cs="Arial"/>
          <w:color w:val="000000"/>
          <w:sz w:val="22"/>
          <w:szCs w:val="22"/>
        </w:rPr>
        <w:t>: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CZ 49790277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597398" w:rsidRPr="00D87E4D" w:rsidRDefault="00597398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1/17</w:t>
      </w:r>
    </w:p>
    <w:p w:rsidR="008C21C4" w:rsidRDefault="008C21C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 xml:space="preserve">k e </w:t>
      </w:r>
      <w:r w:rsidR="006C099E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  k u p n í  </w:t>
      </w:r>
      <w:r w:rsidR="006C099E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 s m l o u v ě  </w:t>
      </w:r>
      <w:r w:rsidR="004A6A10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="006C099E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1002780604</w:t>
      </w:r>
    </w:p>
    <w:p w:rsidR="00597398" w:rsidRDefault="00597398">
      <w:pPr>
        <w:pStyle w:val="para"/>
        <w:widowControl/>
        <w:rPr>
          <w:rFonts w:ascii="Arial" w:hAnsi="Arial" w:cs="Arial"/>
          <w:b w:val="0"/>
          <w:color w:val="000000"/>
          <w:sz w:val="20"/>
          <w:szCs w:val="20"/>
        </w:rPr>
      </w:pPr>
    </w:p>
    <w:p w:rsidR="004A6A10" w:rsidRPr="00597398" w:rsidRDefault="004A6A10">
      <w:pPr>
        <w:pStyle w:val="para"/>
        <w:widowControl/>
        <w:rPr>
          <w:rFonts w:ascii="Arial" w:hAnsi="Arial" w:cs="Arial"/>
          <w:b w:val="0"/>
          <w:sz w:val="20"/>
          <w:szCs w:val="20"/>
        </w:rPr>
      </w:pPr>
      <w:r w:rsidRPr="00597398">
        <w:rPr>
          <w:rFonts w:ascii="Arial" w:hAnsi="Arial" w:cs="Arial"/>
          <w:b w:val="0"/>
          <w:color w:val="000000"/>
          <w:sz w:val="20"/>
          <w:szCs w:val="20"/>
        </w:rPr>
        <w:t xml:space="preserve">(byl doplacen pozemek p. č. </w:t>
      </w:r>
      <w:r w:rsidR="00597398" w:rsidRPr="00597398">
        <w:rPr>
          <w:rFonts w:ascii="Arial" w:hAnsi="Arial" w:cs="Arial"/>
          <w:b w:val="0"/>
          <w:color w:val="000000"/>
          <w:sz w:val="20"/>
          <w:szCs w:val="20"/>
        </w:rPr>
        <w:t xml:space="preserve">453/2 v k. </w:t>
      </w:r>
      <w:proofErr w:type="spellStart"/>
      <w:r w:rsidR="00597398" w:rsidRPr="00597398">
        <w:rPr>
          <w:rFonts w:ascii="Arial" w:hAnsi="Arial" w:cs="Arial"/>
          <w:b w:val="0"/>
          <w:color w:val="000000"/>
          <w:sz w:val="20"/>
          <w:szCs w:val="20"/>
        </w:rPr>
        <w:t>ú.</w:t>
      </w:r>
      <w:proofErr w:type="spellEnd"/>
      <w:r w:rsidR="00597398" w:rsidRPr="00597398">
        <w:rPr>
          <w:rFonts w:ascii="Arial" w:hAnsi="Arial" w:cs="Arial"/>
          <w:b w:val="0"/>
          <w:color w:val="000000"/>
          <w:sz w:val="20"/>
          <w:szCs w:val="20"/>
        </w:rPr>
        <w:t xml:space="preserve"> Potok, zástavní a předkupní právo zrušeno)</w:t>
      </w:r>
    </w:p>
    <w:p w:rsidR="008C21C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597398" w:rsidRPr="00D87E4D" w:rsidRDefault="00597398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25.</w:t>
      </w:r>
      <w:r w:rsidR="00597398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9.</w:t>
      </w:r>
      <w:r w:rsidR="00597398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2006 kupní smlouvu č. 1002780604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948 892,00 Kč (slovy: devět set čtyřicet osm tisíc osm set devadesát dvě koruny české)</w:t>
      </w:r>
      <w:r w:rsidRPr="00D87E4D">
        <w:rPr>
          <w:rFonts w:ascii="Arial" w:hAnsi="Arial" w:cs="Arial"/>
          <w:sz w:val="22"/>
          <w:szCs w:val="22"/>
        </w:rPr>
        <w:t>. Zbývá uhradit částku ve výši 1 528 048,00 Kč (slovy: jeden milion pět set dvacet osm tisíc čtyřicet osm korun českých).</w:t>
      </w:r>
    </w:p>
    <w:p w:rsidR="00597398" w:rsidRPr="00D87E4D" w:rsidRDefault="00597398" w:rsidP="009B45CE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597398" w:rsidRDefault="00597398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1.10.2017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1.10.2018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1.10.2019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1.10.2020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1.10.2021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1.10.2022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1.10.2023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1.10.2024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1.10.2025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1.10.2026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1.10.2027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1.10.2028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1.10.2029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1.10.2030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1.10.2031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</w:r>
      <w:r w:rsidRPr="00D87E4D">
        <w:rPr>
          <w:rFonts w:ascii="Arial" w:hAnsi="Arial" w:cs="Arial"/>
          <w:sz w:val="22"/>
          <w:szCs w:val="22"/>
        </w:rPr>
        <w:lastRenderedPageBreak/>
        <w:t>k 1.10.2032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1.10.2033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1.10.2034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1.10.2035</w:t>
      </w:r>
      <w:r w:rsidRPr="00D87E4D">
        <w:rPr>
          <w:rFonts w:ascii="Arial" w:hAnsi="Arial" w:cs="Arial"/>
          <w:sz w:val="22"/>
          <w:szCs w:val="22"/>
        </w:rPr>
        <w:tab/>
        <w:t>76 402,00 Kč</w:t>
      </w:r>
      <w:r w:rsidRPr="00D87E4D">
        <w:rPr>
          <w:rFonts w:ascii="Arial" w:hAnsi="Arial" w:cs="Arial"/>
          <w:sz w:val="22"/>
          <w:szCs w:val="22"/>
        </w:rPr>
        <w:br/>
        <w:t>k 30.9.2036</w:t>
      </w:r>
      <w:r w:rsidRPr="00D87E4D">
        <w:rPr>
          <w:rFonts w:ascii="Arial" w:hAnsi="Arial" w:cs="Arial"/>
          <w:sz w:val="22"/>
          <w:szCs w:val="22"/>
        </w:rPr>
        <w:tab/>
        <w:t>76 410,00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9629DB" w:rsidRDefault="008C21C4">
      <w:pPr>
        <w:widowControl/>
        <w:rPr>
          <w:rFonts w:ascii="Arial" w:hAnsi="Arial" w:cs="Arial"/>
          <w:sz w:val="16"/>
          <w:szCs w:val="16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341145" w:rsidRPr="00D87E4D" w:rsidRDefault="00341145" w:rsidP="00341145">
      <w:pPr>
        <w:pStyle w:val="text"/>
        <w:widowControl/>
        <w:tabs>
          <w:tab w:val="clear" w:pos="709"/>
        </w:tabs>
        <w:rPr>
          <w:rFonts w:ascii="Arial" w:hAnsi="Arial" w:cs="Arial"/>
          <w:bCs/>
          <w:sz w:val="22"/>
          <w:szCs w:val="22"/>
          <w:lang w:eastAsia="ar-SA"/>
        </w:rPr>
      </w:pPr>
      <w:r w:rsidRPr="00D87E4D">
        <w:rPr>
          <w:rFonts w:ascii="Arial" w:hAnsi="Arial" w:cs="Arial"/>
          <w:sz w:val="22"/>
          <w:szCs w:val="22"/>
        </w:rPr>
        <w:t>1)</w:t>
      </w:r>
      <w:r w:rsidR="00C96FF3">
        <w:rPr>
          <w:rFonts w:ascii="Arial" w:hAnsi="Arial" w:cs="Arial"/>
          <w:sz w:val="22"/>
          <w:szCs w:val="22"/>
        </w:rPr>
        <w:t xml:space="preserve">     </w:t>
      </w:r>
      <w:r w:rsidRPr="00D87E4D">
        <w:rPr>
          <w:rFonts w:ascii="Arial" w:hAnsi="Arial" w:cs="Arial"/>
          <w:sz w:val="22"/>
          <w:szCs w:val="22"/>
        </w:rPr>
        <w:t>Tento dodatek je nedílnou součástí smlouvy a nabývá účinnosti dnem uveřejnění v registru smluv dle § 6 odst. 1 zákona č.</w:t>
      </w:r>
      <w:r w:rsidRPr="00D87E4D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D87E4D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341145" w:rsidRPr="00D87E4D" w:rsidRDefault="00341145" w:rsidP="00341145">
      <w:pPr>
        <w:pStyle w:val="text"/>
        <w:widowControl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2) Podléhá-li tento dodatek uveřejnění za podmínek stanovených zákonem č. 340/2015 Sb., o zvláštních podmínkách účinnosti některých smluv, uveřejňování těchto smluv a o registru smluv, Státní pozemkový úřad zajistí jeho uveřejnění v registru smluv v souladu s tímto právním předpisem.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9629DB" w:rsidRPr="009629DB" w:rsidRDefault="009629DB" w:rsidP="009629DB">
      <w:pPr>
        <w:pStyle w:val="text"/>
        <w:widowControl/>
        <w:rPr>
          <w:rFonts w:ascii="Arial" w:hAnsi="Arial" w:cs="Arial"/>
          <w:sz w:val="22"/>
          <w:szCs w:val="22"/>
        </w:rPr>
      </w:pPr>
      <w:r w:rsidRPr="009629DB">
        <w:rPr>
          <w:rFonts w:ascii="Arial" w:hAnsi="Arial" w:cs="Arial"/>
          <w:sz w:val="22"/>
          <w:szCs w:val="22"/>
        </w:rPr>
        <w:t>Tento dodatek je sepsán ve 3 stejnopisech, z nichž každý má platnost originálu. Kupující obdrží 1 stejnopis a ostatní jsou určeny pro prodávajícího.</w:t>
      </w:r>
    </w:p>
    <w:p w:rsidR="009629DB" w:rsidRDefault="009629DB" w:rsidP="009629DB">
      <w:pPr>
        <w:widowControl/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 w:rsidRPr="00D87E4D"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1D59F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Plzni dne 3</w:t>
      </w:r>
      <w:r w:rsidR="00A46BAE" w:rsidRPr="00D87E4D">
        <w:rPr>
          <w:rFonts w:ascii="Arial" w:hAnsi="Arial" w:cs="Arial"/>
          <w:sz w:val="22"/>
          <w:szCs w:val="22"/>
        </w:rPr>
        <w:t>.</w:t>
      </w:r>
      <w:r w:rsidR="005973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="00A46BAE" w:rsidRPr="00D87E4D">
        <w:rPr>
          <w:rFonts w:ascii="Arial" w:hAnsi="Arial" w:cs="Arial"/>
          <w:sz w:val="22"/>
          <w:szCs w:val="22"/>
        </w:rPr>
        <w:t>.</w:t>
      </w:r>
      <w:r w:rsidR="00597398">
        <w:rPr>
          <w:rFonts w:ascii="Arial" w:hAnsi="Arial" w:cs="Arial"/>
          <w:sz w:val="22"/>
          <w:szCs w:val="22"/>
        </w:rPr>
        <w:t xml:space="preserve"> </w:t>
      </w:r>
      <w:r w:rsidR="00A46BAE" w:rsidRPr="00D87E4D">
        <w:rPr>
          <w:rFonts w:ascii="Arial" w:hAnsi="Arial" w:cs="Arial"/>
          <w:sz w:val="22"/>
          <w:szCs w:val="22"/>
        </w:rPr>
        <w:t>2017</w:t>
      </w:r>
      <w:r w:rsidR="00A46BAE" w:rsidRPr="00D87E4D">
        <w:rPr>
          <w:rFonts w:ascii="Arial" w:hAnsi="Arial" w:cs="Arial"/>
          <w:sz w:val="22"/>
          <w:szCs w:val="22"/>
        </w:rPr>
        <w:tab/>
        <w:t xml:space="preserve">V </w:t>
      </w:r>
      <w:r w:rsidR="00597398">
        <w:rPr>
          <w:rFonts w:ascii="Arial" w:hAnsi="Arial" w:cs="Arial"/>
          <w:sz w:val="22"/>
          <w:szCs w:val="22"/>
        </w:rPr>
        <w:t>Plzni</w:t>
      </w:r>
      <w:r w:rsidR="00A46BAE" w:rsidRPr="00D87E4D">
        <w:rPr>
          <w:rFonts w:ascii="Arial" w:hAnsi="Arial" w:cs="Arial"/>
          <w:sz w:val="22"/>
          <w:szCs w:val="22"/>
        </w:rPr>
        <w:t xml:space="preserve"> dne </w:t>
      </w:r>
      <w:r w:rsidR="00FE64E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FE64EB">
        <w:rPr>
          <w:rFonts w:ascii="Arial" w:hAnsi="Arial" w:cs="Arial"/>
          <w:sz w:val="22"/>
          <w:szCs w:val="22"/>
        </w:rPr>
        <w:t>10. 2017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7398" w:rsidRDefault="0059739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7398" w:rsidRDefault="0059739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7398" w:rsidRDefault="0059739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7398" w:rsidRPr="00D87E4D" w:rsidRDefault="0059739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Pěnkava Petr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7398" w:rsidRPr="00D87E4D" w:rsidRDefault="0059739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Michal Dolejší</w:t>
      </w:r>
    </w:p>
    <w:p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597398" w:rsidRPr="00D87E4D" w:rsidRDefault="00597398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597398" w:rsidRDefault="0059739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597398" w:rsidRDefault="00597398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597398">
        <w:rPr>
          <w:rFonts w:ascii="Arial" w:hAnsi="Arial" w:cs="Arial"/>
          <w:color w:val="000000"/>
          <w:sz w:val="22"/>
          <w:szCs w:val="22"/>
        </w:rPr>
        <w:t>Ing. Jana Šípková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C96FF3" w:rsidRPr="00D87E4D" w:rsidRDefault="00C96FF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97398" w:rsidRDefault="00597398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otisk úředního razítka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+ 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10" w:rsidRDefault="004A6A10">
      <w:r>
        <w:separator/>
      </w:r>
    </w:p>
  </w:endnote>
  <w:endnote w:type="continuationSeparator" w:id="0">
    <w:p w:rsidR="004A6A10" w:rsidRDefault="004A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10" w:rsidRDefault="004A6A10">
      <w:r>
        <w:separator/>
      </w:r>
    </w:p>
  </w:footnote>
  <w:footnote w:type="continuationSeparator" w:id="0">
    <w:p w:rsidR="004A6A10" w:rsidRDefault="004A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195A2D"/>
    <w:rsid w:val="001B68C1"/>
    <w:rsid w:val="001D59FC"/>
    <w:rsid w:val="002B793B"/>
    <w:rsid w:val="00341145"/>
    <w:rsid w:val="00362161"/>
    <w:rsid w:val="003862E6"/>
    <w:rsid w:val="00490212"/>
    <w:rsid w:val="004A6A10"/>
    <w:rsid w:val="00597398"/>
    <w:rsid w:val="00616E7E"/>
    <w:rsid w:val="006C099E"/>
    <w:rsid w:val="00741A0B"/>
    <w:rsid w:val="007B175B"/>
    <w:rsid w:val="00871361"/>
    <w:rsid w:val="008C21C4"/>
    <w:rsid w:val="008F4DFE"/>
    <w:rsid w:val="009629DB"/>
    <w:rsid w:val="00973DE3"/>
    <w:rsid w:val="00983CED"/>
    <w:rsid w:val="009B45CE"/>
    <w:rsid w:val="00A46BAE"/>
    <w:rsid w:val="00B074ED"/>
    <w:rsid w:val="00C63B27"/>
    <w:rsid w:val="00C9419D"/>
    <w:rsid w:val="00C96FF3"/>
    <w:rsid w:val="00CD4677"/>
    <w:rsid w:val="00D87E4D"/>
    <w:rsid w:val="00F070C3"/>
    <w:rsid w:val="00F52E8C"/>
    <w:rsid w:val="00F61F3B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9C4D8"/>
  <w14:defaultImageDpi w14:val="0"/>
  <w15:docId w15:val="{E177425F-4012-4D60-8429-555B7442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6C0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C0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Šípková Jana Ing.</dc:creator>
  <cp:keywords/>
  <dc:description/>
  <cp:lastModifiedBy>Šípková Jana Ing.</cp:lastModifiedBy>
  <cp:revision>2</cp:revision>
  <cp:lastPrinted>2017-10-02T11:16:00Z</cp:lastPrinted>
  <dcterms:created xsi:type="dcterms:W3CDTF">2017-10-10T10:12:00Z</dcterms:created>
  <dcterms:modified xsi:type="dcterms:W3CDTF">2017-10-10T10:12:00Z</dcterms:modified>
</cp:coreProperties>
</file>