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3A6" w:rsidRDefault="00B17A12">
      <w:pPr>
        <w:pStyle w:val="Nadpis1"/>
        <w:spacing w:before="29" w:line="240" w:lineRule="auto"/>
        <w:ind w:left="1211"/>
      </w:pPr>
      <w:r>
        <w:rPr>
          <w:noProof/>
        </w:rPr>
        <w:drawing>
          <wp:anchor distT="0" distB="0" distL="0" distR="0" simplePos="0" relativeHeight="251648512" behindDoc="0" locked="0" layoutInCell="1" allowOverlap="1">
            <wp:simplePos x="0" y="0"/>
            <wp:positionH relativeFrom="page">
              <wp:posOffset>594738</wp:posOffset>
            </wp:positionH>
            <wp:positionV relativeFrom="paragraph">
              <wp:posOffset>1287</wp:posOffset>
            </wp:positionV>
            <wp:extent cx="527270" cy="57857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270" cy="5785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5" type="#_x0000_t202" style="position:absolute;left:0;text-align:left;margin-left:481.1pt;margin-top:12.9pt;width:83.2pt;height:20.25pt;z-index:251658752;mso-position-horizontal-relative:page;mso-position-vertical-relative:text" filled="f" strokeweight=".27197mm">
            <v:textbox inset="0,0,0,0">
              <w:txbxContent>
                <w:p w:rsidR="002D13A6" w:rsidRDefault="00B17A12">
                  <w:pPr>
                    <w:spacing w:before="68"/>
                    <w:ind w:left="285"/>
                    <w:rPr>
                      <w:b/>
                    </w:rPr>
                  </w:pPr>
                  <w:r>
                    <w:rPr>
                      <w:b/>
                    </w:rPr>
                    <w:t>447 /2026</w:t>
                  </w:r>
                </w:p>
              </w:txbxContent>
            </v:textbox>
            <w10:wrap anchorx="page"/>
          </v:shape>
        </w:pict>
      </w:r>
      <w:r>
        <w:t>Domov Zvíkovecká kytička</w:t>
      </w:r>
    </w:p>
    <w:p w:rsidR="002D13A6" w:rsidRDefault="00B17A12">
      <w:pPr>
        <w:tabs>
          <w:tab w:val="left" w:pos="6741"/>
        </w:tabs>
        <w:spacing w:before="18"/>
        <w:ind w:left="1211"/>
        <w:rPr>
          <w:b/>
          <w:sz w:val="24"/>
        </w:rPr>
      </w:pPr>
      <w:r>
        <w:rPr>
          <w:sz w:val="20"/>
        </w:rPr>
        <w:t>Zvíkovec</w:t>
      </w:r>
      <w:r>
        <w:rPr>
          <w:spacing w:val="-3"/>
          <w:sz w:val="20"/>
        </w:rPr>
        <w:t xml:space="preserve"> </w:t>
      </w:r>
      <w:r>
        <w:rPr>
          <w:sz w:val="20"/>
        </w:rPr>
        <w:t>99</w:t>
      </w:r>
      <w:r>
        <w:rPr>
          <w:sz w:val="20"/>
        </w:rPr>
        <w:tab/>
      </w:r>
      <w:r>
        <w:rPr>
          <w:b/>
          <w:sz w:val="24"/>
        </w:rPr>
        <w:t>OBJEDNÁVKA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číslo:</w:t>
      </w:r>
    </w:p>
    <w:p w:rsidR="002D13A6" w:rsidRDefault="00B17A12">
      <w:pPr>
        <w:pStyle w:val="Nadpis1"/>
        <w:spacing w:before="24" w:line="240" w:lineRule="auto"/>
        <w:ind w:left="1211"/>
      </w:pPr>
      <w:r>
        <w:pict>
          <v:group id="_x0000_s1072" style="position:absolute;left:0;text-align:left;margin-left:305.25pt;margin-top:44.55pt;width:247.95pt;height:121.5pt;z-index:-251665920;mso-position-horizontal-relative:page" coordorigin="6105,891" coordsize="4959,2430">
            <v:rect id="_x0000_s1074" style="position:absolute;left:6113;top:898;width:4944;height:2415" filled="f"/>
            <v:shape id="_x0000_s1073" type="#_x0000_t202" style="position:absolute;left:6105;top:890;width:4959;height:2430" filled="f" stroked="f">
              <v:textbox inset="0,0,0,0">
                <w:txbxContent>
                  <w:p w:rsidR="002D13A6" w:rsidRDefault="002D13A6">
                    <w:pPr>
                      <w:spacing w:before="2"/>
                      <w:rPr>
                        <w:sz w:val="28"/>
                      </w:rPr>
                    </w:pPr>
                  </w:p>
                  <w:p w:rsidR="002D13A6" w:rsidRDefault="00B17A12">
                    <w:pPr>
                      <w:spacing w:before="1" w:line="232" w:lineRule="exact"/>
                      <w:ind w:left="138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CHRISTEYNS s.r.o.</w:t>
                    </w:r>
                  </w:p>
                  <w:p w:rsidR="002D13A6" w:rsidRDefault="00B17A12">
                    <w:pPr>
                      <w:spacing w:before="6" w:line="216" w:lineRule="auto"/>
                      <w:ind w:left="1379" w:right="1852"/>
                      <w:rPr>
                        <w:sz w:val="20"/>
                      </w:rPr>
                    </w:pPr>
                    <w:proofErr w:type="spellStart"/>
                    <w:r>
                      <w:rPr>
                        <w:sz w:val="20"/>
                      </w:rPr>
                      <w:t>Vítovská</w:t>
                    </w:r>
                    <w:proofErr w:type="spellEnd"/>
                    <w:r>
                      <w:rPr>
                        <w:sz w:val="20"/>
                      </w:rPr>
                      <w:t xml:space="preserve"> 453/7, Odry 742 35</w:t>
                    </w:r>
                  </w:p>
                  <w:p w:rsidR="002D13A6" w:rsidRDefault="00B17A12">
                    <w:pPr>
                      <w:spacing w:line="225" w:lineRule="exact"/>
                      <w:ind w:left="137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556731111</w:t>
                    </w:r>
                  </w:p>
                  <w:p w:rsidR="002D13A6" w:rsidRDefault="00B17A12">
                    <w:pPr>
                      <w:spacing w:before="5" w:line="223" w:lineRule="auto"/>
                      <w:ind w:left="1376" w:right="2044" w:firstLine="2"/>
                      <w:rPr>
                        <w:sz w:val="20"/>
                      </w:rPr>
                    </w:pPr>
                    <w:hyperlink r:id="rId7">
                      <w:r>
                        <w:rPr>
                          <w:spacing w:val="-1"/>
                          <w:sz w:val="20"/>
                        </w:rPr>
                        <w:t>info@christeyns.cz</w:t>
                      </w:r>
                    </w:hyperlink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26797283 CZ26797283</w:t>
                    </w:r>
                  </w:p>
                  <w:p w:rsidR="002D13A6" w:rsidRDefault="00B17A12">
                    <w:pPr>
                      <w:spacing w:before="9"/>
                      <w:ind w:left="1375"/>
                      <w:rPr>
                        <w:sz w:val="20"/>
                      </w:rPr>
                    </w:pPr>
                    <w:proofErr w:type="spellStart"/>
                    <w:r>
                      <w:rPr>
                        <w:sz w:val="20"/>
                      </w:rPr>
                      <w:t>xxx</w:t>
                    </w:r>
                    <w:proofErr w:type="spellEnd"/>
                  </w:p>
                </w:txbxContent>
              </v:textbox>
            </v:shape>
            <w10:wrap anchorx="page"/>
          </v:group>
        </w:pict>
      </w:r>
      <w:r>
        <w:t>338 08 Zbiroh</w:t>
      </w:r>
    </w:p>
    <w:p w:rsidR="002D13A6" w:rsidRDefault="002D13A6">
      <w:pPr>
        <w:pStyle w:val="Zkladntext"/>
        <w:rPr>
          <w:sz w:val="20"/>
        </w:rPr>
      </w:pPr>
    </w:p>
    <w:p w:rsidR="002D13A6" w:rsidRDefault="00B17A12">
      <w:pPr>
        <w:pStyle w:val="Zkladntext"/>
        <w:spacing w:before="2"/>
        <w:rPr>
          <w:sz w:val="27"/>
        </w:rPr>
      </w:pPr>
      <w:r>
        <w:pict>
          <v:shape id="_x0000_s1071" type="#_x0000_t202" style="position:absolute;margin-left:43.1pt;margin-top:18.55pt;width:245.65pt;height:121.5pt;z-index:-251662848;mso-wrap-distance-left:0;mso-wrap-distance-right: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877"/>
                    <w:gridCol w:w="3014"/>
                  </w:tblGrid>
                  <w:tr w:rsidR="002D13A6">
                    <w:trPr>
                      <w:trHeight w:val="341"/>
                    </w:trPr>
                    <w:tc>
                      <w:tcPr>
                        <w:tcW w:w="18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tabs>
                            <w:tab w:val="left" w:pos="4545"/>
                          </w:tabs>
                          <w:spacing w:before="73"/>
                          <w:ind w:left="150" w:right="-2679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w w:val="99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8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  <w:u w:val="single"/>
                          </w:rPr>
                          <w:t>Odběratel:</w:t>
                        </w:r>
                        <w:r>
                          <w:rPr>
                            <w:b/>
                            <w:sz w:val="20"/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3014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 w:rsidR="002D13A6" w:rsidRDefault="002D13A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2D13A6">
                    <w:trPr>
                      <w:trHeight w:val="248"/>
                    </w:trPr>
                    <w:tc>
                      <w:tcPr>
                        <w:tcW w:w="1877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28" w:lineRule="exact"/>
                          <w:ind w:left="2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Název:</w:t>
                        </w:r>
                      </w:p>
                    </w:tc>
                    <w:tc>
                      <w:tcPr>
                        <w:tcW w:w="3014" w:type="dxa"/>
                        <w:vMerge w:val="restart"/>
                        <w:tcBorders>
                          <w:righ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31" w:lineRule="exact"/>
                          <w:ind w:left="22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Domov Zvíkovecká kytička</w:t>
                        </w:r>
                      </w:p>
                      <w:p w:rsidR="002D13A6" w:rsidRDefault="00B17A12">
                        <w:pPr>
                          <w:pStyle w:val="TableParagraph"/>
                          <w:ind w:left="22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Zvíkovec 99</w:t>
                        </w:r>
                      </w:p>
                      <w:p w:rsidR="002D13A6" w:rsidRDefault="00B17A12">
                        <w:pPr>
                          <w:pStyle w:val="TableParagraph"/>
                          <w:ind w:left="22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338 08</w:t>
                        </w:r>
                      </w:p>
                      <w:p w:rsidR="002D13A6" w:rsidRDefault="00B17A12">
                        <w:pPr>
                          <w:pStyle w:val="TableParagraph"/>
                          <w:spacing w:line="240" w:lineRule="atLeast"/>
                          <w:ind w:left="227" w:right="62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Zbiroh 371796484 3e32zqu </w:t>
                        </w:r>
                        <w:hyperlink r:id="rId8">
                          <w:r>
                            <w:rPr>
                              <w:sz w:val="20"/>
                            </w:rPr>
                            <w:t>kyticka@zvikovec.cz</w:t>
                          </w:r>
                        </w:hyperlink>
                        <w:r>
                          <w:rPr>
                            <w:sz w:val="20"/>
                          </w:rPr>
                          <w:t xml:space="preserve"> 70887195 Neplátce DPH</w:t>
                        </w:r>
                      </w:p>
                    </w:tc>
                  </w:tr>
                  <w:tr w:rsidR="002D13A6">
                    <w:trPr>
                      <w:trHeight w:val="243"/>
                    </w:trPr>
                    <w:tc>
                      <w:tcPr>
                        <w:tcW w:w="1877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24" w:lineRule="exact"/>
                          <w:ind w:left="2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Adresa:</w:t>
                        </w:r>
                      </w:p>
                    </w:tc>
                    <w:tc>
                      <w:tcPr>
                        <w:tcW w:w="3014" w:type="dxa"/>
                        <w:vMerge/>
                        <w:tcBorders>
                          <w:top w:val="nil"/>
                          <w:right w:val="single" w:sz="6" w:space="0" w:color="000000"/>
                        </w:tcBorders>
                      </w:tcPr>
                      <w:p w:rsidR="002D13A6" w:rsidRDefault="002D13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2D13A6">
                    <w:trPr>
                      <w:trHeight w:val="244"/>
                    </w:trPr>
                    <w:tc>
                      <w:tcPr>
                        <w:tcW w:w="1877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25" w:lineRule="exact"/>
                          <w:ind w:left="2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PSČ:</w:t>
                        </w:r>
                      </w:p>
                    </w:tc>
                    <w:tc>
                      <w:tcPr>
                        <w:tcW w:w="3014" w:type="dxa"/>
                        <w:vMerge/>
                        <w:tcBorders>
                          <w:top w:val="nil"/>
                          <w:right w:val="single" w:sz="6" w:space="0" w:color="000000"/>
                        </w:tcBorders>
                      </w:tcPr>
                      <w:p w:rsidR="002D13A6" w:rsidRDefault="002D13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2D13A6">
                    <w:trPr>
                      <w:trHeight w:val="244"/>
                    </w:trPr>
                    <w:tc>
                      <w:tcPr>
                        <w:tcW w:w="1877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25" w:lineRule="exact"/>
                          <w:ind w:left="2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Telefon:</w:t>
                        </w:r>
                      </w:p>
                    </w:tc>
                    <w:tc>
                      <w:tcPr>
                        <w:tcW w:w="3014" w:type="dxa"/>
                        <w:vMerge/>
                        <w:tcBorders>
                          <w:top w:val="nil"/>
                          <w:right w:val="single" w:sz="6" w:space="0" w:color="000000"/>
                        </w:tcBorders>
                      </w:tcPr>
                      <w:p w:rsidR="002D13A6" w:rsidRDefault="002D13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2D13A6">
                    <w:trPr>
                      <w:trHeight w:val="243"/>
                    </w:trPr>
                    <w:tc>
                      <w:tcPr>
                        <w:tcW w:w="1877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24" w:lineRule="exact"/>
                          <w:ind w:left="2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Datová schránka:</w:t>
                        </w:r>
                      </w:p>
                    </w:tc>
                    <w:tc>
                      <w:tcPr>
                        <w:tcW w:w="3014" w:type="dxa"/>
                        <w:vMerge/>
                        <w:tcBorders>
                          <w:top w:val="nil"/>
                          <w:right w:val="single" w:sz="6" w:space="0" w:color="000000"/>
                        </w:tcBorders>
                      </w:tcPr>
                      <w:p w:rsidR="002D13A6" w:rsidRDefault="002D13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2D13A6">
                    <w:trPr>
                      <w:trHeight w:val="243"/>
                    </w:trPr>
                    <w:tc>
                      <w:tcPr>
                        <w:tcW w:w="1877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24" w:lineRule="exact"/>
                          <w:ind w:left="2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Email:</w:t>
                        </w:r>
                      </w:p>
                    </w:tc>
                    <w:tc>
                      <w:tcPr>
                        <w:tcW w:w="3014" w:type="dxa"/>
                        <w:vMerge/>
                        <w:tcBorders>
                          <w:top w:val="nil"/>
                          <w:right w:val="single" w:sz="6" w:space="0" w:color="000000"/>
                        </w:tcBorders>
                      </w:tcPr>
                      <w:p w:rsidR="002D13A6" w:rsidRDefault="002D13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2D13A6">
                    <w:trPr>
                      <w:trHeight w:val="245"/>
                    </w:trPr>
                    <w:tc>
                      <w:tcPr>
                        <w:tcW w:w="1877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25" w:lineRule="exact"/>
                          <w:ind w:left="2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IČO:</w:t>
                        </w:r>
                      </w:p>
                    </w:tc>
                    <w:tc>
                      <w:tcPr>
                        <w:tcW w:w="3014" w:type="dxa"/>
                        <w:vMerge/>
                        <w:tcBorders>
                          <w:top w:val="nil"/>
                          <w:right w:val="single" w:sz="6" w:space="0" w:color="000000"/>
                        </w:tcBorders>
                      </w:tcPr>
                      <w:p w:rsidR="002D13A6" w:rsidRDefault="002D13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2D13A6">
                    <w:trPr>
                      <w:trHeight w:val="344"/>
                    </w:trPr>
                    <w:tc>
                      <w:tcPr>
                        <w:tcW w:w="18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26" w:lineRule="exact"/>
                          <w:ind w:left="25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Vyřizuje:</w:t>
                        </w:r>
                      </w:p>
                    </w:tc>
                    <w:tc>
                      <w:tcPr>
                        <w:tcW w:w="301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before="22"/>
                          <w:ind w:left="251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xxx</w:t>
                        </w:r>
                        <w:proofErr w:type="spellEnd"/>
                      </w:p>
                    </w:tc>
                  </w:tr>
                </w:tbl>
                <w:p w:rsidR="002D13A6" w:rsidRDefault="002D13A6">
                  <w:pPr>
                    <w:pStyle w:val="Zkladntext"/>
                  </w:pPr>
                </w:p>
              </w:txbxContent>
            </v:textbox>
            <w10:wrap type="topAndBottom" anchorx="page"/>
          </v:shape>
        </w:pict>
      </w:r>
      <w:r>
        <w:pict>
          <v:shape id="_x0000_s1070" type="#_x0000_t202" style="position:absolute;margin-left:305.25pt;margin-top:19.3pt;width:68.6pt;height:120.75pt;z-index:-251661824;mso-wrap-distance-left:0;mso-wrap-distance-right: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364"/>
                  </w:tblGrid>
                  <w:tr w:rsidR="002D13A6">
                    <w:trPr>
                      <w:trHeight w:val="349"/>
                    </w:trPr>
                    <w:tc>
                      <w:tcPr>
                        <w:tcW w:w="1364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tabs>
                            <w:tab w:val="left" w:pos="4547"/>
                          </w:tabs>
                          <w:spacing w:before="81"/>
                          <w:ind w:left="152" w:right="-3197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rFonts w:ascii="Times New Roman"/>
                            <w:w w:val="99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8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  <w:u w:val="single"/>
                          </w:rPr>
                          <w:t>Dodavatel:</w:t>
                        </w:r>
                        <w:r>
                          <w:rPr>
                            <w:b/>
                            <w:sz w:val="20"/>
                            <w:u w:val="single"/>
                          </w:rPr>
                          <w:tab/>
                        </w:r>
                      </w:p>
                    </w:tc>
                  </w:tr>
                  <w:tr w:rsidR="002D13A6">
                    <w:trPr>
                      <w:trHeight w:val="235"/>
                    </w:trPr>
                    <w:tc>
                      <w:tcPr>
                        <w:tcW w:w="1364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15" w:lineRule="exact"/>
                          <w:ind w:left="26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Název:</w:t>
                        </w:r>
                      </w:p>
                    </w:tc>
                  </w:tr>
                  <w:tr w:rsidR="002D13A6">
                    <w:trPr>
                      <w:trHeight w:val="222"/>
                    </w:trPr>
                    <w:tc>
                      <w:tcPr>
                        <w:tcW w:w="1364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02" w:lineRule="exact"/>
                          <w:ind w:left="26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Adresa:</w:t>
                        </w:r>
                      </w:p>
                    </w:tc>
                  </w:tr>
                  <w:tr w:rsidR="002D13A6">
                    <w:trPr>
                      <w:trHeight w:val="226"/>
                    </w:trPr>
                    <w:tc>
                      <w:tcPr>
                        <w:tcW w:w="1364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07" w:lineRule="exact"/>
                          <w:ind w:left="26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PSČ:</w:t>
                        </w:r>
                      </w:p>
                    </w:tc>
                  </w:tr>
                  <w:tr w:rsidR="002D13A6">
                    <w:trPr>
                      <w:trHeight w:val="226"/>
                    </w:trPr>
                    <w:tc>
                      <w:tcPr>
                        <w:tcW w:w="1364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07" w:lineRule="exact"/>
                          <w:ind w:left="26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Telefon:</w:t>
                        </w:r>
                      </w:p>
                    </w:tc>
                  </w:tr>
                  <w:tr w:rsidR="002D13A6">
                    <w:trPr>
                      <w:trHeight w:val="226"/>
                    </w:trPr>
                    <w:tc>
                      <w:tcPr>
                        <w:tcW w:w="1364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07" w:lineRule="exact"/>
                          <w:ind w:left="26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Email:</w:t>
                        </w:r>
                      </w:p>
                    </w:tc>
                  </w:tr>
                  <w:tr w:rsidR="002D13A6">
                    <w:trPr>
                      <w:trHeight w:val="226"/>
                    </w:trPr>
                    <w:tc>
                      <w:tcPr>
                        <w:tcW w:w="1364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07" w:lineRule="exact"/>
                          <w:ind w:left="26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IČO:</w:t>
                        </w:r>
                      </w:p>
                    </w:tc>
                  </w:tr>
                  <w:tr w:rsidR="002D13A6">
                    <w:trPr>
                      <w:trHeight w:val="228"/>
                    </w:trPr>
                    <w:tc>
                      <w:tcPr>
                        <w:tcW w:w="1364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08" w:lineRule="exact"/>
                          <w:ind w:left="26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DIČ:</w:t>
                        </w:r>
                      </w:p>
                    </w:tc>
                  </w:tr>
                  <w:tr w:rsidR="002D13A6">
                    <w:trPr>
                      <w:trHeight w:val="473"/>
                    </w:trPr>
                    <w:tc>
                      <w:tcPr>
                        <w:tcW w:w="1364" w:type="dxa"/>
                        <w:tcBorders>
                          <w:left w:val="single" w:sz="6" w:space="0" w:color="000000"/>
                        </w:tcBorders>
                      </w:tcPr>
                      <w:p w:rsidR="002D13A6" w:rsidRDefault="00B17A12">
                        <w:pPr>
                          <w:pStyle w:val="TableParagraph"/>
                          <w:spacing w:line="218" w:lineRule="exact"/>
                          <w:ind w:left="26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Vyřizuje:</w:t>
                        </w:r>
                      </w:p>
                    </w:tc>
                  </w:tr>
                </w:tbl>
                <w:p w:rsidR="002D13A6" w:rsidRDefault="002D13A6">
                  <w:pPr>
                    <w:pStyle w:val="Zkladntext"/>
                  </w:pPr>
                </w:p>
              </w:txbxContent>
            </v:textbox>
            <w10:wrap type="topAndBottom" anchorx="page"/>
          </v:shape>
        </w:pict>
      </w:r>
    </w:p>
    <w:p w:rsidR="002D13A6" w:rsidRDefault="002D13A6">
      <w:pPr>
        <w:pStyle w:val="Zkladntext"/>
        <w:spacing w:before="4"/>
        <w:rPr>
          <w:sz w:val="21"/>
        </w:rPr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0"/>
        <w:gridCol w:w="1041"/>
        <w:gridCol w:w="5883"/>
        <w:gridCol w:w="1277"/>
        <w:gridCol w:w="1275"/>
      </w:tblGrid>
      <w:tr w:rsidR="002D13A6">
        <w:trPr>
          <w:trHeight w:val="220"/>
        </w:trPr>
        <w:tc>
          <w:tcPr>
            <w:tcW w:w="730" w:type="dxa"/>
          </w:tcPr>
          <w:p w:rsidR="002D13A6" w:rsidRDefault="00B17A12">
            <w:pPr>
              <w:pStyle w:val="TableParagraph"/>
              <w:spacing w:before="1" w:line="199" w:lineRule="exact"/>
              <w:ind w:left="27" w:right="2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Počet</w:t>
            </w:r>
          </w:p>
        </w:tc>
        <w:tc>
          <w:tcPr>
            <w:tcW w:w="1041" w:type="dxa"/>
          </w:tcPr>
          <w:p w:rsidR="002D13A6" w:rsidRDefault="00B17A12">
            <w:pPr>
              <w:pStyle w:val="TableParagraph"/>
              <w:spacing w:before="1" w:line="199" w:lineRule="exact"/>
              <w:ind w:left="181"/>
              <w:rPr>
                <w:b/>
                <w:sz w:val="18"/>
              </w:rPr>
            </w:pPr>
            <w:r>
              <w:rPr>
                <w:b/>
                <w:sz w:val="18"/>
              </w:rPr>
              <w:t>Jednotka</w:t>
            </w: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1" w:line="199" w:lineRule="exact"/>
              <w:ind w:left="2716" w:right="27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Popis</w:t>
            </w:r>
          </w:p>
        </w:tc>
        <w:tc>
          <w:tcPr>
            <w:tcW w:w="1277" w:type="dxa"/>
          </w:tcPr>
          <w:p w:rsidR="002D13A6" w:rsidRDefault="00B17A12">
            <w:pPr>
              <w:pStyle w:val="TableParagraph"/>
              <w:spacing w:before="1" w:line="199" w:lineRule="exact"/>
              <w:ind w:left="121" w:right="11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Cena za </w:t>
            </w:r>
            <w:proofErr w:type="spellStart"/>
            <w:r>
              <w:rPr>
                <w:b/>
                <w:sz w:val="18"/>
              </w:rPr>
              <w:t>jedn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1" w:line="199" w:lineRule="exact"/>
              <w:ind w:left="183" w:right="1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CELKEM</w:t>
            </w:r>
          </w:p>
        </w:tc>
      </w:tr>
      <w:tr w:rsidR="002D13A6">
        <w:trPr>
          <w:trHeight w:val="218"/>
        </w:trPr>
        <w:tc>
          <w:tcPr>
            <w:tcW w:w="730" w:type="dxa"/>
          </w:tcPr>
          <w:p w:rsidR="002D13A6" w:rsidRDefault="00B17A12">
            <w:pPr>
              <w:pStyle w:val="TableParagraph"/>
              <w:spacing w:before="15" w:line="183" w:lineRule="exact"/>
              <w:ind w:left="8" w:right="21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5" w:line="193" w:lineRule="exact"/>
              <w:ind w:left="169"/>
              <w:rPr>
                <w:sz w:val="16"/>
              </w:rPr>
            </w:pPr>
            <w:r>
              <w:rPr>
                <w:sz w:val="18"/>
              </w:rPr>
              <w:t xml:space="preserve">1. </w:t>
            </w:r>
            <w:r>
              <w:rPr>
                <w:position w:val="1"/>
                <w:sz w:val="16"/>
              </w:rPr>
              <w:t>PRO-FIT EVERFRESH 20 KG</w:t>
            </w:r>
          </w:p>
        </w:tc>
        <w:tc>
          <w:tcPr>
            <w:tcW w:w="1277" w:type="dxa"/>
          </w:tcPr>
          <w:p w:rsidR="002D13A6" w:rsidRDefault="00B17A12">
            <w:pPr>
              <w:pStyle w:val="TableParagraph"/>
              <w:spacing w:before="13" w:line="185" w:lineRule="exact"/>
              <w:ind w:left="121" w:right="110"/>
              <w:jc w:val="center"/>
              <w:rPr>
                <w:sz w:val="16"/>
              </w:rPr>
            </w:pPr>
            <w:r>
              <w:rPr>
                <w:sz w:val="16"/>
              </w:rPr>
              <w:t>2.546,00 Kč</w:t>
            </w: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9" w:line="189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25.460,00 Kč</w:t>
            </w:r>
          </w:p>
        </w:tc>
      </w:tr>
      <w:tr w:rsidR="002D13A6">
        <w:trPr>
          <w:trHeight w:val="215"/>
        </w:trPr>
        <w:tc>
          <w:tcPr>
            <w:tcW w:w="730" w:type="dxa"/>
          </w:tcPr>
          <w:p w:rsidR="002D13A6" w:rsidRDefault="00B17A12">
            <w:pPr>
              <w:pStyle w:val="TableParagraph"/>
              <w:spacing w:before="18" w:line="178" w:lineRule="exact"/>
              <w:ind w:right="13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line="196" w:lineRule="exact"/>
              <w:ind w:left="170"/>
              <w:rPr>
                <w:sz w:val="16"/>
              </w:rPr>
            </w:pPr>
            <w:r>
              <w:rPr>
                <w:sz w:val="18"/>
              </w:rPr>
              <w:t xml:space="preserve">2. </w:t>
            </w:r>
            <w:r>
              <w:rPr>
                <w:sz w:val="16"/>
              </w:rPr>
              <w:t>HYDROX 22 KG</w:t>
            </w:r>
          </w:p>
        </w:tc>
        <w:tc>
          <w:tcPr>
            <w:tcW w:w="1277" w:type="dxa"/>
          </w:tcPr>
          <w:p w:rsidR="002D13A6" w:rsidRDefault="00B17A12">
            <w:pPr>
              <w:pStyle w:val="TableParagraph"/>
              <w:spacing w:before="11" w:line="184" w:lineRule="exact"/>
              <w:ind w:left="121" w:right="110"/>
              <w:jc w:val="center"/>
              <w:rPr>
                <w:sz w:val="16"/>
              </w:rPr>
            </w:pPr>
            <w:r>
              <w:rPr>
                <w:sz w:val="16"/>
              </w:rPr>
              <w:t>1.804,64 Kč</w:t>
            </w: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7" w:line="188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5.413,92 Kč</w:t>
            </w:r>
          </w:p>
        </w:tc>
      </w:tr>
      <w:tr w:rsidR="002D13A6">
        <w:trPr>
          <w:trHeight w:val="217"/>
        </w:trPr>
        <w:tc>
          <w:tcPr>
            <w:tcW w:w="730" w:type="dxa"/>
          </w:tcPr>
          <w:p w:rsidR="002D13A6" w:rsidRDefault="00B17A12">
            <w:pPr>
              <w:pStyle w:val="TableParagraph"/>
              <w:spacing w:before="22" w:line="176" w:lineRule="exact"/>
              <w:ind w:right="9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1" w:line="197" w:lineRule="exact"/>
              <w:ind w:left="170"/>
              <w:rPr>
                <w:sz w:val="16"/>
              </w:rPr>
            </w:pPr>
            <w:r>
              <w:rPr>
                <w:sz w:val="18"/>
              </w:rPr>
              <w:t xml:space="preserve">3. </w:t>
            </w:r>
            <w:r>
              <w:rPr>
                <w:sz w:val="16"/>
              </w:rPr>
              <w:t>BASE 26 KG (20L)</w:t>
            </w:r>
          </w:p>
        </w:tc>
        <w:tc>
          <w:tcPr>
            <w:tcW w:w="1277" w:type="dxa"/>
          </w:tcPr>
          <w:p w:rsidR="002D13A6" w:rsidRDefault="00B17A12">
            <w:pPr>
              <w:pStyle w:val="TableParagraph"/>
              <w:spacing w:before="15" w:line="182" w:lineRule="exact"/>
              <w:ind w:left="121" w:right="110"/>
              <w:jc w:val="center"/>
              <w:rPr>
                <w:sz w:val="16"/>
              </w:rPr>
            </w:pPr>
            <w:r>
              <w:rPr>
                <w:sz w:val="16"/>
              </w:rPr>
              <w:t>2.277,72 Kč</w:t>
            </w: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11" w:line="187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6.833,16 Kč</w:t>
            </w:r>
          </w:p>
        </w:tc>
      </w:tr>
      <w:tr w:rsidR="002D13A6">
        <w:trPr>
          <w:trHeight w:val="215"/>
        </w:trPr>
        <w:tc>
          <w:tcPr>
            <w:tcW w:w="730" w:type="dxa"/>
          </w:tcPr>
          <w:p w:rsidR="002D13A6" w:rsidRDefault="00B17A12">
            <w:pPr>
              <w:pStyle w:val="TableParagraph"/>
              <w:spacing w:before="20" w:line="175" w:lineRule="exact"/>
              <w:ind w:right="1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line="196" w:lineRule="exact"/>
              <w:ind w:left="170"/>
              <w:rPr>
                <w:sz w:val="16"/>
              </w:rPr>
            </w:pPr>
            <w:r>
              <w:rPr>
                <w:sz w:val="18"/>
              </w:rPr>
              <w:t xml:space="preserve">4. </w:t>
            </w:r>
            <w:r>
              <w:rPr>
                <w:sz w:val="16"/>
              </w:rPr>
              <w:t>DUAL 100 OB 20 KG</w:t>
            </w:r>
          </w:p>
        </w:tc>
        <w:tc>
          <w:tcPr>
            <w:tcW w:w="1277" w:type="dxa"/>
          </w:tcPr>
          <w:p w:rsidR="002D13A6" w:rsidRDefault="00B17A12">
            <w:pPr>
              <w:pStyle w:val="TableParagraph"/>
              <w:spacing w:before="14" w:line="182" w:lineRule="exact"/>
              <w:ind w:left="121" w:right="110"/>
              <w:jc w:val="center"/>
              <w:rPr>
                <w:sz w:val="16"/>
              </w:rPr>
            </w:pPr>
            <w:r>
              <w:rPr>
                <w:sz w:val="16"/>
              </w:rPr>
              <w:t>2.392,68 Kč</w:t>
            </w: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9" w:line="186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4.785,36 Kč</w:t>
            </w:r>
          </w:p>
        </w:tc>
      </w:tr>
      <w:tr w:rsidR="002D13A6">
        <w:trPr>
          <w:trHeight w:val="218"/>
        </w:trPr>
        <w:tc>
          <w:tcPr>
            <w:tcW w:w="730" w:type="dxa"/>
          </w:tcPr>
          <w:p w:rsidR="002D13A6" w:rsidRDefault="00B17A12">
            <w:pPr>
              <w:pStyle w:val="TableParagraph"/>
              <w:spacing w:before="20" w:line="178" w:lineRule="exact"/>
              <w:ind w:right="10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1" w:line="197" w:lineRule="exact"/>
              <w:ind w:left="170"/>
              <w:rPr>
                <w:b/>
                <w:sz w:val="16"/>
              </w:rPr>
            </w:pPr>
            <w:r>
              <w:rPr>
                <w:sz w:val="18"/>
              </w:rPr>
              <w:t xml:space="preserve">5. </w:t>
            </w:r>
            <w:r>
              <w:rPr>
                <w:b/>
                <w:position w:val="1"/>
                <w:sz w:val="16"/>
              </w:rPr>
              <w:t>BASE 60 KG (50L)</w:t>
            </w:r>
          </w:p>
        </w:tc>
        <w:tc>
          <w:tcPr>
            <w:tcW w:w="1277" w:type="dxa"/>
          </w:tcPr>
          <w:p w:rsidR="002D13A6" w:rsidRDefault="00B17A12">
            <w:pPr>
              <w:pStyle w:val="TableParagraph"/>
              <w:spacing w:before="13" w:line="185" w:lineRule="exact"/>
              <w:ind w:left="121" w:right="110"/>
              <w:jc w:val="center"/>
              <w:rPr>
                <w:sz w:val="16"/>
              </w:rPr>
            </w:pPr>
            <w:r>
              <w:rPr>
                <w:sz w:val="16"/>
              </w:rPr>
              <w:t>5.256,28 Kč</w:t>
            </w: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9" w:line="189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10.512,56 Kč</w:t>
            </w:r>
          </w:p>
        </w:tc>
      </w:tr>
      <w:tr w:rsidR="002D13A6">
        <w:trPr>
          <w:trHeight w:val="215"/>
        </w:trPr>
        <w:tc>
          <w:tcPr>
            <w:tcW w:w="730" w:type="dxa"/>
          </w:tcPr>
          <w:p w:rsidR="002D13A6" w:rsidRDefault="00B17A12">
            <w:pPr>
              <w:pStyle w:val="TableParagraph"/>
              <w:spacing w:before="20" w:line="176" w:lineRule="exact"/>
              <w:ind w:right="10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1" w:line="194" w:lineRule="exact"/>
              <w:ind w:left="170"/>
              <w:rPr>
                <w:sz w:val="16"/>
              </w:rPr>
            </w:pPr>
            <w:r>
              <w:rPr>
                <w:sz w:val="18"/>
              </w:rPr>
              <w:t xml:space="preserve">6. </w:t>
            </w:r>
            <w:r>
              <w:rPr>
                <w:sz w:val="16"/>
              </w:rPr>
              <w:t>MIDA ACTISEPT 9 KG</w:t>
            </w:r>
          </w:p>
        </w:tc>
        <w:tc>
          <w:tcPr>
            <w:tcW w:w="1277" w:type="dxa"/>
          </w:tcPr>
          <w:p w:rsidR="002D13A6" w:rsidRDefault="00B17A12">
            <w:pPr>
              <w:pStyle w:val="TableParagraph"/>
              <w:spacing w:before="13" w:line="182" w:lineRule="exact"/>
              <w:ind w:left="121" w:right="110"/>
              <w:jc w:val="center"/>
              <w:rPr>
                <w:sz w:val="16"/>
              </w:rPr>
            </w:pPr>
            <w:r>
              <w:rPr>
                <w:sz w:val="16"/>
              </w:rPr>
              <w:t>1.137,15 Kč</w:t>
            </w: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9" w:line="186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4.548,60 Kč</w:t>
            </w:r>
          </w:p>
        </w:tc>
      </w:tr>
      <w:tr w:rsidR="002D13A6">
        <w:trPr>
          <w:trHeight w:val="217"/>
        </w:trPr>
        <w:tc>
          <w:tcPr>
            <w:tcW w:w="730" w:type="dxa"/>
          </w:tcPr>
          <w:p w:rsidR="002D13A6" w:rsidRDefault="00B17A12">
            <w:pPr>
              <w:pStyle w:val="TableParagraph"/>
              <w:spacing w:before="20" w:line="178" w:lineRule="exact"/>
              <w:ind w:right="10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1" w:line="197" w:lineRule="exact"/>
              <w:ind w:left="170"/>
              <w:rPr>
                <w:sz w:val="16"/>
              </w:rPr>
            </w:pPr>
            <w:r>
              <w:rPr>
                <w:sz w:val="18"/>
              </w:rPr>
              <w:t xml:space="preserve">7. </w:t>
            </w:r>
            <w:r>
              <w:rPr>
                <w:sz w:val="16"/>
              </w:rPr>
              <w:t>FLOOR 5 KG</w:t>
            </w:r>
          </w:p>
        </w:tc>
        <w:tc>
          <w:tcPr>
            <w:tcW w:w="1277" w:type="dxa"/>
          </w:tcPr>
          <w:p w:rsidR="002D13A6" w:rsidRDefault="00B17A12">
            <w:pPr>
              <w:pStyle w:val="TableParagraph"/>
              <w:spacing w:before="14" w:line="184" w:lineRule="exact"/>
              <w:ind w:left="121" w:right="110"/>
              <w:jc w:val="center"/>
              <w:rPr>
                <w:sz w:val="16"/>
              </w:rPr>
            </w:pPr>
            <w:r>
              <w:rPr>
                <w:sz w:val="16"/>
              </w:rPr>
              <w:t>256,20 Kč</w:t>
            </w: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9" w:line="188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768,60 Kč</w:t>
            </w:r>
          </w:p>
        </w:tc>
      </w:tr>
      <w:tr w:rsidR="002D13A6">
        <w:trPr>
          <w:trHeight w:val="217"/>
        </w:trPr>
        <w:tc>
          <w:tcPr>
            <w:tcW w:w="730" w:type="dxa"/>
          </w:tcPr>
          <w:p w:rsidR="002D13A6" w:rsidRDefault="00B17A12">
            <w:pPr>
              <w:pStyle w:val="TableParagraph"/>
              <w:spacing w:before="20" w:line="177" w:lineRule="exact"/>
              <w:ind w:right="10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1" w:line="197" w:lineRule="exact"/>
              <w:ind w:left="170"/>
              <w:rPr>
                <w:sz w:val="16"/>
              </w:rPr>
            </w:pPr>
            <w:r>
              <w:rPr>
                <w:sz w:val="18"/>
              </w:rPr>
              <w:t xml:space="preserve">8. </w:t>
            </w:r>
            <w:r>
              <w:rPr>
                <w:position w:val="1"/>
                <w:sz w:val="16"/>
              </w:rPr>
              <w:t>PHAGO SURF ND 5 L</w:t>
            </w:r>
          </w:p>
        </w:tc>
        <w:tc>
          <w:tcPr>
            <w:tcW w:w="1277" w:type="dxa"/>
          </w:tcPr>
          <w:p w:rsidR="002D13A6" w:rsidRDefault="00B17A12">
            <w:pPr>
              <w:pStyle w:val="TableParagraph"/>
              <w:spacing w:before="14" w:line="184" w:lineRule="exact"/>
              <w:ind w:left="121" w:right="110"/>
              <w:jc w:val="center"/>
              <w:rPr>
                <w:sz w:val="16"/>
              </w:rPr>
            </w:pPr>
            <w:r>
              <w:rPr>
                <w:sz w:val="16"/>
              </w:rPr>
              <w:t>1.465,20 Kč</w:t>
            </w: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10" w:line="188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8.791,20 Kč</w:t>
            </w:r>
          </w:p>
        </w:tc>
      </w:tr>
      <w:tr w:rsidR="002D13A6">
        <w:trPr>
          <w:trHeight w:val="215"/>
        </w:trPr>
        <w:tc>
          <w:tcPr>
            <w:tcW w:w="730" w:type="dxa"/>
          </w:tcPr>
          <w:p w:rsidR="002D13A6" w:rsidRDefault="00B17A12">
            <w:pPr>
              <w:pStyle w:val="TableParagraph"/>
              <w:spacing w:before="20" w:line="176" w:lineRule="exact"/>
              <w:ind w:right="1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line="196" w:lineRule="exact"/>
              <w:ind w:left="170"/>
              <w:rPr>
                <w:sz w:val="16"/>
              </w:rPr>
            </w:pPr>
            <w:r>
              <w:rPr>
                <w:sz w:val="18"/>
              </w:rPr>
              <w:t xml:space="preserve">9. </w:t>
            </w:r>
            <w:r>
              <w:rPr>
                <w:position w:val="1"/>
                <w:sz w:val="16"/>
              </w:rPr>
              <w:t>DPH 21%</w:t>
            </w:r>
          </w:p>
        </w:tc>
        <w:tc>
          <w:tcPr>
            <w:tcW w:w="1277" w:type="dxa"/>
          </w:tcPr>
          <w:p w:rsidR="002D13A6" w:rsidRDefault="00B17A12">
            <w:pPr>
              <w:pStyle w:val="TableParagraph"/>
              <w:spacing w:before="13" w:line="182" w:lineRule="exact"/>
              <w:ind w:left="121" w:right="110"/>
              <w:jc w:val="center"/>
              <w:rPr>
                <w:sz w:val="16"/>
              </w:rPr>
            </w:pPr>
            <w:r>
              <w:rPr>
                <w:sz w:val="16"/>
              </w:rPr>
              <w:t>14.094,00 Kč</w:t>
            </w: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9" w:line="186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14.094,00 Kč</w:t>
            </w:r>
          </w:p>
        </w:tc>
      </w:tr>
      <w:tr w:rsidR="002D13A6">
        <w:trPr>
          <w:trHeight w:val="217"/>
        </w:trPr>
        <w:tc>
          <w:tcPr>
            <w:tcW w:w="730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1" w:line="197" w:lineRule="exact"/>
              <w:ind w:left="83"/>
              <w:rPr>
                <w:sz w:val="16"/>
              </w:rPr>
            </w:pPr>
            <w:r>
              <w:rPr>
                <w:sz w:val="18"/>
              </w:rPr>
              <w:t xml:space="preserve">10. </w:t>
            </w:r>
            <w:r>
              <w:rPr>
                <w:position w:val="1"/>
                <w:sz w:val="16"/>
              </w:rPr>
              <w:t>FAKTUROVAT S NÁHRADNÍM PLNĚNÍM PŘES FIRMU SUNIX SAFE LIFE S.R.O. = + 5%</w:t>
            </w:r>
          </w:p>
        </w:tc>
        <w:tc>
          <w:tcPr>
            <w:tcW w:w="1277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11" w:line="187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0,00 Kč</w:t>
            </w:r>
          </w:p>
        </w:tc>
      </w:tr>
      <w:tr w:rsidR="002D13A6">
        <w:trPr>
          <w:trHeight w:val="215"/>
        </w:trPr>
        <w:tc>
          <w:tcPr>
            <w:tcW w:w="730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1" w:line="194" w:lineRule="exact"/>
              <w:ind w:left="83"/>
              <w:rPr>
                <w:sz w:val="18"/>
              </w:rPr>
            </w:pPr>
            <w:r>
              <w:rPr>
                <w:sz w:val="18"/>
              </w:rPr>
              <w:t>11.</w:t>
            </w:r>
          </w:p>
        </w:tc>
        <w:tc>
          <w:tcPr>
            <w:tcW w:w="1277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3" w:line="192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0,00 Kč</w:t>
            </w:r>
          </w:p>
        </w:tc>
      </w:tr>
      <w:tr w:rsidR="002D13A6">
        <w:trPr>
          <w:trHeight w:val="217"/>
        </w:trPr>
        <w:tc>
          <w:tcPr>
            <w:tcW w:w="730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1" w:line="197" w:lineRule="exact"/>
              <w:ind w:left="83"/>
              <w:rPr>
                <w:sz w:val="18"/>
              </w:rPr>
            </w:pPr>
            <w:r>
              <w:rPr>
                <w:sz w:val="18"/>
              </w:rPr>
              <w:t>12.</w:t>
            </w:r>
          </w:p>
        </w:tc>
        <w:tc>
          <w:tcPr>
            <w:tcW w:w="1277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10" w:line="188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0,00 Kč</w:t>
            </w:r>
          </w:p>
        </w:tc>
      </w:tr>
      <w:tr w:rsidR="002D13A6">
        <w:trPr>
          <w:trHeight w:val="218"/>
        </w:trPr>
        <w:tc>
          <w:tcPr>
            <w:tcW w:w="730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1" w:line="197" w:lineRule="exact"/>
              <w:ind w:left="83"/>
              <w:rPr>
                <w:sz w:val="18"/>
              </w:rPr>
            </w:pPr>
            <w:r>
              <w:rPr>
                <w:sz w:val="18"/>
              </w:rPr>
              <w:t>13.</w:t>
            </w:r>
          </w:p>
        </w:tc>
        <w:tc>
          <w:tcPr>
            <w:tcW w:w="1277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9" w:line="188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0,00 Kč</w:t>
            </w:r>
          </w:p>
        </w:tc>
      </w:tr>
      <w:tr w:rsidR="002D13A6">
        <w:trPr>
          <w:trHeight w:val="215"/>
        </w:trPr>
        <w:tc>
          <w:tcPr>
            <w:tcW w:w="730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line="196" w:lineRule="exact"/>
              <w:ind w:left="83"/>
              <w:rPr>
                <w:sz w:val="18"/>
              </w:rPr>
            </w:pPr>
            <w:r>
              <w:rPr>
                <w:sz w:val="18"/>
              </w:rPr>
              <w:t>14.</w:t>
            </w:r>
          </w:p>
        </w:tc>
        <w:tc>
          <w:tcPr>
            <w:tcW w:w="1277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line="195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0,00 Kč</w:t>
            </w:r>
          </w:p>
        </w:tc>
      </w:tr>
      <w:tr w:rsidR="002D13A6">
        <w:trPr>
          <w:trHeight w:val="218"/>
        </w:trPr>
        <w:tc>
          <w:tcPr>
            <w:tcW w:w="730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1" w:line="197" w:lineRule="exact"/>
              <w:ind w:left="83"/>
              <w:rPr>
                <w:sz w:val="18"/>
              </w:rPr>
            </w:pPr>
            <w:r>
              <w:rPr>
                <w:sz w:val="18"/>
              </w:rPr>
              <w:t>15.</w:t>
            </w:r>
          </w:p>
        </w:tc>
        <w:tc>
          <w:tcPr>
            <w:tcW w:w="1277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12" w:line="186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0,00 Kč</w:t>
            </w:r>
          </w:p>
        </w:tc>
      </w:tr>
      <w:tr w:rsidR="002D13A6">
        <w:trPr>
          <w:trHeight w:val="215"/>
        </w:trPr>
        <w:tc>
          <w:tcPr>
            <w:tcW w:w="730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line="196" w:lineRule="exact"/>
              <w:ind w:left="83"/>
              <w:rPr>
                <w:sz w:val="18"/>
              </w:rPr>
            </w:pPr>
            <w:r>
              <w:rPr>
                <w:sz w:val="18"/>
              </w:rPr>
              <w:t>16.</w:t>
            </w:r>
          </w:p>
        </w:tc>
        <w:tc>
          <w:tcPr>
            <w:tcW w:w="1277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9" w:line="187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0,00 Kč</w:t>
            </w:r>
          </w:p>
        </w:tc>
      </w:tr>
      <w:tr w:rsidR="002D13A6">
        <w:trPr>
          <w:trHeight w:val="218"/>
        </w:trPr>
        <w:tc>
          <w:tcPr>
            <w:tcW w:w="730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1" w:line="197" w:lineRule="exact"/>
              <w:ind w:left="83"/>
              <w:rPr>
                <w:sz w:val="18"/>
              </w:rPr>
            </w:pPr>
            <w:r>
              <w:rPr>
                <w:sz w:val="18"/>
              </w:rPr>
              <w:t>17.</w:t>
            </w:r>
          </w:p>
        </w:tc>
        <w:tc>
          <w:tcPr>
            <w:tcW w:w="1277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10" w:line="188" w:lineRule="exact"/>
              <w:ind w:left="202" w:right="174"/>
              <w:jc w:val="center"/>
              <w:rPr>
                <w:sz w:val="16"/>
              </w:rPr>
            </w:pPr>
            <w:r>
              <w:rPr>
                <w:sz w:val="16"/>
              </w:rPr>
              <w:t>0,00 Kč</w:t>
            </w:r>
          </w:p>
        </w:tc>
      </w:tr>
      <w:tr w:rsidR="002D13A6">
        <w:trPr>
          <w:trHeight w:val="215"/>
        </w:trPr>
        <w:tc>
          <w:tcPr>
            <w:tcW w:w="730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1" w:line="194" w:lineRule="exact"/>
              <w:ind w:left="83"/>
              <w:rPr>
                <w:sz w:val="18"/>
              </w:rPr>
            </w:pPr>
            <w:r>
              <w:rPr>
                <w:sz w:val="18"/>
              </w:rPr>
              <w:t>18.</w:t>
            </w:r>
          </w:p>
        </w:tc>
        <w:tc>
          <w:tcPr>
            <w:tcW w:w="1277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10" w:line="185" w:lineRule="exact"/>
              <w:ind w:left="208" w:right="174"/>
              <w:jc w:val="center"/>
              <w:rPr>
                <w:sz w:val="16"/>
              </w:rPr>
            </w:pPr>
            <w:r>
              <w:rPr>
                <w:sz w:val="16"/>
              </w:rPr>
              <w:t>0,00 Kč</w:t>
            </w:r>
          </w:p>
        </w:tc>
      </w:tr>
      <w:tr w:rsidR="002D13A6">
        <w:trPr>
          <w:trHeight w:val="218"/>
        </w:trPr>
        <w:tc>
          <w:tcPr>
            <w:tcW w:w="730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1" w:line="197" w:lineRule="exact"/>
              <w:ind w:left="83"/>
              <w:rPr>
                <w:sz w:val="18"/>
              </w:rPr>
            </w:pPr>
            <w:r>
              <w:rPr>
                <w:sz w:val="18"/>
              </w:rPr>
              <w:t>19.</w:t>
            </w:r>
          </w:p>
        </w:tc>
        <w:tc>
          <w:tcPr>
            <w:tcW w:w="1277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11" w:line="187" w:lineRule="exact"/>
              <w:ind w:left="199" w:right="174"/>
              <w:jc w:val="center"/>
              <w:rPr>
                <w:sz w:val="16"/>
              </w:rPr>
            </w:pPr>
            <w:r>
              <w:rPr>
                <w:sz w:val="16"/>
              </w:rPr>
              <w:t>0,00 Kč</w:t>
            </w:r>
          </w:p>
        </w:tc>
      </w:tr>
      <w:tr w:rsidR="002D13A6">
        <w:trPr>
          <w:trHeight w:val="218"/>
        </w:trPr>
        <w:tc>
          <w:tcPr>
            <w:tcW w:w="730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B17A12">
            <w:pPr>
              <w:pStyle w:val="TableParagraph"/>
              <w:spacing w:before="1" w:line="197" w:lineRule="exact"/>
              <w:ind w:left="83"/>
              <w:rPr>
                <w:sz w:val="18"/>
              </w:rPr>
            </w:pPr>
            <w:r>
              <w:rPr>
                <w:sz w:val="18"/>
              </w:rPr>
              <w:t>20.</w:t>
            </w:r>
          </w:p>
        </w:tc>
        <w:tc>
          <w:tcPr>
            <w:tcW w:w="1277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13" w:line="185" w:lineRule="exact"/>
              <w:ind w:left="205" w:right="174"/>
              <w:jc w:val="center"/>
              <w:rPr>
                <w:sz w:val="16"/>
              </w:rPr>
            </w:pPr>
            <w:r>
              <w:rPr>
                <w:sz w:val="16"/>
              </w:rPr>
              <w:t>0,00 Kč</w:t>
            </w:r>
          </w:p>
        </w:tc>
      </w:tr>
      <w:tr w:rsidR="002D13A6">
        <w:trPr>
          <w:trHeight w:val="210"/>
        </w:trPr>
        <w:tc>
          <w:tcPr>
            <w:tcW w:w="730" w:type="dxa"/>
          </w:tcPr>
          <w:p w:rsidR="002D13A6" w:rsidRDefault="00B17A12">
            <w:pPr>
              <w:pStyle w:val="TableParagraph"/>
              <w:spacing w:line="188" w:lineRule="exact"/>
              <w:ind w:left="56" w:right="2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CELKEM</w:t>
            </w:r>
          </w:p>
        </w:tc>
        <w:tc>
          <w:tcPr>
            <w:tcW w:w="1041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3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7" w:type="dxa"/>
          </w:tcPr>
          <w:p w:rsidR="002D13A6" w:rsidRDefault="002D13A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5" w:type="dxa"/>
          </w:tcPr>
          <w:p w:rsidR="002D13A6" w:rsidRDefault="00B17A12">
            <w:pPr>
              <w:pStyle w:val="TableParagraph"/>
              <w:spacing w:before="8" w:line="181" w:lineRule="exact"/>
              <w:ind w:left="208" w:right="1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81.207,40 Kč</w:t>
            </w:r>
          </w:p>
        </w:tc>
      </w:tr>
    </w:tbl>
    <w:p w:rsidR="002D13A6" w:rsidRDefault="002D13A6">
      <w:pPr>
        <w:pStyle w:val="Zkladntext"/>
        <w:rPr>
          <w:sz w:val="20"/>
        </w:rPr>
      </w:pPr>
    </w:p>
    <w:p w:rsidR="002D13A6" w:rsidRDefault="002D13A6">
      <w:pPr>
        <w:pStyle w:val="Zkladntext"/>
        <w:rPr>
          <w:sz w:val="26"/>
        </w:rPr>
      </w:pPr>
    </w:p>
    <w:p w:rsidR="002D13A6" w:rsidRDefault="00B17A12">
      <w:pPr>
        <w:pStyle w:val="Zkladntext"/>
        <w:spacing w:before="68" w:line="235" w:lineRule="auto"/>
        <w:ind w:left="980" w:right="509"/>
      </w:pPr>
      <w:r>
        <w:pict>
          <v:rect id="_x0000_s1069" style="position:absolute;left:0;text-align:left;margin-left:45.65pt;margin-top:5.95pt;width:17.6pt;height:19.2pt;z-index:251657728;mso-position-horizontal-relative:page" filled="f" strokeweight="1pt">
            <w10:wrap anchorx="page"/>
          </v:rect>
        </w:pict>
      </w:r>
      <w:r>
        <w:t>Součástí objednávky je vytištěná příloha "elektronické objednávky", která nahrazuje výše uvedené položkové údaje. Nezbytnou součástí přílohy jsou údaje o předmětu nákupu, dodavateli a platební podmínky.</w:t>
      </w:r>
    </w:p>
    <w:p w:rsidR="002D13A6" w:rsidRDefault="002D13A6">
      <w:pPr>
        <w:pStyle w:val="Zkladntext"/>
        <w:rPr>
          <w:sz w:val="20"/>
        </w:rPr>
      </w:pPr>
    </w:p>
    <w:p w:rsidR="002D13A6" w:rsidRDefault="002D13A6">
      <w:pPr>
        <w:pStyle w:val="Zkladntext"/>
        <w:rPr>
          <w:sz w:val="20"/>
        </w:rPr>
      </w:pPr>
    </w:p>
    <w:p w:rsidR="002D13A6" w:rsidRDefault="00B17A12">
      <w:pPr>
        <w:pStyle w:val="Zkladntext"/>
        <w:rPr>
          <w:sz w:val="17"/>
        </w:rPr>
      </w:pPr>
      <w:r>
        <w:pict>
          <v:shape id="_x0000_s1068" type="#_x0000_t202" style="position:absolute;margin-left:43.5pt;margin-top:12.6pt;width:510.4pt;height:61.6pt;z-index:-251660800;mso-wrap-distance-left:0;mso-wrap-distance-right:0;mso-position-horizontal-relative:page" filled="f" strokeweight=".48pt">
            <v:textbox inset="0,0,0,0">
              <w:txbxContent>
                <w:p w:rsidR="002D13A6" w:rsidRDefault="00B17A12">
                  <w:pPr>
                    <w:spacing w:before="1"/>
                    <w:ind w:left="103" w:right="729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Prosíme o potvrzení objednávky na výše uvedenou emailovou adresu a uvádění čísla naší objednávky ve faktuře. V opačném případě nebude faktura uhrazena.</w:t>
                  </w:r>
                </w:p>
                <w:p w:rsidR="002D13A6" w:rsidRDefault="002D13A6">
                  <w:pPr>
                    <w:pStyle w:val="Zkladntext"/>
                    <w:spacing w:before="2"/>
                    <w:rPr>
                      <w:b/>
                      <w:sz w:val="20"/>
                    </w:rPr>
                  </w:pPr>
                </w:p>
                <w:p w:rsidR="002D13A6" w:rsidRDefault="00B17A12">
                  <w:pPr>
                    <w:spacing w:line="243" w:lineRule="exact"/>
                    <w:ind w:left="103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Pokud poskytujete tzv. „náhradní plnění“ prosíme o tuto formu uskutečnění objednávky.</w:t>
                  </w:r>
                </w:p>
                <w:p w:rsidR="002D13A6" w:rsidRDefault="00B17A12">
                  <w:pPr>
                    <w:spacing w:line="242" w:lineRule="exact"/>
                    <w:ind w:left="8558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Děkujeme</w:t>
                  </w:r>
                </w:p>
              </w:txbxContent>
            </v:textbox>
            <w10:wrap type="topAndBottom" anchorx="page"/>
          </v:shape>
        </w:pict>
      </w:r>
    </w:p>
    <w:p w:rsidR="002D13A6" w:rsidRDefault="002D13A6">
      <w:pPr>
        <w:pStyle w:val="Zkladntext"/>
        <w:spacing w:before="7"/>
        <w:rPr>
          <w:sz w:val="19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6"/>
        <w:gridCol w:w="425"/>
        <w:gridCol w:w="4827"/>
      </w:tblGrid>
      <w:tr w:rsidR="002D13A6">
        <w:trPr>
          <w:trHeight w:val="244"/>
        </w:trPr>
        <w:tc>
          <w:tcPr>
            <w:tcW w:w="4956" w:type="dxa"/>
          </w:tcPr>
          <w:p w:rsidR="002D13A6" w:rsidRDefault="00B17A12">
            <w:pPr>
              <w:pStyle w:val="TableParagraph"/>
              <w:spacing w:before="1" w:line="223" w:lineRule="exact"/>
              <w:ind w:left="1188" w:right="11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Předpo</w:t>
            </w:r>
            <w:r>
              <w:rPr>
                <w:b/>
                <w:sz w:val="20"/>
              </w:rPr>
              <w:t>kládaný termín dodání:</w:t>
            </w:r>
          </w:p>
        </w:tc>
        <w:tc>
          <w:tcPr>
            <w:tcW w:w="425" w:type="dxa"/>
          </w:tcPr>
          <w:p w:rsidR="002D13A6" w:rsidRDefault="002D13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27" w:type="dxa"/>
          </w:tcPr>
          <w:p w:rsidR="002D13A6" w:rsidRDefault="00B17A12">
            <w:pPr>
              <w:pStyle w:val="TableParagraph"/>
              <w:spacing w:before="1" w:line="223" w:lineRule="exact"/>
              <w:ind w:left="1663" w:right="16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Datum vystavení:</w:t>
            </w:r>
          </w:p>
        </w:tc>
      </w:tr>
      <w:tr w:rsidR="002D13A6">
        <w:trPr>
          <w:trHeight w:val="498"/>
        </w:trPr>
        <w:tc>
          <w:tcPr>
            <w:tcW w:w="4956" w:type="dxa"/>
          </w:tcPr>
          <w:p w:rsidR="002D13A6" w:rsidRDefault="00B17A12">
            <w:pPr>
              <w:pStyle w:val="TableParagraph"/>
              <w:spacing w:before="137"/>
              <w:ind w:left="1188" w:right="1099"/>
              <w:jc w:val="center"/>
              <w:rPr>
                <w:sz w:val="20"/>
              </w:rPr>
            </w:pPr>
            <w:r>
              <w:rPr>
                <w:sz w:val="20"/>
              </w:rPr>
              <w:t>14.08.2026</w:t>
            </w:r>
          </w:p>
        </w:tc>
        <w:tc>
          <w:tcPr>
            <w:tcW w:w="425" w:type="dxa"/>
          </w:tcPr>
          <w:p w:rsidR="002D13A6" w:rsidRDefault="002D13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27" w:type="dxa"/>
          </w:tcPr>
          <w:p w:rsidR="002D13A6" w:rsidRDefault="00B17A12">
            <w:pPr>
              <w:pStyle w:val="TableParagraph"/>
              <w:spacing w:before="129"/>
              <w:ind w:left="1660" w:right="1660"/>
              <w:jc w:val="center"/>
              <w:rPr>
                <w:sz w:val="20"/>
              </w:rPr>
            </w:pPr>
            <w:r>
              <w:rPr>
                <w:sz w:val="20"/>
              </w:rPr>
              <w:t>07.08.2026</w:t>
            </w:r>
          </w:p>
        </w:tc>
      </w:tr>
    </w:tbl>
    <w:p w:rsidR="002D13A6" w:rsidRDefault="00B17A12">
      <w:pPr>
        <w:pStyle w:val="Zkladntext"/>
        <w:spacing w:before="5"/>
        <w:rPr>
          <w:sz w:val="16"/>
        </w:rPr>
      </w:pPr>
      <w:r>
        <w:pict>
          <v:group id="_x0000_s1056" style="position:absolute;margin-left:43.25pt;margin-top:12.25pt;width:510.85pt;height:73.85pt;z-index:-251659776;mso-wrap-distance-left:0;mso-wrap-distance-right:0;mso-position-horizontal-relative:page;mso-position-vertical-relative:text" coordorigin="865,245" coordsize="10217,1477">
            <v:line id="_x0000_s1067" style="position:absolute" from="874,504" to="11072,504" strokeweight=".48pt"/>
            <v:line id="_x0000_s1066" style="position:absolute" from="870,245" to="870,1721" strokeweight=".16969mm"/>
            <v:line id="_x0000_s1065" style="position:absolute" from="874,1716" to="11072,1716" strokeweight=".48pt"/>
            <v:line id="_x0000_s1064" style="position:absolute" from="11077,245" to="11077,1721" strokeweight=".48pt"/>
            <v:shape id="_x0000_s1063" style="position:absolute;left:5686;top:988;width:596;height:591" coordorigin="5687,988" coordsize="596,591" o:spt="100" adj="0,,0" path="m5794,1454r-52,34l5709,1520r-17,29l5687,1569r,10l5732,1579r4,-1l5698,1578r5,-22l5723,1525r31,-36l5794,1454xm5941,988r-12,8l5923,1015r-2,20l5921,1056r,7l5922,1078r2,15l5927,1109r3,16l5933,1142r4,16l5941,1174r-9,33l5908,1269r-36,78l5830,1429r-46,75l5739,1557r-41,21l5736,1578r2,-1l5769,1550r38,-48l5852,1430r6,-2l5852,1428r43,-79l5924,1289r18,-46l5952,1208r21,l5960,1172r4,-30l5952,1142r-7,-27l5940,1089r-2,-24l5937,1043r,-9l5939,1019r3,-16l5950,992r14,l5957,989r-16,-1xm6276,1427r-17,l6252,1433r,16l6259,1455r17,l6279,1452r-18,l6255,1448r,-13l6261,1430r18,l6276,1427xm6279,1430r-5,l6278,1435r,13l6274,1452r5,l6282,1449r,-16l6279,1430xm6271,1432r-10,l6261,1449r3,l6264,1443r8,l6271,1442r-1,-1l6273,1440r-9,l6264,1435r9,l6273,1434r-2,-2xm6272,1443r-4,l6269,1445r1,1l6270,1449r3,l6273,1446r,-2l6272,1443xm6273,1435r-5,l6270,1436r,4l6268,1440r5,l6273,1438r,-3xm5973,1208r-21,l5985,1273r34,45l6050,1346r26,17l6022,1374r-57,14l5908,1406r-56,22l5858,1428r51,-15l5971,1398r64,-11l6099,1378r45,l6135,1374r41,-2l6269,1372r-15,-8l6231,1359r-123,l6094,1351r-14,-9l6066,1333r-13,-9l6023,1293r-25,-36l5976,1216r-3,-8xm6144,1378r-45,l6139,1396r39,14l6214,1419r30,2l6263,1421r10,-4l6275,1412r-18,l6233,1409r-30,-8l6170,1390r-26,-12xm6276,1408r-5,1l6265,1412r10,l6276,1408xm6269,1372r-93,l6223,1374r40,8l6278,1401r2,-4l6282,1395r,-4l6274,1375r-5,-3xm6181,1355r-17,l6147,1356r-39,3l6231,1359r-9,-2l6181,1355xm5970,1038r-3,18l5963,1079r-5,28l5952,1142r12,l5965,1138r3,-34l5969,1071r1,-33xm5964,992r-14,l5956,996r6,7l5967,1013r3,14l5973,1005r-5,-12l5964,992xe" fillcolor="#ffd8d8" stroked="f">
              <v:stroke joinstyle="round"/>
              <v:formulas/>
              <v:path arrowok="t" o:connecttype="segments"/>
            </v:shape>
            <v:shape id="_x0000_s1062" type="#_x0000_t202" style="position:absolute;left:6011;top:1426;width:934;height:139" filled="f" stroked="f">
              <v:textbox inset="0,0,0,0">
                <w:txbxContent>
                  <w:p w:rsidR="002D13A6" w:rsidRDefault="00B17A12">
                    <w:pPr>
                      <w:rPr>
                        <w:rFonts w:ascii="Arial"/>
                        <w:sz w:val="12"/>
                      </w:rPr>
                    </w:pPr>
                    <w:r>
                      <w:rPr>
                        <w:rFonts w:ascii="Arial"/>
                        <w:w w:val="105"/>
                        <w:sz w:val="12"/>
                      </w:rPr>
                      <w:t>14:12:46 +02'00'</w:t>
                    </w:r>
                  </w:p>
                </w:txbxContent>
              </v:textbox>
            </v:shape>
            <v:shape id="_x0000_s1061" type="#_x0000_t202" style="position:absolute;left:4501;top:1275;width:2586;height:233" filled="f" stroked="f">
              <v:textbox inset="0,0,0,0">
                <w:txbxContent>
                  <w:p w:rsidR="002D13A6" w:rsidRDefault="002D13A6">
                    <w:pPr>
                      <w:spacing w:line="228" w:lineRule="exact"/>
                      <w:rPr>
                        <w:rFonts w:ascii="Arial" w:hAnsi="Arial"/>
                        <w:sz w:val="12"/>
                      </w:rPr>
                    </w:pPr>
                  </w:p>
                </w:txbxContent>
              </v:textbox>
            </v:shape>
            <v:shape id="_x0000_s1060" type="#_x0000_t202" style="position:absolute;left:6011;top:979;width:1380;height:288" filled="f" stroked="f">
              <v:textbox inset="0,0,0,0">
                <w:txbxContent>
                  <w:p w:rsidR="002D13A6" w:rsidRDefault="002D13A6">
                    <w:pPr>
                      <w:spacing w:line="259" w:lineRule="auto"/>
                      <w:ind w:right="-20"/>
                      <w:rPr>
                        <w:rFonts w:ascii="Arial" w:hAnsi="Arial"/>
                        <w:sz w:val="12"/>
                      </w:rPr>
                    </w:pPr>
                  </w:p>
                </w:txbxContent>
              </v:textbox>
            </v:shape>
            <v:shape id="_x0000_s1059" type="#_x0000_t202" style="position:absolute;left:4501;top:1025;width:796;height:233" filled="f" stroked="f">
              <v:textbox inset="0,0,0,0">
                <w:txbxContent>
                  <w:p w:rsidR="002D13A6" w:rsidRDefault="002D13A6">
                    <w:pPr>
                      <w:spacing w:line="233" w:lineRule="exact"/>
                      <w:rPr>
                        <w:rFonts w:ascii="Arial" w:hAnsi="Arial"/>
                        <w:sz w:val="21"/>
                      </w:rPr>
                    </w:pPr>
                  </w:p>
                </w:txbxContent>
              </v:textbox>
            </v:shape>
            <v:shape id="_x0000_s1058" type="#_x0000_t202" style="position:absolute;left:4502;top:640;width:1613;height:200" filled="f" stroked="f">
              <v:textbox inset="0,0,0,0">
                <w:txbxContent>
                  <w:p w:rsidR="002D13A6" w:rsidRDefault="00B17A12">
                    <w:pPr>
                      <w:spacing w:line="200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                          </w:t>
                    </w:r>
                    <w:proofErr w:type="spellStart"/>
                    <w:r>
                      <w:rPr>
                        <w:sz w:val="20"/>
                      </w:rPr>
                      <w:t>xxx</w:t>
                    </w:r>
                    <w:proofErr w:type="spellEnd"/>
                  </w:p>
                </w:txbxContent>
              </v:textbox>
            </v:shape>
            <v:shape id="_x0000_s1057" type="#_x0000_t202" style="position:absolute;left:869;top:249;width:10208;height:255" filled="f" strokeweight=".48pt">
              <v:textbox inset="0,0,0,0">
                <w:txbxContent>
                  <w:p w:rsidR="002D13A6" w:rsidRDefault="00B17A12">
                    <w:pPr>
                      <w:spacing w:before="1" w:line="243" w:lineRule="exact"/>
                      <w:ind w:left="4724" w:right="4725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Vystavil: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D13A6" w:rsidRDefault="002D13A6">
      <w:pPr>
        <w:rPr>
          <w:sz w:val="16"/>
        </w:rPr>
        <w:sectPr w:rsidR="002D13A6">
          <w:footerReference w:type="default" r:id="rId9"/>
          <w:type w:val="continuous"/>
          <w:pgSz w:w="11910" w:h="16840"/>
          <w:pgMar w:top="520" w:right="520" w:bottom="720" w:left="680" w:header="708" w:footer="523" w:gutter="0"/>
          <w:pgNumType w:start="1"/>
          <w:cols w:space="708"/>
        </w:sectPr>
      </w:pPr>
    </w:p>
    <w:p w:rsidR="002D13A6" w:rsidRDefault="00B17A12">
      <w:pPr>
        <w:pStyle w:val="Nadpis1"/>
        <w:spacing w:before="29" w:line="295" w:lineRule="auto"/>
        <w:ind w:left="1211" w:right="17"/>
      </w:pPr>
      <w:r>
        <w:rPr>
          <w:noProof/>
        </w:rPr>
        <w:lastRenderedPageBreak/>
        <w:drawing>
          <wp:anchor distT="0" distB="0" distL="0" distR="0" simplePos="0" relativeHeight="251649536" behindDoc="0" locked="0" layoutInCell="1" allowOverlap="1">
            <wp:simplePos x="0" y="0"/>
            <wp:positionH relativeFrom="page">
              <wp:posOffset>557856</wp:posOffset>
            </wp:positionH>
            <wp:positionV relativeFrom="paragraph">
              <wp:posOffset>40974</wp:posOffset>
            </wp:positionV>
            <wp:extent cx="527270" cy="578574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270" cy="5785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Prázdná_stránka"/>
      <w:bookmarkEnd w:id="0"/>
      <w:r>
        <w:t>Domov Zvíkovecká kytička Zvíkovec 99</w:t>
      </w:r>
    </w:p>
    <w:p w:rsidR="002D13A6" w:rsidRDefault="00B17A12">
      <w:pPr>
        <w:pStyle w:val="Zkladntext"/>
        <w:spacing w:before="10"/>
        <w:rPr>
          <w:sz w:val="23"/>
        </w:rPr>
      </w:pPr>
      <w:r>
        <w:br w:type="column"/>
      </w:r>
    </w:p>
    <w:p w:rsidR="002D13A6" w:rsidRDefault="00B17A12">
      <w:pPr>
        <w:ind w:left="198"/>
        <w:rPr>
          <w:b/>
          <w:sz w:val="24"/>
        </w:rPr>
      </w:pPr>
      <w:r>
        <w:pict>
          <v:shape id="_x0000_s1055" type="#_x0000_t202" style="position:absolute;left:0;text-align:left;margin-left:481.1pt;margin-top:-1.65pt;width:83.2pt;height:20.25pt;z-index:251666944;mso-position-horizontal-relative:page" filled="f" strokeweight=".27197mm">
            <v:textbox inset="0,0,0,0">
              <w:txbxContent>
                <w:p w:rsidR="002D13A6" w:rsidRDefault="00B17A12">
                  <w:pPr>
                    <w:spacing w:before="66"/>
                    <w:ind w:left="266"/>
                    <w:rPr>
                      <w:b/>
                    </w:rPr>
                  </w:pPr>
                  <w:r>
                    <w:rPr>
                      <w:b/>
                    </w:rPr>
                    <w:t>447 /2026</w:t>
                  </w:r>
                </w:p>
              </w:txbxContent>
            </v:textbox>
            <w10:wrap anchorx="page"/>
          </v:shape>
        </w:pict>
      </w:r>
      <w:r>
        <w:rPr>
          <w:b/>
          <w:sz w:val="24"/>
        </w:rPr>
        <w:t>SCHVALOVACÍ DOLOŽKA K OBJEDNÁVCE číslo:</w:t>
      </w:r>
    </w:p>
    <w:p w:rsidR="002D13A6" w:rsidRDefault="002D13A6">
      <w:pPr>
        <w:rPr>
          <w:sz w:val="24"/>
        </w:rPr>
        <w:sectPr w:rsidR="002D13A6">
          <w:pgSz w:w="11910" w:h="16840"/>
          <w:pgMar w:top="520" w:right="520" w:bottom="720" w:left="680" w:header="0" w:footer="523" w:gutter="0"/>
          <w:cols w:num="2" w:space="708" w:equalWidth="0">
            <w:col w:w="3376" w:space="705"/>
            <w:col w:w="6629"/>
          </w:cols>
        </w:sectPr>
      </w:pPr>
    </w:p>
    <w:p w:rsidR="002D13A6" w:rsidRDefault="00B17A12">
      <w:pPr>
        <w:pStyle w:val="Zkladntext"/>
        <w:tabs>
          <w:tab w:val="left" w:pos="2999"/>
        </w:tabs>
        <w:spacing w:line="223" w:lineRule="exact"/>
        <w:ind w:left="1211"/>
      </w:pPr>
      <w:r>
        <w:pict>
          <v:group id="_x0000_s1045" style="position:absolute;left:0;text-align:left;margin-left:40.5pt;margin-top:180.65pt;width:247.25pt;height:58.8pt;z-index:251663872;mso-position-horizontal-relative:page" coordorigin="810,3613" coordsize="4945,1176">
            <v:line id="_x0000_s1054" style="position:absolute" from="818,3618" to="5755,3618" strokeweight=".48pt"/>
            <v:rect id="_x0000_s1053" style="position:absolute;left:1545;top:3613;width:10;height:10" fillcolor="black" stroked="f"/>
            <v:line id="_x0000_s1052" style="position:absolute" from="5750,3626" to="5750,4789" strokeweight=".48pt"/>
            <v:line id="_x0000_s1051" style="position:absolute" from="815,3613" to="815,4789" strokeweight=".48pt"/>
            <v:line id="_x0000_s1050" style="position:absolute" from="819,4784" to="5750,4784" strokeweight=".48pt"/>
            <v:rect id="_x0000_s1049" style="position:absolute;left:1545;top:4438;width:10;height:10" fillcolor="black" stroked="f"/>
            <v:shape id="_x0000_s1048" type="#_x0000_t202" style="position:absolute;left:2563;top:4495;width:933;height:200" filled="f" stroked="f">
              <v:textbox inset="0,0,0,0">
                <w:txbxContent>
                  <w:p w:rsidR="002D13A6" w:rsidRDefault="00B17A12">
                    <w:pPr>
                      <w:spacing w:line="200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07.08.2026</w:t>
                    </w:r>
                  </w:p>
                </w:txbxContent>
              </v:textbox>
            </v:shape>
            <v:shape id="_x0000_s1047" type="#_x0000_t202" style="position:absolute;left:2536;top:3753;width:1613;height:563" filled="f" stroked="f">
              <v:textbox inset="0,0,0,0">
                <w:txbxContent>
                  <w:p w:rsidR="002D13A6" w:rsidRDefault="00B17A12">
                    <w:pPr>
                      <w:spacing w:line="204" w:lineRule="exact"/>
                      <w:ind w:left="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81.207,40 Kč</w:t>
                    </w:r>
                  </w:p>
                  <w:p w:rsidR="002D13A6" w:rsidRDefault="00B17A12">
                    <w:pPr>
                      <w:spacing w:before="118" w:line="240" w:lineRule="exact"/>
                      <w:rPr>
                        <w:sz w:val="20"/>
                      </w:rPr>
                    </w:pPr>
                    <w:proofErr w:type="spellStart"/>
                    <w:r>
                      <w:rPr>
                        <w:sz w:val="20"/>
                      </w:rPr>
                      <w:t>xxx</w:t>
                    </w:r>
                    <w:proofErr w:type="spellEnd"/>
                  </w:p>
                </w:txbxContent>
              </v:textbox>
            </v:shape>
            <v:shape id="_x0000_s1046" type="#_x0000_t202" style="position:absolute;left:923;top:3725;width:1427;height:950" filled="f" stroked="f">
              <v:textbox inset="0,0,0,0">
                <w:txbxContent>
                  <w:p w:rsidR="002D13A6" w:rsidRDefault="00B17A12">
                    <w:pPr>
                      <w:spacing w:line="203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V celkové částce:</w:t>
                    </w:r>
                  </w:p>
                  <w:p w:rsidR="002D13A6" w:rsidRDefault="00B17A12">
                    <w:pPr>
                      <w:spacing w:before="131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Vystavenou:</w:t>
                    </w:r>
                  </w:p>
                  <w:p w:rsidR="002D13A6" w:rsidRDefault="00B17A12">
                    <w:pPr>
                      <w:spacing w:before="131" w:line="240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Dne:</w:t>
                    </w:r>
                  </w:p>
                </w:txbxContent>
              </v:textbox>
            </v:shape>
            <w10:wrap anchorx="page"/>
          </v:group>
        </w:pict>
      </w:r>
      <w:r>
        <w:pict>
          <v:rect id="_x0000_s1044" style="position:absolute;left:0;text-align:left;margin-left:346pt;margin-top:185.65pt;width:.5pt;height:.5pt;z-index:251664896;mso-position-horizontal-relative:page" fillcolor="black" stroked="f">
            <w10:wrap anchorx="page"/>
          </v:rect>
        </w:pict>
      </w:r>
      <w:r>
        <w:pict>
          <v:rect id="_x0000_s1043" style="position:absolute;left:0;text-align:left;margin-left:346pt;margin-top:226.95pt;width:.5pt;height:.5pt;z-index:251665920;mso-position-horizontal-relative:page" fillcolor="black" stroked="f">
            <w10:wrap anchorx="page"/>
          </v:rect>
        </w:pict>
      </w:r>
      <w:r>
        <w:rPr>
          <w:sz w:val="20"/>
        </w:rPr>
        <w:t>338</w:t>
      </w:r>
      <w:r>
        <w:rPr>
          <w:spacing w:val="-3"/>
          <w:sz w:val="20"/>
        </w:rPr>
        <w:t xml:space="preserve"> </w:t>
      </w:r>
      <w:r>
        <w:rPr>
          <w:sz w:val="20"/>
        </w:rPr>
        <w:t>08</w:t>
      </w:r>
      <w:r>
        <w:rPr>
          <w:spacing w:val="-2"/>
          <w:sz w:val="20"/>
        </w:rPr>
        <w:t xml:space="preserve"> </w:t>
      </w:r>
      <w:r>
        <w:rPr>
          <w:sz w:val="20"/>
        </w:rPr>
        <w:t>Zbiroh</w:t>
      </w:r>
      <w:r>
        <w:rPr>
          <w:sz w:val="20"/>
        </w:rPr>
        <w:tab/>
      </w:r>
      <w:r>
        <w:t>Předběžná finanční kontrola před vznikem závazku dle 416/2004 Sb. §13,</w:t>
      </w:r>
      <w:r>
        <w:rPr>
          <w:spacing w:val="-8"/>
        </w:rPr>
        <w:t xml:space="preserve"> </w:t>
      </w:r>
      <w:r>
        <w:t>odst.1</w:t>
      </w:r>
    </w:p>
    <w:p w:rsidR="002D13A6" w:rsidRDefault="002D13A6">
      <w:pPr>
        <w:pStyle w:val="Zkladntext"/>
        <w:rPr>
          <w:sz w:val="20"/>
        </w:rPr>
      </w:pPr>
    </w:p>
    <w:p w:rsidR="002D13A6" w:rsidRDefault="002D13A6">
      <w:pPr>
        <w:pStyle w:val="Zkladntext"/>
        <w:rPr>
          <w:sz w:val="20"/>
        </w:rPr>
      </w:pPr>
    </w:p>
    <w:p w:rsidR="002D13A6" w:rsidRDefault="00B17A12">
      <w:pPr>
        <w:pStyle w:val="Zkladntext"/>
        <w:spacing w:before="6"/>
        <w:rPr>
          <w:sz w:val="12"/>
        </w:rPr>
      </w:pPr>
      <w:r>
        <w:pict>
          <v:shape id="_x0000_s1042" type="#_x0000_t202" style="position:absolute;margin-left:40.25pt;margin-top:10pt;width:247.2pt;height:120.75pt;z-index:-251656704;mso-wrap-distance-left:0;mso-wrap-distance-right:0;mso-position-horizontal-relative:page" filled="f">
            <v:textbox inset="0,0,0,0">
              <w:txbxContent>
                <w:p w:rsidR="002D13A6" w:rsidRDefault="00B17A12">
                  <w:pPr>
                    <w:tabs>
                      <w:tab w:val="left" w:pos="4539"/>
                    </w:tabs>
                    <w:spacing w:before="74"/>
                    <w:ind w:left="144"/>
                    <w:rPr>
                      <w:b/>
                      <w:sz w:val="20"/>
                    </w:rPr>
                  </w:pPr>
                  <w:r>
                    <w:rPr>
                      <w:rFonts w:ascii="Times New Roman"/>
                      <w:w w:val="99"/>
                      <w:sz w:val="20"/>
                      <w:u w:val="single"/>
                    </w:rPr>
                    <w:t xml:space="preserve"> </w:t>
                  </w:r>
                  <w:r>
                    <w:rPr>
                      <w:rFonts w:ascii="Times New Roman"/>
                      <w:spacing w:val="8"/>
                      <w:sz w:val="20"/>
                      <w:u w:val="single"/>
                    </w:rPr>
                    <w:t xml:space="preserve"> </w:t>
                  </w:r>
                  <w:r>
                    <w:rPr>
                      <w:b/>
                      <w:sz w:val="20"/>
                      <w:u w:val="single"/>
                    </w:rPr>
                    <w:t>Dodavatelem:</w:t>
                  </w:r>
                  <w:r>
                    <w:rPr>
                      <w:b/>
                      <w:sz w:val="20"/>
                      <w:u w:val="single"/>
                    </w:rPr>
                    <w:tab/>
                  </w:r>
                </w:p>
                <w:p w:rsidR="002D13A6" w:rsidRDefault="00B17A12">
                  <w:pPr>
                    <w:tabs>
                      <w:tab w:val="left" w:pos="1301"/>
                    </w:tabs>
                    <w:spacing w:before="34" w:line="204" w:lineRule="auto"/>
                    <w:ind w:left="252" w:right="1917"/>
                    <w:rPr>
                      <w:sz w:val="20"/>
                    </w:rPr>
                  </w:pPr>
                  <w:r>
                    <w:rPr>
                      <w:position w:val="2"/>
                      <w:sz w:val="20"/>
                    </w:rPr>
                    <w:t>Název:</w:t>
                  </w:r>
                  <w:r>
                    <w:rPr>
                      <w:position w:val="2"/>
                      <w:sz w:val="20"/>
                    </w:rPr>
                    <w:tab/>
                  </w:r>
                  <w:r>
                    <w:rPr>
                      <w:sz w:val="20"/>
                    </w:rPr>
                    <w:t xml:space="preserve">CHRISTEYNS s.r.o. </w:t>
                  </w:r>
                  <w:r>
                    <w:rPr>
                      <w:position w:val="2"/>
                      <w:sz w:val="20"/>
                    </w:rPr>
                    <w:t>Adresa:</w:t>
                  </w:r>
                  <w:r>
                    <w:rPr>
                      <w:position w:val="2"/>
                      <w:sz w:val="20"/>
                    </w:rPr>
                    <w:tab/>
                  </w:r>
                  <w:proofErr w:type="spellStart"/>
                  <w:r>
                    <w:rPr>
                      <w:sz w:val="20"/>
                    </w:rPr>
                    <w:t>Vítovská</w:t>
                  </w:r>
                  <w:proofErr w:type="spellEnd"/>
                  <w:r>
                    <w:rPr>
                      <w:sz w:val="20"/>
                    </w:rPr>
                    <w:t xml:space="preserve"> 453/7, Odry </w:t>
                  </w:r>
                  <w:r>
                    <w:rPr>
                      <w:position w:val="1"/>
                      <w:sz w:val="20"/>
                    </w:rPr>
                    <w:t>PSČ:</w:t>
                  </w:r>
                  <w:r>
                    <w:rPr>
                      <w:position w:val="1"/>
                      <w:sz w:val="20"/>
                    </w:rPr>
                    <w:tab/>
                  </w:r>
                  <w:r>
                    <w:rPr>
                      <w:sz w:val="20"/>
                    </w:rPr>
                    <w:t>742 35</w:t>
                  </w:r>
                </w:p>
                <w:p w:rsidR="002D13A6" w:rsidRDefault="00B17A12">
                  <w:pPr>
                    <w:tabs>
                      <w:tab w:val="left" w:pos="1301"/>
                    </w:tabs>
                    <w:spacing w:line="216" w:lineRule="exact"/>
                    <w:ind w:left="252"/>
                    <w:rPr>
                      <w:sz w:val="20"/>
                    </w:rPr>
                  </w:pPr>
                  <w:r>
                    <w:rPr>
                      <w:position w:val="1"/>
                      <w:sz w:val="20"/>
                    </w:rPr>
                    <w:t>Telefon:</w:t>
                  </w:r>
                  <w:r>
                    <w:rPr>
                      <w:position w:val="1"/>
                      <w:sz w:val="20"/>
                    </w:rPr>
                    <w:tab/>
                  </w:r>
                  <w:r>
                    <w:rPr>
                      <w:sz w:val="20"/>
                    </w:rPr>
                    <w:t>556731111</w:t>
                  </w:r>
                </w:p>
                <w:p w:rsidR="002D13A6" w:rsidRDefault="00B17A12">
                  <w:pPr>
                    <w:tabs>
                      <w:tab w:val="left" w:pos="1301"/>
                    </w:tabs>
                    <w:spacing w:line="226" w:lineRule="exact"/>
                    <w:ind w:left="252"/>
                    <w:rPr>
                      <w:sz w:val="20"/>
                    </w:rPr>
                  </w:pPr>
                  <w:r>
                    <w:rPr>
                      <w:position w:val="1"/>
                      <w:sz w:val="20"/>
                    </w:rPr>
                    <w:t>Email:</w:t>
                  </w:r>
                  <w:r>
                    <w:rPr>
                      <w:position w:val="1"/>
                      <w:sz w:val="20"/>
                    </w:rPr>
                    <w:tab/>
                  </w:r>
                  <w:hyperlink r:id="rId10">
                    <w:r>
                      <w:rPr>
                        <w:sz w:val="20"/>
                      </w:rPr>
                      <w:t>info@christeyns.cz</w:t>
                    </w:r>
                  </w:hyperlink>
                </w:p>
                <w:p w:rsidR="002D13A6" w:rsidRDefault="00B17A12">
                  <w:pPr>
                    <w:tabs>
                      <w:tab w:val="left" w:pos="1300"/>
                    </w:tabs>
                    <w:spacing w:line="226" w:lineRule="exact"/>
                    <w:ind w:left="252"/>
                    <w:rPr>
                      <w:sz w:val="20"/>
                    </w:rPr>
                  </w:pPr>
                  <w:r>
                    <w:rPr>
                      <w:position w:val="1"/>
                      <w:sz w:val="20"/>
                    </w:rPr>
                    <w:t>IČO:</w:t>
                  </w:r>
                  <w:r>
                    <w:rPr>
                      <w:position w:val="1"/>
                      <w:sz w:val="20"/>
                    </w:rPr>
                    <w:tab/>
                  </w:r>
                  <w:r>
                    <w:rPr>
                      <w:sz w:val="20"/>
                    </w:rPr>
                    <w:t>26797283</w:t>
                  </w:r>
                </w:p>
                <w:p w:rsidR="002D13A6" w:rsidRDefault="00B17A12">
                  <w:pPr>
                    <w:tabs>
                      <w:tab w:val="left" w:pos="1298"/>
                    </w:tabs>
                    <w:spacing w:line="226" w:lineRule="exact"/>
                    <w:ind w:left="252"/>
                    <w:rPr>
                      <w:sz w:val="20"/>
                    </w:rPr>
                  </w:pPr>
                  <w:r>
                    <w:rPr>
                      <w:position w:val="1"/>
                      <w:sz w:val="20"/>
                    </w:rPr>
                    <w:t>DIČ:</w:t>
                  </w:r>
                  <w:r>
                    <w:rPr>
                      <w:position w:val="1"/>
                      <w:sz w:val="20"/>
                    </w:rPr>
                    <w:tab/>
                  </w:r>
                  <w:r>
                    <w:rPr>
                      <w:sz w:val="20"/>
                    </w:rPr>
                    <w:t>CZ26797283</w:t>
                  </w:r>
                </w:p>
                <w:p w:rsidR="002D13A6" w:rsidRDefault="00B17A12">
                  <w:pPr>
                    <w:tabs>
                      <w:tab w:val="left" w:pos="1298"/>
                    </w:tabs>
                    <w:spacing w:line="240" w:lineRule="exact"/>
                    <w:ind w:left="252"/>
                    <w:rPr>
                      <w:sz w:val="20"/>
                    </w:rPr>
                  </w:pPr>
                  <w:r>
                    <w:rPr>
                      <w:position w:val="1"/>
                      <w:sz w:val="20"/>
                    </w:rPr>
                    <w:t>Vyřizuje:</w:t>
                  </w:r>
                  <w:r>
                    <w:rPr>
                      <w:position w:val="1"/>
                      <w:sz w:val="20"/>
                    </w:rPr>
                    <w:tab/>
                  </w:r>
                  <w:proofErr w:type="spellStart"/>
                  <w:r>
                    <w:rPr>
                      <w:sz w:val="20"/>
                    </w:rPr>
                    <w:t>xxx</w:t>
                  </w:r>
                  <w:proofErr w:type="spellEnd"/>
                </w:p>
              </w:txbxContent>
            </v:textbox>
            <w10:wrap type="topAndBottom" anchorx="page"/>
          </v:shape>
        </w:pict>
      </w:r>
    </w:p>
    <w:p w:rsidR="002D13A6" w:rsidRDefault="002D13A6">
      <w:pPr>
        <w:pStyle w:val="Zkladntext"/>
        <w:rPr>
          <w:sz w:val="20"/>
        </w:rPr>
      </w:pPr>
    </w:p>
    <w:p w:rsidR="002D13A6" w:rsidRDefault="002D13A6">
      <w:pPr>
        <w:pStyle w:val="Zkladntext"/>
        <w:rPr>
          <w:sz w:val="20"/>
        </w:rPr>
      </w:pPr>
    </w:p>
    <w:p w:rsidR="002D13A6" w:rsidRDefault="002D13A6">
      <w:pPr>
        <w:pStyle w:val="Zkladntext"/>
        <w:rPr>
          <w:sz w:val="20"/>
        </w:rPr>
      </w:pPr>
    </w:p>
    <w:p w:rsidR="002D13A6" w:rsidRDefault="002D13A6">
      <w:pPr>
        <w:pStyle w:val="Zkladntext"/>
        <w:rPr>
          <w:sz w:val="20"/>
        </w:rPr>
      </w:pPr>
    </w:p>
    <w:p w:rsidR="002D13A6" w:rsidRDefault="002D13A6">
      <w:pPr>
        <w:pStyle w:val="Zkladntext"/>
        <w:rPr>
          <w:sz w:val="20"/>
        </w:rPr>
      </w:pPr>
    </w:p>
    <w:p w:rsidR="002D13A6" w:rsidRDefault="002D13A6">
      <w:pPr>
        <w:pStyle w:val="Zkladntext"/>
        <w:rPr>
          <w:sz w:val="20"/>
        </w:rPr>
      </w:pPr>
    </w:p>
    <w:p w:rsidR="002D13A6" w:rsidRDefault="00B17A12">
      <w:pPr>
        <w:pStyle w:val="Zkladntext"/>
        <w:rPr>
          <w:sz w:val="10"/>
        </w:rPr>
      </w:pPr>
      <w:r>
        <w:pict>
          <v:group id="_x0000_s1036" style="position:absolute;margin-left:39.4pt;margin-top:8.05pt;width:510.95pt;height:82.5pt;z-index:-251655680;mso-wrap-distance-left:0;mso-wrap-distance-right:0;mso-position-horizontal-relative:page" coordorigin="788,161" coordsize="10219,165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1" type="#_x0000_t75" style="position:absolute;left:1102;top:704;width:226;height:226">
              <v:imagedata r:id="rId11" o:title=""/>
            </v:shape>
            <v:shape id="_x0000_s1040" type="#_x0000_t75" style="position:absolute;left:1102;top:962;width:226;height:226">
              <v:imagedata r:id="rId12" o:title=""/>
            </v:shape>
            <v:shape id="_x0000_s1039" type="#_x0000_t75" style="position:absolute;left:1102;top:1223;width:226;height:226">
              <v:imagedata r:id="rId13" o:title=""/>
            </v:shape>
            <v:shape id="_x0000_s1038" type="#_x0000_t75" style="position:absolute;left:1102;top:1488;width:226;height:226">
              <v:imagedata r:id="rId14" o:title=""/>
            </v:shape>
            <v:shape id="_x0000_s1037" type="#_x0000_t202" style="position:absolute;left:792;top:166;width:10210;height:1640" filled="f" strokeweight=".48pt">
              <v:textbox inset="0,0,0,0">
                <w:txbxContent>
                  <w:p w:rsidR="002D13A6" w:rsidRDefault="00B17A12">
                    <w:pPr>
                      <w:spacing w:before="1"/>
                      <w:ind w:left="103" w:right="329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Dle Pokynu ředitele odboru OSZ MHMP č. 1/2026 k postupu zadávání veřejných zakázek podle zákona č. 134/2016 Sb., o zadávání veřejných zakázek výše uvedený nákup:</w:t>
                    </w:r>
                  </w:p>
                  <w:p w:rsidR="002D13A6" w:rsidRDefault="00B17A12">
                    <w:pPr>
                      <w:spacing w:before="1" w:line="264" w:lineRule="auto"/>
                      <w:ind w:left="831" w:right="12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je v souladu s Pokynem dle Hlavy II, odst. 1a), Hlavy V, odst. 7 - nákup do 250 000 Kč bez DPH</w:t>
                    </w:r>
                    <w:r>
                      <w:rPr>
                        <w:sz w:val="20"/>
                      </w:rPr>
                      <w:t xml:space="preserve"> včetně je v souladu s Pokynem dle Hlavy V, odst. 7.2 - nákup s proměnlivou cenou a opakovaným plněním je v souladu s Pokynem dle Hlavy II, Hlavy V, </w:t>
                    </w:r>
                    <w:proofErr w:type="spellStart"/>
                    <w:r>
                      <w:rPr>
                        <w:sz w:val="20"/>
                      </w:rPr>
                      <w:t>odst</w:t>
                    </w:r>
                    <w:proofErr w:type="spellEnd"/>
                    <w:r>
                      <w:rPr>
                        <w:sz w:val="20"/>
                      </w:rPr>
                      <w:t xml:space="preserve"> 7.1 - veřejná</w:t>
                    </w:r>
                    <w:r>
                      <w:rPr>
                        <w:spacing w:val="-2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zakázka</w:t>
                    </w:r>
                  </w:p>
                  <w:p w:rsidR="002D13A6" w:rsidRDefault="00B17A12">
                    <w:pPr>
                      <w:spacing w:before="1"/>
                      <w:ind w:left="83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není v souladu s Pokynem ředitele odboru OSZ MHMP číslo 1/2026 o postupu při zad</w:t>
                    </w:r>
                    <w:r>
                      <w:rPr>
                        <w:sz w:val="20"/>
                      </w:rPr>
                      <w:t>ávání VZ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32" style="position:absolute;margin-left:39.4pt;margin-top:104pt;width:305.95pt;height:41.8pt;z-index:-251654656;mso-wrap-distance-left:0;mso-wrap-distance-right:0;mso-position-horizontal-relative:page" coordorigin="788,2080" coordsize="6119,836">
            <v:shape id="_x0000_s1035" type="#_x0000_t75" style="position:absolute;left:1111;top:2361;width:226;height:226">
              <v:imagedata r:id="rId12" o:title=""/>
            </v:shape>
            <v:shape id="_x0000_s1034" type="#_x0000_t75" style="position:absolute;left:1111;top:2626;width:226;height:226">
              <v:imagedata r:id="rId15" o:title=""/>
            </v:shape>
            <v:shape id="_x0000_s1033" type="#_x0000_t202" style="position:absolute;left:792;top:2084;width:6110;height:826" filled="f" strokeweight=".48pt">
              <v:textbox inset="0,0,0,0">
                <w:txbxContent>
                  <w:p w:rsidR="002D13A6" w:rsidRDefault="00B17A12">
                    <w:pPr>
                      <w:spacing w:before="1" w:line="256" w:lineRule="auto"/>
                      <w:ind w:left="833" w:right="775" w:hanging="731"/>
                      <w:rPr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 xml:space="preserve">Předpokládané finanční krytí je čerpáno na základě: </w:t>
                    </w:r>
                    <w:r>
                      <w:rPr>
                        <w:sz w:val="20"/>
                      </w:rPr>
                      <w:t>limitovaného příslibu (v určeném období) individuálního příslibu (konkrétnímu věřiteli)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28" style="position:absolute;margin-left:39.4pt;margin-top:159.2pt;width:305.95pt;height:41.65pt;z-index:-251653632;mso-wrap-distance-left:0;mso-wrap-distance-right:0;mso-position-horizontal-relative:page" coordorigin="788,3184" coordsize="6119,833">
            <v:shape id="_x0000_s1031" type="#_x0000_t75" style="position:absolute;left:1106;top:3490;width:226;height:226">
              <v:imagedata r:id="rId16" o:title=""/>
            </v:shape>
            <v:shape id="_x0000_s1030" type="#_x0000_t75" style="position:absolute;left:1106;top:3755;width:226;height:226">
              <v:imagedata r:id="rId17" o:title=""/>
            </v:shape>
            <v:shape id="_x0000_s1029" type="#_x0000_t202" style="position:absolute;left:792;top:3188;width:6110;height:824" filled="f" strokeweight=".48pt">
              <v:textbox inset="0,0,0,0">
                <w:txbxContent>
                  <w:p w:rsidR="002D13A6" w:rsidRDefault="00B17A12">
                    <w:pPr>
                      <w:spacing w:line="243" w:lineRule="exact"/>
                      <w:ind w:left="103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Platební podmínky:</w:t>
                    </w:r>
                  </w:p>
                  <w:p w:rsidR="002D13A6" w:rsidRDefault="00B17A12">
                    <w:pPr>
                      <w:spacing w:before="20"/>
                      <w:ind w:left="83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úhrada převodem z bankovního účtu 2001470003/6000</w:t>
                    </w:r>
                  </w:p>
                  <w:p w:rsidR="002D13A6" w:rsidRDefault="00B17A12">
                    <w:pPr>
                      <w:spacing w:before="24"/>
                      <w:ind w:left="83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úhrada hotově/kartou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D13A6" w:rsidRDefault="002D13A6">
      <w:pPr>
        <w:pStyle w:val="Zkladntext"/>
        <w:spacing w:before="5"/>
        <w:rPr>
          <w:sz w:val="16"/>
        </w:rPr>
      </w:pPr>
    </w:p>
    <w:p w:rsidR="002D13A6" w:rsidRDefault="002D13A6">
      <w:pPr>
        <w:pStyle w:val="Zkladntext"/>
        <w:spacing w:before="5"/>
        <w:rPr>
          <w:sz w:val="16"/>
        </w:rPr>
      </w:pPr>
    </w:p>
    <w:p w:rsidR="002D13A6" w:rsidRDefault="002D13A6">
      <w:pPr>
        <w:pStyle w:val="Zkladntext"/>
        <w:rPr>
          <w:sz w:val="20"/>
        </w:rPr>
      </w:pPr>
    </w:p>
    <w:p w:rsidR="002D13A6" w:rsidRDefault="002D13A6">
      <w:pPr>
        <w:pStyle w:val="Zkladntext"/>
        <w:rPr>
          <w:sz w:val="20"/>
        </w:rPr>
      </w:pPr>
    </w:p>
    <w:p w:rsidR="002D13A6" w:rsidRDefault="002D13A6">
      <w:pPr>
        <w:pStyle w:val="Zkladntext"/>
        <w:rPr>
          <w:sz w:val="20"/>
        </w:rPr>
      </w:pPr>
    </w:p>
    <w:p w:rsidR="002D13A6" w:rsidRDefault="002D13A6">
      <w:pPr>
        <w:pStyle w:val="Zkladntext"/>
        <w:rPr>
          <w:sz w:val="20"/>
        </w:rPr>
      </w:pPr>
    </w:p>
    <w:p w:rsidR="002D13A6" w:rsidRDefault="002D13A6">
      <w:pPr>
        <w:pStyle w:val="Zkladntext"/>
        <w:spacing w:before="7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9"/>
        <w:gridCol w:w="3422"/>
      </w:tblGrid>
      <w:tr w:rsidR="002D13A6">
        <w:trPr>
          <w:trHeight w:val="268"/>
        </w:trPr>
        <w:tc>
          <w:tcPr>
            <w:tcW w:w="3519" w:type="dxa"/>
          </w:tcPr>
          <w:p w:rsidR="002D13A6" w:rsidRDefault="00B17A12">
            <w:pPr>
              <w:pStyle w:val="TableParagraph"/>
              <w:spacing w:before="1"/>
              <w:ind w:left="1029"/>
              <w:rPr>
                <w:b/>
                <w:sz w:val="20"/>
              </w:rPr>
            </w:pPr>
            <w:r>
              <w:rPr>
                <w:b/>
                <w:sz w:val="20"/>
              </w:rPr>
              <w:t>Příkazce operace:</w:t>
            </w:r>
          </w:p>
        </w:tc>
        <w:tc>
          <w:tcPr>
            <w:tcW w:w="3422" w:type="dxa"/>
          </w:tcPr>
          <w:p w:rsidR="002D13A6" w:rsidRDefault="00B17A12">
            <w:pPr>
              <w:pStyle w:val="TableParagraph"/>
              <w:spacing w:before="1"/>
              <w:ind w:left="967"/>
              <w:rPr>
                <w:b/>
                <w:sz w:val="20"/>
              </w:rPr>
            </w:pPr>
            <w:r>
              <w:rPr>
                <w:b/>
                <w:sz w:val="20"/>
              </w:rPr>
              <w:t>Správce rozpočtu:</w:t>
            </w:r>
          </w:p>
        </w:tc>
      </w:tr>
      <w:tr w:rsidR="002D13A6">
        <w:trPr>
          <w:trHeight w:val="1326"/>
        </w:trPr>
        <w:tc>
          <w:tcPr>
            <w:tcW w:w="3519" w:type="dxa"/>
          </w:tcPr>
          <w:p w:rsidR="002D13A6" w:rsidRDefault="00B17A12">
            <w:pPr>
              <w:pStyle w:val="TableParagraph"/>
              <w:spacing w:before="2"/>
              <w:rPr>
                <w:rFonts w:ascii="Arial" w:hAnsi="Arial"/>
                <w:w w:val="105"/>
                <w:position w:val="-10"/>
                <w:sz w:val="24"/>
              </w:rPr>
            </w:pPr>
            <w:r>
              <w:rPr>
                <w:rFonts w:ascii="Arial" w:hAnsi="Arial"/>
                <w:w w:val="105"/>
                <w:position w:val="-10"/>
                <w:sz w:val="24"/>
              </w:rPr>
              <w:t xml:space="preserve">                     </w:t>
            </w:r>
            <w:proofErr w:type="spellStart"/>
            <w:r>
              <w:rPr>
                <w:rFonts w:ascii="Arial" w:hAnsi="Arial"/>
                <w:w w:val="105"/>
                <w:position w:val="-10"/>
                <w:sz w:val="24"/>
              </w:rPr>
              <w:t>xxx</w:t>
            </w:r>
            <w:proofErr w:type="spellEnd"/>
          </w:p>
          <w:p w:rsidR="00B17A12" w:rsidRDefault="00B17A12">
            <w:pPr>
              <w:pStyle w:val="TableParagraph"/>
              <w:spacing w:before="2"/>
              <w:rPr>
                <w:sz w:val="14"/>
              </w:rPr>
            </w:pPr>
          </w:p>
          <w:p w:rsidR="002D13A6" w:rsidRDefault="00B17A12">
            <w:pPr>
              <w:pStyle w:val="TableParagraph"/>
              <w:spacing w:before="1" w:line="182" w:lineRule="exact"/>
              <w:ind w:left="75"/>
              <w:rPr>
                <w:sz w:val="15"/>
              </w:rPr>
            </w:pPr>
            <w:r>
              <w:rPr>
                <w:sz w:val="15"/>
              </w:rPr>
              <w:t>Mgr. Jakub Tjutčev, zastupující statutárního orgánu PO</w:t>
            </w:r>
          </w:p>
          <w:p w:rsidR="002D13A6" w:rsidRDefault="00B17A12">
            <w:pPr>
              <w:pStyle w:val="TableParagraph"/>
              <w:spacing w:line="182" w:lineRule="exact"/>
              <w:ind w:left="612"/>
              <w:rPr>
                <w:sz w:val="15"/>
              </w:rPr>
            </w:pPr>
            <w:proofErr w:type="spellStart"/>
            <w:r>
              <w:rPr>
                <w:sz w:val="15"/>
              </w:rPr>
              <w:t>xxx</w:t>
            </w:r>
            <w:proofErr w:type="spellEnd"/>
            <w:r>
              <w:rPr>
                <w:sz w:val="15"/>
              </w:rPr>
              <w:t xml:space="preserve"> pověřený zaměstnanec</w:t>
            </w:r>
          </w:p>
        </w:tc>
        <w:tc>
          <w:tcPr>
            <w:tcW w:w="3422" w:type="dxa"/>
          </w:tcPr>
          <w:p w:rsidR="002D13A6" w:rsidRDefault="002D13A6">
            <w:pPr>
              <w:pStyle w:val="TableParagraph"/>
              <w:spacing w:before="11"/>
              <w:rPr>
                <w:sz w:val="16"/>
              </w:rPr>
            </w:pPr>
          </w:p>
          <w:p w:rsidR="00B17A12" w:rsidRDefault="00B17A12">
            <w:pPr>
              <w:pStyle w:val="TableParagraph"/>
              <w:spacing w:line="99" w:lineRule="exact"/>
              <w:ind w:left="1725"/>
              <w:rPr>
                <w:rFonts w:ascii="Arial"/>
                <w:w w:val="105"/>
                <w:sz w:val="12"/>
              </w:rPr>
            </w:pPr>
          </w:p>
          <w:p w:rsidR="00B17A12" w:rsidRDefault="00B17A12">
            <w:pPr>
              <w:pStyle w:val="TableParagraph"/>
              <w:spacing w:line="99" w:lineRule="exact"/>
              <w:ind w:left="1725"/>
              <w:rPr>
                <w:rFonts w:ascii="Arial"/>
                <w:w w:val="105"/>
                <w:sz w:val="12"/>
              </w:rPr>
            </w:pPr>
          </w:p>
          <w:p w:rsidR="00B17A12" w:rsidRDefault="00B17A12">
            <w:pPr>
              <w:pStyle w:val="TableParagraph"/>
              <w:spacing w:line="99" w:lineRule="exact"/>
              <w:ind w:left="1725"/>
              <w:rPr>
                <w:rFonts w:ascii="Arial"/>
                <w:w w:val="105"/>
                <w:sz w:val="12"/>
              </w:rPr>
            </w:pPr>
          </w:p>
          <w:p w:rsidR="002D13A6" w:rsidRDefault="00B17A12">
            <w:pPr>
              <w:pStyle w:val="TableParagraph"/>
              <w:spacing w:line="99" w:lineRule="exact"/>
              <w:ind w:left="1725"/>
              <w:rPr>
                <w:rFonts w:ascii="Arial"/>
                <w:sz w:val="12"/>
              </w:rPr>
            </w:pPr>
            <w:bookmarkStart w:id="1" w:name="_GoBack"/>
            <w:bookmarkEnd w:id="1"/>
            <w:r>
              <w:rPr>
                <w:rFonts w:ascii="Arial"/>
                <w:w w:val="105"/>
                <w:sz w:val="12"/>
              </w:rPr>
              <w:t>14:13:05 +02'00'</w:t>
            </w:r>
          </w:p>
          <w:p w:rsidR="002D13A6" w:rsidRDefault="00B17A12">
            <w:pPr>
              <w:pStyle w:val="TableParagraph"/>
              <w:spacing w:before="104" w:line="206" w:lineRule="exact"/>
              <w:ind w:left="740"/>
              <w:rPr>
                <w:sz w:val="17"/>
              </w:rPr>
            </w:pPr>
            <w:r>
              <w:rPr>
                <w:sz w:val="17"/>
              </w:rPr>
              <w:t xml:space="preserve">             </w:t>
            </w:r>
            <w:proofErr w:type="spellStart"/>
            <w:r>
              <w:rPr>
                <w:sz w:val="17"/>
              </w:rPr>
              <w:t>xxx</w:t>
            </w:r>
            <w:proofErr w:type="spellEnd"/>
            <w:r>
              <w:rPr>
                <w:sz w:val="17"/>
              </w:rPr>
              <w:t>, účetní</w:t>
            </w:r>
          </w:p>
          <w:p w:rsidR="002D13A6" w:rsidRDefault="00B17A12">
            <w:pPr>
              <w:pStyle w:val="TableParagraph"/>
              <w:spacing w:line="206" w:lineRule="exact"/>
              <w:ind w:left="240"/>
              <w:rPr>
                <w:sz w:val="17"/>
              </w:rPr>
            </w:pPr>
            <w:r>
              <w:rPr>
                <w:sz w:val="17"/>
              </w:rPr>
              <w:t xml:space="preserve">                          </w:t>
            </w:r>
            <w:proofErr w:type="spellStart"/>
            <w:r>
              <w:rPr>
                <w:sz w:val="17"/>
              </w:rPr>
              <w:t>xxx</w:t>
            </w:r>
            <w:proofErr w:type="spellEnd"/>
            <w:r>
              <w:rPr>
                <w:sz w:val="17"/>
              </w:rPr>
              <w:t>,</w:t>
            </w:r>
            <w:r>
              <w:rPr>
                <w:sz w:val="17"/>
              </w:rPr>
              <w:t xml:space="preserve"> účetní</w:t>
            </w:r>
          </w:p>
        </w:tc>
      </w:tr>
    </w:tbl>
    <w:p w:rsidR="002D13A6" w:rsidRDefault="00B17A12">
      <w:pPr>
        <w:pStyle w:val="Zkladntext"/>
        <w:spacing w:before="76"/>
        <w:ind w:left="244"/>
      </w:pPr>
      <w:r>
        <w:pict>
          <v:shape id="_x0000_s1027" style="position:absolute;left:0;text-align:left;margin-left:286.25pt;margin-top:-57.75pt;width:29.8pt;height:29.55pt;z-index:-251664896;mso-position-horizontal-relative:page;mso-position-vertical-relative:text" coordorigin="5725,-1155" coordsize="596,591" o:spt="100" adj="0,,0" path="m5833,-689r-52,33l5748,-623r-17,28l5725,-574r,9l5771,-565r3,-1l5737,-566r5,-22l5762,-619r31,-35l5833,-689xm5980,-1155r-12,8l5962,-1129r-2,21l5960,-1088r,8l5961,-1066r2,15l5965,-1035r3,16l5972,-1002r4,16l5980,-969r-9,32l5947,-875r-36,78l5868,-714r-45,74l5777,-586r-40,20l5774,-566r2,l5808,-594r38,-48l5891,-714r6,-1l5891,-715r43,-79l5962,-855r18,-46l5991,-936r21,l5999,-971r4,-31l5991,-1002r-7,-27l5979,-1054r-2,-24l5976,-1100r,-9l5977,-1125r4,-16l5988,-1152r15,l5995,-1155r-15,xm6315,-717r-17,l6291,-711r,17l6298,-688r17,l6318,-691r-19,l6294,-696r,-13l6299,-714r19,l6315,-717xm6318,-714r-5,l6317,-709r,13l6313,-691r5,l6321,-694r,-17l6318,-714xm6310,-712r-10,l6300,-694r3,l6303,-701r8,l6310,-702r-2,l6312,-703r-9,l6303,-708r9,l6311,-709r-1,-3xm6311,-701r-4,l6308,-699r,2l6309,-694r3,l6311,-697r,-3l6311,-701xm6312,-708r-5,l6308,-708r,4l6307,-703r5,l6312,-706r,-2xm6012,-936r-21,l6024,-870r34,44l6089,-797r26,17l6061,-769r-57,14l5947,-737r-56,22l5897,-715r51,-16l6010,-746r64,-11l6138,-765r45,l6173,-769r41,-2l6308,-771r-16,-9l6270,-785r-123,l6133,-793r-14,-8l6105,-810r-13,-10l6062,-850r-26,-37l6015,-928r-3,-8xm6183,-765r-45,l6177,-747r40,13l6253,-725r30,3l6302,-722r10,-4l6313,-732r-17,l6272,-735r-30,-7l6209,-754r-26,-11xm6315,-736r-5,2l6304,-732r9,l6315,-736xm6308,-771r-94,l6262,-770r39,8l6317,-743r2,-4l6321,-749r,-4l6313,-769r-5,-2xm6219,-789r-16,1l6186,-787r-39,2l6270,-785r-9,-2l6219,-789xm6009,-1106r-3,18l6002,-1065r-5,29l5991,-1002r12,l6004,-1006r2,-33l6008,-1072r1,-34xm6003,-1152r-15,l5995,-1148r6,7l6006,-1131r3,14l6011,-1139r-5,-12l6003,-1152xe" fillcolor="#ffd8d8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6" style="position:absolute;left:0;text-align:left;margin-left:114.2pt;margin-top:-58.75pt;width:29.8pt;height:29.55pt;z-index:-251663872;mso-position-horizontal-relative:page;mso-position-vertical-relative:text" coordorigin="2284,-1175" coordsize="596,591" o:spt="100" adj="0,,0" path="m2391,-709r-52,34l2306,-642r-17,28l2284,-594r,10l2329,-584r4,-1l2296,-585r5,-22l2320,-638r31,-36l2391,-709xm2539,-1175r-12,8l2521,-1148r-3,20l2518,-1107r,7l2520,-1085r2,15l2524,-1054r3,16l2530,-1021r4,16l2539,-989r-9,33l2505,-894r-35,78l2427,-733r-46,74l2336,-606r-40,21l2333,-585r2,-1l2366,-613r38,-48l2449,-733r6,-2l2449,-735r43,-78l2521,-874r18,-46l2549,-955r22,l2557,-990r5,-31l2549,-1021r-7,-27l2538,-1074r-3,-24l2534,-1120r,-9l2536,-1144r4,-16l2547,-1171r15,l2554,-1174r-15,-1xm2873,-736r-17,l2849,-730r,16l2856,-707r17,l2876,-710r-18,l2852,-715r,-13l2858,-733r18,l2873,-736xm2876,-733r-5,l2875,-728r,13l2871,-710r5,l2879,-714r,-16l2876,-733xm2868,-731r-9,l2859,-714r3,l2862,-720r7,l2869,-721r-2,l2871,-723r-9,l2862,-727r8,l2870,-729r-2,-2xm2869,-720r-4,l2866,-718r1,1l2868,-714r3,l2870,-717r,-2l2869,-720xm2870,-727r-4,l2867,-727r,4l2865,-723r6,l2871,-725r-1,-2xm2571,-955r-22,l2582,-890r34,45l2648,-817r26,17l2619,-789r-57,15l2505,-756r-56,21l2455,-735r51,-15l2568,-765r65,-11l2696,-784r46,l2732,-789r41,-2l2867,-791r-16,-8l2828,-804r-123,l2691,-812r-14,-8l2664,-830r-13,-9l2621,-870r-26,-36l2574,-947r-3,-8xm2742,-784r-46,l2736,-766r39,13l2811,-744r31,3l2860,-741r11,-5l2872,-751r-18,l2830,-754r-29,-7l2767,-773r-25,-11xm2873,-755r-4,1l2862,-751r10,l2873,-755xm2867,-791r-94,l2821,-789r39,8l2875,-762r2,-4l2879,-768r,-4l2872,-788r-5,-3xm2778,-808r-16,l2744,-807r-39,3l2828,-804r-9,-2l2778,-808xm2568,-1125r-4,18l2561,-1084r-5,28l2549,-1021r13,l2562,-1025r3,-34l2566,-1092r2,-33xm2562,-1171r-15,l2554,-1167r6,7l2565,-1150r3,14l2570,-1158r-5,-12l2562,-1171xe" fillcolor="#ffd8d8" stroked="f">
            <v:stroke joinstyle="round"/>
            <v:formulas/>
            <v:path arrowok="t" o:connecttype="segments"/>
            <w10:wrap anchorx="page"/>
          </v:shape>
        </w:pict>
      </w:r>
      <w:r>
        <w:t>V případě absence elektronického podpisu, doplnit datum schválení u jednotlivých podpisů.</w:t>
      </w:r>
    </w:p>
    <w:sectPr w:rsidR="002D13A6">
      <w:type w:val="continuous"/>
      <w:pgSz w:w="11910" w:h="16840"/>
      <w:pgMar w:top="520" w:right="520" w:bottom="720" w:left="68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B17A12">
      <w:r>
        <w:separator/>
      </w:r>
    </w:p>
  </w:endnote>
  <w:endnote w:type="continuationSeparator" w:id="0">
    <w:p w:rsidR="00000000" w:rsidRDefault="00B17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3A6" w:rsidRDefault="00B17A12">
    <w:pPr>
      <w:pStyle w:val="Zkladn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6pt;margin-top:804.8pt;width:21.35pt;height:10.95pt;z-index:-251658752;mso-position-horizontal-relative:page;mso-position-vertical-relative:page" filled="f" stroked="f">
          <v:textbox inset="0,0,0,0">
            <w:txbxContent>
              <w:p w:rsidR="002D13A6" w:rsidRDefault="00B17A12">
                <w:pPr>
                  <w:spacing w:before="14"/>
                  <w:ind w:left="60"/>
                  <w:rPr>
                    <w:rFonts w:ascii="Arial"/>
                    <w:sz w:val="16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Arial"/>
                    <w:sz w:val="16"/>
                  </w:rPr>
                  <w:t xml:space="preserve"> z 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B17A12">
      <w:r>
        <w:separator/>
      </w:r>
    </w:p>
  </w:footnote>
  <w:footnote w:type="continuationSeparator" w:id="0">
    <w:p w:rsidR="00000000" w:rsidRDefault="00B17A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13A6"/>
    <w:rsid w:val="002D13A6"/>
    <w:rsid w:val="00B1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C34194"/>
  <w15:docId w15:val="{06F59CC0-6A5F-4778-BEFB-8C8A05D28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lang w:val="cs-CZ" w:eastAsia="cs-CZ" w:bidi="cs-CZ"/>
    </w:rPr>
  </w:style>
  <w:style w:type="paragraph" w:styleId="Nadpis1">
    <w:name w:val="heading 1"/>
    <w:basedOn w:val="Normln"/>
    <w:uiPriority w:val="9"/>
    <w:qFormat/>
    <w:pPr>
      <w:spacing w:line="226" w:lineRule="exact"/>
      <w:ind w:left="252"/>
      <w:outlineLvl w:val="0"/>
    </w:pPr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18"/>
      <w:szCs w:val="18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vikovec@zris.mepnet.cz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fo@christeyns.cz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2.png"/><Relationship Id="rId5" Type="http://schemas.openxmlformats.org/officeDocument/2006/relationships/endnotes" Target="endnotes.xml"/><Relationship Id="rId15" Type="http://schemas.openxmlformats.org/officeDocument/2006/relationships/image" Target="media/image6.png"/><Relationship Id="rId10" Type="http://schemas.openxmlformats.org/officeDocument/2006/relationships/hyperlink" Target="mailto:info@christeyns.cz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jakub_tjutcev</dc:creator>
  <cp:lastModifiedBy>Domov "Zvíkovecká kytička"</cp:lastModifiedBy>
  <cp:revision>2</cp:revision>
  <dcterms:created xsi:type="dcterms:W3CDTF">2026-08-12T09:03:00Z</dcterms:created>
  <dcterms:modified xsi:type="dcterms:W3CDTF">2026-08-12T09:05:00Z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2026-08-12T00:00:00Z</vt:filetime>
  </property>
</Properties>
</file>