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A4D" w:rsidRPr="00D81AC2" w:rsidRDefault="00980DAC">
      <w:pPr>
        <w:pStyle w:val="Zkladntext3"/>
        <w:rPr>
          <w:caps/>
          <w:spacing w:val="60"/>
          <w:sz w:val="36"/>
          <w:szCs w:val="36"/>
        </w:rPr>
      </w:pPr>
      <w:bookmarkStart w:id="0" w:name="_GoBack"/>
      <w:bookmarkEnd w:id="0"/>
      <w:r>
        <w:rPr>
          <w:caps/>
          <w:spacing w:val="60"/>
          <w:sz w:val="36"/>
          <w:szCs w:val="36"/>
        </w:rPr>
        <w:t>k</w:t>
      </w:r>
      <w:r w:rsidR="00664A4D" w:rsidRPr="00D81AC2">
        <w:rPr>
          <w:caps/>
          <w:spacing w:val="60"/>
          <w:sz w:val="36"/>
          <w:szCs w:val="36"/>
        </w:rPr>
        <w:t>upní smlouva</w:t>
      </w:r>
    </w:p>
    <w:p w:rsidR="003E5FE4" w:rsidRDefault="003E5FE4" w:rsidP="002F7DC4">
      <w:pPr>
        <w:pStyle w:val="Zkladntext3"/>
        <w:rPr>
          <w:bCs/>
        </w:rPr>
      </w:pPr>
    </w:p>
    <w:p w:rsidR="00CE6E98" w:rsidRDefault="00CE6E98" w:rsidP="002F7DC4">
      <w:pPr>
        <w:pStyle w:val="Zkladntext3"/>
      </w:pPr>
      <w:r w:rsidRPr="00CE6E98">
        <w:rPr>
          <w:bCs/>
        </w:rPr>
        <w:t>uzavřená podle ust. § 2079 a násl. občanského zákoníku mezi smluvními stranami</w:t>
      </w:r>
    </w:p>
    <w:p w:rsidR="00664A4D" w:rsidRDefault="00664A4D">
      <w:pPr>
        <w:rPr>
          <w:sz w:val="24"/>
        </w:rPr>
      </w:pPr>
    </w:p>
    <w:p w:rsidR="001C6679" w:rsidRPr="009E3FCA" w:rsidRDefault="001C6679" w:rsidP="001C6679">
      <w:pPr>
        <w:rPr>
          <w:b/>
          <w:sz w:val="24"/>
        </w:rPr>
      </w:pPr>
      <w:r w:rsidRPr="009E3FCA">
        <w:rPr>
          <w:b/>
          <w:sz w:val="24"/>
        </w:rPr>
        <w:t>Prodávající:</w:t>
      </w:r>
      <w:r w:rsidRPr="009E3FCA">
        <w:rPr>
          <w:b/>
          <w:sz w:val="24"/>
        </w:rPr>
        <w:tab/>
      </w:r>
      <w:r w:rsidRPr="009E3FCA">
        <w:rPr>
          <w:b/>
          <w:sz w:val="24"/>
        </w:rPr>
        <w:tab/>
      </w:r>
      <w:r w:rsidRPr="009E3FCA">
        <w:rPr>
          <w:b/>
          <w:sz w:val="24"/>
        </w:rPr>
        <w:tab/>
      </w:r>
      <w:r>
        <w:rPr>
          <w:b/>
          <w:sz w:val="24"/>
        </w:rPr>
        <w:tab/>
      </w:r>
      <w:r w:rsidR="00EE58D6">
        <w:rPr>
          <w:b/>
          <w:sz w:val="24"/>
        </w:rPr>
        <w:t>BIOMAC s.r.o.</w:t>
      </w:r>
    </w:p>
    <w:p w:rsidR="001C6679" w:rsidRPr="009E3FCA" w:rsidRDefault="001C6679" w:rsidP="001C6679">
      <w:pPr>
        <w:rPr>
          <w:i/>
          <w:sz w:val="24"/>
        </w:rPr>
      </w:pPr>
      <w:r w:rsidRPr="009E3FCA">
        <w:rPr>
          <w:i/>
          <w:sz w:val="24"/>
        </w:rPr>
        <w:t>Zapsaný v obchodním rejstříku u:</w:t>
      </w:r>
      <w:r w:rsidRPr="009E3FCA">
        <w:rPr>
          <w:i/>
          <w:sz w:val="24"/>
        </w:rPr>
        <w:tab/>
      </w:r>
      <w:r w:rsidR="00EE58D6">
        <w:rPr>
          <w:sz w:val="24"/>
        </w:rPr>
        <w:t>Krajského soudu v Ostravě, vložka C, číslo 22652</w:t>
      </w:r>
    </w:p>
    <w:p w:rsidR="001C6679" w:rsidRPr="009E3FCA" w:rsidRDefault="001C6679" w:rsidP="001C6679">
      <w:pPr>
        <w:rPr>
          <w:i/>
          <w:sz w:val="24"/>
        </w:rPr>
      </w:pPr>
      <w:r>
        <w:rPr>
          <w:i/>
          <w:sz w:val="24"/>
        </w:rPr>
        <w:t>Zastoupený: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D14BD9">
        <w:rPr>
          <w:sz w:val="24"/>
        </w:rPr>
        <w:t>xxx</w:t>
      </w:r>
    </w:p>
    <w:p w:rsidR="001C6679" w:rsidRPr="00934A3A" w:rsidRDefault="001C6679" w:rsidP="001C6679">
      <w:pPr>
        <w:rPr>
          <w:sz w:val="24"/>
        </w:rPr>
      </w:pPr>
      <w:r w:rsidRPr="009E3FCA">
        <w:rPr>
          <w:i/>
          <w:sz w:val="24"/>
        </w:rPr>
        <w:t>Sídlo:</w:t>
      </w:r>
      <w:r w:rsidRPr="00934A3A">
        <w:rPr>
          <w:sz w:val="24"/>
        </w:rPr>
        <w:tab/>
      </w:r>
      <w:r w:rsidRPr="00934A3A">
        <w:rPr>
          <w:sz w:val="24"/>
        </w:rPr>
        <w:tab/>
      </w:r>
      <w:r w:rsidRPr="00934A3A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E58D6">
        <w:rPr>
          <w:sz w:val="24"/>
        </w:rPr>
        <w:t>Brníčko 1009, 783 91 Uničov</w:t>
      </w:r>
    </w:p>
    <w:p w:rsidR="001C6679" w:rsidRPr="00934A3A" w:rsidRDefault="001C6679" w:rsidP="001C6679">
      <w:pPr>
        <w:ind w:left="2127" w:hanging="2127"/>
        <w:rPr>
          <w:sz w:val="24"/>
        </w:rPr>
      </w:pPr>
      <w:r w:rsidRPr="009E3FCA">
        <w:rPr>
          <w:i/>
          <w:sz w:val="24"/>
        </w:rPr>
        <w:t>IČ</w:t>
      </w:r>
      <w:r w:rsidR="00AA1965">
        <w:rPr>
          <w:i/>
          <w:sz w:val="24"/>
        </w:rPr>
        <w:t>O</w:t>
      </w:r>
      <w:r w:rsidRPr="009E3FCA">
        <w:rPr>
          <w:i/>
          <w:sz w:val="24"/>
        </w:rPr>
        <w:t>, DIČ:</w:t>
      </w:r>
      <w:r w:rsidRPr="00934A3A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E58D6">
        <w:rPr>
          <w:sz w:val="24"/>
        </w:rPr>
        <w:t>25859145, CZ25859145</w:t>
      </w:r>
    </w:p>
    <w:p w:rsidR="001C6679" w:rsidRPr="00934A3A" w:rsidRDefault="001C6679" w:rsidP="001C6679">
      <w:pPr>
        <w:rPr>
          <w:sz w:val="24"/>
        </w:rPr>
      </w:pPr>
      <w:r w:rsidRPr="009E3FCA">
        <w:rPr>
          <w:i/>
          <w:sz w:val="24"/>
        </w:rPr>
        <w:t>Bankovní spojení:</w:t>
      </w:r>
      <w:r w:rsidRPr="00934A3A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14BD9">
        <w:rPr>
          <w:sz w:val="24"/>
        </w:rPr>
        <w:t>xxx</w:t>
      </w:r>
    </w:p>
    <w:p w:rsidR="001C6679" w:rsidRPr="00934A3A" w:rsidRDefault="001C6679" w:rsidP="001C6679">
      <w:pPr>
        <w:rPr>
          <w:sz w:val="24"/>
        </w:rPr>
      </w:pPr>
      <w:r>
        <w:rPr>
          <w:i/>
          <w:sz w:val="24"/>
        </w:rPr>
        <w:t>Číslo účtu:</w:t>
      </w:r>
      <w:r w:rsidRPr="00934A3A">
        <w:rPr>
          <w:sz w:val="24"/>
        </w:rPr>
        <w:tab/>
      </w:r>
      <w:r w:rsidRPr="00934A3A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14BD9">
        <w:rPr>
          <w:sz w:val="24"/>
        </w:rPr>
        <w:t>xxx</w:t>
      </w:r>
    </w:p>
    <w:p w:rsidR="00EE58D6" w:rsidRPr="00EE58D6" w:rsidRDefault="001C6679" w:rsidP="001C6679">
      <w:pPr>
        <w:rPr>
          <w:sz w:val="24"/>
        </w:rPr>
      </w:pPr>
      <w:r w:rsidRPr="009E3FCA">
        <w:rPr>
          <w:i/>
          <w:sz w:val="24"/>
        </w:rPr>
        <w:t>ID datové schránky: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E58D6">
        <w:rPr>
          <w:sz w:val="24"/>
        </w:rPr>
        <w:t>ht8rs23</w:t>
      </w:r>
    </w:p>
    <w:p w:rsidR="001C6679" w:rsidRDefault="00EE58D6" w:rsidP="001C6679">
      <w:pPr>
        <w:rPr>
          <w:sz w:val="24"/>
        </w:rPr>
      </w:pPr>
      <w:r w:rsidRPr="00EE58D6">
        <w:rPr>
          <w:i/>
          <w:sz w:val="24"/>
        </w:rPr>
        <w:t>Tel: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14BD9">
        <w:rPr>
          <w:sz w:val="24"/>
        </w:rPr>
        <w:t>xxx</w:t>
      </w:r>
    </w:p>
    <w:p w:rsidR="001C6679" w:rsidRPr="005946E6" w:rsidRDefault="001C6679" w:rsidP="001C6679">
      <w:pPr>
        <w:rPr>
          <w:i/>
          <w:sz w:val="24"/>
        </w:rPr>
      </w:pPr>
      <w:r w:rsidRPr="005946E6">
        <w:rPr>
          <w:i/>
          <w:sz w:val="24"/>
        </w:rPr>
        <w:t>Odpovědní zástupci pro jednání:</w:t>
      </w:r>
    </w:p>
    <w:p w:rsidR="001C6679" w:rsidRPr="005946E6" w:rsidRDefault="001C6679" w:rsidP="001C6679">
      <w:pPr>
        <w:numPr>
          <w:ilvl w:val="0"/>
          <w:numId w:val="40"/>
        </w:numPr>
        <w:ind w:left="426" w:hanging="284"/>
        <w:rPr>
          <w:i/>
          <w:sz w:val="24"/>
        </w:rPr>
      </w:pPr>
      <w:r w:rsidRPr="005946E6">
        <w:rPr>
          <w:i/>
          <w:sz w:val="24"/>
        </w:rPr>
        <w:t>jednat ve věcech smluvních:</w:t>
      </w:r>
      <w:r w:rsidRPr="005946E6">
        <w:rPr>
          <w:i/>
          <w:sz w:val="24"/>
        </w:rPr>
        <w:tab/>
      </w:r>
      <w:r w:rsidR="00D14BD9">
        <w:rPr>
          <w:sz w:val="24"/>
        </w:rPr>
        <w:t>xxx</w:t>
      </w:r>
    </w:p>
    <w:p w:rsidR="001C6679" w:rsidRPr="005946E6" w:rsidRDefault="001C6679" w:rsidP="001C6679">
      <w:pPr>
        <w:numPr>
          <w:ilvl w:val="0"/>
          <w:numId w:val="40"/>
        </w:numPr>
        <w:ind w:left="426" w:hanging="284"/>
        <w:rPr>
          <w:i/>
          <w:sz w:val="24"/>
        </w:rPr>
      </w:pPr>
      <w:r w:rsidRPr="005946E6">
        <w:rPr>
          <w:i/>
          <w:sz w:val="24"/>
        </w:rPr>
        <w:t>jednat ve věcech technických:</w:t>
      </w:r>
      <w:r>
        <w:rPr>
          <w:i/>
          <w:sz w:val="24"/>
        </w:rPr>
        <w:tab/>
      </w:r>
      <w:r w:rsidR="00D14BD9">
        <w:rPr>
          <w:sz w:val="24"/>
        </w:rPr>
        <w:t>xxx</w:t>
      </w:r>
    </w:p>
    <w:p w:rsidR="001C6679" w:rsidRDefault="00D84248" w:rsidP="00D84248">
      <w:pPr>
        <w:ind w:firstLine="426"/>
        <w:rPr>
          <w:sz w:val="24"/>
        </w:rPr>
      </w:pPr>
      <w:r w:rsidRPr="00446B45">
        <w:rPr>
          <w:i/>
          <w:sz w:val="24"/>
        </w:rPr>
        <w:t>e-mail pro příjem objednávek:</w:t>
      </w:r>
      <w:r w:rsidRPr="00446B45">
        <w:rPr>
          <w:sz w:val="24"/>
        </w:rPr>
        <w:tab/>
      </w:r>
      <w:r w:rsidR="00D14BD9">
        <w:rPr>
          <w:sz w:val="24"/>
        </w:rPr>
        <w:t>xxx</w:t>
      </w:r>
    </w:p>
    <w:p w:rsidR="001C6679" w:rsidRDefault="001C6679" w:rsidP="001C6679">
      <w:pPr>
        <w:rPr>
          <w:sz w:val="24"/>
        </w:rPr>
      </w:pPr>
      <w:r>
        <w:rPr>
          <w:sz w:val="24"/>
        </w:rPr>
        <w:t>(</w:t>
      </w:r>
      <w:r w:rsidRPr="00BB6746">
        <w:rPr>
          <w:i/>
          <w:sz w:val="24"/>
        </w:rPr>
        <w:t>dále jen „prodávající”</w:t>
      </w:r>
      <w:r>
        <w:rPr>
          <w:sz w:val="24"/>
        </w:rPr>
        <w:t>)</w:t>
      </w:r>
    </w:p>
    <w:p w:rsidR="001C6679" w:rsidRDefault="001C6679" w:rsidP="001C6679">
      <w:pPr>
        <w:rPr>
          <w:sz w:val="24"/>
        </w:rPr>
      </w:pPr>
    </w:p>
    <w:p w:rsidR="001C6679" w:rsidRDefault="001C6679" w:rsidP="001C6679">
      <w:pPr>
        <w:rPr>
          <w:sz w:val="24"/>
        </w:rPr>
      </w:pPr>
      <w:r>
        <w:rPr>
          <w:sz w:val="24"/>
        </w:rPr>
        <w:t>a</w:t>
      </w:r>
    </w:p>
    <w:p w:rsidR="001C6679" w:rsidRDefault="001C6679" w:rsidP="001C6679">
      <w:pPr>
        <w:rPr>
          <w:sz w:val="24"/>
        </w:rPr>
      </w:pPr>
    </w:p>
    <w:p w:rsidR="001C6679" w:rsidRPr="009E3FCA" w:rsidRDefault="001C6679" w:rsidP="001C6679">
      <w:pPr>
        <w:rPr>
          <w:b/>
          <w:sz w:val="24"/>
        </w:rPr>
      </w:pPr>
      <w:r w:rsidRPr="009E3FCA">
        <w:rPr>
          <w:b/>
          <w:sz w:val="24"/>
        </w:rPr>
        <w:t xml:space="preserve">Kupující:  </w:t>
      </w:r>
      <w:r w:rsidRPr="009E3FCA">
        <w:rPr>
          <w:b/>
          <w:sz w:val="24"/>
        </w:rPr>
        <w:tab/>
      </w:r>
      <w:r w:rsidRPr="009E3FCA">
        <w:rPr>
          <w:b/>
          <w:sz w:val="24"/>
        </w:rPr>
        <w:tab/>
      </w:r>
      <w:r w:rsidRPr="009E3FCA">
        <w:rPr>
          <w:b/>
          <w:sz w:val="24"/>
        </w:rPr>
        <w:tab/>
      </w:r>
      <w:r>
        <w:rPr>
          <w:b/>
          <w:sz w:val="24"/>
        </w:rPr>
        <w:tab/>
      </w:r>
      <w:r w:rsidRPr="009E3FCA">
        <w:rPr>
          <w:b/>
          <w:sz w:val="24"/>
        </w:rPr>
        <w:t>Armádní Servisní, příspěvková organizace</w:t>
      </w:r>
    </w:p>
    <w:p w:rsidR="001C6679" w:rsidRPr="009E3FCA" w:rsidRDefault="001C6679" w:rsidP="001C6679">
      <w:pPr>
        <w:rPr>
          <w:i/>
          <w:sz w:val="24"/>
        </w:rPr>
      </w:pPr>
      <w:r w:rsidRPr="009E3FCA">
        <w:rPr>
          <w:i/>
          <w:sz w:val="24"/>
        </w:rPr>
        <w:t>Zapsaný v obchodním rejstříku u:</w:t>
      </w:r>
      <w:r w:rsidRPr="009E3FCA">
        <w:rPr>
          <w:i/>
          <w:sz w:val="24"/>
        </w:rPr>
        <w:tab/>
      </w:r>
      <w:r w:rsidRPr="00732FD2">
        <w:rPr>
          <w:sz w:val="24"/>
        </w:rPr>
        <w:t>Městského soudu v</w:t>
      </w:r>
      <w:r>
        <w:rPr>
          <w:sz w:val="24"/>
        </w:rPr>
        <w:t> </w:t>
      </w:r>
      <w:r w:rsidRPr="00732FD2">
        <w:rPr>
          <w:sz w:val="24"/>
        </w:rPr>
        <w:t>Praze</w:t>
      </w:r>
      <w:r>
        <w:rPr>
          <w:sz w:val="24"/>
        </w:rPr>
        <w:t>, oddíl Pr., vložka č. 1342</w:t>
      </w:r>
    </w:p>
    <w:p w:rsidR="001C6679" w:rsidRDefault="001C6679" w:rsidP="001C6679">
      <w:pPr>
        <w:rPr>
          <w:sz w:val="24"/>
        </w:rPr>
      </w:pPr>
      <w:r w:rsidRPr="009E3FCA">
        <w:rPr>
          <w:i/>
          <w:sz w:val="24"/>
        </w:rPr>
        <w:t>Jejímž jménem jedná:</w:t>
      </w:r>
      <w:r w:rsidRPr="00732FD2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D14BD9">
        <w:rPr>
          <w:sz w:val="24"/>
        </w:rPr>
        <w:t>xxx</w:t>
      </w:r>
    </w:p>
    <w:p w:rsidR="001C6679" w:rsidRPr="00732FD2" w:rsidRDefault="001C6679" w:rsidP="001C6679">
      <w:pPr>
        <w:rPr>
          <w:sz w:val="24"/>
        </w:rPr>
      </w:pPr>
      <w:r w:rsidRPr="009E3FCA">
        <w:rPr>
          <w:i/>
          <w:sz w:val="24"/>
        </w:rPr>
        <w:t>Sídlo:</w:t>
      </w:r>
      <w:r w:rsidRPr="00732FD2">
        <w:rPr>
          <w:sz w:val="24"/>
        </w:rPr>
        <w:t xml:space="preserve">      </w:t>
      </w:r>
      <w:r w:rsidRPr="00732FD2">
        <w:rPr>
          <w:sz w:val="24"/>
        </w:rPr>
        <w:tab/>
      </w:r>
      <w:r w:rsidRPr="00732FD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32FD2">
        <w:rPr>
          <w:sz w:val="24"/>
        </w:rPr>
        <w:t>Podbabská 1589/1, 160 00</w:t>
      </w:r>
      <w:r>
        <w:rPr>
          <w:sz w:val="24"/>
        </w:rPr>
        <w:t>,</w:t>
      </w:r>
      <w:r w:rsidRPr="00732FD2">
        <w:rPr>
          <w:sz w:val="24"/>
        </w:rPr>
        <w:t xml:space="preserve"> Praha 6 - Dejvice</w:t>
      </w:r>
      <w:r>
        <w:rPr>
          <w:sz w:val="24"/>
        </w:rPr>
        <w:t xml:space="preserve"> </w:t>
      </w:r>
    </w:p>
    <w:p w:rsidR="001C6679" w:rsidRPr="00732FD2" w:rsidRDefault="001C6679" w:rsidP="001C6679">
      <w:pPr>
        <w:rPr>
          <w:sz w:val="24"/>
        </w:rPr>
      </w:pPr>
      <w:r w:rsidRPr="009E3FCA">
        <w:rPr>
          <w:i/>
          <w:sz w:val="24"/>
        </w:rPr>
        <w:t>IČ</w:t>
      </w:r>
      <w:r w:rsidR="00456FAD">
        <w:rPr>
          <w:i/>
          <w:sz w:val="24"/>
        </w:rPr>
        <w:t>O</w:t>
      </w:r>
      <w:r w:rsidRPr="009E3FCA">
        <w:rPr>
          <w:i/>
          <w:sz w:val="24"/>
        </w:rPr>
        <w:t>:</w:t>
      </w:r>
      <w:r w:rsidRPr="00732FD2">
        <w:rPr>
          <w:sz w:val="24"/>
        </w:rPr>
        <w:t xml:space="preserve"> </w:t>
      </w:r>
      <w:r w:rsidRPr="00732FD2">
        <w:rPr>
          <w:sz w:val="24"/>
        </w:rPr>
        <w:tab/>
      </w:r>
      <w:r w:rsidRPr="00732FD2">
        <w:rPr>
          <w:sz w:val="24"/>
        </w:rPr>
        <w:tab/>
      </w:r>
      <w:r w:rsidRPr="00732FD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32FD2">
        <w:rPr>
          <w:sz w:val="24"/>
        </w:rPr>
        <w:t>60460580</w:t>
      </w:r>
    </w:p>
    <w:p w:rsidR="001C6679" w:rsidRPr="00732FD2" w:rsidRDefault="001C6679" w:rsidP="001C6679">
      <w:pPr>
        <w:rPr>
          <w:sz w:val="24"/>
        </w:rPr>
      </w:pPr>
      <w:r w:rsidRPr="009E3FCA">
        <w:rPr>
          <w:i/>
          <w:sz w:val="24"/>
        </w:rPr>
        <w:t>DIČ:</w:t>
      </w:r>
      <w:r w:rsidRPr="00732FD2">
        <w:rPr>
          <w:sz w:val="24"/>
        </w:rPr>
        <w:tab/>
      </w:r>
      <w:r w:rsidRPr="00732FD2">
        <w:rPr>
          <w:sz w:val="24"/>
        </w:rPr>
        <w:tab/>
      </w:r>
      <w:r w:rsidRPr="00732FD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32FD2">
        <w:rPr>
          <w:sz w:val="24"/>
        </w:rPr>
        <w:t>CZ60460580</w:t>
      </w:r>
    </w:p>
    <w:p w:rsidR="001C6679" w:rsidRPr="00732FD2" w:rsidRDefault="001C6679" w:rsidP="001C6679">
      <w:pPr>
        <w:shd w:val="clear" w:color="auto" w:fill="FFFFFF"/>
        <w:rPr>
          <w:sz w:val="24"/>
        </w:rPr>
      </w:pPr>
      <w:r w:rsidRPr="009E3FCA">
        <w:rPr>
          <w:i/>
          <w:sz w:val="24"/>
        </w:rPr>
        <w:t>Tel./Fax</w:t>
      </w:r>
      <w:r>
        <w:rPr>
          <w:i/>
          <w:sz w:val="24"/>
        </w:rPr>
        <w:t>:</w:t>
      </w:r>
      <w:r w:rsidRPr="00732FD2">
        <w:rPr>
          <w:sz w:val="24"/>
        </w:rPr>
        <w:tab/>
      </w:r>
      <w:r w:rsidRPr="00732FD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14BD9">
        <w:rPr>
          <w:sz w:val="24"/>
        </w:rPr>
        <w:t>xxx</w:t>
      </w:r>
    </w:p>
    <w:p w:rsidR="001C6679" w:rsidRPr="00732FD2" w:rsidRDefault="001C6679" w:rsidP="001C6679">
      <w:pPr>
        <w:rPr>
          <w:sz w:val="22"/>
        </w:rPr>
      </w:pPr>
      <w:r w:rsidRPr="009E3FCA">
        <w:rPr>
          <w:i/>
          <w:sz w:val="24"/>
        </w:rPr>
        <w:t>ID datové schránky:</w:t>
      </w:r>
      <w:r w:rsidRPr="00732FD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32FD2">
        <w:rPr>
          <w:sz w:val="24"/>
        </w:rPr>
        <w:t>dugmkm6</w:t>
      </w:r>
    </w:p>
    <w:p w:rsidR="001C6679" w:rsidRPr="00D5287A" w:rsidRDefault="001C6679" w:rsidP="001C6679">
      <w:pPr>
        <w:rPr>
          <w:sz w:val="24"/>
          <w:highlight w:val="red"/>
        </w:rPr>
      </w:pPr>
    </w:p>
    <w:p w:rsidR="001C6679" w:rsidRDefault="001C6679" w:rsidP="001C6679">
      <w:pPr>
        <w:rPr>
          <w:i/>
          <w:sz w:val="24"/>
        </w:rPr>
      </w:pPr>
      <w:r>
        <w:rPr>
          <w:i/>
          <w:sz w:val="24"/>
        </w:rPr>
        <w:t>Odpovědní zástupci pro jednání:</w:t>
      </w:r>
      <w:r>
        <w:rPr>
          <w:i/>
          <w:sz w:val="24"/>
        </w:rPr>
        <w:tab/>
      </w:r>
    </w:p>
    <w:p w:rsidR="001C6679" w:rsidRDefault="001C6679" w:rsidP="001C6679">
      <w:pPr>
        <w:numPr>
          <w:ilvl w:val="0"/>
          <w:numId w:val="40"/>
        </w:numPr>
        <w:ind w:left="426" w:hanging="284"/>
        <w:rPr>
          <w:i/>
          <w:sz w:val="24"/>
        </w:rPr>
      </w:pPr>
      <w:r w:rsidRPr="005946E6">
        <w:rPr>
          <w:i/>
          <w:sz w:val="24"/>
        </w:rPr>
        <w:t>jednat ve věcech smluvních:</w:t>
      </w:r>
      <w:r w:rsidR="004522D3">
        <w:rPr>
          <w:i/>
          <w:sz w:val="24"/>
        </w:rPr>
        <w:tab/>
      </w:r>
      <w:r w:rsidR="00D14BD9">
        <w:rPr>
          <w:sz w:val="24"/>
        </w:rPr>
        <w:t>xxx</w:t>
      </w:r>
    </w:p>
    <w:p w:rsidR="004522D3" w:rsidRPr="004522D3" w:rsidRDefault="001C6679" w:rsidP="001C6679">
      <w:pPr>
        <w:numPr>
          <w:ilvl w:val="0"/>
          <w:numId w:val="40"/>
        </w:numPr>
        <w:ind w:left="426" w:hanging="284"/>
        <w:rPr>
          <w:i/>
          <w:sz w:val="24"/>
        </w:rPr>
      </w:pPr>
      <w:r w:rsidRPr="005946E6">
        <w:rPr>
          <w:i/>
          <w:sz w:val="24"/>
        </w:rPr>
        <w:t>jednat ve věcech technických:</w:t>
      </w:r>
      <w:r>
        <w:rPr>
          <w:i/>
          <w:sz w:val="24"/>
        </w:rPr>
        <w:tab/>
      </w:r>
      <w:r w:rsidR="00D14BD9">
        <w:rPr>
          <w:sz w:val="24"/>
        </w:rPr>
        <w:t>xxx</w:t>
      </w:r>
    </w:p>
    <w:p w:rsidR="001C6679" w:rsidRPr="005946E6" w:rsidRDefault="00D14BD9" w:rsidP="004522D3">
      <w:pPr>
        <w:ind w:left="3258" w:firstLine="282"/>
        <w:rPr>
          <w:i/>
          <w:sz w:val="24"/>
        </w:rPr>
      </w:pPr>
      <w:r>
        <w:rPr>
          <w:color w:val="000000" w:themeColor="text1"/>
          <w:sz w:val="24"/>
        </w:rPr>
        <w:t>xxx</w:t>
      </w:r>
    </w:p>
    <w:p w:rsidR="00AC52D4" w:rsidRPr="00D5287A" w:rsidRDefault="00306414" w:rsidP="00AC52D4">
      <w:pPr>
        <w:ind w:left="708" w:firstLine="708"/>
        <w:rPr>
          <w:sz w:val="24"/>
        </w:rPr>
      </w:pPr>
      <w:r w:rsidRPr="00D5287A">
        <w:rPr>
          <w:sz w:val="24"/>
        </w:rPr>
        <w:tab/>
      </w:r>
    </w:p>
    <w:p w:rsidR="00664A4D" w:rsidRPr="0084107E" w:rsidRDefault="00664A4D" w:rsidP="0084107E">
      <w:pPr>
        <w:ind w:left="708" w:firstLine="708"/>
        <w:rPr>
          <w:sz w:val="24"/>
        </w:rPr>
      </w:pPr>
    </w:p>
    <w:p w:rsidR="00664A4D" w:rsidRPr="00BA5608" w:rsidRDefault="00664A4D">
      <w:pPr>
        <w:rPr>
          <w:sz w:val="24"/>
        </w:rPr>
      </w:pPr>
      <w:r w:rsidRPr="00BA5608">
        <w:rPr>
          <w:sz w:val="24"/>
        </w:rPr>
        <w:t>(</w:t>
      </w:r>
      <w:r w:rsidRPr="0084107E">
        <w:rPr>
          <w:i/>
          <w:sz w:val="24"/>
        </w:rPr>
        <w:t xml:space="preserve">dále jen </w:t>
      </w:r>
      <w:r w:rsidR="0084107E" w:rsidRPr="0084107E">
        <w:rPr>
          <w:i/>
          <w:sz w:val="24"/>
        </w:rPr>
        <w:t>„</w:t>
      </w:r>
      <w:r w:rsidRPr="0084107E">
        <w:rPr>
          <w:i/>
          <w:sz w:val="24"/>
        </w:rPr>
        <w:t>kupující</w:t>
      </w:r>
      <w:r w:rsidR="0084107E" w:rsidRPr="0084107E">
        <w:rPr>
          <w:i/>
          <w:sz w:val="24"/>
        </w:rPr>
        <w:t>”</w:t>
      </w:r>
      <w:r w:rsidRPr="0084107E">
        <w:rPr>
          <w:sz w:val="24"/>
        </w:rPr>
        <w:t>)</w:t>
      </w:r>
    </w:p>
    <w:p w:rsidR="00664A4D" w:rsidRPr="00BA5608" w:rsidRDefault="00664A4D">
      <w:pPr>
        <w:rPr>
          <w:sz w:val="16"/>
          <w:szCs w:val="16"/>
        </w:rPr>
      </w:pPr>
    </w:p>
    <w:p w:rsidR="00635C83" w:rsidRDefault="00635C83" w:rsidP="00635C83">
      <w:pPr>
        <w:spacing w:beforeLines="20" w:before="48"/>
        <w:jc w:val="both"/>
        <w:rPr>
          <w:sz w:val="24"/>
        </w:rPr>
      </w:pPr>
      <w:r>
        <w:rPr>
          <w:sz w:val="24"/>
        </w:rPr>
        <w:t>za takto dohodnutých podmínek:</w:t>
      </w:r>
    </w:p>
    <w:p w:rsidR="00664A4D" w:rsidRDefault="00664A4D">
      <w:pPr>
        <w:jc w:val="center"/>
        <w:rPr>
          <w:b/>
          <w:sz w:val="24"/>
          <w:highlight w:val="red"/>
          <w:u w:val="single"/>
        </w:rPr>
      </w:pPr>
    </w:p>
    <w:p w:rsidR="001414E2" w:rsidRDefault="001414E2">
      <w:pPr>
        <w:jc w:val="center"/>
        <w:rPr>
          <w:b/>
          <w:sz w:val="24"/>
          <w:highlight w:val="red"/>
          <w:u w:val="single"/>
        </w:rPr>
      </w:pPr>
    </w:p>
    <w:p w:rsidR="00791D0B" w:rsidRPr="00D5287A" w:rsidRDefault="00791D0B">
      <w:pPr>
        <w:jc w:val="center"/>
        <w:rPr>
          <w:b/>
          <w:sz w:val="24"/>
          <w:highlight w:val="red"/>
          <w:u w:val="single"/>
        </w:rPr>
      </w:pPr>
    </w:p>
    <w:p w:rsidR="00260F1A" w:rsidRPr="00732FD2" w:rsidRDefault="00A0566C" w:rsidP="00791D0B">
      <w:pPr>
        <w:ind w:left="108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I. </w:t>
      </w:r>
      <w:r w:rsidR="00260F1A">
        <w:rPr>
          <w:b/>
          <w:sz w:val="24"/>
          <w:u w:val="single"/>
        </w:rPr>
        <w:t>PŘEDMĚT A MÍSTO PLNĚNÍ</w:t>
      </w:r>
    </w:p>
    <w:p w:rsidR="000A5C55" w:rsidRPr="00E417FA" w:rsidRDefault="000A5C55" w:rsidP="000A5C55">
      <w:pPr>
        <w:ind w:left="360"/>
        <w:rPr>
          <w:b/>
          <w:sz w:val="24"/>
          <w:u w:val="single"/>
        </w:rPr>
      </w:pPr>
    </w:p>
    <w:p w:rsidR="001414E2" w:rsidRDefault="00704AAC" w:rsidP="00AA1965">
      <w:pPr>
        <w:pStyle w:val="Zkladntext3"/>
        <w:numPr>
          <w:ilvl w:val="0"/>
          <w:numId w:val="18"/>
        </w:numPr>
        <w:ind w:left="426" w:hanging="426"/>
        <w:jc w:val="both"/>
        <w:rPr>
          <w:b w:val="0"/>
          <w:szCs w:val="24"/>
        </w:rPr>
      </w:pPr>
      <w:r w:rsidRPr="00AA1965">
        <w:rPr>
          <w:b w:val="0"/>
          <w:szCs w:val="24"/>
        </w:rPr>
        <w:t xml:space="preserve">Předmětem plnění je dodávka </w:t>
      </w:r>
      <w:r w:rsidR="00AA1965" w:rsidRPr="00AA1965">
        <w:rPr>
          <w:b w:val="0"/>
          <w:szCs w:val="24"/>
        </w:rPr>
        <w:t xml:space="preserve">366 </w:t>
      </w:r>
      <w:r w:rsidR="00AA1965">
        <w:rPr>
          <w:b w:val="0"/>
          <w:szCs w:val="24"/>
        </w:rPr>
        <w:t xml:space="preserve">t </w:t>
      </w:r>
      <w:r w:rsidR="00AA1965" w:rsidRPr="00AA1965">
        <w:rPr>
          <w:b w:val="0"/>
          <w:szCs w:val="24"/>
        </w:rPr>
        <w:t>dřevěných pelet, včetně dopravy cisternou s pneuma</w:t>
      </w:r>
      <w:r w:rsidR="00307852">
        <w:rPr>
          <w:b w:val="0"/>
          <w:szCs w:val="24"/>
        </w:rPr>
        <w:t>tickým vyprazdňováním a uložení</w:t>
      </w:r>
      <w:r w:rsidR="00AA1965" w:rsidRPr="00AA1965">
        <w:rPr>
          <w:b w:val="0"/>
          <w:szCs w:val="24"/>
        </w:rPr>
        <w:t xml:space="preserve"> pelet foukáním (cca 10</w:t>
      </w:r>
      <w:r w:rsidR="00AA1965">
        <w:rPr>
          <w:b w:val="0"/>
          <w:szCs w:val="24"/>
        </w:rPr>
        <w:t xml:space="preserve"> </w:t>
      </w:r>
      <w:r w:rsidR="00AA1965" w:rsidRPr="00AA1965">
        <w:rPr>
          <w:b w:val="0"/>
          <w:szCs w:val="24"/>
        </w:rPr>
        <w:t>m) do skladů (zásobníků) u kotelen</w:t>
      </w:r>
      <w:r w:rsidR="00A0566C">
        <w:rPr>
          <w:b w:val="0"/>
          <w:szCs w:val="24"/>
        </w:rPr>
        <w:t xml:space="preserve"> v uvedených místech plnění</w:t>
      </w:r>
      <w:r w:rsidR="00AA1965" w:rsidRPr="00AA1965">
        <w:rPr>
          <w:b w:val="0"/>
          <w:szCs w:val="24"/>
        </w:rPr>
        <w:t>.</w:t>
      </w:r>
    </w:p>
    <w:p w:rsidR="00244517" w:rsidRPr="00AA1965" w:rsidRDefault="00244517" w:rsidP="00244517">
      <w:pPr>
        <w:pStyle w:val="Zkladntext3"/>
        <w:numPr>
          <w:ilvl w:val="0"/>
          <w:numId w:val="18"/>
        </w:numPr>
        <w:ind w:left="426" w:hanging="426"/>
        <w:jc w:val="both"/>
        <w:rPr>
          <w:b w:val="0"/>
          <w:szCs w:val="24"/>
        </w:rPr>
      </w:pPr>
      <w:r w:rsidRPr="00244517">
        <w:rPr>
          <w:b w:val="0"/>
          <w:szCs w:val="24"/>
        </w:rPr>
        <w:t xml:space="preserve">Průměr dopravních trubek je 120 mm, ukončení víčkem s bajonetovým závitem. Foukání pelet se </w:t>
      </w:r>
      <w:r>
        <w:rPr>
          <w:b w:val="0"/>
          <w:szCs w:val="24"/>
        </w:rPr>
        <w:t xml:space="preserve">uskuteční se </w:t>
      </w:r>
      <w:r w:rsidRPr="00244517">
        <w:rPr>
          <w:b w:val="0"/>
          <w:szCs w:val="24"/>
        </w:rPr>
        <w:t>souběžným použitím speciálního vysavače pro odsávání prachu ze zásobníků.</w:t>
      </w:r>
    </w:p>
    <w:p w:rsidR="00260F1A" w:rsidRPr="00260F1A" w:rsidRDefault="00260F1A" w:rsidP="00244517">
      <w:pPr>
        <w:pStyle w:val="Zkladntext3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1464"/>
        <w:gridCol w:w="2786"/>
        <w:gridCol w:w="929"/>
        <w:gridCol w:w="1882"/>
        <w:gridCol w:w="1453"/>
      </w:tblGrid>
      <w:tr w:rsidR="00871BF5" w:rsidRPr="00871BF5" w:rsidTr="003637C5">
        <w:trPr>
          <w:trHeight w:val="245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F5" w:rsidRPr="007703E1" w:rsidRDefault="00871BF5" w:rsidP="003637C5">
            <w:pPr>
              <w:widowControl w:val="0"/>
              <w:suppressAutoHyphens/>
              <w:spacing w:after="120"/>
              <w:jc w:val="center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P.č.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F5" w:rsidRPr="007703E1" w:rsidRDefault="00871BF5" w:rsidP="003637C5">
            <w:pPr>
              <w:widowControl w:val="0"/>
              <w:suppressAutoHyphens/>
              <w:spacing w:after="120"/>
              <w:jc w:val="center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Místo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F5" w:rsidRPr="007703E1" w:rsidRDefault="004E3E63" w:rsidP="003637C5">
            <w:pPr>
              <w:widowControl w:val="0"/>
              <w:suppressAutoHyphens/>
              <w:spacing w:after="120"/>
              <w:jc w:val="center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A</w:t>
            </w:r>
            <w:r w:rsidR="00871BF5" w:rsidRPr="007703E1">
              <w:rPr>
                <w:b/>
                <w:sz w:val="22"/>
                <w:szCs w:val="22"/>
                <w:lang w:val="en-US"/>
              </w:rPr>
              <w:t>dresa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F5" w:rsidRPr="007703E1" w:rsidRDefault="00871BF5" w:rsidP="003637C5">
            <w:pPr>
              <w:widowControl w:val="0"/>
              <w:suppressAutoHyphens/>
              <w:spacing w:after="120"/>
              <w:jc w:val="center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PSČ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F5" w:rsidRPr="007703E1" w:rsidRDefault="004E3E63" w:rsidP="003637C5">
            <w:pPr>
              <w:widowControl w:val="0"/>
              <w:suppressAutoHyphens/>
              <w:spacing w:after="120"/>
              <w:jc w:val="center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S</w:t>
            </w:r>
            <w:r w:rsidR="00871BF5" w:rsidRPr="007703E1">
              <w:rPr>
                <w:b/>
                <w:sz w:val="22"/>
                <w:szCs w:val="22"/>
                <w:lang w:val="en-US"/>
              </w:rPr>
              <w:t>kládka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F5" w:rsidRPr="007703E1" w:rsidRDefault="00871BF5" w:rsidP="003637C5">
            <w:pPr>
              <w:widowControl w:val="0"/>
              <w:suppressAutoHyphens/>
              <w:spacing w:after="120"/>
              <w:jc w:val="center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Evidenční číslo TZ</w:t>
            </w:r>
          </w:p>
        </w:tc>
      </w:tr>
      <w:tr w:rsidR="00871BF5" w:rsidRPr="00871BF5" w:rsidTr="000B534C">
        <w:trPr>
          <w:trHeight w:val="365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AA1965" w:rsidP="004E3E63">
            <w:pPr>
              <w:widowControl w:val="0"/>
              <w:suppressAutoHyphens/>
              <w:spacing w:after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Vicenice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AA196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Vicenice, tělocvična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AA196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676 02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AA196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9703010800</w:t>
            </w:r>
          </w:p>
        </w:tc>
      </w:tr>
      <w:tr w:rsidR="00871BF5" w:rsidRPr="00871BF5" w:rsidTr="000B534C">
        <w:trPr>
          <w:trHeight w:val="271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AA1965" w:rsidP="004E3E63">
            <w:pPr>
              <w:widowControl w:val="0"/>
              <w:suppressAutoHyphens/>
              <w:spacing w:after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Vicenice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AA196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Vicenice, tělocvična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AA196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676 02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AA196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97030109</w:t>
            </w:r>
            <w:r w:rsidR="00871BF5" w:rsidRPr="007703E1">
              <w:rPr>
                <w:sz w:val="22"/>
                <w:szCs w:val="22"/>
                <w:lang w:val="en-US"/>
              </w:rPr>
              <w:t>00</w:t>
            </w:r>
          </w:p>
        </w:tc>
      </w:tr>
      <w:tr w:rsidR="00871BF5" w:rsidRPr="00871BF5" w:rsidTr="004E3E6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AA1965" w:rsidP="004E3E63">
            <w:pPr>
              <w:widowControl w:val="0"/>
              <w:suppressAutoHyphens/>
              <w:spacing w:after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Vicenice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AA1965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Vicenice</w:t>
            </w:r>
            <w:r w:rsidR="00AA1965">
              <w:rPr>
                <w:sz w:val="22"/>
                <w:szCs w:val="22"/>
                <w:lang w:val="en-US"/>
              </w:rPr>
              <w:t>, rota 02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AA196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676 02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9703010300</w:t>
            </w:r>
          </w:p>
        </w:tc>
      </w:tr>
      <w:tr w:rsidR="00871BF5" w:rsidRPr="00871BF5" w:rsidTr="004E3E6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AA1965" w:rsidP="004E3E63">
            <w:pPr>
              <w:widowControl w:val="0"/>
              <w:suppressAutoHyphens/>
              <w:spacing w:after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Vicenice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AA196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Vicenice</w:t>
            </w:r>
            <w:r>
              <w:rPr>
                <w:sz w:val="22"/>
                <w:szCs w:val="22"/>
                <w:lang w:val="en-US"/>
              </w:rPr>
              <w:t>, rota 03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AA196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676 02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9703010400</w:t>
            </w:r>
          </w:p>
        </w:tc>
      </w:tr>
      <w:tr w:rsidR="00871BF5" w:rsidRPr="00871BF5" w:rsidTr="004E3E6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AA1965" w:rsidP="004E3E63">
            <w:pPr>
              <w:widowControl w:val="0"/>
              <w:suppressAutoHyphens/>
              <w:spacing w:after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Vicenice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AA196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Vicenice</w:t>
            </w:r>
            <w:r>
              <w:rPr>
                <w:sz w:val="22"/>
                <w:szCs w:val="22"/>
                <w:lang w:val="en-US"/>
              </w:rPr>
              <w:t>, rota 04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AA196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676 02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9703010500</w:t>
            </w:r>
          </w:p>
        </w:tc>
      </w:tr>
      <w:tr w:rsidR="00871BF5" w:rsidRPr="00871BF5" w:rsidTr="004E3E6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AA1965" w:rsidP="004E3E63">
            <w:pPr>
              <w:widowControl w:val="0"/>
              <w:suppressAutoHyphens/>
              <w:spacing w:after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Vicenice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AA196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Vicenice</w:t>
            </w:r>
            <w:r>
              <w:rPr>
                <w:sz w:val="22"/>
                <w:szCs w:val="22"/>
                <w:lang w:val="en-US"/>
              </w:rPr>
              <w:t>, rota 05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AA196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676 02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9703010600</w:t>
            </w:r>
          </w:p>
        </w:tc>
      </w:tr>
    </w:tbl>
    <w:p w:rsidR="001414E2" w:rsidRDefault="001414E2" w:rsidP="00871BF5">
      <w:pPr>
        <w:widowControl w:val="0"/>
        <w:suppressAutoHyphens/>
        <w:spacing w:after="120"/>
        <w:jc w:val="both"/>
        <w:rPr>
          <w:sz w:val="16"/>
          <w:szCs w:val="16"/>
          <w:lang w:val="en-US"/>
        </w:rPr>
      </w:pPr>
    </w:p>
    <w:p w:rsidR="001414E2" w:rsidRPr="001414E2" w:rsidRDefault="00E65CEF" w:rsidP="001414E2">
      <w:pPr>
        <w:widowControl w:val="0"/>
        <w:numPr>
          <w:ilvl w:val="0"/>
          <w:numId w:val="38"/>
        </w:numPr>
        <w:suppressAutoHyphens/>
        <w:spacing w:after="120"/>
        <w:ind w:left="284" w:hanging="284"/>
        <w:rPr>
          <w:b/>
          <w:bCs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dřevěné pelety</w:t>
      </w:r>
    </w:p>
    <w:tbl>
      <w:tblPr>
        <w:tblW w:w="101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6"/>
      </w:tblGrid>
      <w:tr w:rsidR="00871BF5" w:rsidRPr="00871BF5" w:rsidTr="000F3FF7">
        <w:trPr>
          <w:trHeight w:val="934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F5" w:rsidRDefault="00871BF5" w:rsidP="00FB0F06">
            <w:pPr>
              <w:widowControl w:val="0"/>
              <w:shd w:val="clear" w:color="auto" w:fill="F79646"/>
              <w:suppressAutoHyphens/>
              <w:spacing w:after="120"/>
              <w:jc w:val="center"/>
              <w:rPr>
                <w:b/>
                <w:color w:val="0070C0"/>
                <w:sz w:val="24"/>
                <w:szCs w:val="24"/>
                <w:lang w:val="en-US"/>
              </w:rPr>
            </w:pPr>
            <w:r w:rsidRPr="00947777">
              <w:rPr>
                <w:b/>
                <w:sz w:val="24"/>
                <w:szCs w:val="24"/>
                <w:lang w:val="en-US"/>
              </w:rPr>
              <w:t xml:space="preserve">Specifikace paliva: druh </w:t>
            </w:r>
            <w:r w:rsidRPr="00947777">
              <w:rPr>
                <w:b/>
                <w:color w:val="984806"/>
                <w:sz w:val="24"/>
                <w:szCs w:val="24"/>
                <w:lang w:val="en-US"/>
              </w:rPr>
              <w:t xml:space="preserve">– </w:t>
            </w:r>
            <w:r w:rsidR="00E65CEF">
              <w:rPr>
                <w:b/>
                <w:sz w:val="24"/>
                <w:szCs w:val="24"/>
                <w:lang w:val="en-US"/>
              </w:rPr>
              <w:t>dřevěné pelety průměr cca 6-8 mm</w:t>
            </w:r>
          </w:p>
          <w:p w:rsidR="00FB0F06" w:rsidRPr="00FB0F06" w:rsidRDefault="00FB0F06" w:rsidP="00FB0F06">
            <w:pPr>
              <w:widowControl w:val="0"/>
              <w:shd w:val="clear" w:color="auto" w:fill="F79646"/>
              <w:suppressAutoHyphens/>
              <w:spacing w:after="120"/>
              <w:jc w:val="center"/>
              <w:rPr>
                <w:b/>
                <w:color w:val="002060"/>
                <w:sz w:val="24"/>
                <w:szCs w:val="24"/>
                <w:lang w:val="en-US"/>
              </w:rPr>
            </w:pPr>
            <w:r w:rsidRPr="00FB0F06">
              <w:rPr>
                <w:b/>
                <w:color w:val="002060"/>
                <w:sz w:val="24"/>
                <w:szCs w:val="24"/>
                <w:lang w:val="en-US"/>
              </w:rPr>
              <w:t>(opatřené certifikací ENplus-A1, splňující požadavky jednotné normy ISO 17225-2)</w:t>
            </w:r>
          </w:p>
          <w:p w:rsidR="00871BF5" w:rsidRPr="00871BF5" w:rsidRDefault="00871BF5" w:rsidP="00947777">
            <w:pPr>
              <w:widowControl w:val="0"/>
              <w:suppressAutoHyphens/>
              <w:rPr>
                <w:color w:val="000000"/>
                <w:sz w:val="24"/>
                <w:szCs w:val="24"/>
                <w:lang w:val="en-US"/>
              </w:rPr>
            </w:pP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                                          Q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>r</w:t>
            </w:r>
            <w:r w:rsidRPr="00871BF5">
              <w:rPr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r w:rsidR="00E65CEF">
              <w:rPr>
                <w:color w:val="000000"/>
                <w:sz w:val="24"/>
                <w:szCs w:val="24"/>
                <w:lang w:val="en-US"/>
              </w:rPr>
              <w:t>-18-19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MJ/kg; W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>r</w:t>
            </w:r>
            <w:r w:rsidRPr="00871BF5">
              <w:rPr>
                <w:color w:val="000000"/>
                <w:sz w:val="24"/>
                <w:szCs w:val="24"/>
                <w:vertAlign w:val="subscript"/>
                <w:lang w:val="en-US"/>
              </w:rPr>
              <w:t>t</w:t>
            </w:r>
            <w:r w:rsidR="00E65CEF">
              <w:rPr>
                <w:color w:val="000000"/>
                <w:sz w:val="24"/>
                <w:szCs w:val="24"/>
                <w:lang w:val="en-US"/>
              </w:rPr>
              <w:t xml:space="preserve"> 10 %; A</w:t>
            </w:r>
            <w:r w:rsidR="00E65CEF">
              <w:rPr>
                <w:color w:val="000000"/>
                <w:sz w:val="24"/>
                <w:szCs w:val="24"/>
                <w:vertAlign w:val="superscript"/>
                <w:lang w:val="en-US"/>
              </w:rPr>
              <w:t>d</w:t>
            </w:r>
            <w:r w:rsidRPr="00871BF5">
              <w:rPr>
                <w:color w:val="000000"/>
                <w:sz w:val="24"/>
                <w:szCs w:val="24"/>
                <w:vertAlign w:val="subscript"/>
                <w:lang w:val="en-US"/>
              </w:rPr>
              <w:t>m</w:t>
            </w:r>
            <w:r w:rsidR="00E65CEF">
              <w:rPr>
                <w:color w:val="000000"/>
                <w:sz w:val="24"/>
                <w:szCs w:val="24"/>
                <w:vertAlign w:val="subscript"/>
                <w:lang w:val="en-US"/>
              </w:rPr>
              <w:t>ax</w:t>
            </w:r>
            <w:r w:rsidR="00E65CEF">
              <w:rPr>
                <w:color w:val="000000"/>
                <w:sz w:val="24"/>
                <w:szCs w:val="24"/>
                <w:lang w:val="en-US"/>
              </w:rPr>
              <w:t xml:space="preserve"> 0,7%; otěr 0,8</w:t>
            </w:r>
            <w:r w:rsidR="006B4F73">
              <w:t xml:space="preserve"> </w:t>
            </w:r>
            <w:r w:rsidR="006B4F73" w:rsidRPr="006B4F73">
              <w:rPr>
                <w:color w:val="000000"/>
                <w:sz w:val="24"/>
                <w:szCs w:val="24"/>
                <w:lang w:val="en-US"/>
              </w:rPr>
              <w:t>÷</w:t>
            </w:r>
            <w:r w:rsidR="00E65CEF">
              <w:rPr>
                <w:color w:val="000000"/>
                <w:sz w:val="24"/>
                <w:szCs w:val="24"/>
                <w:lang w:val="en-US"/>
              </w:rPr>
              <w:t>1,5 % g</w:t>
            </w:r>
          </w:p>
          <w:p w:rsidR="00871BF5" w:rsidRPr="00871BF5" w:rsidRDefault="00513126" w:rsidP="0084107E">
            <w:pPr>
              <w:widowControl w:val="0"/>
              <w:suppressAutoHyphens/>
              <w:spacing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</w:t>
            </w:r>
            <w:r w:rsidR="00947777">
              <w:rPr>
                <w:b/>
                <w:bCs/>
                <w:sz w:val="24"/>
                <w:szCs w:val="24"/>
                <w:lang w:val="en-US"/>
              </w:rPr>
              <w:t xml:space="preserve">nožství: </w:t>
            </w:r>
            <w:r w:rsidR="00E65CEF">
              <w:rPr>
                <w:b/>
                <w:bCs/>
                <w:sz w:val="24"/>
                <w:szCs w:val="24"/>
                <w:lang w:val="en-US"/>
              </w:rPr>
              <w:t>366</w:t>
            </w:r>
            <w:r w:rsidR="00871BF5" w:rsidRPr="00871BF5">
              <w:rPr>
                <w:b/>
                <w:bCs/>
                <w:sz w:val="24"/>
                <w:szCs w:val="24"/>
                <w:lang w:val="en-US"/>
              </w:rPr>
              <w:t xml:space="preserve"> t </w:t>
            </w:r>
          </w:p>
        </w:tc>
      </w:tr>
    </w:tbl>
    <w:p w:rsidR="001414E2" w:rsidRPr="00871BF5" w:rsidRDefault="001414E2" w:rsidP="00871BF5">
      <w:pPr>
        <w:widowControl w:val="0"/>
        <w:suppressAutoHyphens/>
        <w:rPr>
          <w:lang w:val="en-US"/>
        </w:rPr>
      </w:pPr>
    </w:p>
    <w:tbl>
      <w:tblPr>
        <w:tblW w:w="10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276"/>
        <w:gridCol w:w="539"/>
        <w:gridCol w:w="444"/>
        <w:gridCol w:w="444"/>
        <w:gridCol w:w="444"/>
        <w:gridCol w:w="531"/>
        <w:gridCol w:w="444"/>
        <w:gridCol w:w="531"/>
        <w:gridCol w:w="531"/>
        <w:gridCol w:w="444"/>
        <w:gridCol w:w="531"/>
        <w:gridCol w:w="444"/>
        <w:gridCol w:w="444"/>
        <w:gridCol w:w="531"/>
        <w:gridCol w:w="784"/>
      </w:tblGrid>
      <w:tr w:rsidR="00871BF5" w:rsidRPr="00871BF5" w:rsidTr="00FB0F06">
        <w:trPr>
          <w:cantSplit/>
          <w:trHeight w:val="13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71BF5" w:rsidRPr="00E9061B" w:rsidRDefault="00871BF5" w:rsidP="00871BF5">
            <w:pPr>
              <w:widowControl w:val="0"/>
              <w:suppressAutoHyphens/>
              <w:jc w:val="center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P.č.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71BF5" w:rsidRPr="00E9061B" w:rsidRDefault="00871BF5" w:rsidP="00871BF5">
            <w:pPr>
              <w:widowControl w:val="0"/>
              <w:suppressAutoHyphens/>
              <w:jc w:val="center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Místo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71BF5" w:rsidRPr="00E9061B" w:rsidRDefault="00871BF5" w:rsidP="00871BF5">
            <w:pPr>
              <w:widowControl w:val="0"/>
              <w:suppressAutoHyphens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Evidenční číslo TZ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vAlign w:val="center"/>
            <w:hideMark/>
          </w:tcPr>
          <w:p w:rsidR="00871BF5" w:rsidRPr="00E9061B" w:rsidRDefault="003A1467" w:rsidP="00E9061B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K</w:t>
            </w:r>
            <w:r w:rsidR="00871BF5" w:rsidRPr="00E9061B">
              <w:rPr>
                <w:b/>
                <w:sz w:val="22"/>
                <w:szCs w:val="22"/>
                <w:lang w:val="en-US"/>
              </w:rPr>
              <w:t>apacita</w:t>
            </w:r>
          </w:p>
          <w:p w:rsidR="00871BF5" w:rsidRPr="00E9061B" w:rsidRDefault="00871BF5" w:rsidP="00E9061B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skládky (t)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9061B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leden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9061B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únor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9061B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březen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9061B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duben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9061B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květen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9061B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červen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9061B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červenec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9061B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srpen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9061B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září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:rsidR="00871BF5" w:rsidRPr="00E9061B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říjen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9061B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listopad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9061B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prosinec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vAlign w:val="center"/>
            <w:hideMark/>
          </w:tcPr>
          <w:p w:rsidR="00871BF5" w:rsidRPr="00E9061B" w:rsidRDefault="003A1467" w:rsidP="00416C86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C</w:t>
            </w:r>
            <w:r w:rsidR="00871BF5" w:rsidRPr="00E9061B">
              <w:rPr>
                <w:b/>
                <w:sz w:val="22"/>
                <w:szCs w:val="22"/>
                <w:lang w:val="en-US"/>
              </w:rPr>
              <w:t>elkem</w:t>
            </w:r>
          </w:p>
        </w:tc>
      </w:tr>
      <w:tr w:rsidR="00FB2E9C" w:rsidRPr="00871BF5" w:rsidTr="00FB0F06">
        <w:trPr>
          <w:cantSplit/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9C" w:rsidRPr="007703E1" w:rsidRDefault="00FB2E9C" w:rsidP="008056B0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9C" w:rsidRPr="00FB0F06" w:rsidRDefault="00FB2E9C" w:rsidP="008056B0">
            <w:pPr>
              <w:widowControl w:val="0"/>
              <w:suppressAutoHyphens/>
              <w:spacing w:after="120"/>
              <w:jc w:val="center"/>
              <w:rPr>
                <w:szCs w:val="22"/>
                <w:lang w:val="en-US"/>
              </w:rPr>
            </w:pPr>
            <w:r w:rsidRPr="00FB0F06">
              <w:rPr>
                <w:szCs w:val="22"/>
                <w:lang w:val="en-US"/>
              </w:rPr>
              <w:t>Vicenice, tělocvična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9C" w:rsidRPr="00FB0F06" w:rsidRDefault="00FB2E9C" w:rsidP="008056B0">
            <w:pPr>
              <w:widowControl w:val="0"/>
              <w:suppressAutoHyphens/>
              <w:spacing w:after="120"/>
              <w:jc w:val="center"/>
              <w:rPr>
                <w:szCs w:val="22"/>
                <w:lang w:val="en-US"/>
              </w:rPr>
            </w:pPr>
            <w:r w:rsidRPr="00FB0F06">
              <w:rPr>
                <w:szCs w:val="22"/>
                <w:lang w:val="en-US"/>
              </w:rPr>
              <w:t>9703010800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B2E9C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9C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E9C" w:rsidRPr="00FB109B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E9C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E9C" w:rsidRPr="00FB109B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E9C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E9C" w:rsidRPr="00FB109B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E9C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E9C" w:rsidRPr="00FB109B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E9C" w:rsidRPr="00FB109B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E9C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E9C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E9C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9C" w:rsidRDefault="00FB2E9C" w:rsidP="00E9061B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</w:p>
        </w:tc>
      </w:tr>
      <w:tr w:rsidR="00FB0F06" w:rsidRPr="00871BF5" w:rsidTr="00FB0F06">
        <w:trPr>
          <w:cantSplit/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06" w:rsidRPr="007703E1" w:rsidRDefault="00FB0F06" w:rsidP="008056B0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06" w:rsidRPr="00FB0F06" w:rsidRDefault="00FB0F06" w:rsidP="008056B0">
            <w:pPr>
              <w:widowControl w:val="0"/>
              <w:suppressAutoHyphens/>
              <w:spacing w:after="120"/>
              <w:jc w:val="center"/>
              <w:rPr>
                <w:szCs w:val="22"/>
                <w:lang w:val="en-US"/>
              </w:rPr>
            </w:pPr>
            <w:r w:rsidRPr="00FB0F06">
              <w:rPr>
                <w:szCs w:val="22"/>
                <w:lang w:val="en-US"/>
              </w:rPr>
              <w:t>Vicenice, tělocvična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F06" w:rsidRPr="00FB0F06" w:rsidRDefault="00FB0F06" w:rsidP="008056B0">
            <w:pPr>
              <w:widowControl w:val="0"/>
              <w:suppressAutoHyphens/>
              <w:spacing w:after="120"/>
              <w:jc w:val="center"/>
              <w:rPr>
                <w:szCs w:val="22"/>
                <w:lang w:val="en-US"/>
              </w:rPr>
            </w:pPr>
            <w:r w:rsidRPr="00FB0F06">
              <w:rPr>
                <w:szCs w:val="22"/>
                <w:lang w:val="en-US"/>
              </w:rPr>
              <w:t>9703010900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B0F06" w:rsidRPr="00FB109B" w:rsidRDefault="00FB0F06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06" w:rsidRPr="00FB109B" w:rsidRDefault="00FB0F06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06" w:rsidRPr="00613FB2" w:rsidRDefault="00FB0F06" w:rsidP="00E9061B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</w:t>
            </w:r>
          </w:p>
        </w:tc>
      </w:tr>
      <w:tr w:rsidR="00FB0F06" w:rsidRPr="00871BF5" w:rsidTr="00FB0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06" w:rsidRPr="007703E1" w:rsidRDefault="00FB0F06" w:rsidP="008056B0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06" w:rsidRPr="00FB0F06" w:rsidRDefault="00FB0F06" w:rsidP="008056B0">
            <w:pPr>
              <w:widowControl w:val="0"/>
              <w:suppressAutoHyphens/>
              <w:spacing w:after="120"/>
              <w:jc w:val="center"/>
              <w:rPr>
                <w:szCs w:val="22"/>
                <w:lang w:val="en-US"/>
              </w:rPr>
            </w:pPr>
            <w:r w:rsidRPr="00FB0F06">
              <w:rPr>
                <w:szCs w:val="22"/>
                <w:lang w:val="en-US"/>
              </w:rPr>
              <w:t>Vicenice, rota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06" w:rsidRPr="00FB0F06" w:rsidRDefault="00FB0F06" w:rsidP="008056B0">
            <w:pPr>
              <w:widowControl w:val="0"/>
              <w:suppressAutoHyphens/>
              <w:spacing w:after="120"/>
              <w:jc w:val="center"/>
              <w:rPr>
                <w:szCs w:val="22"/>
                <w:lang w:val="en-US"/>
              </w:rPr>
            </w:pPr>
            <w:r w:rsidRPr="00FB0F06">
              <w:rPr>
                <w:szCs w:val="22"/>
                <w:lang w:val="en-US"/>
              </w:rPr>
              <w:t>9703010300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B0F06" w:rsidRPr="00FB109B" w:rsidRDefault="00FB0F06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8056B0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8056B0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8056B0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2E9C" w:rsidP="00FB0F06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8056B0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8056B0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8056B0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06" w:rsidRPr="00613FB2" w:rsidRDefault="00FB0F06" w:rsidP="00E9061B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54</w:t>
            </w:r>
          </w:p>
        </w:tc>
      </w:tr>
      <w:tr w:rsidR="00FB0F06" w:rsidRPr="00871BF5" w:rsidTr="00FB0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06" w:rsidRPr="007703E1" w:rsidRDefault="00FB0F06" w:rsidP="008056B0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06" w:rsidRPr="00FB0F06" w:rsidRDefault="00FB0F06" w:rsidP="008056B0">
            <w:pPr>
              <w:widowControl w:val="0"/>
              <w:suppressAutoHyphens/>
              <w:spacing w:after="120"/>
              <w:jc w:val="center"/>
              <w:rPr>
                <w:szCs w:val="22"/>
                <w:lang w:val="en-US"/>
              </w:rPr>
            </w:pPr>
            <w:r w:rsidRPr="00FB0F06">
              <w:rPr>
                <w:szCs w:val="22"/>
                <w:lang w:val="en-US"/>
              </w:rPr>
              <w:t>Vicenice, rota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06" w:rsidRPr="00FB0F06" w:rsidRDefault="00FB0F06" w:rsidP="008056B0">
            <w:pPr>
              <w:widowControl w:val="0"/>
              <w:suppressAutoHyphens/>
              <w:spacing w:after="120"/>
              <w:jc w:val="center"/>
              <w:rPr>
                <w:szCs w:val="22"/>
                <w:lang w:val="en-US"/>
              </w:rPr>
            </w:pPr>
            <w:r w:rsidRPr="00FB0F06">
              <w:rPr>
                <w:szCs w:val="22"/>
                <w:lang w:val="en-US"/>
              </w:rPr>
              <w:t>9703010400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B0F06" w:rsidRPr="00FB109B" w:rsidRDefault="00FB0F06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Default="00FB0F06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8056B0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8056B0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8056B0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8056B0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8056B0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8056B0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06" w:rsidRPr="00613FB2" w:rsidRDefault="00FB0F06" w:rsidP="00E9061B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54</w:t>
            </w:r>
          </w:p>
        </w:tc>
      </w:tr>
      <w:tr w:rsidR="00FB0F06" w:rsidRPr="00871BF5" w:rsidTr="00FB0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06" w:rsidRPr="007703E1" w:rsidRDefault="00FB0F06" w:rsidP="008056B0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06" w:rsidRPr="00FB0F06" w:rsidRDefault="00FB0F06" w:rsidP="008056B0">
            <w:pPr>
              <w:widowControl w:val="0"/>
              <w:suppressAutoHyphens/>
              <w:spacing w:after="120"/>
              <w:jc w:val="center"/>
              <w:rPr>
                <w:szCs w:val="22"/>
                <w:lang w:val="en-US"/>
              </w:rPr>
            </w:pPr>
            <w:r w:rsidRPr="00FB0F06">
              <w:rPr>
                <w:szCs w:val="22"/>
                <w:lang w:val="en-US"/>
              </w:rPr>
              <w:t>Vicenice, rota 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06" w:rsidRPr="00FB0F06" w:rsidRDefault="00FB0F06" w:rsidP="008056B0">
            <w:pPr>
              <w:widowControl w:val="0"/>
              <w:suppressAutoHyphens/>
              <w:spacing w:after="120"/>
              <w:jc w:val="center"/>
              <w:rPr>
                <w:szCs w:val="22"/>
                <w:lang w:val="en-US"/>
              </w:rPr>
            </w:pPr>
            <w:r w:rsidRPr="00FB0F06">
              <w:rPr>
                <w:szCs w:val="22"/>
                <w:lang w:val="en-US"/>
              </w:rPr>
              <w:t>9703010500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B0F06" w:rsidRPr="00FB109B" w:rsidRDefault="00FB0F06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Default="00FB0F06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8056B0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8056B0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8056B0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8056B0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8056B0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8056B0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06" w:rsidRPr="00613FB2" w:rsidRDefault="00FB0F06" w:rsidP="00E9061B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54</w:t>
            </w:r>
          </w:p>
        </w:tc>
      </w:tr>
      <w:tr w:rsidR="00FB0F06" w:rsidRPr="00871BF5" w:rsidTr="00FB0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06" w:rsidRPr="007703E1" w:rsidRDefault="00FB0F06" w:rsidP="008056B0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06" w:rsidRPr="00FB0F06" w:rsidRDefault="00FB0F06" w:rsidP="008056B0">
            <w:pPr>
              <w:widowControl w:val="0"/>
              <w:suppressAutoHyphens/>
              <w:spacing w:after="120"/>
              <w:jc w:val="center"/>
              <w:rPr>
                <w:szCs w:val="22"/>
                <w:lang w:val="en-US"/>
              </w:rPr>
            </w:pPr>
            <w:r w:rsidRPr="00FB0F06">
              <w:rPr>
                <w:szCs w:val="22"/>
                <w:lang w:val="en-US"/>
              </w:rPr>
              <w:t>Vicenice, rota 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06" w:rsidRPr="00FB0F06" w:rsidRDefault="00FB0F06" w:rsidP="008056B0">
            <w:pPr>
              <w:widowControl w:val="0"/>
              <w:suppressAutoHyphens/>
              <w:spacing w:after="120"/>
              <w:jc w:val="center"/>
              <w:rPr>
                <w:szCs w:val="22"/>
                <w:lang w:val="en-US"/>
              </w:rPr>
            </w:pPr>
            <w:r w:rsidRPr="00FB0F06">
              <w:rPr>
                <w:szCs w:val="22"/>
                <w:lang w:val="en-US"/>
              </w:rPr>
              <w:t>9703010600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B0F06" w:rsidRPr="00FB109B" w:rsidRDefault="00FB0F06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8056B0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8056B0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8056B0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2E9C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8056B0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8056B0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06" w:rsidRPr="00FB109B" w:rsidRDefault="00FB0F06" w:rsidP="008056B0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06" w:rsidRPr="00613FB2" w:rsidRDefault="00FB0F06" w:rsidP="00E9061B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54</w:t>
            </w:r>
          </w:p>
        </w:tc>
      </w:tr>
      <w:tr w:rsidR="00BF1A9B" w:rsidRPr="00871BF5" w:rsidTr="001414E2">
        <w:tc>
          <w:tcPr>
            <w:tcW w:w="92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A9B" w:rsidRPr="007703E1" w:rsidRDefault="00BF1A9B" w:rsidP="00BF1A9B">
            <w:pPr>
              <w:widowControl w:val="0"/>
              <w:suppressAutoHyphens/>
              <w:rPr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Celkem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A9B" w:rsidRPr="00871BF5" w:rsidRDefault="00FB0F06" w:rsidP="00E9061B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366</w:t>
            </w:r>
          </w:p>
        </w:tc>
      </w:tr>
    </w:tbl>
    <w:p w:rsidR="00871BF5" w:rsidRDefault="00871BF5" w:rsidP="00871BF5">
      <w:pPr>
        <w:widowControl w:val="0"/>
        <w:suppressAutoHyphens/>
        <w:rPr>
          <w:lang w:val="en-US"/>
        </w:rPr>
      </w:pPr>
    </w:p>
    <w:p w:rsidR="002D28A0" w:rsidRPr="004815EB" w:rsidRDefault="002D28A0" w:rsidP="002D28A0">
      <w:pPr>
        <w:widowControl w:val="0"/>
        <w:suppressAutoHyphens/>
        <w:spacing w:after="120"/>
        <w:rPr>
          <w:sz w:val="24"/>
          <w:szCs w:val="24"/>
          <w:lang w:val="en-US"/>
        </w:rPr>
      </w:pPr>
      <w:r w:rsidRPr="004815EB">
        <w:rPr>
          <w:sz w:val="24"/>
          <w:szCs w:val="24"/>
          <w:lang w:val="en-US"/>
        </w:rPr>
        <w:t xml:space="preserve">Kontaktní osoby: </w:t>
      </w:r>
    </w:p>
    <w:p w:rsidR="002D28A0" w:rsidRPr="002D28A0" w:rsidRDefault="00307852" w:rsidP="002D28A0">
      <w:pPr>
        <w:widowControl w:val="0"/>
        <w:suppressAutoHyphens/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xxx</w:t>
      </w:r>
    </w:p>
    <w:p w:rsidR="002D28A0" w:rsidRDefault="00307852" w:rsidP="002D28A0">
      <w:pPr>
        <w:widowControl w:val="0"/>
        <w:suppressAutoHyphens/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xxx</w:t>
      </w:r>
    </w:p>
    <w:p w:rsidR="002D28A0" w:rsidRDefault="002D28A0" w:rsidP="0001015A">
      <w:pPr>
        <w:pStyle w:val="Zkladntext3"/>
        <w:jc w:val="both"/>
        <w:rPr>
          <w:b w:val="0"/>
          <w:highlight w:val="green"/>
        </w:rPr>
      </w:pPr>
    </w:p>
    <w:p w:rsidR="0001015A" w:rsidRPr="002D28A0" w:rsidRDefault="0001015A" w:rsidP="0001015A">
      <w:pPr>
        <w:pStyle w:val="Zkladntext3"/>
        <w:jc w:val="both"/>
        <w:rPr>
          <w:b w:val="0"/>
        </w:rPr>
      </w:pPr>
      <w:r w:rsidRPr="002D28A0">
        <w:rPr>
          <w:b w:val="0"/>
        </w:rPr>
        <w:t>V rámci zajištění vstupu na místo plnění je nutné se minimálně 3 pracovní dny pře</w:t>
      </w:r>
      <w:r w:rsidR="00B4264D" w:rsidRPr="002D28A0">
        <w:rPr>
          <w:b w:val="0"/>
        </w:rPr>
        <w:t xml:space="preserve">dem obrátit </w:t>
      </w:r>
      <w:r w:rsidR="00A0566C" w:rsidRPr="002D28A0">
        <w:rPr>
          <w:b w:val="0"/>
        </w:rPr>
        <w:t>na</w:t>
      </w:r>
      <w:r w:rsidR="00A0566C">
        <w:rPr>
          <w:b w:val="0"/>
        </w:rPr>
        <w:t> </w:t>
      </w:r>
      <w:r w:rsidR="00B4264D" w:rsidRPr="002D28A0">
        <w:rPr>
          <w:b w:val="0"/>
        </w:rPr>
        <w:t xml:space="preserve">kontaktní osobu </w:t>
      </w:r>
      <w:r w:rsidRPr="002D28A0">
        <w:rPr>
          <w:b w:val="0"/>
        </w:rPr>
        <w:t>k zajištění vstupu do objektu.</w:t>
      </w:r>
    </w:p>
    <w:p w:rsidR="007377EE" w:rsidRPr="002D28A0" w:rsidRDefault="007377EE" w:rsidP="007377EE">
      <w:pPr>
        <w:pStyle w:val="Zkladntext2"/>
        <w:jc w:val="both"/>
        <w:rPr>
          <w:szCs w:val="24"/>
        </w:rPr>
      </w:pPr>
    </w:p>
    <w:p w:rsidR="00AA1965" w:rsidRDefault="007377EE" w:rsidP="007377EE">
      <w:pPr>
        <w:pStyle w:val="Zkladntext2"/>
        <w:jc w:val="both"/>
        <w:rPr>
          <w:szCs w:val="24"/>
        </w:rPr>
      </w:pPr>
      <w:r w:rsidRPr="002D28A0">
        <w:rPr>
          <w:szCs w:val="24"/>
        </w:rPr>
        <w:t xml:space="preserve">Rozsah a četnost poskytovaných dodávek mohou být v průběhu plnění kupujícím snižovány dle jeho aktuální potřeby. </w:t>
      </w:r>
    </w:p>
    <w:p w:rsidR="00AA1965" w:rsidRPr="00E417FA" w:rsidRDefault="00AA1965" w:rsidP="00791D0B">
      <w:pPr>
        <w:pStyle w:val="Zkladntext3"/>
        <w:numPr>
          <w:ilvl w:val="0"/>
          <w:numId w:val="18"/>
        </w:numPr>
        <w:spacing w:before="240"/>
        <w:ind w:left="426" w:hanging="426"/>
        <w:jc w:val="both"/>
        <w:rPr>
          <w:b w:val="0"/>
        </w:rPr>
      </w:pPr>
      <w:r w:rsidRPr="00E417FA">
        <w:rPr>
          <w:b w:val="0"/>
        </w:rPr>
        <w:lastRenderedPageBreak/>
        <w:t>Touto smlouvou se prodávající zavazuje dodat za podmínek v ní sjednaných kupujícímu pevné palivo (včetně dopravy, uložení a urovnání na skládky), dále specifikované v tomto článku a převést na něj vlastnické právo k tomuto palivu.</w:t>
      </w:r>
    </w:p>
    <w:p w:rsidR="00AA1965" w:rsidRPr="00E417FA" w:rsidRDefault="00AA1965" w:rsidP="00791D0B">
      <w:pPr>
        <w:pStyle w:val="Zkladntext3"/>
        <w:numPr>
          <w:ilvl w:val="0"/>
          <w:numId w:val="18"/>
        </w:numPr>
        <w:spacing w:before="240"/>
        <w:ind w:left="426" w:hanging="426"/>
        <w:jc w:val="both"/>
        <w:rPr>
          <w:b w:val="0"/>
        </w:rPr>
      </w:pPr>
      <w:r w:rsidRPr="00E417FA">
        <w:rPr>
          <w:b w:val="0"/>
        </w:rPr>
        <w:t>Kupující se zavazuje palivo převzít a zaplatit za něj sjednanou kupní cenu způsobem a v termínu stanoveném touto smlouvou.</w:t>
      </w:r>
    </w:p>
    <w:p w:rsidR="00F911EA" w:rsidRPr="0018325B" w:rsidRDefault="00F911EA" w:rsidP="007377EE">
      <w:pPr>
        <w:pStyle w:val="Zkladntext2"/>
        <w:jc w:val="both"/>
        <w:rPr>
          <w:szCs w:val="24"/>
        </w:rPr>
      </w:pPr>
    </w:p>
    <w:p w:rsidR="00664A4D" w:rsidRPr="0018325B" w:rsidRDefault="00664A4D">
      <w:pPr>
        <w:pStyle w:val="Zkladntext2"/>
        <w:jc w:val="center"/>
        <w:rPr>
          <w:b/>
          <w:u w:val="single"/>
        </w:rPr>
      </w:pPr>
      <w:r w:rsidRPr="0018325B">
        <w:rPr>
          <w:b/>
          <w:u w:val="single"/>
        </w:rPr>
        <w:t xml:space="preserve">II. </w:t>
      </w:r>
      <w:r w:rsidR="001414E2">
        <w:rPr>
          <w:b/>
          <w:u w:val="single"/>
        </w:rPr>
        <w:t>KUPNÍ CENA PALIVA</w:t>
      </w:r>
    </w:p>
    <w:p w:rsidR="00C63005" w:rsidRPr="0018325B" w:rsidRDefault="00C63005" w:rsidP="00C63005">
      <w:pPr>
        <w:jc w:val="both"/>
        <w:rPr>
          <w:sz w:val="24"/>
        </w:rPr>
      </w:pPr>
    </w:p>
    <w:p w:rsidR="00C63005" w:rsidRPr="0018325B" w:rsidRDefault="00C63005" w:rsidP="00C63005">
      <w:pPr>
        <w:jc w:val="both"/>
        <w:rPr>
          <w:sz w:val="24"/>
          <w:szCs w:val="24"/>
        </w:rPr>
      </w:pPr>
      <w:r w:rsidRPr="0018325B">
        <w:rPr>
          <w:sz w:val="24"/>
          <w:szCs w:val="24"/>
        </w:rPr>
        <w:t>Kupní cena je stanovena následovně:</w:t>
      </w:r>
    </w:p>
    <w:p w:rsidR="00E46017" w:rsidRPr="0018325B" w:rsidRDefault="00E46017" w:rsidP="00C63005">
      <w:pPr>
        <w:jc w:val="both"/>
        <w:rPr>
          <w:sz w:val="24"/>
          <w:szCs w:val="24"/>
        </w:rPr>
      </w:pPr>
    </w:p>
    <w:tbl>
      <w:tblPr>
        <w:tblW w:w="93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2"/>
        <w:gridCol w:w="2141"/>
        <w:gridCol w:w="4254"/>
      </w:tblGrid>
      <w:tr w:rsidR="00331C0F" w:rsidRPr="0018325B" w:rsidTr="004415F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31C0F" w:rsidRPr="0018325B" w:rsidRDefault="000621B6" w:rsidP="00155CA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Dřevěné pelety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F" w:rsidRPr="00A32CFB" w:rsidRDefault="00331C0F" w:rsidP="00155CAB">
            <w:pPr>
              <w:jc w:val="center"/>
              <w:rPr>
                <w:b/>
                <w:sz w:val="24"/>
                <w:szCs w:val="24"/>
              </w:rPr>
            </w:pPr>
            <w:r w:rsidRPr="00A32CFB">
              <w:rPr>
                <w:b/>
                <w:sz w:val="24"/>
                <w:szCs w:val="24"/>
              </w:rPr>
              <w:t>Cena za 1 t v Kč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F" w:rsidRPr="00A32CFB" w:rsidRDefault="00331C0F" w:rsidP="000621B6">
            <w:pPr>
              <w:jc w:val="center"/>
              <w:rPr>
                <w:b/>
                <w:sz w:val="24"/>
                <w:szCs w:val="24"/>
              </w:rPr>
            </w:pPr>
            <w:r w:rsidRPr="00A32CFB">
              <w:rPr>
                <w:b/>
                <w:sz w:val="24"/>
                <w:szCs w:val="24"/>
              </w:rPr>
              <w:t>Cena celkem</w:t>
            </w:r>
            <w:r>
              <w:rPr>
                <w:b/>
                <w:sz w:val="24"/>
                <w:szCs w:val="24"/>
              </w:rPr>
              <w:t xml:space="preserve"> za </w:t>
            </w:r>
            <w:r w:rsidR="000621B6">
              <w:rPr>
                <w:b/>
                <w:sz w:val="24"/>
                <w:szCs w:val="24"/>
              </w:rPr>
              <w:t>366</w:t>
            </w:r>
            <w:r>
              <w:rPr>
                <w:b/>
                <w:sz w:val="24"/>
                <w:szCs w:val="24"/>
              </w:rPr>
              <w:t xml:space="preserve"> t</w:t>
            </w:r>
            <w:r w:rsidRPr="00A32CFB">
              <w:rPr>
                <w:b/>
                <w:sz w:val="24"/>
                <w:szCs w:val="24"/>
              </w:rPr>
              <w:t xml:space="preserve"> v Kč</w:t>
            </w:r>
          </w:p>
        </w:tc>
      </w:tr>
      <w:tr w:rsidR="00331C0F" w:rsidRPr="00BB4CE5" w:rsidTr="00DC636E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F" w:rsidRPr="00DC636E" w:rsidRDefault="00331C0F" w:rsidP="00155CAB">
            <w:pPr>
              <w:jc w:val="both"/>
              <w:rPr>
                <w:sz w:val="24"/>
                <w:szCs w:val="24"/>
              </w:rPr>
            </w:pPr>
            <w:r w:rsidRPr="00DC636E">
              <w:rPr>
                <w:sz w:val="24"/>
                <w:szCs w:val="24"/>
              </w:rPr>
              <w:t>Cena celkem bez DPH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C0F" w:rsidRPr="00DC636E" w:rsidRDefault="00DC636E" w:rsidP="00DC636E">
            <w:pPr>
              <w:jc w:val="center"/>
              <w:rPr>
                <w:sz w:val="24"/>
                <w:szCs w:val="24"/>
              </w:rPr>
            </w:pPr>
            <w:r w:rsidRPr="00DC636E">
              <w:rPr>
                <w:sz w:val="24"/>
                <w:szCs w:val="24"/>
              </w:rPr>
              <w:t>4 900,-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C0F" w:rsidRPr="00DC636E" w:rsidRDefault="00DC636E" w:rsidP="00DC6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1 793 400,-</w:t>
            </w:r>
          </w:p>
        </w:tc>
      </w:tr>
    </w:tbl>
    <w:p w:rsidR="00155CAB" w:rsidRPr="00BB4CE5" w:rsidRDefault="00155CAB" w:rsidP="00C63005">
      <w:pPr>
        <w:jc w:val="both"/>
        <w:rPr>
          <w:sz w:val="24"/>
          <w:szCs w:val="24"/>
          <w:highlight w:val="green"/>
        </w:rPr>
      </w:pPr>
    </w:p>
    <w:p w:rsidR="00CB1993" w:rsidRPr="00BD31AF" w:rsidRDefault="00CB1993" w:rsidP="00C63005">
      <w:pPr>
        <w:jc w:val="both"/>
        <w:rPr>
          <w:sz w:val="24"/>
          <w:szCs w:val="24"/>
        </w:rPr>
      </w:pPr>
    </w:p>
    <w:tbl>
      <w:tblPr>
        <w:tblW w:w="60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2"/>
        <w:gridCol w:w="3071"/>
      </w:tblGrid>
      <w:tr w:rsidR="004E6BBA" w:rsidRPr="00BD31AF" w:rsidTr="00791D0B">
        <w:trPr>
          <w:trHeight w:val="406"/>
          <w:jc w:val="center"/>
        </w:trPr>
        <w:tc>
          <w:tcPr>
            <w:tcW w:w="6033" w:type="dxa"/>
            <w:gridSpan w:val="2"/>
            <w:shd w:val="clear" w:color="auto" w:fill="C2D69B"/>
            <w:vAlign w:val="center"/>
          </w:tcPr>
          <w:p w:rsidR="00114305" w:rsidRPr="00BD31AF" w:rsidRDefault="00114305" w:rsidP="00402FD2">
            <w:pPr>
              <w:rPr>
                <w:b/>
                <w:sz w:val="24"/>
                <w:szCs w:val="24"/>
              </w:rPr>
            </w:pPr>
            <w:r w:rsidRPr="00BD31AF">
              <w:rPr>
                <w:b/>
                <w:sz w:val="24"/>
                <w:szCs w:val="24"/>
              </w:rPr>
              <w:t>Cena celkem za předmět plnění:</w:t>
            </w:r>
          </w:p>
        </w:tc>
      </w:tr>
      <w:tr w:rsidR="004E6BBA" w:rsidRPr="00BD31AF" w:rsidTr="00DC636E">
        <w:trPr>
          <w:trHeight w:val="410"/>
          <w:jc w:val="center"/>
        </w:trPr>
        <w:tc>
          <w:tcPr>
            <w:tcW w:w="2962" w:type="dxa"/>
            <w:vAlign w:val="center"/>
          </w:tcPr>
          <w:p w:rsidR="00114305" w:rsidRPr="00BD31AF" w:rsidRDefault="00114305" w:rsidP="00114305">
            <w:pPr>
              <w:rPr>
                <w:b/>
                <w:sz w:val="24"/>
                <w:szCs w:val="24"/>
              </w:rPr>
            </w:pPr>
            <w:r w:rsidRPr="00BD31AF">
              <w:rPr>
                <w:b/>
                <w:sz w:val="24"/>
                <w:szCs w:val="24"/>
              </w:rPr>
              <w:t>Cena bez DPH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14305" w:rsidRPr="00BD31AF" w:rsidRDefault="00DC636E" w:rsidP="00DC63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1 793 400,-</w:t>
            </w:r>
          </w:p>
        </w:tc>
      </w:tr>
    </w:tbl>
    <w:p w:rsidR="00114305" w:rsidRPr="00BB4CE5" w:rsidRDefault="00114305" w:rsidP="00C63005">
      <w:pPr>
        <w:jc w:val="both"/>
        <w:rPr>
          <w:sz w:val="24"/>
          <w:szCs w:val="24"/>
          <w:highlight w:val="green"/>
        </w:rPr>
      </w:pPr>
    </w:p>
    <w:p w:rsidR="00F4025C" w:rsidRPr="00B763C5" w:rsidRDefault="00F4025C" w:rsidP="00EE3E89">
      <w:pPr>
        <w:tabs>
          <w:tab w:val="num" w:pos="0"/>
        </w:tabs>
        <w:rPr>
          <w:sz w:val="24"/>
          <w:szCs w:val="24"/>
        </w:rPr>
      </w:pPr>
    </w:p>
    <w:p w:rsidR="00EE3E89" w:rsidRPr="00BB4CE5" w:rsidRDefault="00EE3E89" w:rsidP="00EE3E89">
      <w:pPr>
        <w:tabs>
          <w:tab w:val="num" w:pos="0"/>
        </w:tabs>
        <w:rPr>
          <w:sz w:val="24"/>
          <w:szCs w:val="24"/>
          <w:highlight w:val="green"/>
        </w:rPr>
      </w:pPr>
      <w:r w:rsidRPr="00B763C5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A0566C">
        <w:rPr>
          <w:sz w:val="24"/>
          <w:szCs w:val="24"/>
        </w:rPr>
        <w:t>.</w:t>
      </w:r>
      <w:r w:rsidRPr="00B763C5">
        <w:rPr>
          <w:sz w:val="24"/>
          <w:szCs w:val="24"/>
        </w:rPr>
        <w:t xml:space="preserve"> této smlouvy a činí: </w:t>
      </w:r>
      <w:r w:rsidR="00DC636E">
        <w:rPr>
          <w:b/>
          <w:sz w:val="24"/>
          <w:szCs w:val="24"/>
        </w:rPr>
        <w:t>1 793 400</w:t>
      </w:r>
      <w:r w:rsidR="009815C3">
        <w:rPr>
          <w:b/>
          <w:sz w:val="24"/>
          <w:szCs w:val="24"/>
        </w:rPr>
        <w:t xml:space="preserve"> </w:t>
      </w:r>
      <w:r w:rsidRPr="009815C3">
        <w:rPr>
          <w:b/>
          <w:sz w:val="24"/>
          <w:szCs w:val="24"/>
        </w:rPr>
        <w:t>Kč</w:t>
      </w:r>
    </w:p>
    <w:p w:rsidR="00EE3E89" w:rsidRPr="00B763C5" w:rsidRDefault="00EE3E89" w:rsidP="00EE3E89">
      <w:pPr>
        <w:tabs>
          <w:tab w:val="num" w:pos="0"/>
        </w:tabs>
        <w:rPr>
          <w:b/>
          <w:sz w:val="24"/>
          <w:szCs w:val="24"/>
        </w:rPr>
      </w:pPr>
      <w:r w:rsidRPr="00B763C5">
        <w:rPr>
          <w:sz w:val="24"/>
          <w:szCs w:val="24"/>
        </w:rPr>
        <w:tab/>
      </w:r>
      <w:r w:rsidRPr="00B763C5">
        <w:rPr>
          <w:sz w:val="24"/>
          <w:szCs w:val="24"/>
        </w:rPr>
        <w:tab/>
      </w:r>
      <w:r w:rsidRPr="00B763C5">
        <w:rPr>
          <w:b/>
          <w:sz w:val="24"/>
          <w:szCs w:val="24"/>
        </w:rPr>
        <w:t xml:space="preserve"> </w:t>
      </w:r>
    </w:p>
    <w:p w:rsidR="00EE3E89" w:rsidRPr="00BB4CE5" w:rsidRDefault="00EE3E89" w:rsidP="00EE3E89">
      <w:pPr>
        <w:tabs>
          <w:tab w:val="num" w:pos="0"/>
        </w:tabs>
        <w:rPr>
          <w:sz w:val="24"/>
          <w:szCs w:val="24"/>
          <w:highlight w:val="green"/>
        </w:rPr>
      </w:pPr>
      <w:r w:rsidRPr="00B763C5">
        <w:rPr>
          <w:sz w:val="24"/>
          <w:szCs w:val="24"/>
        </w:rPr>
        <w:tab/>
        <w:t>slovy:</w:t>
      </w:r>
      <w:r w:rsidRPr="00B763C5">
        <w:rPr>
          <w:sz w:val="24"/>
          <w:szCs w:val="24"/>
        </w:rPr>
        <w:tab/>
      </w:r>
      <w:r w:rsidRPr="009815C3">
        <w:rPr>
          <w:sz w:val="24"/>
          <w:szCs w:val="24"/>
        </w:rPr>
        <w:t>„</w:t>
      </w:r>
      <w:r w:rsidR="00DC636E">
        <w:rPr>
          <w:sz w:val="24"/>
          <w:szCs w:val="24"/>
        </w:rPr>
        <w:t>jedenmilionsedmsetdevadesáttřitisícčtyřista</w:t>
      </w:r>
      <w:r w:rsidRPr="00B763C5">
        <w:rPr>
          <w:sz w:val="24"/>
          <w:szCs w:val="24"/>
        </w:rPr>
        <w:t>korunčeských“</w:t>
      </w:r>
    </w:p>
    <w:p w:rsidR="00EE3E89" w:rsidRPr="00B763C5" w:rsidRDefault="00EE3E89" w:rsidP="00EE3E89">
      <w:pPr>
        <w:tabs>
          <w:tab w:val="num" w:pos="0"/>
        </w:tabs>
        <w:rPr>
          <w:sz w:val="24"/>
          <w:szCs w:val="24"/>
        </w:rPr>
      </w:pPr>
    </w:p>
    <w:p w:rsidR="00EE3E89" w:rsidRPr="00B763C5" w:rsidRDefault="00EE3E89" w:rsidP="00EE3E89">
      <w:pPr>
        <w:tabs>
          <w:tab w:val="num" w:pos="0"/>
        </w:tabs>
        <w:rPr>
          <w:sz w:val="24"/>
          <w:szCs w:val="24"/>
        </w:rPr>
      </w:pPr>
    </w:p>
    <w:p w:rsidR="00EE3E89" w:rsidRPr="00B763C5" w:rsidRDefault="00EE3E89" w:rsidP="00EE3E89">
      <w:pPr>
        <w:tabs>
          <w:tab w:val="num" w:pos="0"/>
        </w:tabs>
        <w:rPr>
          <w:b/>
          <w:sz w:val="24"/>
          <w:szCs w:val="24"/>
        </w:rPr>
      </w:pPr>
      <w:r w:rsidRPr="00B763C5">
        <w:rPr>
          <w:b/>
          <w:sz w:val="24"/>
          <w:szCs w:val="24"/>
        </w:rPr>
        <w:t>DPH bude účtováno v sazbě platné ke dni uskutečnění zdanitelného plnění.</w:t>
      </w:r>
    </w:p>
    <w:p w:rsidR="00664A4D" w:rsidRDefault="00664A4D" w:rsidP="0091319A">
      <w:pPr>
        <w:pStyle w:val="Zkladntext2"/>
        <w:jc w:val="both"/>
        <w:rPr>
          <w:szCs w:val="24"/>
        </w:rPr>
      </w:pPr>
    </w:p>
    <w:p w:rsidR="00FA5780" w:rsidRDefault="00FA5780" w:rsidP="0091319A">
      <w:pPr>
        <w:pStyle w:val="Zkladntext2"/>
        <w:jc w:val="both"/>
        <w:rPr>
          <w:szCs w:val="24"/>
        </w:rPr>
      </w:pPr>
    </w:p>
    <w:p w:rsidR="0091319A" w:rsidRPr="00130B43" w:rsidRDefault="0091319A" w:rsidP="0091319A">
      <w:pPr>
        <w:pStyle w:val="Zkladntext2"/>
        <w:jc w:val="center"/>
        <w:rPr>
          <w:b/>
          <w:u w:val="single"/>
        </w:rPr>
      </w:pPr>
      <w:r w:rsidRPr="00130B43">
        <w:rPr>
          <w:b/>
          <w:u w:val="single"/>
        </w:rPr>
        <w:t xml:space="preserve">III. </w:t>
      </w:r>
      <w:r>
        <w:rPr>
          <w:b/>
          <w:u w:val="single"/>
        </w:rPr>
        <w:t>SPECIFIKACE KUPNÍ CENY A ZPŮSOB FAKTURACE</w:t>
      </w:r>
    </w:p>
    <w:p w:rsidR="0091319A" w:rsidRPr="00130B43" w:rsidRDefault="0091319A" w:rsidP="0091319A">
      <w:pPr>
        <w:pStyle w:val="Zkladntext2"/>
        <w:jc w:val="center"/>
      </w:pPr>
    </w:p>
    <w:p w:rsidR="0091319A" w:rsidRPr="00130B43" w:rsidRDefault="0091319A" w:rsidP="0091319A">
      <w:pPr>
        <w:pStyle w:val="Zkladntext2"/>
        <w:numPr>
          <w:ilvl w:val="0"/>
          <w:numId w:val="10"/>
        </w:numPr>
        <w:ind w:left="426" w:hanging="426"/>
        <w:jc w:val="both"/>
      </w:pPr>
      <w:r w:rsidRPr="00130B43">
        <w:t>Kupující neposkytuje zálohy.</w:t>
      </w:r>
    </w:p>
    <w:p w:rsidR="0091319A" w:rsidRPr="00130B43" w:rsidRDefault="0091319A" w:rsidP="00791D0B">
      <w:pPr>
        <w:pStyle w:val="Zkladntext2"/>
        <w:numPr>
          <w:ilvl w:val="0"/>
          <w:numId w:val="10"/>
        </w:numPr>
        <w:spacing w:before="240"/>
        <w:ind w:left="426" w:hanging="426"/>
        <w:jc w:val="both"/>
      </w:pPr>
      <w:r w:rsidRPr="00130B43">
        <w:t xml:space="preserve">Fakturace dodávek paliva bude prováděna měsíčně na základě prodávajícím vystaveného daňového dokladu ve trojím vyhotovení s dodacími a vážními lístky a osvědčením </w:t>
      </w:r>
      <w:r w:rsidR="00A0566C" w:rsidRPr="00130B43">
        <w:t>o</w:t>
      </w:r>
      <w:r w:rsidR="00A0566C">
        <w:t> </w:t>
      </w:r>
      <w:r w:rsidRPr="00130B43">
        <w:t xml:space="preserve">kvalitě paliva, které budou doporučeně zaslány na adresu: </w:t>
      </w:r>
      <w:r w:rsidRPr="00D6044B">
        <w:t xml:space="preserve">Armádní Servisní, příspěvková organizace, </w:t>
      </w:r>
      <w:r w:rsidR="009E0260">
        <w:t>Dobrovského 2549/27, 612 00 Brno</w:t>
      </w:r>
      <w:r w:rsidRPr="00D6044B">
        <w:t>.</w:t>
      </w:r>
    </w:p>
    <w:p w:rsidR="0091319A" w:rsidRPr="00591599" w:rsidRDefault="0091319A" w:rsidP="00791D0B">
      <w:pPr>
        <w:pStyle w:val="Zkladntext2"/>
        <w:numPr>
          <w:ilvl w:val="0"/>
          <w:numId w:val="10"/>
        </w:numPr>
        <w:spacing w:before="240"/>
        <w:ind w:left="426" w:hanging="426"/>
        <w:jc w:val="both"/>
      </w:pPr>
      <w:r w:rsidRPr="00591599">
        <w:t>Součástí fakturace bude: cena za jednotku paliva, příslušná DPH, příslušná ekologická daň, cena za dopravu.</w:t>
      </w:r>
    </w:p>
    <w:p w:rsidR="0091319A" w:rsidRPr="00D6044B" w:rsidRDefault="0091319A" w:rsidP="00791D0B">
      <w:pPr>
        <w:pStyle w:val="Zkladntext2"/>
        <w:numPr>
          <w:ilvl w:val="0"/>
          <w:numId w:val="10"/>
        </w:numPr>
        <w:spacing w:before="240"/>
        <w:ind w:left="426" w:hanging="426"/>
        <w:jc w:val="both"/>
      </w:pPr>
      <w:r w:rsidRPr="00D6044B">
        <w:t>Na každé faktuře bude uvedeno „Dodávka paliva pro tepelný zdroj č. (kód zdroje), (místo dodávky)“.</w:t>
      </w:r>
    </w:p>
    <w:p w:rsidR="0091319A" w:rsidRPr="00591599" w:rsidRDefault="0091319A" w:rsidP="00791D0B">
      <w:pPr>
        <w:pStyle w:val="Zkladntext2"/>
        <w:numPr>
          <w:ilvl w:val="0"/>
          <w:numId w:val="10"/>
        </w:numPr>
        <w:spacing w:before="240"/>
        <w:jc w:val="both"/>
      </w:pPr>
      <w:r w:rsidRPr="00A802F8">
        <w:t xml:space="preserve">Veškeré faktury musí obsahovat náležitosti daňového dokladu dle § 26 a násl. zákona </w:t>
      </w:r>
      <w:r w:rsidR="00A0566C">
        <w:t>č. </w:t>
      </w:r>
      <w:r>
        <w:t xml:space="preserve">235/2004 Sb., v platném znění </w:t>
      </w:r>
      <w:r w:rsidRPr="00A802F8">
        <w:t xml:space="preserve">a dle § 435 občanského zákoníku a musí být vystaveny </w:t>
      </w:r>
      <w:r w:rsidR="00A0566C">
        <w:t> </w:t>
      </w:r>
      <w:r w:rsidR="00A0566C" w:rsidRPr="00A802F8">
        <w:t>v</w:t>
      </w:r>
      <w:r w:rsidR="00A0566C">
        <w:t> </w:t>
      </w:r>
      <w:r w:rsidRPr="00A802F8">
        <w:t xml:space="preserve">souladu s ust. § 11 odst. 1 zák. č. 563/1991 Sb. o účetnictví, v platném znění. </w:t>
      </w:r>
      <w:r w:rsidRPr="00591599">
        <w:t>Kupující má právo fakturu vrátit, obsahuje-li neúplné údaje, např. nesprávné cenové údaje nebo faktura neobsahuje potřebné n</w:t>
      </w:r>
      <w:r>
        <w:t>áležitosti</w:t>
      </w:r>
      <w:r w:rsidR="00456FAD">
        <w:t>.</w:t>
      </w:r>
    </w:p>
    <w:p w:rsidR="0091319A" w:rsidRDefault="0091319A" w:rsidP="00791D0B">
      <w:pPr>
        <w:pStyle w:val="Zkladntext2"/>
        <w:numPr>
          <w:ilvl w:val="0"/>
          <w:numId w:val="10"/>
        </w:numPr>
        <w:spacing w:before="240"/>
        <w:jc w:val="both"/>
      </w:pPr>
      <w:r w:rsidRPr="00D6044B">
        <w:lastRenderedPageBreak/>
        <w:t xml:space="preserve">Splatnost daňových dokladů (faktur) </w:t>
      </w:r>
      <w:r>
        <w:t>je</w:t>
      </w:r>
      <w:r w:rsidRPr="00D6044B">
        <w:t xml:space="preserve"> </w:t>
      </w:r>
      <w:r>
        <w:t>30 kalendářních</w:t>
      </w:r>
      <w:r w:rsidRPr="00D6044B">
        <w:t xml:space="preserve"> dn</w:t>
      </w:r>
      <w:r>
        <w:t>ů</w:t>
      </w:r>
      <w:r w:rsidRPr="00D6044B">
        <w:t xml:space="preserve"> od data jejich doručení (originál + 1 kopie s dokladem o řádném plnění dodávky) kupujícímu.</w:t>
      </w:r>
      <w:r>
        <w:t xml:space="preserve"> Při nesplnění podmínky 30</w:t>
      </w:r>
      <w:r w:rsidRPr="00A802F8">
        <w:t xml:space="preserve"> denní lhůty </w:t>
      </w:r>
      <w:r w:rsidR="00456FAD">
        <w:t xml:space="preserve">splatnosti po jejím doručení </w:t>
      </w:r>
      <w:r w:rsidRPr="00A802F8">
        <w:t>kupujícímu, je kupující oprávněn takovouto fakturu vrátit zpět prodávajícímu jako neoprávněnou.</w:t>
      </w:r>
    </w:p>
    <w:p w:rsidR="0091319A" w:rsidRPr="00D6044B" w:rsidRDefault="0091319A" w:rsidP="00791D0B">
      <w:pPr>
        <w:pStyle w:val="Zkladntext2"/>
        <w:numPr>
          <w:ilvl w:val="0"/>
          <w:numId w:val="10"/>
        </w:numPr>
        <w:spacing w:before="240"/>
        <w:jc w:val="both"/>
      </w:pPr>
      <w:r w:rsidRPr="00A802F8">
        <w:t>Platby budou probíhat výhradně v Kč a rovněž veškeré cenové údaje budou v této měně.</w:t>
      </w:r>
    </w:p>
    <w:p w:rsidR="0091319A" w:rsidRDefault="0091319A" w:rsidP="0091319A">
      <w:pPr>
        <w:jc w:val="both"/>
        <w:rPr>
          <w:b/>
          <w:u w:val="single"/>
        </w:rPr>
      </w:pPr>
    </w:p>
    <w:p w:rsidR="003D39CD" w:rsidRPr="00556537" w:rsidRDefault="003D39CD" w:rsidP="0091319A">
      <w:pPr>
        <w:jc w:val="both"/>
        <w:rPr>
          <w:b/>
          <w:u w:val="single"/>
        </w:rPr>
      </w:pPr>
    </w:p>
    <w:p w:rsidR="0091319A" w:rsidRPr="00556537" w:rsidRDefault="0091319A" w:rsidP="0091319A">
      <w:pPr>
        <w:pStyle w:val="Zkladntext2"/>
        <w:jc w:val="center"/>
        <w:rPr>
          <w:b/>
          <w:u w:val="single"/>
        </w:rPr>
      </w:pPr>
      <w:r w:rsidRPr="00556537">
        <w:rPr>
          <w:b/>
          <w:u w:val="single"/>
        </w:rPr>
        <w:t xml:space="preserve">IV. </w:t>
      </w:r>
      <w:r>
        <w:rPr>
          <w:b/>
          <w:u w:val="single"/>
        </w:rPr>
        <w:t>DOBA PLNĚNÍ</w:t>
      </w:r>
    </w:p>
    <w:p w:rsidR="0091319A" w:rsidRPr="00556537" w:rsidRDefault="0091319A" w:rsidP="0091319A">
      <w:pPr>
        <w:pStyle w:val="Zkladntext2"/>
        <w:jc w:val="both"/>
      </w:pPr>
    </w:p>
    <w:p w:rsidR="0091319A" w:rsidRPr="00556537" w:rsidRDefault="0091319A" w:rsidP="0091319A">
      <w:pPr>
        <w:pStyle w:val="Zkladntext2"/>
        <w:numPr>
          <w:ilvl w:val="0"/>
          <w:numId w:val="36"/>
        </w:numPr>
        <w:ind w:left="426" w:hanging="426"/>
        <w:jc w:val="both"/>
      </w:pPr>
      <w:r w:rsidRPr="00556537">
        <w:t>Doba plnění: od 1. ledna 201</w:t>
      </w:r>
      <w:r>
        <w:t>8</w:t>
      </w:r>
      <w:r w:rsidRPr="00556537">
        <w:t>.</w:t>
      </w:r>
    </w:p>
    <w:p w:rsidR="0091319A" w:rsidRPr="00556537" w:rsidRDefault="0091319A" w:rsidP="00791D0B">
      <w:pPr>
        <w:pStyle w:val="Zkladntext2"/>
        <w:numPr>
          <w:ilvl w:val="0"/>
          <w:numId w:val="36"/>
        </w:numPr>
        <w:spacing w:before="240"/>
        <w:ind w:left="426" w:hanging="426"/>
        <w:jc w:val="both"/>
      </w:pPr>
      <w:r w:rsidRPr="00556537">
        <w:t>Tato kupní smlouva je uzavřena na dobu zavezení uvedeného množství. Předpokládané ukončení plnění této smlouvy je 31. prosince 201</w:t>
      </w:r>
      <w:r>
        <w:t>8</w:t>
      </w:r>
      <w:r w:rsidRPr="00556537">
        <w:t>.</w:t>
      </w:r>
    </w:p>
    <w:p w:rsidR="0091319A" w:rsidRDefault="0091319A" w:rsidP="00791D0B">
      <w:pPr>
        <w:pStyle w:val="Zkladntext2"/>
        <w:numPr>
          <w:ilvl w:val="0"/>
          <w:numId w:val="36"/>
        </w:numPr>
        <w:spacing w:before="240"/>
        <w:ind w:left="426" w:hanging="426"/>
        <w:jc w:val="both"/>
      </w:pPr>
      <w:r w:rsidRPr="00556537">
        <w:t>Dodání zboží nastává převzetím zboží ze strany oprávněného pracovníka Armádní Servisní, příspěvkové organizace a jeho podpisem dodacího listu. Tímto okamžikem nabývá kupující ke zboží vlastnické právo.</w:t>
      </w:r>
    </w:p>
    <w:p w:rsidR="00BB16D2" w:rsidRDefault="00BB16D2" w:rsidP="0091319A">
      <w:pPr>
        <w:pStyle w:val="Zkladntext2"/>
        <w:jc w:val="both"/>
      </w:pPr>
    </w:p>
    <w:p w:rsidR="003D39CD" w:rsidRDefault="003D39CD" w:rsidP="0091319A">
      <w:pPr>
        <w:pStyle w:val="Zkladntext2"/>
        <w:jc w:val="both"/>
      </w:pPr>
    </w:p>
    <w:p w:rsidR="0091319A" w:rsidRPr="00FB0A71" w:rsidRDefault="0091319A" w:rsidP="0091319A">
      <w:pPr>
        <w:pStyle w:val="Zkladntext2"/>
        <w:jc w:val="center"/>
        <w:rPr>
          <w:b/>
          <w:u w:val="single"/>
        </w:rPr>
      </w:pPr>
      <w:r w:rsidRPr="00FB0A71">
        <w:rPr>
          <w:b/>
          <w:u w:val="single"/>
        </w:rPr>
        <w:t xml:space="preserve">V. </w:t>
      </w:r>
      <w:r>
        <w:rPr>
          <w:b/>
          <w:u w:val="single"/>
        </w:rPr>
        <w:t>TERMÍN PLNĚNÍ</w:t>
      </w:r>
    </w:p>
    <w:p w:rsidR="0091319A" w:rsidRPr="00FB0A71" w:rsidRDefault="0091319A" w:rsidP="0091319A">
      <w:pPr>
        <w:pStyle w:val="Zkladntext2"/>
      </w:pPr>
    </w:p>
    <w:p w:rsidR="0091319A" w:rsidRPr="00FB0A71" w:rsidRDefault="0091319A" w:rsidP="0091319A">
      <w:pPr>
        <w:pStyle w:val="Zkladntext2"/>
        <w:numPr>
          <w:ilvl w:val="0"/>
          <w:numId w:val="2"/>
        </w:numPr>
        <w:ind w:left="426" w:hanging="426"/>
        <w:jc w:val="both"/>
      </w:pPr>
      <w:r w:rsidRPr="00FB0A71">
        <w:t xml:space="preserve">Prodávající se touto smlouvou zavazuje, že předmět této smlouvy </w:t>
      </w:r>
      <w:r w:rsidR="00A0566C">
        <w:t>(</w:t>
      </w:r>
      <w:r w:rsidRPr="00FB0A71">
        <w:t xml:space="preserve">dodávku paliva vč. uložení a urovnání na skládky kotelen </w:t>
      </w:r>
      <w:r w:rsidRPr="00FB0A71">
        <w:rPr>
          <w:szCs w:val="24"/>
        </w:rPr>
        <w:t>v objektech uvedených v čl. I</w:t>
      </w:r>
      <w:r w:rsidR="00A0566C">
        <w:rPr>
          <w:szCs w:val="24"/>
        </w:rPr>
        <w:t>.</w:t>
      </w:r>
      <w:r w:rsidRPr="00FB0A71">
        <w:rPr>
          <w:szCs w:val="24"/>
        </w:rPr>
        <w:t xml:space="preserve"> této smlouvy</w:t>
      </w:r>
      <w:r w:rsidR="00A0566C">
        <w:rPr>
          <w:szCs w:val="24"/>
        </w:rPr>
        <w:t>)</w:t>
      </w:r>
      <w:r w:rsidR="00A0566C" w:rsidRPr="00FB0A71">
        <w:rPr>
          <w:szCs w:val="24"/>
        </w:rPr>
        <w:t xml:space="preserve"> </w:t>
      </w:r>
      <w:r w:rsidRPr="00FB0A71">
        <w:rPr>
          <w:szCs w:val="24"/>
        </w:rPr>
        <w:t>v množství uvedeném v čl. I</w:t>
      </w:r>
      <w:r w:rsidR="00A0566C">
        <w:rPr>
          <w:szCs w:val="24"/>
        </w:rPr>
        <w:t>.</w:t>
      </w:r>
      <w:r w:rsidRPr="00FB0A71">
        <w:rPr>
          <w:szCs w:val="24"/>
        </w:rPr>
        <w:t xml:space="preserve"> této smlouvy v souladu s požadavky kupujícího dodá tak, aby prodávající pokryl požadavky kupujícího v plné míře, a pokud možno i v případě jeho okamžitých potřeb.</w:t>
      </w:r>
    </w:p>
    <w:p w:rsidR="0091319A" w:rsidRPr="00FB0A71" w:rsidRDefault="00D84248" w:rsidP="00791D0B">
      <w:pPr>
        <w:pStyle w:val="Zkladntext2"/>
        <w:numPr>
          <w:ilvl w:val="0"/>
          <w:numId w:val="2"/>
        </w:numPr>
        <w:spacing w:before="240"/>
        <w:ind w:left="426" w:hanging="426"/>
        <w:jc w:val="both"/>
      </w:pPr>
      <w:r w:rsidRPr="00FB0A71">
        <w:t xml:space="preserve">Skutečně požadovaný termín dodávky sdělí kupující prodávajícímu v dostatečném předstihu </w:t>
      </w:r>
      <w:r>
        <w:t xml:space="preserve">prostřednictvím objednávky </w:t>
      </w:r>
      <w:r w:rsidRPr="00FB0A71">
        <w:t>předem (min. 7 dní)</w:t>
      </w:r>
      <w:r>
        <w:t xml:space="preserve"> a to</w:t>
      </w:r>
      <w:r w:rsidRPr="00FB0A71">
        <w:t xml:space="preserve"> telefonicky a </w:t>
      </w:r>
      <w:r>
        <w:t>e-mailem</w:t>
      </w:r>
      <w:r w:rsidR="00916B5C">
        <w:t xml:space="preserve"> na adresu uvedenou v záhlav</w:t>
      </w:r>
      <w:r w:rsidR="00765BAF">
        <w:t>í</w:t>
      </w:r>
      <w:r w:rsidRPr="00FB0A71">
        <w:t>.</w:t>
      </w:r>
      <w:r w:rsidR="0091319A" w:rsidRPr="00FB0A71">
        <w:t xml:space="preserve"> </w:t>
      </w:r>
    </w:p>
    <w:p w:rsidR="0091319A" w:rsidRPr="00FB0A71" w:rsidRDefault="0091319A" w:rsidP="00791D0B">
      <w:pPr>
        <w:pStyle w:val="Zkladntext2"/>
        <w:numPr>
          <w:ilvl w:val="0"/>
          <w:numId w:val="2"/>
        </w:numPr>
        <w:spacing w:before="240"/>
        <w:ind w:left="426" w:hanging="426"/>
        <w:jc w:val="both"/>
      </w:pPr>
      <w:r w:rsidRPr="00FB0A71">
        <w:t>Prodávající je povinen k úhradě škody, která kupujícímu vznikla zpožděním dodávek paliva vůči dohodnutému termínu dodávek.</w:t>
      </w:r>
    </w:p>
    <w:p w:rsidR="0091319A" w:rsidRDefault="0091319A" w:rsidP="00791D0B">
      <w:pPr>
        <w:pStyle w:val="Zkladntext2"/>
        <w:numPr>
          <w:ilvl w:val="0"/>
          <w:numId w:val="2"/>
        </w:numPr>
        <w:spacing w:before="240"/>
        <w:ind w:left="426" w:hanging="426"/>
        <w:jc w:val="both"/>
      </w:pPr>
      <w:r w:rsidRPr="00FB0A71">
        <w:t xml:space="preserve">Kupující nemusí odebrat celý předmět plnění v závislosti na klimatických podmínkách </w:t>
      </w:r>
      <w:r w:rsidR="00A0566C" w:rsidRPr="00FB0A71">
        <w:t>a</w:t>
      </w:r>
      <w:r w:rsidR="00A0566C">
        <w:t> </w:t>
      </w:r>
      <w:r w:rsidRPr="00FB0A71">
        <w:t>potřebách organizace.</w:t>
      </w:r>
    </w:p>
    <w:p w:rsidR="0091319A" w:rsidRDefault="0091319A" w:rsidP="0091319A">
      <w:pPr>
        <w:pStyle w:val="Zkladntext2"/>
        <w:ind w:left="360"/>
        <w:jc w:val="both"/>
      </w:pPr>
    </w:p>
    <w:p w:rsidR="003D39CD" w:rsidRPr="00FB0A71" w:rsidRDefault="003D39CD" w:rsidP="0091319A">
      <w:pPr>
        <w:pStyle w:val="Zkladntext2"/>
        <w:ind w:left="360"/>
        <w:jc w:val="both"/>
      </w:pPr>
    </w:p>
    <w:p w:rsidR="0091319A" w:rsidRPr="00901102" w:rsidRDefault="0091319A" w:rsidP="0091319A">
      <w:pPr>
        <w:pStyle w:val="Zkladntext2"/>
        <w:jc w:val="center"/>
        <w:rPr>
          <w:b/>
          <w:u w:val="single"/>
        </w:rPr>
      </w:pPr>
      <w:r w:rsidRPr="00901102">
        <w:rPr>
          <w:b/>
          <w:u w:val="single"/>
        </w:rPr>
        <w:t xml:space="preserve">VI. </w:t>
      </w:r>
      <w:r>
        <w:rPr>
          <w:b/>
          <w:u w:val="single"/>
        </w:rPr>
        <w:t>POŽADAVKY NA DODACÍ LIST</w:t>
      </w:r>
    </w:p>
    <w:p w:rsidR="0091319A" w:rsidRPr="00901102" w:rsidRDefault="0091319A" w:rsidP="0091319A">
      <w:pPr>
        <w:pStyle w:val="Zkladntext2"/>
      </w:pPr>
    </w:p>
    <w:p w:rsidR="0091319A" w:rsidRPr="00901102" w:rsidRDefault="00D93459" w:rsidP="0091319A">
      <w:pPr>
        <w:pStyle w:val="Zkladntext2"/>
        <w:numPr>
          <w:ilvl w:val="0"/>
          <w:numId w:val="21"/>
        </w:numPr>
        <w:ind w:left="426" w:hanging="426"/>
        <w:jc w:val="both"/>
      </w:pPr>
      <w:r>
        <w:t xml:space="preserve">Při každé dodávce paliva budou dodavatelem předány dodací a vážní lístky a osvědčení </w:t>
      </w:r>
      <w:r w:rsidR="00A0566C">
        <w:t>o </w:t>
      </w:r>
      <w:r>
        <w:t>jakosti paliva potvrzené</w:t>
      </w:r>
      <w:r w:rsidRPr="00AB16DB">
        <w:t xml:space="preserve"> zástupci Armádní Servisní, příspěvkové organizace v místě plnění</w:t>
      </w:r>
      <w:r>
        <w:t xml:space="preserve"> v rozsahu § 17 vyhlášky MŽP č. 415/2012 Sb., v platném znění</w:t>
      </w:r>
      <w:r w:rsidR="0091319A" w:rsidRPr="00AB16DB">
        <w:t>.</w:t>
      </w:r>
    </w:p>
    <w:p w:rsidR="0091319A" w:rsidRPr="00901102" w:rsidRDefault="0091319A" w:rsidP="0091319A">
      <w:pPr>
        <w:pStyle w:val="Zkladntext2"/>
        <w:ind w:left="426"/>
        <w:jc w:val="both"/>
        <w:rPr>
          <w:b/>
          <w:u w:val="single"/>
        </w:rPr>
      </w:pPr>
    </w:p>
    <w:p w:rsidR="0091319A" w:rsidRPr="00D93459" w:rsidRDefault="0091319A" w:rsidP="0091319A">
      <w:pPr>
        <w:pStyle w:val="Zkladntext2"/>
        <w:ind w:left="426"/>
        <w:jc w:val="both"/>
        <w:rPr>
          <w:u w:val="single"/>
        </w:rPr>
      </w:pPr>
      <w:r w:rsidRPr="00D93459">
        <w:rPr>
          <w:u w:val="single"/>
        </w:rPr>
        <w:t>Dodací a vážní lístek bude dále obsahovat:</w:t>
      </w:r>
    </w:p>
    <w:p w:rsidR="0091319A" w:rsidRPr="00901102" w:rsidRDefault="00D93459" w:rsidP="0091319A">
      <w:pPr>
        <w:pStyle w:val="Zkladntext2"/>
        <w:numPr>
          <w:ilvl w:val="0"/>
          <w:numId w:val="22"/>
        </w:numPr>
        <w:ind w:left="851" w:hanging="426"/>
        <w:jc w:val="both"/>
      </w:pPr>
      <w:r>
        <w:t>Datum</w:t>
      </w:r>
    </w:p>
    <w:p w:rsidR="0091319A" w:rsidRPr="00901102" w:rsidRDefault="0091319A" w:rsidP="0091319A">
      <w:pPr>
        <w:pStyle w:val="Zkladntext2"/>
        <w:numPr>
          <w:ilvl w:val="0"/>
          <w:numId w:val="22"/>
        </w:numPr>
        <w:ind w:left="851" w:hanging="426"/>
        <w:jc w:val="both"/>
      </w:pPr>
      <w:r w:rsidRPr="00901102">
        <w:t>RZ vozu a jméno řidiče (čitelně)</w:t>
      </w:r>
    </w:p>
    <w:p w:rsidR="0091319A" w:rsidRPr="00901102" w:rsidRDefault="0091319A" w:rsidP="0091319A">
      <w:pPr>
        <w:pStyle w:val="Zkladntext2"/>
        <w:numPr>
          <w:ilvl w:val="0"/>
          <w:numId w:val="22"/>
        </w:numPr>
        <w:ind w:left="851" w:hanging="426"/>
        <w:jc w:val="both"/>
      </w:pPr>
      <w:r w:rsidRPr="00901102">
        <w:t>Dodavatel – razítko, podpis a čitelně jméno</w:t>
      </w:r>
    </w:p>
    <w:p w:rsidR="0091319A" w:rsidRPr="00901102" w:rsidRDefault="0091319A" w:rsidP="0091319A">
      <w:pPr>
        <w:pStyle w:val="Zkladntext2"/>
        <w:numPr>
          <w:ilvl w:val="0"/>
          <w:numId w:val="22"/>
        </w:numPr>
        <w:ind w:left="851" w:hanging="426"/>
        <w:jc w:val="both"/>
      </w:pPr>
      <w:r w:rsidRPr="00901102">
        <w:t>Přesné místo, kam bylo palivo dodáno</w:t>
      </w:r>
    </w:p>
    <w:p w:rsidR="0091319A" w:rsidRPr="00901102" w:rsidRDefault="0091319A" w:rsidP="0091319A">
      <w:pPr>
        <w:pStyle w:val="Zkladntext2"/>
        <w:numPr>
          <w:ilvl w:val="0"/>
          <w:numId w:val="22"/>
        </w:numPr>
        <w:ind w:left="851" w:hanging="426"/>
        <w:jc w:val="both"/>
      </w:pPr>
      <w:r w:rsidRPr="00901102">
        <w:t>Název pal</w:t>
      </w:r>
      <w:r w:rsidR="00D93459">
        <w:t>iva, váha – brutto, tára, netto</w:t>
      </w:r>
    </w:p>
    <w:p w:rsidR="0091319A" w:rsidRPr="00E417FA" w:rsidRDefault="0091319A" w:rsidP="0091319A">
      <w:pPr>
        <w:pStyle w:val="Zkladntext2"/>
        <w:ind w:left="426"/>
        <w:jc w:val="both"/>
        <w:rPr>
          <w:highlight w:val="green"/>
        </w:rPr>
      </w:pPr>
    </w:p>
    <w:p w:rsidR="0091319A" w:rsidRDefault="0091319A" w:rsidP="00D93459">
      <w:pPr>
        <w:pStyle w:val="Zkladntext2"/>
        <w:numPr>
          <w:ilvl w:val="0"/>
          <w:numId w:val="21"/>
        </w:numPr>
        <w:ind w:left="426" w:hanging="426"/>
        <w:jc w:val="both"/>
      </w:pPr>
      <w:r w:rsidRPr="00901102">
        <w:t xml:space="preserve">Prodávající má povinnost kupujícímu prokazovat kvalitu při každé dodávce dle údajů, </w:t>
      </w:r>
      <w:r w:rsidR="00A0566C" w:rsidRPr="00901102">
        <w:t>uvedený</w:t>
      </w:r>
      <w:r w:rsidR="00A0566C">
        <w:t>ch</w:t>
      </w:r>
      <w:r w:rsidR="00A0566C" w:rsidRPr="00901102">
        <w:t xml:space="preserve"> </w:t>
      </w:r>
      <w:r w:rsidRPr="00901102">
        <w:t>v dodacím listu a umožnit mu kontrolu dodaného a předaného množství paliva před a po každé jednotlivé dodávce.</w:t>
      </w:r>
    </w:p>
    <w:p w:rsidR="00BB16D2" w:rsidRDefault="00BB16D2" w:rsidP="00BB16D2">
      <w:pPr>
        <w:pStyle w:val="Zkladntext2"/>
        <w:ind w:left="426"/>
        <w:jc w:val="both"/>
      </w:pPr>
    </w:p>
    <w:p w:rsidR="003D39CD" w:rsidRPr="00D93459" w:rsidRDefault="003D39CD" w:rsidP="00BB16D2">
      <w:pPr>
        <w:pStyle w:val="Zkladntext2"/>
        <w:ind w:left="426"/>
        <w:jc w:val="both"/>
      </w:pPr>
    </w:p>
    <w:p w:rsidR="0091319A" w:rsidRPr="00901102" w:rsidRDefault="0091319A" w:rsidP="0091319A">
      <w:pPr>
        <w:pStyle w:val="Zkladntext3"/>
        <w:rPr>
          <w:u w:val="single"/>
        </w:rPr>
      </w:pPr>
      <w:r w:rsidRPr="00901102">
        <w:rPr>
          <w:u w:val="single"/>
        </w:rPr>
        <w:t xml:space="preserve">VII. </w:t>
      </w:r>
      <w:r>
        <w:rPr>
          <w:u w:val="single"/>
        </w:rPr>
        <w:t>POŽADAVKY NA PLNĚNÍ</w:t>
      </w:r>
    </w:p>
    <w:p w:rsidR="0091319A" w:rsidRPr="00901102" w:rsidRDefault="0091319A" w:rsidP="0091319A">
      <w:pPr>
        <w:rPr>
          <w:sz w:val="24"/>
        </w:rPr>
      </w:pPr>
    </w:p>
    <w:p w:rsidR="0091319A" w:rsidRPr="00901102" w:rsidRDefault="0091319A" w:rsidP="0091319A">
      <w:pPr>
        <w:pStyle w:val="Zkladntext2"/>
        <w:numPr>
          <w:ilvl w:val="0"/>
          <w:numId w:val="3"/>
        </w:numPr>
        <w:ind w:left="426" w:hanging="426"/>
      </w:pPr>
      <w:r w:rsidRPr="00901102">
        <w:t>Prodávající se zavazuje, že zajistí dodávku paliva dle této smlouvy.</w:t>
      </w:r>
    </w:p>
    <w:p w:rsidR="0091319A" w:rsidRPr="00901102" w:rsidRDefault="0091319A" w:rsidP="00791D0B">
      <w:pPr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 w:rsidRPr="00901102">
        <w:rPr>
          <w:sz w:val="24"/>
        </w:rPr>
        <w:t xml:space="preserve">Místem plnění v rámci této smlouvy jsou odběrní místa uvedená v čl. I. této smlouvy. </w:t>
      </w:r>
      <w:r w:rsidRPr="00901102">
        <w:rPr>
          <w:sz w:val="24"/>
          <w:szCs w:val="24"/>
        </w:rPr>
        <w:t>Prodávající se zavazuje, že:</w:t>
      </w:r>
    </w:p>
    <w:p w:rsidR="0091319A" w:rsidRPr="00901102" w:rsidRDefault="0091319A" w:rsidP="0091319A">
      <w:pPr>
        <w:numPr>
          <w:ilvl w:val="0"/>
          <w:numId w:val="4"/>
        </w:numPr>
        <w:tabs>
          <w:tab w:val="clear" w:pos="1068"/>
          <w:tab w:val="num" w:pos="851"/>
        </w:tabs>
        <w:ind w:left="851" w:hanging="425"/>
        <w:jc w:val="both"/>
        <w:rPr>
          <w:sz w:val="24"/>
        </w:rPr>
      </w:pPr>
      <w:r w:rsidRPr="00901102">
        <w:rPr>
          <w:sz w:val="24"/>
        </w:rPr>
        <w:t>předmět této smlouvy dodá a složí na odběrní místo, dle pokynů odpovědného pracovníka kupujícího,</w:t>
      </w:r>
    </w:p>
    <w:p w:rsidR="0091319A" w:rsidRPr="00901102" w:rsidRDefault="0091319A" w:rsidP="0091319A">
      <w:pPr>
        <w:numPr>
          <w:ilvl w:val="0"/>
          <w:numId w:val="4"/>
        </w:numPr>
        <w:tabs>
          <w:tab w:val="clear" w:pos="1068"/>
          <w:tab w:val="num" w:pos="851"/>
        </w:tabs>
        <w:ind w:left="851" w:hanging="425"/>
        <w:jc w:val="both"/>
        <w:rPr>
          <w:sz w:val="24"/>
        </w:rPr>
      </w:pPr>
      <w:r w:rsidRPr="00901102">
        <w:rPr>
          <w:sz w:val="24"/>
        </w:rPr>
        <w:t>zodpovídá za znečištění okolí při vykládce paliva a jeho úklid,</w:t>
      </w:r>
    </w:p>
    <w:p w:rsidR="0091319A" w:rsidRPr="00901102" w:rsidRDefault="0091319A" w:rsidP="0091319A">
      <w:pPr>
        <w:numPr>
          <w:ilvl w:val="0"/>
          <w:numId w:val="4"/>
        </w:numPr>
        <w:tabs>
          <w:tab w:val="clear" w:pos="1068"/>
          <w:tab w:val="num" w:pos="851"/>
        </w:tabs>
        <w:ind w:left="851" w:hanging="425"/>
        <w:jc w:val="both"/>
        <w:rPr>
          <w:sz w:val="24"/>
        </w:rPr>
      </w:pPr>
      <w:r w:rsidRPr="00901102">
        <w:rPr>
          <w:sz w:val="24"/>
        </w:rPr>
        <w:t>do 7 dnů od podpisu této smlouvy předloží kupujícímu seznam osob zajišťujících dopravu a vstupujících do objektu kupujícího,</w:t>
      </w:r>
    </w:p>
    <w:p w:rsidR="0091319A" w:rsidRPr="00901102" w:rsidRDefault="0091319A" w:rsidP="0091319A">
      <w:pPr>
        <w:numPr>
          <w:ilvl w:val="0"/>
          <w:numId w:val="4"/>
        </w:numPr>
        <w:tabs>
          <w:tab w:val="clear" w:pos="1068"/>
          <w:tab w:val="num" w:pos="851"/>
        </w:tabs>
        <w:ind w:left="851" w:hanging="425"/>
        <w:jc w:val="both"/>
        <w:rPr>
          <w:sz w:val="24"/>
        </w:rPr>
      </w:pPr>
      <w:r w:rsidRPr="00901102">
        <w:rPr>
          <w:sz w:val="24"/>
        </w:rPr>
        <w:t>obsluhy vozidel budou náležitě proškoleny a obeznámeny s příslušnými provozními, bezpečnostními i požárními předpisy, a to všeobecnými i místními, a budou je dodržovat</w:t>
      </w:r>
      <w:r w:rsidR="00A0566C">
        <w:rPr>
          <w:sz w:val="24"/>
        </w:rPr>
        <w:t>,</w:t>
      </w:r>
    </w:p>
    <w:p w:rsidR="0091319A" w:rsidRDefault="00A0566C" w:rsidP="00817337">
      <w:pPr>
        <w:numPr>
          <w:ilvl w:val="0"/>
          <w:numId w:val="4"/>
        </w:numPr>
        <w:tabs>
          <w:tab w:val="clear" w:pos="1068"/>
          <w:tab w:val="num" w:pos="851"/>
        </w:tabs>
        <w:ind w:left="851" w:hanging="425"/>
        <w:jc w:val="both"/>
        <w:rPr>
          <w:sz w:val="24"/>
        </w:rPr>
      </w:pPr>
      <w:r>
        <w:rPr>
          <w:sz w:val="24"/>
        </w:rPr>
        <w:t>v</w:t>
      </w:r>
      <w:r w:rsidRPr="00901102">
        <w:rPr>
          <w:sz w:val="24"/>
        </w:rPr>
        <w:t xml:space="preserve">zhledem </w:t>
      </w:r>
      <w:r w:rsidR="0091319A" w:rsidRPr="00901102">
        <w:rPr>
          <w:sz w:val="24"/>
        </w:rPr>
        <w:t>ke skutečnosti, že některé skládky jsou ve vojenském objektu</w:t>
      </w:r>
      <w:r w:rsidR="0091319A">
        <w:rPr>
          <w:sz w:val="24"/>
        </w:rPr>
        <w:t>,</w:t>
      </w:r>
      <w:r w:rsidR="0091319A" w:rsidRPr="00901102">
        <w:rPr>
          <w:sz w:val="24"/>
        </w:rPr>
        <w:t xml:space="preserve"> musí být obsluhy vozidel původem ze státu EU nebo NATO.</w:t>
      </w:r>
    </w:p>
    <w:p w:rsidR="0091319A" w:rsidRDefault="0091319A" w:rsidP="0091319A">
      <w:pPr>
        <w:pStyle w:val="Zkladntext2"/>
        <w:jc w:val="center"/>
      </w:pPr>
    </w:p>
    <w:p w:rsidR="003D39CD" w:rsidRPr="00901102" w:rsidRDefault="003D39CD" w:rsidP="0091319A">
      <w:pPr>
        <w:pStyle w:val="Zkladntext2"/>
        <w:jc w:val="center"/>
      </w:pPr>
    </w:p>
    <w:p w:rsidR="0091319A" w:rsidRPr="00901102" w:rsidRDefault="0091319A" w:rsidP="0091319A">
      <w:pPr>
        <w:pStyle w:val="Zkladntext2"/>
        <w:jc w:val="center"/>
        <w:rPr>
          <w:b/>
          <w:u w:val="single"/>
        </w:rPr>
      </w:pPr>
      <w:r w:rsidRPr="00901102">
        <w:rPr>
          <w:b/>
          <w:u w:val="single"/>
        </w:rPr>
        <w:t xml:space="preserve">VIII. </w:t>
      </w:r>
      <w:r w:rsidR="00A0566C">
        <w:rPr>
          <w:b/>
          <w:u w:val="single"/>
        </w:rPr>
        <w:t>ODPOVĚDNOST ZA VADY</w:t>
      </w:r>
    </w:p>
    <w:p w:rsidR="0091319A" w:rsidRPr="00901102" w:rsidRDefault="0091319A" w:rsidP="0091319A">
      <w:pPr>
        <w:pStyle w:val="Zkladntext2"/>
      </w:pPr>
    </w:p>
    <w:p w:rsidR="0091319A" w:rsidRPr="00901102" w:rsidRDefault="0091319A" w:rsidP="0091319A">
      <w:pPr>
        <w:pStyle w:val="Zkladntext2"/>
        <w:numPr>
          <w:ilvl w:val="0"/>
          <w:numId w:val="5"/>
        </w:numPr>
        <w:ind w:left="426" w:hanging="426"/>
        <w:jc w:val="both"/>
      </w:pPr>
      <w:r w:rsidRPr="00901102">
        <w:t xml:space="preserve">Prodávající odpovídá za kvalitu plnění jednotlivých dodávek, zejména za to, že palivo bude v souladu s technickými normami a </w:t>
      </w:r>
      <w:r w:rsidRPr="00532A59">
        <w:t>vlastnostmi kupujícím požadovanými.</w:t>
      </w:r>
    </w:p>
    <w:p w:rsidR="0091319A" w:rsidRPr="00901102" w:rsidRDefault="0091319A" w:rsidP="00791D0B">
      <w:pPr>
        <w:pStyle w:val="Zkladntext2"/>
        <w:numPr>
          <w:ilvl w:val="0"/>
          <w:numId w:val="5"/>
        </w:numPr>
        <w:spacing w:before="240"/>
        <w:ind w:left="426" w:hanging="426"/>
        <w:jc w:val="both"/>
      </w:pPr>
      <w:r w:rsidRPr="00901102">
        <w:t>Kupující má právo se řádně seznámit při každé jednotlivé dodávce se stavem dodávaného paliva před jeho převzetím.</w:t>
      </w:r>
    </w:p>
    <w:p w:rsidR="0091319A" w:rsidRPr="00901102" w:rsidRDefault="0091319A" w:rsidP="00791D0B">
      <w:pPr>
        <w:pStyle w:val="Zkladntext2"/>
        <w:numPr>
          <w:ilvl w:val="0"/>
          <w:numId w:val="5"/>
        </w:numPr>
        <w:spacing w:before="240"/>
        <w:ind w:left="426" w:hanging="426"/>
        <w:jc w:val="both"/>
      </w:pPr>
      <w:r w:rsidRPr="00901102">
        <w:t>Kupující si vyhrazuje právo uplatnit do 7 dnů ode dne dodání paliva případnou reklamaci jeho kvality. Reklamaci uplatní kupující u prodejce písemně.</w:t>
      </w:r>
    </w:p>
    <w:p w:rsidR="0091319A" w:rsidRPr="00901102" w:rsidRDefault="0091319A" w:rsidP="00791D0B">
      <w:pPr>
        <w:pStyle w:val="Zkladntext2"/>
        <w:numPr>
          <w:ilvl w:val="0"/>
          <w:numId w:val="5"/>
        </w:numPr>
        <w:spacing w:before="240"/>
        <w:ind w:left="426" w:hanging="426"/>
        <w:jc w:val="both"/>
      </w:pPr>
      <w:r w:rsidRPr="00901102">
        <w:t>Případnou vadu jakosti prodávající odstraní bez zbytečného odkladu po podání písemného podnětu kupujícího.</w:t>
      </w:r>
    </w:p>
    <w:p w:rsidR="0091319A" w:rsidRPr="00901102" w:rsidRDefault="0091319A" w:rsidP="00791D0B">
      <w:pPr>
        <w:pStyle w:val="Zkladntext2"/>
        <w:numPr>
          <w:ilvl w:val="0"/>
          <w:numId w:val="5"/>
        </w:numPr>
        <w:spacing w:before="240"/>
        <w:ind w:left="426" w:hanging="426"/>
        <w:jc w:val="both"/>
      </w:pPr>
      <w:r w:rsidRPr="00901102">
        <w:t>Reklamaci na množství dodaného paliva uplatní kupující okamžitě v době dovozu paliva a prodejce je povinen zabezpečit v jeho přítomnosti kontrolní převážení.</w:t>
      </w:r>
    </w:p>
    <w:p w:rsidR="0091319A" w:rsidRPr="00901102" w:rsidRDefault="0091319A" w:rsidP="00791D0B">
      <w:pPr>
        <w:pStyle w:val="Zkladntext2"/>
        <w:numPr>
          <w:ilvl w:val="0"/>
          <w:numId w:val="5"/>
        </w:numPr>
        <w:spacing w:before="240"/>
        <w:ind w:left="426" w:hanging="426"/>
        <w:jc w:val="both"/>
      </w:pPr>
      <w:r w:rsidRPr="00901102">
        <w:t>V případě potvrzení reklamovaných nedostatků sjedná prodejce na vlastní náklady nápravu a hradí veškeré platby spojené s reklamací.</w:t>
      </w:r>
    </w:p>
    <w:p w:rsidR="0091319A" w:rsidRDefault="0091319A" w:rsidP="0091319A">
      <w:pPr>
        <w:pStyle w:val="Zkladntext2"/>
        <w:jc w:val="center"/>
        <w:rPr>
          <w:b/>
          <w:highlight w:val="green"/>
          <w:u w:val="single"/>
        </w:rPr>
      </w:pPr>
    </w:p>
    <w:p w:rsidR="003D39CD" w:rsidRPr="00E417FA" w:rsidRDefault="003D39CD" w:rsidP="0091319A">
      <w:pPr>
        <w:pStyle w:val="Zkladntext2"/>
        <w:jc w:val="center"/>
        <w:rPr>
          <w:b/>
          <w:highlight w:val="green"/>
          <w:u w:val="single"/>
        </w:rPr>
      </w:pPr>
    </w:p>
    <w:p w:rsidR="0091319A" w:rsidRPr="00CD1E23" w:rsidRDefault="0091319A" w:rsidP="0091319A">
      <w:pPr>
        <w:pStyle w:val="Zkladntext2"/>
        <w:jc w:val="center"/>
        <w:rPr>
          <w:b/>
        </w:rPr>
      </w:pPr>
      <w:r w:rsidRPr="00CD1E23">
        <w:rPr>
          <w:b/>
          <w:u w:val="single"/>
        </w:rPr>
        <w:t xml:space="preserve">IX. </w:t>
      </w:r>
      <w:r>
        <w:rPr>
          <w:b/>
          <w:u w:val="single"/>
        </w:rPr>
        <w:t>DALŠÍ PODMÍNKY PRO DODÁNÍ ZBOŽÍ</w:t>
      </w:r>
    </w:p>
    <w:p w:rsidR="0091319A" w:rsidRPr="00CD1E23" w:rsidRDefault="0091319A" w:rsidP="0091319A">
      <w:pPr>
        <w:pStyle w:val="Zkladntext2"/>
        <w:jc w:val="center"/>
        <w:rPr>
          <w:b/>
        </w:rPr>
      </w:pPr>
    </w:p>
    <w:p w:rsidR="0091319A" w:rsidRDefault="0091319A" w:rsidP="0091319A">
      <w:pPr>
        <w:pStyle w:val="Zkladntext2"/>
        <w:numPr>
          <w:ilvl w:val="0"/>
          <w:numId w:val="44"/>
        </w:numPr>
        <w:ind w:left="426" w:hanging="426"/>
        <w:jc w:val="both"/>
      </w:pPr>
      <w:r w:rsidRPr="00CD1E23">
        <w:t xml:space="preserve">Mimořádné plnění mimo výše </w:t>
      </w:r>
      <w:r w:rsidR="00A0566C" w:rsidRPr="00CD1E23">
        <w:t>uveden</w:t>
      </w:r>
      <w:r w:rsidR="00A0566C">
        <w:t>ý</w:t>
      </w:r>
      <w:r w:rsidR="00A0566C" w:rsidRPr="00CD1E23">
        <w:t xml:space="preserve"> </w:t>
      </w:r>
      <w:r w:rsidRPr="00CD1E23">
        <w:t xml:space="preserve">průběh dodávek je možné i </w:t>
      </w:r>
      <w:r w:rsidR="00A0566C" w:rsidRPr="00CD1E23">
        <w:t>po</w:t>
      </w:r>
      <w:r w:rsidR="00A0566C">
        <w:t> </w:t>
      </w:r>
      <w:r w:rsidRPr="00CD1E23">
        <w:t>telefonické dohodě účastníků smlouvy, potvrzené faxovou zprávou.</w:t>
      </w:r>
    </w:p>
    <w:p w:rsidR="001D5A3F" w:rsidRPr="00CD1E23" w:rsidRDefault="001D5A3F" w:rsidP="000F3FF7">
      <w:pPr>
        <w:pStyle w:val="Zkladntext2"/>
        <w:jc w:val="both"/>
      </w:pPr>
    </w:p>
    <w:p w:rsidR="0091319A" w:rsidRDefault="0091319A" w:rsidP="0091319A">
      <w:pPr>
        <w:pStyle w:val="Zkladntext2"/>
        <w:ind w:left="426"/>
        <w:jc w:val="center"/>
        <w:rPr>
          <w:b/>
          <w:highlight w:val="green"/>
          <w:u w:val="single"/>
        </w:rPr>
      </w:pPr>
    </w:p>
    <w:p w:rsidR="0091319A" w:rsidRDefault="0091319A" w:rsidP="0091319A">
      <w:pPr>
        <w:pStyle w:val="Zkladntext2"/>
        <w:ind w:left="426"/>
        <w:jc w:val="center"/>
        <w:rPr>
          <w:b/>
          <w:u w:val="single"/>
        </w:rPr>
      </w:pPr>
      <w:r w:rsidRPr="00CD1E23">
        <w:rPr>
          <w:b/>
          <w:u w:val="single"/>
        </w:rPr>
        <w:lastRenderedPageBreak/>
        <w:t xml:space="preserve">X. </w:t>
      </w:r>
      <w:r>
        <w:rPr>
          <w:b/>
          <w:u w:val="single"/>
        </w:rPr>
        <w:t>SMLUVNÍ POKUTY A ÚROKY Z PRODLENÍ</w:t>
      </w:r>
    </w:p>
    <w:p w:rsidR="0091319A" w:rsidRPr="00CD1E23" w:rsidRDefault="0091319A" w:rsidP="0091319A">
      <w:pPr>
        <w:pStyle w:val="Zkladntext2"/>
        <w:ind w:left="426"/>
        <w:jc w:val="center"/>
        <w:rPr>
          <w:b/>
          <w:u w:val="single"/>
        </w:rPr>
      </w:pPr>
    </w:p>
    <w:p w:rsidR="0091319A" w:rsidRDefault="0091319A" w:rsidP="0091319A">
      <w:pPr>
        <w:pStyle w:val="Zkladntext2"/>
        <w:numPr>
          <w:ilvl w:val="0"/>
          <w:numId w:val="33"/>
        </w:numPr>
        <w:ind w:left="567" w:hanging="567"/>
        <w:jc w:val="both"/>
      </w:pPr>
      <w:r w:rsidRPr="0033355B">
        <w:t>Ocitne</w:t>
      </w:r>
      <w:r w:rsidRPr="00067667">
        <w:t xml:space="preserve">-li se prodávající v prodlení s plněním podle této smlouvy </w:t>
      </w:r>
      <w:r>
        <w:t>dle čl. V.</w:t>
      </w:r>
      <w:r w:rsidR="00A0566C">
        <w:t>,</w:t>
      </w:r>
      <w:r>
        <w:t xml:space="preserve"> </w:t>
      </w:r>
      <w:r w:rsidRPr="00067667">
        <w:t>je povinen zaplatit kupujícím</w:t>
      </w:r>
      <w:r>
        <w:t xml:space="preserve">u smluvní pokutu ve výši 0,05 </w:t>
      </w:r>
      <w:r w:rsidRPr="00067667">
        <w:t>% z ceny plnění za každý</w:t>
      </w:r>
      <w:r w:rsidR="00A0566C">
        <w:t>,</w:t>
      </w:r>
      <w:r w:rsidRPr="00067667">
        <w:t xml:space="preserve"> byť započatý</w:t>
      </w:r>
      <w:r w:rsidR="00A0566C">
        <w:t>,</w:t>
      </w:r>
      <w:r w:rsidRPr="00067667">
        <w:t xml:space="preserve"> kalendářní den prodlení se splněním dodávky dle termínu uvedené</w:t>
      </w:r>
      <w:r>
        <w:t xml:space="preserve">ho </w:t>
      </w:r>
      <w:r w:rsidRPr="00067667">
        <w:t xml:space="preserve">v této smlouvě. </w:t>
      </w:r>
    </w:p>
    <w:p w:rsidR="0091319A" w:rsidRDefault="0091319A" w:rsidP="00791D0B">
      <w:pPr>
        <w:pStyle w:val="Zkladntext2"/>
        <w:numPr>
          <w:ilvl w:val="0"/>
          <w:numId w:val="33"/>
        </w:numPr>
        <w:spacing w:before="240"/>
        <w:ind w:left="567" w:hanging="567"/>
        <w:jc w:val="both"/>
      </w:pPr>
      <w:r w:rsidRPr="00340F09">
        <w:t xml:space="preserve">Kupující uhradí fakturu prodávajícího nejpozději do 30 dnů po jejím doručení. </w:t>
      </w:r>
      <w:r w:rsidR="00A0566C" w:rsidRPr="00340F09">
        <w:t>Za</w:t>
      </w:r>
      <w:r w:rsidR="00A0566C">
        <w:t> </w:t>
      </w:r>
      <w:r w:rsidRPr="00340F09">
        <w:t>prodlení s úhradou faktury zaplatí kupující prodávajícímu smluvní pokutu ve výši 0,05 % z fakturované částky za každý den prodlení</w:t>
      </w:r>
      <w:r>
        <w:t xml:space="preserve"> po termínu splatnosti až do doby zaplacení dlužné částky</w:t>
      </w:r>
      <w:r w:rsidRPr="00340F09">
        <w:t>.</w:t>
      </w:r>
    </w:p>
    <w:p w:rsidR="0091319A" w:rsidRPr="00340F09" w:rsidRDefault="0091319A" w:rsidP="00791D0B">
      <w:pPr>
        <w:pStyle w:val="Zkladntext2"/>
        <w:numPr>
          <w:ilvl w:val="0"/>
          <w:numId w:val="33"/>
        </w:numPr>
        <w:spacing w:before="240"/>
        <w:ind w:left="567" w:hanging="567"/>
        <w:jc w:val="both"/>
      </w:pPr>
      <w:r w:rsidRPr="00483627">
        <w:rPr>
          <w:szCs w:val="24"/>
        </w:rPr>
        <w:t>Uhrazením smluvní pokuty není dotčeno právo požadovat náhradu škody v plné výši.</w:t>
      </w:r>
    </w:p>
    <w:p w:rsidR="0091319A" w:rsidRDefault="0091319A" w:rsidP="0091319A">
      <w:pPr>
        <w:pStyle w:val="Zkladntext2"/>
        <w:ind w:left="426"/>
        <w:jc w:val="both"/>
      </w:pPr>
    </w:p>
    <w:p w:rsidR="0091319A" w:rsidRPr="003C608C" w:rsidRDefault="0091319A" w:rsidP="0091319A">
      <w:pPr>
        <w:pStyle w:val="Zkladntext2"/>
        <w:ind w:left="426"/>
        <w:jc w:val="both"/>
      </w:pPr>
    </w:p>
    <w:p w:rsidR="0091319A" w:rsidRDefault="0091319A" w:rsidP="0091319A">
      <w:pPr>
        <w:pStyle w:val="Zkladntext2"/>
        <w:jc w:val="center"/>
        <w:rPr>
          <w:b/>
          <w:u w:val="single"/>
        </w:rPr>
      </w:pPr>
      <w:r>
        <w:rPr>
          <w:b/>
          <w:u w:val="single"/>
        </w:rPr>
        <w:t>XI</w:t>
      </w:r>
      <w:r w:rsidRPr="00AB39AF">
        <w:rPr>
          <w:b/>
          <w:u w:val="single"/>
        </w:rPr>
        <w:t xml:space="preserve">. </w:t>
      </w:r>
      <w:r>
        <w:rPr>
          <w:b/>
          <w:u w:val="single"/>
        </w:rPr>
        <w:t>DALŠÍ UJEDNÁNÍ</w:t>
      </w:r>
    </w:p>
    <w:p w:rsidR="0091319A" w:rsidRDefault="0091319A" w:rsidP="0091319A">
      <w:pPr>
        <w:pStyle w:val="Zkladntext2"/>
        <w:jc w:val="center"/>
        <w:rPr>
          <w:b/>
          <w:u w:val="single"/>
        </w:rPr>
      </w:pPr>
    </w:p>
    <w:p w:rsidR="0091319A" w:rsidRPr="0054041C" w:rsidRDefault="0091319A" w:rsidP="0091319A">
      <w:pPr>
        <w:numPr>
          <w:ilvl w:val="0"/>
          <w:numId w:val="32"/>
        </w:numPr>
        <w:ind w:left="567" w:hanging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Prodávající</w:t>
      </w:r>
      <w:r w:rsidRPr="0054041C">
        <w:rPr>
          <w:bCs/>
          <w:color w:val="000000"/>
          <w:sz w:val="24"/>
          <w:szCs w:val="24"/>
        </w:rPr>
        <w:t xml:space="preserve"> </w:t>
      </w:r>
      <w:r w:rsidRPr="008A0D47">
        <w:rPr>
          <w:bCs/>
          <w:color w:val="000000"/>
          <w:sz w:val="24"/>
          <w:szCs w:val="24"/>
        </w:rPr>
        <w:t>bere na vědomí, že tato smlouva včetně její změny a dodatků bude uveřejněna v souladu s § 219 zákona č. 134/2016 Sb., o zadávání veřejných zakázek</w:t>
      </w:r>
      <w:r>
        <w:rPr>
          <w:bCs/>
          <w:color w:val="000000"/>
          <w:sz w:val="24"/>
          <w:szCs w:val="24"/>
        </w:rPr>
        <w:t>,</w:t>
      </w:r>
      <w:r w:rsidRPr="008A0D47">
        <w:rPr>
          <w:bCs/>
          <w:color w:val="000000"/>
          <w:sz w:val="24"/>
          <w:szCs w:val="24"/>
        </w:rPr>
        <w:t xml:space="preserve"> </w:t>
      </w:r>
      <w:r w:rsidR="00A0566C" w:rsidRPr="008A0D47">
        <w:rPr>
          <w:bCs/>
          <w:color w:val="000000"/>
          <w:sz w:val="24"/>
          <w:szCs w:val="24"/>
        </w:rPr>
        <w:t>v</w:t>
      </w:r>
      <w:r w:rsidR="00A0566C">
        <w:rPr>
          <w:bCs/>
          <w:color w:val="000000"/>
          <w:sz w:val="24"/>
          <w:szCs w:val="24"/>
        </w:rPr>
        <w:t> </w:t>
      </w:r>
      <w:r w:rsidRPr="008A0D47">
        <w:rPr>
          <w:bCs/>
          <w:color w:val="000000"/>
          <w:sz w:val="24"/>
          <w:szCs w:val="24"/>
        </w:rPr>
        <w:t>platném znění.</w:t>
      </w:r>
    </w:p>
    <w:p w:rsidR="0091319A" w:rsidRPr="00AB39AF" w:rsidRDefault="0091319A" w:rsidP="0091319A">
      <w:pPr>
        <w:pStyle w:val="Zkladntext2"/>
        <w:jc w:val="center"/>
        <w:rPr>
          <w:b/>
          <w:u w:val="single"/>
        </w:rPr>
      </w:pPr>
    </w:p>
    <w:p w:rsidR="0091319A" w:rsidRPr="00CD1E23" w:rsidRDefault="0091319A" w:rsidP="0091319A">
      <w:pPr>
        <w:pStyle w:val="Zkladntext2"/>
        <w:jc w:val="center"/>
        <w:rPr>
          <w:b/>
          <w:u w:val="single"/>
        </w:rPr>
      </w:pPr>
      <w:r w:rsidRPr="00CD1E23">
        <w:rPr>
          <w:b/>
          <w:u w:val="single"/>
        </w:rPr>
        <w:t>XI</w:t>
      </w:r>
      <w:r>
        <w:rPr>
          <w:b/>
          <w:u w:val="single"/>
        </w:rPr>
        <w:t>I</w:t>
      </w:r>
      <w:r w:rsidRPr="00CD1E23">
        <w:rPr>
          <w:b/>
          <w:u w:val="single"/>
        </w:rPr>
        <w:t xml:space="preserve">. </w:t>
      </w:r>
      <w:r>
        <w:rPr>
          <w:b/>
          <w:u w:val="single"/>
        </w:rPr>
        <w:t>ODSTOUPENÍ OD SMLOUVY</w:t>
      </w:r>
    </w:p>
    <w:p w:rsidR="0091319A" w:rsidRPr="00CD1E23" w:rsidRDefault="0091319A" w:rsidP="0091319A">
      <w:pPr>
        <w:pStyle w:val="Zkladntext2"/>
        <w:jc w:val="center"/>
        <w:rPr>
          <w:b/>
          <w:u w:val="single"/>
        </w:rPr>
      </w:pPr>
    </w:p>
    <w:p w:rsidR="0091319A" w:rsidRPr="00CD1E23" w:rsidRDefault="0091319A" w:rsidP="0091319A">
      <w:pPr>
        <w:pStyle w:val="Zkladntext2"/>
        <w:numPr>
          <w:ilvl w:val="0"/>
          <w:numId w:val="45"/>
        </w:numPr>
        <w:ind w:left="567" w:hanging="567"/>
        <w:jc w:val="both"/>
      </w:pPr>
      <w:r w:rsidRPr="00CD1E23">
        <w:t>Kupující je oprávněn od této smlouvy jednostranně písemně odstoupit pro podstatné porušení této smlouvy, přičemž za podstatné porušení této smlouvy se považuje</w:t>
      </w:r>
      <w:r w:rsidR="00A0566C" w:rsidRPr="00A0566C">
        <w:t xml:space="preserve"> </w:t>
      </w:r>
      <w:r w:rsidR="00A0566C" w:rsidRPr="00CD1E23">
        <w:t>zejména</w:t>
      </w:r>
      <w:r w:rsidRPr="00CD1E23">
        <w:t xml:space="preserve">, jestliže prodávající nedodá řádně a včas předmět této smlouvy </w:t>
      </w:r>
      <w:r w:rsidR="00A0566C" w:rsidRPr="00CD1E23">
        <w:t>a</w:t>
      </w:r>
      <w:r w:rsidR="00A0566C">
        <w:t> </w:t>
      </w:r>
      <w:r w:rsidRPr="00CD1E23">
        <w:t>pokud nezjednal nápravu, přestože byl kupujícím na neplnění této smlouvy písemně upozorněn.</w:t>
      </w:r>
    </w:p>
    <w:p w:rsidR="0091319A" w:rsidRPr="00CD1E23" w:rsidRDefault="0091319A" w:rsidP="0091319A">
      <w:pPr>
        <w:pStyle w:val="Zkladntext2"/>
      </w:pPr>
    </w:p>
    <w:p w:rsidR="0091319A" w:rsidRPr="00CD1E23" w:rsidRDefault="00A0566C" w:rsidP="0091319A">
      <w:pPr>
        <w:pStyle w:val="Zkladntext2"/>
        <w:ind w:left="567" w:hanging="567"/>
        <w:jc w:val="center"/>
        <w:rPr>
          <w:b/>
          <w:u w:val="single"/>
        </w:rPr>
      </w:pPr>
      <w:r w:rsidRPr="00CD1E23">
        <w:rPr>
          <w:b/>
          <w:u w:val="single"/>
        </w:rPr>
        <w:t>XI</w:t>
      </w:r>
      <w:r>
        <w:rPr>
          <w:b/>
          <w:u w:val="single"/>
        </w:rPr>
        <w:t>II</w:t>
      </w:r>
      <w:r w:rsidR="0091319A" w:rsidRPr="00CD1E23">
        <w:rPr>
          <w:b/>
          <w:u w:val="single"/>
        </w:rPr>
        <w:t xml:space="preserve">. </w:t>
      </w:r>
      <w:r w:rsidR="0091319A">
        <w:rPr>
          <w:b/>
          <w:u w:val="single"/>
        </w:rPr>
        <w:t>ZÁVĚREČNÁ USTANOVENÍ</w:t>
      </w:r>
    </w:p>
    <w:p w:rsidR="0091319A" w:rsidRPr="00CD1E23" w:rsidRDefault="0091319A" w:rsidP="0091319A">
      <w:pPr>
        <w:pStyle w:val="Zkladntext2"/>
        <w:ind w:left="567" w:hanging="567"/>
        <w:jc w:val="center"/>
        <w:rPr>
          <w:b/>
        </w:rPr>
      </w:pPr>
    </w:p>
    <w:p w:rsidR="0091319A" w:rsidRDefault="0091319A" w:rsidP="0091319A">
      <w:pPr>
        <w:pStyle w:val="Zkladntext2"/>
        <w:numPr>
          <w:ilvl w:val="0"/>
          <w:numId w:val="7"/>
        </w:numPr>
        <w:ind w:left="567" w:hanging="567"/>
        <w:jc w:val="both"/>
      </w:pPr>
      <w:r w:rsidRPr="005001E2">
        <w:t>Smlouva nabývá platnosti dnem podpisu oběma smluvními stranami a účinnosti dnem uveřejnění v registru smluv</w:t>
      </w:r>
      <w:r>
        <w:t>.</w:t>
      </w:r>
      <w:r w:rsidRPr="005001E2">
        <w:t xml:space="preserve"> </w:t>
      </w:r>
      <w:r>
        <w:t>Prodávající</w:t>
      </w:r>
      <w:r w:rsidRPr="005001E2">
        <w:t xml:space="preserve"> bere na vědomí, že uveřejnění </w:t>
      </w:r>
      <w:r>
        <w:t xml:space="preserve">smlouvy v plném znění </w:t>
      </w:r>
      <w:r w:rsidRPr="005001E2">
        <w:t xml:space="preserve">v tomto registru zajistí </w:t>
      </w:r>
      <w:r>
        <w:t>kupující</w:t>
      </w:r>
      <w:r w:rsidRPr="005001E2">
        <w:t>.</w:t>
      </w:r>
    </w:p>
    <w:p w:rsidR="0091319A" w:rsidRPr="00FC33FB" w:rsidRDefault="0091319A" w:rsidP="00791D0B">
      <w:pPr>
        <w:pStyle w:val="Zkladntext2"/>
        <w:numPr>
          <w:ilvl w:val="0"/>
          <w:numId w:val="7"/>
        </w:numPr>
        <w:spacing w:before="240"/>
        <w:ind w:left="567" w:hanging="567"/>
        <w:jc w:val="both"/>
      </w:pPr>
      <w:r>
        <w:rPr>
          <w:bCs/>
        </w:rPr>
        <w:t>Tato smlouva se řídí</w:t>
      </w:r>
      <w:r w:rsidRPr="005001E2">
        <w:rPr>
          <w:bCs/>
        </w:rPr>
        <w:t xml:space="preserve"> zákonem č. 89/2012 Sb., občanský zákoník</w:t>
      </w:r>
      <w:r>
        <w:rPr>
          <w:bCs/>
        </w:rPr>
        <w:t>, v platném znění</w:t>
      </w:r>
      <w:r w:rsidRPr="005001E2">
        <w:rPr>
          <w:bCs/>
        </w:rPr>
        <w:t>.</w:t>
      </w:r>
    </w:p>
    <w:p w:rsidR="0091319A" w:rsidRPr="00FC33FB" w:rsidRDefault="0091319A" w:rsidP="00791D0B">
      <w:pPr>
        <w:pStyle w:val="Zkladntext2"/>
        <w:numPr>
          <w:ilvl w:val="0"/>
          <w:numId w:val="7"/>
        </w:numPr>
        <w:spacing w:before="240"/>
        <w:ind w:left="567" w:hanging="567"/>
        <w:jc w:val="both"/>
      </w:pPr>
      <w:r w:rsidRPr="00FC33FB">
        <w:t xml:space="preserve">Tato smlouva obsahuje úplné ujednání o předmětu smlouvy a všech náležitostech, které strany měly a chtěly ve smlouvě ujednat, a které považují za důležité pro závaznost této smlouvy. Žádný projev strany učiněný při jednání o této smlouvě ani projev učiněný </w:t>
      </w:r>
      <w:r w:rsidR="00A0566C" w:rsidRPr="00FC33FB">
        <w:t>po</w:t>
      </w:r>
      <w:r w:rsidR="00A0566C">
        <w:t> </w:t>
      </w:r>
      <w:r w:rsidRPr="00FC33FB">
        <w:t>uzavření této smlouvy nesmí být vykládán v rozporu s výslovnými ustanoveními této smlouvy a nezakládá žádný závazek žádné ze stran.</w:t>
      </w:r>
    </w:p>
    <w:p w:rsidR="0091319A" w:rsidRDefault="0091319A" w:rsidP="00791D0B">
      <w:pPr>
        <w:numPr>
          <w:ilvl w:val="0"/>
          <w:numId w:val="7"/>
        </w:numPr>
        <w:spacing w:before="240"/>
        <w:ind w:left="567" w:hanging="567"/>
        <w:jc w:val="both"/>
        <w:rPr>
          <w:sz w:val="24"/>
        </w:rPr>
      </w:pPr>
      <w:r w:rsidRPr="00CD1E23">
        <w:rPr>
          <w:sz w:val="24"/>
        </w:rPr>
        <w:t>Smlouvu lze měnit a doplňovat po dohodě smluvních stran formou písemných dodatků k této smlouvě, podepsaných oběma smluvními stranami. Za písemnou formu nebude pro tento účel považována výměna e-mailových či jiných elektronických zpráv.</w:t>
      </w:r>
    </w:p>
    <w:p w:rsidR="0091319A" w:rsidRPr="00795FCB" w:rsidRDefault="0091319A" w:rsidP="00791D0B">
      <w:pPr>
        <w:numPr>
          <w:ilvl w:val="0"/>
          <w:numId w:val="7"/>
        </w:numPr>
        <w:spacing w:before="240" w:after="120"/>
        <w:ind w:left="567" w:hanging="567"/>
        <w:jc w:val="both"/>
        <w:rPr>
          <w:bCs/>
          <w:sz w:val="24"/>
        </w:rPr>
      </w:pPr>
      <w:r w:rsidRPr="00483627">
        <w:rPr>
          <w:sz w:val="24"/>
          <w:szCs w:val="24"/>
        </w:rPr>
        <w:t>Prodávající bere na vědomí, že jakékoliv cenové navýšení může být realizováno pouze v souladu s § 222 zákona č. 134/2016 Sb., o zadávání veřejných zakázek</w:t>
      </w:r>
      <w:r>
        <w:rPr>
          <w:sz w:val="24"/>
          <w:szCs w:val="24"/>
        </w:rPr>
        <w:t>,</w:t>
      </w:r>
      <w:r w:rsidRPr="00483627">
        <w:rPr>
          <w:sz w:val="24"/>
          <w:szCs w:val="24"/>
        </w:rPr>
        <w:t xml:space="preserve"> v platném znění.</w:t>
      </w:r>
    </w:p>
    <w:p w:rsidR="00103E5B" w:rsidRDefault="0091319A" w:rsidP="00791D0B">
      <w:pPr>
        <w:pStyle w:val="Zkladntext2"/>
        <w:numPr>
          <w:ilvl w:val="0"/>
          <w:numId w:val="7"/>
        </w:numPr>
        <w:spacing w:before="240"/>
        <w:ind w:left="567" w:hanging="567"/>
        <w:jc w:val="both"/>
      </w:pPr>
      <w:r w:rsidRPr="00CD1E23">
        <w:lastRenderedPageBreak/>
        <w:t xml:space="preserve">Tato smlouva se pořizuje ve </w:t>
      </w:r>
      <w:r>
        <w:t>třech</w:t>
      </w:r>
      <w:r w:rsidRPr="00CD1E23">
        <w:t xml:space="preserve"> vyhotoveních, každé s platností originálu. Prodávající obdrží jedno vyhotovení a kupující obdrží </w:t>
      </w:r>
      <w:r>
        <w:t>dvě</w:t>
      </w:r>
      <w:r w:rsidRPr="00CD1E23">
        <w:t xml:space="preserve"> vyhotovení.</w:t>
      </w:r>
    </w:p>
    <w:p w:rsidR="00791D0B" w:rsidRDefault="0091319A" w:rsidP="000F3FF7">
      <w:pPr>
        <w:pStyle w:val="Zkladntext2"/>
        <w:numPr>
          <w:ilvl w:val="0"/>
          <w:numId w:val="7"/>
        </w:numPr>
        <w:spacing w:before="240"/>
        <w:ind w:left="567" w:hanging="567"/>
        <w:jc w:val="both"/>
      </w:pPr>
      <w:r w:rsidRPr="00CD1E23">
        <w:t>Smluvní strany smlouvu přečetly, s jejím obsahem souhlasí, což stvrzují svými podpisy.</w:t>
      </w:r>
    </w:p>
    <w:p w:rsidR="000F3FF7" w:rsidRDefault="000F3FF7" w:rsidP="000F3FF7">
      <w:pPr>
        <w:pStyle w:val="Zkladntext2"/>
        <w:spacing w:before="240"/>
        <w:ind w:left="567"/>
        <w:jc w:val="both"/>
      </w:pPr>
    </w:p>
    <w:p w:rsidR="000F3FF7" w:rsidRPr="000F3FF7" w:rsidRDefault="000F3FF7" w:rsidP="000F3FF7">
      <w:pPr>
        <w:pStyle w:val="Zkladntext2"/>
        <w:spacing w:before="240"/>
        <w:ind w:left="567"/>
        <w:jc w:val="both"/>
      </w:pPr>
    </w:p>
    <w:p w:rsidR="00D84248" w:rsidRPr="00CD1E23" w:rsidRDefault="00D84248" w:rsidP="00D84248">
      <w:pPr>
        <w:ind w:left="284" w:hanging="568"/>
        <w:rPr>
          <w:sz w:val="24"/>
        </w:rPr>
      </w:pPr>
    </w:p>
    <w:p w:rsidR="00D84248" w:rsidRPr="00D75991" w:rsidRDefault="00D84248" w:rsidP="00D84248">
      <w:pPr>
        <w:ind w:left="284" w:hanging="568"/>
        <w:rPr>
          <w:sz w:val="24"/>
        </w:rPr>
      </w:pPr>
      <w:r w:rsidRPr="00CD1E23">
        <w:rPr>
          <w:sz w:val="24"/>
        </w:rPr>
        <w:t>V</w:t>
      </w:r>
      <w:r w:rsidR="000F3FF7">
        <w:rPr>
          <w:sz w:val="24"/>
        </w:rPr>
        <w:t> </w:t>
      </w:r>
      <w:r w:rsidR="000F3FF7" w:rsidRPr="000F3FF7">
        <w:rPr>
          <w:sz w:val="24"/>
        </w:rPr>
        <w:t xml:space="preserve">Brníčku </w:t>
      </w:r>
      <w:r w:rsidRPr="00CD1E23">
        <w:rPr>
          <w:sz w:val="24"/>
        </w:rPr>
        <w:t>dne</w:t>
      </w:r>
      <w:r w:rsidR="000F3FF7">
        <w:rPr>
          <w:sz w:val="24"/>
        </w:rPr>
        <w:t xml:space="preserve"> </w:t>
      </w:r>
      <w:r w:rsidR="000F3FF7" w:rsidRPr="000F3FF7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F3FF7">
        <w:rPr>
          <w:sz w:val="24"/>
        </w:rPr>
        <w:tab/>
      </w:r>
      <w:r w:rsidR="000F3FF7">
        <w:rPr>
          <w:sz w:val="24"/>
        </w:rPr>
        <w:tab/>
      </w:r>
      <w:r w:rsidRPr="00CD1E23">
        <w:rPr>
          <w:sz w:val="24"/>
        </w:rPr>
        <w:t xml:space="preserve">V Praze dne </w:t>
      </w:r>
    </w:p>
    <w:p w:rsidR="00D84248" w:rsidRDefault="00D84248" w:rsidP="00D84248">
      <w:pPr>
        <w:rPr>
          <w:sz w:val="24"/>
        </w:rPr>
      </w:pPr>
    </w:p>
    <w:p w:rsidR="00D84248" w:rsidRDefault="00D84248" w:rsidP="00D84248">
      <w:pPr>
        <w:rPr>
          <w:sz w:val="24"/>
        </w:rPr>
      </w:pPr>
    </w:p>
    <w:p w:rsidR="00D84248" w:rsidRDefault="00D84248" w:rsidP="00D84248">
      <w:pPr>
        <w:rPr>
          <w:sz w:val="24"/>
        </w:rPr>
      </w:pPr>
    </w:p>
    <w:p w:rsidR="00D84248" w:rsidRDefault="00D84248" w:rsidP="00D84248">
      <w:pPr>
        <w:rPr>
          <w:sz w:val="24"/>
        </w:rPr>
      </w:pPr>
    </w:p>
    <w:p w:rsidR="00D84248" w:rsidRPr="00CD1E23" w:rsidRDefault="00D84248" w:rsidP="00D84248">
      <w:pPr>
        <w:rPr>
          <w:sz w:val="24"/>
        </w:rPr>
      </w:pPr>
    </w:p>
    <w:p w:rsidR="00D84248" w:rsidRPr="00CD1E23" w:rsidRDefault="00D84248" w:rsidP="00D84248">
      <w:pPr>
        <w:pStyle w:val="Odstavecseseznamem"/>
        <w:ind w:left="0" w:hanging="284"/>
        <w:rPr>
          <w:sz w:val="24"/>
        </w:rPr>
      </w:pPr>
      <w:r w:rsidRPr="00CD1E23">
        <w:rPr>
          <w:sz w:val="24"/>
        </w:rPr>
        <w:t>______</w:t>
      </w:r>
      <w:r w:rsidR="000F3FF7">
        <w:rPr>
          <w:sz w:val="24"/>
        </w:rPr>
        <w:t>______________________________</w:t>
      </w:r>
      <w:r w:rsidR="000F3FF7">
        <w:rPr>
          <w:sz w:val="24"/>
        </w:rPr>
        <w:tab/>
      </w:r>
      <w:r w:rsidRPr="00CD1E23">
        <w:rPr>
          <w:sz w:val="24"/>
        </w:rPr>
        <w:tab/>
        <w:t>_____________________________</w:t>
      </w:r>
      <w:r>
        <w:rPr>
          <w:sz w:val="24"/>
        </w:rPr>
        <w:t>_____</w:t>
      </w:r>
    </w:p>
    <w:p w:rsidR="00D84248" w:rsidRPr="000F3FF7" w:rsidRDefault="000F3FF7" w:rsidP="00D84248">
      <w:pPr>
        <w:pStyle w:val="Odstavecseseznamem"/>
        <w:ind w:left="0" w:firstLine="708"/>
        <w:rPr>
          <w:sz w:val="24"/>
        </w:rPr>
      </w:pPr>
      <w:r>
        <w:rPr>
          <w:sz w:val="24"/>
        </w:rPr>
        <w:t xml:space="preserve">     </w:t>
      </w:r>
      <w:r w:rsidRPr="000F3FF7">
        <w:rPr>
          <w:sz w:val="24"/>
        </w:rPr>
        <w:t>BIOMAC s.r.o.</w:t>
      </w:r>
      <w:r w:rsidRPr="000F3FF7">
        <w:rPr>
          <w:sz w:val="24"/>
        </w:rPr>
        <w:tab/>
      </w:r>
      <w:r w:rsidR="00D84248" w:rsidRPr="000F3FF7">
        <w:rPr>
          <w:sz w:val="24"/>
        </w:rPr>
        <w:tab/>
      </w:r>
      <w:r w:rsidR="00D84248" w:rsidRPr="000F3FF7">
        <w:rPr>
          <w:sz w:val="24"/>
        </w:rPr>
        <w:tab/>
      </w:r>
      <w:r w:rsidR="00D84248" w:rsidRPr="000F3FF7">
        <w:rPr>
          <w:sz w:val="24"/>
        </w:rPr>
        <w:tab/>
        <w:t>Armádní Servisní, příspěvková organizace</w:t>
      </w:r>
    </w:p>
    <w:p w:rsidR="00D84248" w:rsidRPr="000F3FF7" w:rsidRDefault="00307852" w:rsidP="00307852">
      <w:pPr>
        <w:pStyle w:val="Odstavecseseznamem"/>
        <w:ind w:firstLine="708"/>
        <w:rPr>
          <w:sz w:val="24"/>
        </w:rPr>
      </w:pPr>
      <w:r>
        <w:rPr>
          <w:sz w:val="24"/>
        </w:rPr>
        <w:t>xxx</w:t>
      </w:r>
      <w:r w:rsidR="00D84248" w:rsidRPr="000F3FF7">
        <w:rPr>
          <w:sz w:val="24"/>
        </w:rPr>
        <w:tab/>
      </w:r>
      <w:r w:rsidR="00D84248" w:rsidRPr="000F3FF7">
        <w:rPr>
          <w:sz w:val="24"/>
        </w:rPr>
        <w:tab/>
      </w:r>
      <w:r w:rsidR="00D84248" w:rsidRPr="000F3FF7">
        <w:rPr>
          <w:sz w:val="24"/>
        </w:rPr>
        <w:tab/>
      </w:r>
      <w:r w:rsidR="00D84248" w:rsidRPr="000F3FF7">
        <w:rPr>
          <w:sz w:val="24"/>
        </w:rPr>
        <w:tab/>
        <w:t xml:space="preserve">     </w:t>
      </w:r>
      <w:r w:rsidR="000F3FF7">
        <w:rPr>
          <w:sz w:val="24"/>
        </w:rPr>
        <w:t xml:space="preserve">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xxx</w:t>
      </w:r>
    </w:p>
    <w:p w:rsidR="00D84248" w:rsidRPr="00E417FA" w:rsidRDefault="000F3FF7" w:rsidP="00D84248">
      <w:pPr>
        <w:ind w:firstLine="708"/>
        <w:rPr>
          <w:sz w:val="24"/>
        </w:rPr>
      </w:pPr>
      <w:r>
        <w:rPr>
          <w:sz w:val="24"/>
        </w:rPr>
        <w:t xml:space="preserve">        </w:t>
      </w:r>
      <w:r w:rsidR="00D84248">
        <w:rPr>
          <w:sz w:val="24"/>
        </w:rPr>
        <w:tab/>
      </w:r>
      <w:r w:rsidR="00D84248">
        <w:rPr>
          <w:sz w:val="24"/>
        </w:rPr>
        <w:tab/>
      </w:r>
      <w:r w:rsidR="00D84248">
        <w:rPr>
          <w:sz w:val="24"/>
        </w:rPr>
        <w:tab/>
      </w:r>
      <w:r w:rsidR="00D84248">
        <w:rPr>
          <w:sz w:val="24"/>
        </w:rPr>
        <w:tab/>
      </w:r>
      <w:r w:rsidR="00D84248">
        <w:rPr>
          <w:sz w:val="24"/>
        </w:rPr>
        <w:tab/>
        <w:t xml:space="preserve">  </w:t>
      </w:r>
      <w:r>
        <w:rPr>
          <w:sz w:val="24"/>
        </w:rPr>
        <w:t xml:space="preserve">                        </w:t>
      </w:r>
    </w:p>
    <w:p w:rsidR="00FD4605" w:rsidRDefault="00FD4605" w:rsidP="00D84248">
      <w:pPr>
        <w:ind w:left="284" w:hanging="568"/>
        <w:rPr>
          <w:sz w:val="24"/>
        </w:rPr>
      </w:pPr>
    </w:p>
    <w:p w:rsidR="005206F9" w:rsidRDefault="005206F9" w:rsidP="00D84248">
      <w:pPr>
        <w:ind w:left="284" w:hanging="568"/>
        <w:rPr>
          <w:sz w:val="24"/>
        </w:rPr>
      </w:pPr>
    </w:p>
    <w:p w:rsidR="005206F9" w:rsidRDefault="005206F9" w:rsidP="00D84248">
      <w:pPr>
        <w:ind w:left="284" w:hanging="568"/>
        <w:rPr>
          <w:sz w:val="24"/>
        </w:rPr>
      </w:pPr>
    </w:p>
    <w:p w:rsidR="005206F9" w:rsidRDefault="005206F9" w:rsidP="00D84248">
      <w:pPr>
        <w:ind w:left="284" w:hanging="568"/>
        <w:rPr>
          <w:sz w:val="24"/>
        </w:rPr>
      </w:pPr>
    </w:p>
    <w:p w:rsidR="005206F9" w:rsidRDefault="005206F9" w:rsidP="00D84248">
      <w:pPr>
        <w:ind w:left="284" w:hanging="568"/>
        <w:rPr>
          <w:sz w:val="24"/>
        </w:rPr>
      </w:pPr>
    </w:p>
    <w:sectPr w:rsidR="005206F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AC9" w:rsidRDefault="00CF4AC9">
      <w:r>
        <w:separator/>
      </w:r>
    </w:p>
  </w:endnote>
  <w:endnote w:type="continuationSeparator" w:id="0">
    <w:p w:rsidR="00CF4AC9" w:rsidRDefault="00CF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126" w:rsidRDefault="005131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513126" w:rsidRDefault="0051312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126" w:rsidRDefault="005131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3C6E">
      <w:rPr>
        <w:rStyle w:val="slostrnky"/>
        <w:noProof/>
      </w:rPr>
      <w:t>6</w:t>
    </w:r>
    <w:r>
      <w:rPr>
        <w:rStyle w:val="slostrnky"/>
      </w:rPr>
      <w:fldChar w:fldCharType="end"/>
    </w:r>
  </w:p>
  <w:p w:rsidR="00513126" w:rsidRDefault="00513126">
    <w:pPr>
      <w:pStyle w:val="Zpat"/>
      <w:framePr w:wrap="around" w:vAnchor="text" w:hAnchor="margin" w:xAlign="center" w:y="1"/>
      <w:rPr>
        <w:rStyle w:val="slostrnky"/>
      </w:rPr>
    </w:pPr>
  </w:p>
  <w:p w:rsidR="00513126" w:rsidRDefault="00513126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AC9" w:rsidRDefault="00CF4AC9">
      <w:r>
        <w:separator/>
      </w:r>
    </w:p>
  </w:footnote>
  <w:footnote w:type="continuationSeparator" w:id="0">
    <w:p w:rsidR="00CF4AC9" w:rsidRDefault="00CF4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F26" w:rsidRDefault="00513126" w:rsidP="00711F26">
    <w:pPr>
      <w:pStyle w:val="Zhlav"/>
      <w:jc w:val="right"/>
      <w:rPr>
        <w:sz w:val="24"/>
        <w:szCs w:val="24"/>
      </w:rPr>
    </w:pPr>
    <w:r w:rsidRPr="005C6445">
      <w:rPr>
        <w:sz w:val="24"/>
        <w:szCs w:val="24"/>
      </w:rPr>
      <w:t>Dodáv</w:t>
    </w:r>
    <w:r w:rsidR="00AA1965">
      <w:rPr>
        <w:sz w:val="24"/>
        <w:szCs w:val="24"/>
      </w:rPr>
      <w:t>ka pevných paliv 2018</w:t>
    </w:r>
    <w:r w:rsidR="004522D3">
      <w:rPr>
        <w:sz w:val="24"/>
        <w:szCs w:val="24"/>
      </w:rPr>
      <w:t>:</w:t>
    </w:r>
    <w:r>
      <w:rPr>
        <w:sz w:val="24"/>
        <w:szCs w:val="24"/>
      </w:rPr>
      <w:t xml:space="preserve"> Morava</w:t>
    </w:r>
    <w:r w:rsidR="00711F26">
      <w:rPr>
        <w:sz w:val="24"/>
        <w:szCs w:val="24"/>
      </w:rPr>
      <w:t xml:space="preserve"> – pelety</w:t>
    </w:r>
  </w:p>
  <w:p w:rsidR="00513126" w:rsidRPr="00594D4B" w:rsidRDefault="000556FE" w:rsidP="00594D4B">
    <w:pPr>
      <w:pStyle w:val="Zhlav"/>
      <w:jc w:val="right"/>
      <w:rPr>
        <w:b/>
        <w:sz w:val="24"/>
        <w:szCs w:val="24"/>
      </w:rPr>
    </w:pPr>
    <w:r>
      <w:rPr>
        <w:b/>
        <w:sz w:val="24"/>
        <w:szCs w:val="24"/>
      </w:rPr>
      <w:t>č</w:t>
    </w:r>
    <w:r w:rsidR="004522D3">
      <w:rPr>
        <w:b/>
        <w:sz w:val="24"/>
        <w:szCs w:val="24"/>
      </w:rPr>
      <w:t xml:space="preserve">.: T – 416 </w:t>
    </w:r>
    <w:r w:rsidR="00513126" w:rsidRPr="00B20598">
      <w:rPr>
        <w:b/>
        <w:sz w:val="24"/>
        <w:szCs w:val="24"/>
      </w:rPr>
      <w:t>– 00/1</w:t>
    </w:r>
    <w:r w:rsidR="00AA1965">
      <w:rPr>
        <w:b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F1AE37FA"/>
    <w:name w:val="WW8Num4"/>
    <w:lvl w:ilvl="0">
      <w:start w:val="1"/>
      <w:numFmt w:val="decimal"/>
      <w:lvlText w:val="12.%1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809E3"/>
    <w:multiLevelType w:val="hybridMultilevel"/>
    <w:tmpl w:val="B7B2D702"/>
    <w:lvl w:ilvl="0" w:tplc="19A659E8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E5AB8"/>
    <w:multiLevelType w:val="hybridMultilevel"/>
    <w:tmpl w:val="066E1584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3" w15:restartNumberingAfterBreak="0">
    <w:nsid w:val="0ACF49BE"/>
    <w:multiLevelType w:val="hybridMultilevel"/>
    <w:tmpl w:val="38EE72E0"/>
    <w:lvl w:ilvl="0" w:tplc="7D08086A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041F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09518D"/>
    <w:multiLevelType w:val="hybridMultilevel"/>
    <w:tmpl w:val="3C4E08F6"/>
    <w:lvl w:ilvl="0" w:tplc="8446D8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E2319"/>
    <w:multiLevelType w:val="singleLevel"/>
    <w:tmpl w:val="7BC22FD8"/>
    <w:lvl w:ilvl="0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7" w15:restartNumberingAfterBreak="0">
    <w:nsid w:val="13B953E3"/>
    <w:multiLevelType w:val="hybridMultilevel"/>
    <w:tmpl w:val="AC4A0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547DD"/>
    <w:multiLevelType w:val="singleLevel"/>
    <w:tmpl w:val="531A8FA8"/>
    <w:lvl w:ilvl="0">
      <w:start w:val="1"/>
      <w:numFmt w:val="decimal"/>
      <w:lvlText w:val="13.%1"/>
      <w:lvlJc w:val="left"/>
      <w:pPr>
        <w:ind w:left="360" w:hanging="360"/>
      </w:pPr>
      <w:rPr>
        <w:rFonts w:hint="default"/>
        <w:b/>
        <w:sz w:val="24"/>
        <w:szCs w:val="24"/>
      </w:rPr>
    </w:lvl>
  </w:abstractNum>
  <w:abstractNum w:abstractNumId="9" w15:restartNumberingAfterBreak="0">
    <w:nsid w:val="1A4614AC"/>
    <w:multiLevelType w:val="hybridMultilevel"/>
    <w:tmpl w:val="E3F26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84B2F"/>
    <w:multiLevelType w:val="hybridMultilevel"/>
    <w:tmpl w:val="004CB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4076E"/>
    <w:multiLevelType w:val="singleLevel"/>
    <w:tmpl w:val="720EF8B2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2" w15:restartNumberingAfterBreak="0">
    <w:nsid w:val="1C48282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1C907AB5"/>
    <w:multiLevelType w:val="hybridMultilevel"/>
    <w:tmpl w:val="76866EF6"/>
    <w:lvl w:ilvl="0" w:tplc="751E6222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25F56"/>
    <w:multiLevelType w:val="hybridMultilevel"/>
    <w:tmpl w:val="C88C3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3104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C9C24C1"/>
    <w:multiLevelType w:val="singleLevel"/>
    <w:tmpl w:val="7024968E"/>
    <w:lvl w:ilvl="0">
      <w:start w:val="1"/>
      <w:numFmt w:val="decimal"/>
      <w:lvlText w:val="7.%1"/>
      <w:lvlJc w:val="left"/>
      <w:pPr>
        <w:ind w:left="720" w:hanging="360"/>
      </w:pPr>
      <w:rPr>
        <w:rFonts w:hint="default"/>
        <w:b/>
        <w:sz w:val="24"/>
        <w:szCs w:val="24"/>
      </w:rPr>
    </w:lvl>
  </w:abstractNum>
  <w:abstractNum w:abstractNumId="17" w15:restartNumberingAfterBreak="0">
    <w:nsid w:val="2DD62675"/>
    <w:multiLevelType w:val="singleLevel"/>
    <w:tmpl w:val="84064264"/>
    <w:lvl w:ilvl="0">
      <w:start w:val="1"/>
      <w:numFmt w:val="decimal"/>
      <w:lvlText w:val="8.%1"/>
      <w:lvlJc w:val="left"/>
      <w:pPr>
        <w:ind w:left="720" w:hanging="360"/>
      </w:pPr>
      <w:rPr>
        <w:rFonts w:hint="default"/>
        <w:b/>
        <w:sz w:val="24"/>
        <w:szCs w:val="24"/>
      </w:rPr>
    </w:lvl>
  </w:abstractNum>
  <w:abstractNum w:abstractNumId="18" w15:restartNumberingAfterBreak="0">
    <w:nsid w:val="33F33232"/>
    <w:multiLevelType w:val="hybridMultilevel"/>
    <w:tmpl w:val="A43628AE"/>
    <w:lvl w:ilvl="0" w:tplc="11A4FDB4">
      <w:start w:val="1"/>
      <w:numFmt w:val="decimal"/>
      <w:lvlText w:val="12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D4716"/>
    <w:multiLevelType w:val="hybridMultilevel"/>
    <w:tmpl w:val="256AE034"/>
    <w:lvl w:ilvl="0" w:tplc="CA74384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803A7"/>
    <w:multiLevelType w:val="hybridMultilevel"/>
    <w:tmpl w:val="0E38D688"/>
    <w:lvl w:ilvl="0" w:tplc="CAA245CE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63D68"/>
    <w:multiLevelType w:val="hybridMultilevel"/>
    <w:tmpl w:val="1F406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A3A54"/>
    <w:multiLevelType w:val="singleLevel"/>
    <w:tmpl w:val="E41EFAF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 w15:restartNumberingAfterBreak="0">
    <w:nsid w:val="4B166241"/>
    <w:multiLevelType w:val="hybridMultilevel"/>
    <w:tmpl w:val="841EE7CE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C4E24"/>
    <w:multiLevelType w:val="hybridMultilevel"/>
    <w:tmpl w:val="B32414A6"/>
    <w:lvl w:ilvl="0" w:tplc="7E62F9F4">
      <w:start w:val="1"/>
      <w:numFmt w:val="decimal"/>
      <w:lvlText w:val="1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827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2CB7F1D"/>
    <w:multiLevelType w:val="hybridMultilevel"/>
    <w:tmpl w:val="48649A10"/>
    <w:lvl w:ilvl="0" w:tplc="FE023C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41F02BF"/>
    <w:multiLevelType w:val="hybridMultilevel"/>
    <w:tmpl w:val="563E0D7E"/>
    <w:lvl w:ilvl="0" w:tplc="20C6C684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F6EB6"/>
    <w:multiLevelType w:val="hybridMultilevel"/>
    <w:tmpl w:val="3740F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860F1"/>
    <w:multiLevelType w:val="hybridMultilevel"/>
    <w:tmpl w:val="0C8257F0"/>
    <w:lvl w:ilvl="0" w:tplc="B21A1F2A">
      <w:start w:val="7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7812678"/>
    <w:multiLevelType w:val="hybridMultilevel"/>
    <w:tmpl w:val="B5F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611EE"/>
    <w:multiLevelType w:val="hybridMultilevel"/>
    <w:tmpl w:val="02B422F8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B7ECD"/>
    <w:multiLevelType w:val="hybridMultilevel"/>
    <w:tmpl w:val="8AB6C9F6"/>
    <w:lvl w:ilvl="0" w:tplc="01D8F308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35D2F"/>
    <w:multiLevelType w:val="hybridMultilevel"/>
    <w:tmpl w:val="EF867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86B3B"/>
    <w:multiLevelType w:val="singleLevel"/>
    <w:tmpl w:val="3C3E9CA2"/>
    <w:lvl w:ilvl="0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</w:abstractNum>
  <w:abstractNum w:abstractNumId="35" w15:restartNumberingAfterBreak="0">
    <w:nsid w:val="67B54A40"/>
    <w:multiLevelType w:val="hybridMultilevel"/>
    <w:tmpl w:val="8A7E9022"/>
    <w:lvl w:ilvl="0" w:tplc="965A77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E4B10"/>
    <w:multiLevelType w:val="hybridMultilevel"/>
    <w:tmpl w:val="BE2296A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835CC"/>
    <w:multiLevelType w:val="hybridMultilevel"/>
    <w:tmpl w:val="4E7AFC9E"/>
    <w:lvl w:ilvl="0" w:tplc="E03873C0">
      <w:start w:val="1"/>
      <w:numFmt w:val="decimal"/>
      <w:lvlText w:val="10.%1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5330863"/>
    <w:multiLevelType w:val="hybridMultilevel"/>
    <w:tmpl w:val="FFF01E14"/>
    <w:lvl w:ilvl="0" w:tplc="65D40914">
      <w:start w:val="1"/>
      <w:numFmt w:val="decimal"/>
      <w:lvlText w:val="12.%1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A4842"/>
    <w:multiLevelType w:val="hybridMultilevel"/>
    <w:tmpl w:val="ACA023BA"/>
    <w:lvl w:ilvl="0" w:tplc="C366BAC4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44B96"/>
    <w:multiLevelType w:val="hybridMultilevel"/>
    <w:tmpl w:val="96C8EF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E2EA6"/>
    <w:multiLevelType w:val="hybridMultilevel"/>
    <w:tmpl w:val="345618CC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C8141FD"/>
    <w:multiLevelType w:val="hybridMultilevel"/>
    <w:tmpl w:val="BF641B4A"/>
    <w:lvl w:ilvl="0" w:tplc="3C3657C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EEE917C">
      <w:numFmt w:val="none"/>
      <w:lvlText w:val=""/>
      <w:lvlJc w:val="left"/>
      <w:pPr>
        <w:tabs>
          <w:tab w:val="num" w:pos="360"/>
        </w:tabs>
      </w:pPr>
    </w:lvl>
    <w:lvl w:ilvl="2" w:tplc="D8245BAC">
      <w:numFmt w:val="none"/>
      <w:lvlText w:val=""/>
      <w:lvlJc w:val="left"/>
      <w:pPr>
        <w:tabs>
          <w:tab w:val="num" w:pos="360"/>
        </w:tabs>
      </w:pPr>
    </w:lvl>
    <w:lvl w:ilvl="3" w:tplc="2C646724">
      <w:numFmt w:val="none"/>
      <w:lvlText w:val=""/>
      <w:lvlJc w:val="left"/>
      <w:pPr>
        <w:tabs>
          <w:tab w:val="num" w:pos="360"/>
        </w:tabs>
      </w:pPr>
    </w:lvl>
    <w:lvl w:ilvl="4" w:tplc="7040E50A">
      <w:numFmt w:val="none"/>
      <w:lvlText w:val=""/>
      <w:lvlJc w:val="left"/>
      <w:pPr>
        <w:tabs>
          <w:tab w:val="num" w:pos="360"/>
        </w:tabs>
      </w:pPr>
    </w:lvl>
    <w:lvl w:ilvl="5" w:tplc="68866BA4">
      <w:numFmt w:val="none"/>
      <w:lvlText w:val=""/>
      <w:lvlJc w:val="left"/>
      <w:pPr>
        <w:tabs>
          <w:tab w:val="num" w:pos="360"/>
        </w:tabs>
      </w:pPr>
    </w:lvl>
    <w:lvl w:ilvl="6" w:tplc="DAD83AB0">
      <w:numFmt w:val="none"/>
      <w:lvlText w:val=""/>
      <w:lvlJc w:val="left"/>
      <w:pPr>
        <w:tabs>
          <w:tab w:val="num" w:pos="360"/>
        </w:tabs>
      </w:pPr>
    </w:lvl>
    <w:lvl w:ilvl="7" w:tplc="CF244268">
      <w:numFmt w:val="none"/>
      <w:lvlText w:val=""/>
      <w:lvlJc w:val="left"/>
      <w:pPr>
        <w:tabs>
          <w:tab w:val="num" w:pos="360"/>
        </w:tabs>
      </w:pPr>
    </w:lvl>
    <w:lvl w:ilvl="8" w:tplc="1D78D83E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D741837"/>
    <w:multiLevelType w:val="hybridMultilevel"/>
    <w:tmpl w:val="FF4A4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22"/>
  </w:num>
  <w:num w:numId="5">
    <w:abstractNumId w:val="17"/>
  </w:num>
  <w:num w:numId="6">
    <w:abstractNumId w:val="4"/>
  </w:num>
  <w:num w:numId="7">
    <w:abstractNumId w:val="8"/>
  </w:num>
  <w:num w:numId="8">
    <w:abstractNumId w:val="11"/>
  </w:num>
  <w:num w:numId="9">
    <w:abstractNumId w:val="12"/>
  </w:num>
  <w:num w:numId="10">
    <w:abstractNumId w:val="34"/>
  </w:num>
  <w:num w:numId="11">
    <w:abstractNumId w:val="14"/>
  </w:num>
  <w:num w:numId="12">
    <w:abstractNumId w:val="35"/>
  </w:num>
  <w:num w:numId="13">
    <w:abstractNumId w:val="40"/>
  </w:num>
  <w:num w:numId="14">
    <w:abstractNumId w:val="21"/>
  </w:num>
  <w:num w:numId="15">
    <w:abstractNumId w:val="26"/>
  </w:num>
  <w:num w:numId="16">
    <w:abstractNumId w:val="43"/>
  </w:num>
  <w:num w:numId="17">
    <w:abstractNumId w:val="1"/>
  </w:num>
  <w:num w:numId="18">
    <w:abstractNumId w:val="24"/>
  </w:num>
  <w:num w:numId="19">
    <w:abstractNumId w:val="7"/>
  </w:num>
  <w:num w:numId="20">
    <w:abstractNumId w:val="28"/>
  </w:num>
  <w:num w:numId="21">
    <w:abstractNumId w:val="13"/>
  </w:num>
  <w:num w:numId="22">
    <w:abstractNumId w:val="29"/>
  </w:num>
  <w:num w:numId="23">
    <w:abstractNumId w:val="33"/>
  </w:num>
  <w:num w:numId="24">
    <w:abstractNumId w:val="42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25"/>
  </w:num>
  <w:num w:numId="28">
    <w:abstractNumId w:val="23"/>
  </w:num>
  <w:num w:numId="29">
    <w:abstractNumId w:val="36"/>
  </w:num>
  <w:num w:numId="30">
    <w:abstractNumId w:val="10"/>
  </w:num>
  <w:num w:numId="31">
    <w:abstractNumId w:val="27"/>
  </w:num>
  <w:num w:numId="32">
    <w:abstractNumId w:val="3"/>
  </w:num>
  <w:num w:numId="33">
    <w:abstractNumId w:val="37"/>
  </w:num>
  <w:num w:numId="34">
    <w:abstractNumId w:val="39"/>
  </w:num>
  <w:num w:numId="35">
    <w:abstractNumId w:val="30"/>
  </w:num>
  <w:num w:numId="36">
    <w:abstractNumId w:val="19"/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</w:num>
  <w:num w:numId="39">
    <w:abstractNumId w:val="9"/>
  </w:num>
  <w:num w:numId="40">
    <w:abstractNumId w:val="5"/>
  </w:num>
  <w:num w:numId="41">
    <w:abstractNumId w:val="32"/>
  </w:num>
  <w:num w:numId="42">
    <w:abstractNumId w:val="38"/>
  </w:num>
  <w:num w:numId="43">
    <w:abstractNumId w:val="8"/>
    <w:lvlOverride w:ilvl="0">
      <w:startOverride w:val="1"/>
    </w:lvlOverride>
  </w:num>
  <w:num w:numId="44">
    <w:abstractNumId w:val="20"/>
  </w:num>
  <w:num w:numId="45">
    <w:abstractNumId w:val="18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14"/>
    <w:rsid w:val="00000E70"/>
    <w:rsid w:val="000049C9"/>
    <w:rsid w:val="0001015A"/>
    <w:rsid w:val="000122D8"/>
    <w:rsid w:val="000127CE"/>
    <w:rsid w:val="000367FA"/>
    <w:rsid w:val="0004391B"/>
    <w:rsid w:val="0004610E"/>
    <w:rsid w:val="000464DF"/>
    <w:rsid w:val="00047038"/>
    <w:rsid w:val="000518A2"/>
    <w:rsid w:val="000556FE"/>
    <w:rsid w:val="000606AC"/>
    <w:rsid w:val="000621B6"/>
    <w:rsid w:val="00067667"/>
    <w:rsid w:val="00072D80"/>
    <w:rsid w:val="000731EF"/>
    <w:rsid w:val="00073270"/>
    <w:rsid w:val="00073362"/>
    <w:rsid w:val="000801EE"/>
    <w:rsid w:val="00087544"/>
    <w:rsid w:val="000875C3"/>
    <w:rsid w:val="0009435D"/>
    <w:rsid w:val="000944F8"/>
    <w:rsid w:val="000A4644"/>
    <w:rsid w:val="000A5C55"/>
    <w:rsid w:val="000B03C5"/>
    <w:rsid w:val="000B0D11"/>
    <w:rsid w:val="000B34E2"/>
    <w:rsid w:val="000B35A7"/>
    <w:rsid w:val="000B534C"/>
    <w:rsid w:val="000B55F6"/>
    <w:rsid w:val="000B5B83"/>
    <w:rsid w:val="000B5C94"/>
    <w:rsid w:val="000D145D"/>
    <w:rsid w:val="000D19BA"/>
    <w:rsid w:val="000D216D"/>
    <w:rsid w:val="000D25D8"/>
    <w:rsid w:val="000D2DC9"/>
    <w:rsid w:val="000D70AF"/>
    <w:rsid w:val="000E76D7"/>
    <w:rsid w:val="000F2652"/>
    <w:rsid w:val="000F3FF7"/>
    <w:rsid w:val="00103E5B"/>
    <w:rsid w:val="0010661C"/>
    <w:rsid w:val="0011296F"/>
    <w:rsid w:val="00114305"/>
    <w:rsid w:val="001160B0"/>
    <w:rsid w:val="00117A36"/>
    <w:rsid w:val="001200D7"/>
    <w:rsid w:val="001205EA"/>
    <w:rsid w:val="00130458"/>
    <w:rsid w:val="00130B43"/>
    <w:rsid w:val="00133703"/>
    <w:rsid w:val="001414E2"/>
    <w:rsid w:val="00143F69"/>
    <w:rsid w:val="00145135"/>
    <w:rsid w:val="00155CAB"/>
    <w:rsid w:val="001604E2"/>
    <w:rsid w:val="00160BDA"/>
    <w:rsid w:val="0016291C"/>
    <w:rsid w:val="001634DE"/>
    <w:rsid w:val="00166029"/>
    <w:rsid w:val="00166510"/>
    <w:rsid w:val="0016728E"/>
    <w:rsid w:val="0017001E"/>
    <w:rsid w:val="00174A9C"/>
    <w:rsid w:val="00177B3D"/>
    <w:rsid w:val="00182BB1"/>
    <w:rsid w:val="0018325B"/>
    <w:rsid w:val="00193BE1"/>
    <w:rsid w:val="00194763"/>
    <w:rsid w:val="001958A7"/>
    <w:rsid w:val="00197F94"/>
    <w:rsid w:val="001A0C5C"/>
    <w:rsid w:val="001A160B"/>
    <w:rsid w:val="001B4D7E"/>
    <w:rsid w:val="001B70FC"/>
    <w:rsid w:val="001C1D8E"/>
    <w:rsid w:val="001C6679"/>
    <w:rsid w:val="001C6B4D"/>
    <w:rsid w:val="001C722F"/>
    <w:rsid w:val="001D246E"/>
    <w:rsid w:val="001D5A3F"/>
    <w:rsid w:val="001E541C"/>
    <w:rsid w:val="001E576F"/>
    <w:rsid w:val="001E62D9"/>
    <w:rsid w:val="001F02BC"/>
    <w:rsid w:val="002026B5"/>
    <w:rsid w:val="0020447E"/>
    <w:rsid w:val="0021167B"/>
    <w:rsid w:val="00216BB5"/>
    <w:rsid w:val="00222C8B"/>
    <w:rsid w:val="00230278"/>
    <w:rsid w:val="00230776"/>
    <w:rsid w:val="00231791"/>
    <w:rsid w:val="00234907"/>
    <w:rsid w:val="00242DD9"/>
    <w:rsid w:val="00244517"/>
    <w:rsid w:val="00255ED6"/>
    <w:rsid w:val="002604ED"/>
    <w:rsid w:val="00260F1A"/>
    <w:rsid w:val="00262AFD"/>
    <w:rsid w:val="0026473E"/>
    <w:rsid w:val="00267E70"/>
    <w:rsid w:val="00275584"/>
    <w:rsid w:val="00292519"/>
    <w:rsid w:val="00296AFF"/>
    <w:rsid w:val="002A5295"/>
    <w:rsid w:val="002A6696"/>
    <w:rsid w:val="002B03CF"/>
    <w:rsid w:val="002B4B5D"/>
    <w:rsid w:val="002C4B5D"/>
    <w:rsid w:val="002D1E36"/>
    <w:rsid w:val="002D2512"/>
    <w:rsid w:val="002D28A0"/>
    <w:rsid w:val="002D310E"/>
    <w:rsid w:val="002D6362"/>
    <w:rsid w:val="002E3D4D"/>
    <w:rsid w:val="002E54B4"/>
    <w:rsid w:val="002F4888"/>
    <w:rsid w:val="002F4940"/>
    <w:rsid w:val="002F7DC4"/>
    <w:rsid w:val="003021BA"/>
    <w:rsid w:val="00302CA3"/>
    <w:rsid w:val="00304E1D"/>
    <w:rsid w:val="00306414"/>
    <w:rsid w:val="00307852"/>
    <w:rsid w:val="00314B88"/>
    <w:rsid w:val="00315A7D"/>
    <w:rsid w:val="003216E0"/>
    <w:rsid w:val="00322520"/>
    <w:rsid w:val="0033028B"/>
    <w:rsid w:val="00330E22"/>
    <w:rsid w:val="00331C0F"/>
    <w:rsid w:val="0033355B"/>
    <w:rsid w:val="00336EF8"/>
    <w:rsid w:val="003434D0"/>
    <w:rsid w:val="003458A5"/>
    <w:rsid w:val="00346A50"/>
    <w:rsid w:val="00347164"/>
    <w:rsid w:val="00352147"/>
    <w:rsid w:val="00352625"/>
    <w:rsid w:val="00354719"/>
    <w:rsid w:val="00355232"/>
    <w:rsid w:val="00355427"/>
    <w:rsid w:val="0035621D"/>
    <w:rsid w:val="003637C5"/>
    <w:rsid w:val="0036415A"/>
    <w:rsid w:val="003836A1"/>
    <w:rsid w:val="00390CC5"/>
    <w:rsid w:val="003A1467"/>
    <w:rsid w:val="003A2F8C"/>
    <w:rsid w:val="003B2E5A"/>
    <w:rsid w:val="003B41E2"/>
    <w:rsid w:val="003B4490"/>
    <w:rsid w:val="003B4E92"/>
    <w:rsid w:val="003B558A"/>
    <w:rsid w:val="003C608C"/>
    <w:rsid w:val="003C686C"/>
    <w:rsid w:val="003C7D06"/>
    <w:rsid w:val="003D1204"/>
    <w:rsid w:val="003D1615"/>
    <w:rsid w:val="003D2F19"/>
    <w:rsid w:val="003D39CD"/>
    <w:rsid w:val="003D7AAC"/>
    <w:rsid w:val="003E0E02"/>
    <w:rsid w:val="003E2F6E"/>
    <w:rsid w:val="003E5FE4"/>
    <w:rsid w:val="003E5FEE"/>
    <w:rsid w:val="00402FD2"/>
    <w:rsid w:val="004154D0"/>
    <w:rsid w:val="00416C86"/>
    <w:rsid w:val="00417618"/>
    <w:rsid w:val="00421414"/>
    <w:rsid w:val="0042409D"/>
    <w:rsid w:val="00427B09"/>
    <w:rsid w:val="004306F1"/>
    <w:rsid w:val="00434F0F"/>
    <w:rsid w:val="00437105"/>
    <w:rsid w:val="004415F5"/>
    <w:rsid w:val="0044360E"/>
    <w:rsid w:val="00443B0E"/>
    <w:rsid w:val="00446DB2"/>
    <w:rsid w:val="00447E80"/>
    <w:rsid w:val="004522D3"/>
    <w:rsid w:val="004531CB"/>
    <w:rsid w:val="00455E07"/>
    <w:rsid w:val="00456FAD"/>
    <w:rsid w:val="00463A84"/>
    <w:rsid w:val="00467343"/>
    <w:rsid w:val="00467D43"/>
    <w:rsid w:val="00470901"/>
    <w:rsid w:val="004715C8"/>
    <w:rsid w:val="00472435"/>
    <w:rsid w:val="00472B59"/>
    <w:rsid w:val="0047346B"/>
    <w:rsid w:val="00477D5B"/>
    <w:rsid w:val="004815EB"/>
    <w:rsid w:val="00481AB5"/>
    <w:rsid w:val="004829B5"/>
    <w:rsid w:val="00496112"/>
    <w:rsid w:val="004A146E"/>
    <w:rsid w:val="004A259B"/>
    <w:rsid w:val="004A2A9E"/>
    <w:rsid w:val="004A5448"/>
    <w:rsid w:val="004A7E5E"/>
    <w:rsid w:val="004B01D4"/>
    <w:rsid w:val="004B1A8B"/>
    <w:rsid w:val="004B33B8"/>
    <w:rsid w:val="004B7376"/>
    <w:rsid w:val="004B744D"/>
    <w:rsid w:val="004C2835"/>
    <w:rsid w:val="004C4965"/>
    <w:rsid w:val="004D0CD1"/>
    <w:rsid w:val="004D7974"/>
    <w:rsid w:val="004E14E8"/>
    <w:rsid w:val="004E1659"/>
    <w:rsid w:val="004E2352"/>
    <w:rsid w:val="004E3E63"/>
    <w:rsid w:val="004E6BBA"/>
    <w:rsid w:val="004F03D4"/>
    <w:rsid w:val="004F4753"/>
    <w:rsid w:val="004F47AD"/>
    <w:rsid w:val="004F725F"/>
    <w:rsid w:val="00502D29"/>
    <w:rsid w:val="0050598E"/>
    <w:rsid w:val="00506390"/>
    <w:rsid w:val="00513126"/>
    <w:rsid w:val="0051427E"/>
    <w:rsid w:val="00514BBA"/>
    <w:rsid w:val="00515500"/>
    <w:rsid w:val="005206F9"/>
    <w:rsid w:val="00523284"/>
    <w:rsid w:val="00523E21"/>
    <w:rsid w:val="00524FF6"/>
    <w:rsid w:val="00532A59"/>
    <w:rsid w:val="0053362A"/>
    <w:rsid w:val="00533841"/>
    <w:rsid w:val="00533CF4"/>
    <w:rsid w:val="0054041C"/>
    <w:rsid w:val="005427F1"/>
    <w:rsid w:val="0054431E"/>
    <w:rsid w:val="00556537"/>
    <w:rsid w:val="0056291A"/>
    <w:rsid w:val="00582470"/>
    <w:rsid w:val="005849F2"/>
    <w:rsid w:val="00590399"/>
    <w:rsid w:val="00591599"/>
    <w:rsid w:val="005936FD"/>
    <w:rsid w:val="00594D4B"/>
    <w:rsid w:val="00595ED6"/>
    <w:rsid w:val="005A3B0F"/>
    <w:rsid w:val="005A776A"/>
    <w:rsid w:val="005B02DE"/>
    <w:rsid w:val="005C050E"/>
    <w:rsid w:val="005C3380"/>
    <w:rsid w:val="005C42D8"/>
    <w:rsid w:val="005C6445"/>
    <w:rsid w:val="005D2D85"/>
    <w:rsid w:val="005E0ED8"/>
    <w:rsid w:val="005E1178"/>
    <w:rsid w:val="005E268E"/>
    <w:rsid w:val="005E3824"/>
    <w:rsid w:val="005F420B"/>
    <w:rsid w:val="005F46C9"/>
    <w:rsid w:val="005F4848"/>
    <w:rsid w:val="00601F33"/>
    <w:rsid w:val="006053F8"/>
    <w:rsid w:val="00611EC9"/>
    <w:rsid w:val="00612910"/>
    <w:rsid w:val="006133D7"/>
    <w:rsid w:val="00613FB2"/>
    <w:rsid w:val="00614715"/>
    <w:rsid w:val="006152D1"/>
    <w:rsid w:val="00622361"/>
    <w:rsid w:val="00625316"/>
    <w:rsid w:val="00635C83"/>
    <w:rsid w:val="00636B16"/>
    <w:rsid w:val="0065038F"/>
    <w:rsid w:val="00651527"/>
    <w:rsid w:val="00653888"/>
    <w:rsid w:val="00653E70"/>
    <w:rsid w:val="0065691E"/>
    <w:rsid w:val="00664A4D"/>
    <w:rsid w:val="00671652"/>
    <w:rsid w:val="0067685E"/>
    <w:rsid w:val="00680C35"/>
    <w:rsid w:val="00680F9E"/>
    <w:rsid w:val="00684AE9"/>
    <w:rsid w:val="00696B3D"/>
    <w:rsid w:val="006A12E2"/>
    <w:rsid w:val="006A21AA"/>
    <w:rsid w:val="006A2859"/>
    <w:rsid w:val="006B32D2"/>
    <w:rsid w:val="006B4F73"/>
    <w:rsid w:val="006C1C31"/>
    <w:rsid w:val="006C625A"/>
    <w:rsid w:val="006D0FF6"/>
    <w:rsid w:val="006D1699"/>
    <w:rsid w:val="006D3942"/>
    <w:rsid w:val="006D5A90"/>
    <w:rsid w:val="006D5B44"/>
    <w:rsid w:val="006E0CB7"/>
    <w:rsid w:val="006E1325"/>
    <w:rsid w:val="006E2314"/>
    <w:rsid w:val="006E4757"/>
    <w:rsid w:val="006E6B23"/>
    <w:rsid w:val="00704AAC"/>
    <w:rsid w:val="00706EC5"/>
    <w:rsid w:val="0070774A"/>
    <w:rsid w:val="00710406"/>
    <w:rsid w:val="00711F26"/>
    <w:rsid w:val="0071556A"/>
    <w:rsid w:val="0071575A"/>
    <w:rsid w:val="00732FD2"/>
    <w:rsid w:val="00735F91"/>
    <w:rsid w:val="00736124"/>
    <w:rsid w:val="007364E8"/>
    <w:rsid w:val="007377EE"/>
    <w:rsid w:val="00743348"/>
    <w:rsid w:val="00744878"/>
    <w:rsid w:val="00746216"/>
    <w:rsid w:val="007467E7"/>
    <w:rsid w:val="00752547"/>
    <w:rsid w:val="00753188"/>
    <w:rsid w:val="0075515C"/>
    <w:rsid w:val="00757299"/>
    <w:rsid w:val="00762767"/>
    <w:rsid w:val="00763335"/>
    <w:rsid w:val="00764C8A"/>
    <w:rsid w:val="00765BAF"/>
    <w:rsid w:val="00766390"/>
    <w:rsid w:val="007703E1"/>
    <w:rsid w:val="00773505"/>
    <w:rsid w:val="00776D17"/>
    <w:rsid w:val="007774A3"/>
    <w:rsid w:val="00785045"/>
    <w:rsid w:val="00791D0B"/>
    <w:rsid w:val="00793D93"/>
    <w:rsid w:val="007A184E"/>
    <w:rsid w:val="007A2612"/>
    <w:rsid w:val="007A3FD0"/>
    <w:rsid w:val="007A74C4"/>
    <w:rsid w:val="007A79E5"/>
    <w:rsid w:val="007B22DE"/>
    <w:rsid w:val="007B5DAA"/>
    <w:rsid w:val="007B7F46"/>
    <w:rsid w:val="007C449D"/>
    <w:rsid w:val="007C558C"/>
    <w:rsid w:val="007C5BD8"/>
    <w:rsid w:val="007C5DA0"/>
    <w:rsid w:val="007D5AD7"/>
    <w:rsid w:val="007D7083"/>
    <w:rsid w:val="007E3239"/>
    <w:rsid w:val="007E33CA"/>
    <w:rsid w:val="007E44C1"/>
    <w:rsid w:val="007E6FB6"/>
    <w:rsid w:val="007F3764"/>
    <w:rsid w:val="007F67D7"/>
    <w:rsid w:val="008015BA"/>
    <w:rsid w:val="008045BD"/>
    <w:rsid w:val="00806032"/>
    <w:rsid w:val="00811018"/>
    <w:rsid w:val="00816E4F"/>
    <w:rsid w:val="00817337"/>
    <w:rsid w:val="0084107E"/>
    <w:rsid w:val="008442AC"/>
    <w:rsid w:val="00845EC1"/>
    <w:rsid w:val="00856D39"/>
    <w:rsid w:val="00861B64"/>
    <w:rsid w:val="00861E28"/>
    <w:rsid w:val="00867272"/>
    <w:rsid w:val="00871BF5"/>
    <w:rsid w:val="00876DAD"/>
    <w:rsid w:val="0088458D"/>
    <w:rsid w:val="00886DE3"/>
    <w:rsid w:val="00893014"/>
    <w:rsid w:val="008A6C9A"/>
    <w:rsid w:val="008B1892"/>
    <w:rsid w:val="008B704A"/>
    <w:rsid w:val="008C20F0"/>
    <w:rsid w:val="008C22C8"/>
    <w:rsid w:val="008D4B73"/>
    <w:rsid w:val="008D4E82"/>
    <w:rsid w:val="008E73A8"/>
    <w:rsid w:val="008F4ECF"/>
    <w:rsid w:val="00901102"/>
    <w:rsid w:val="009019BB"/>
    <w:rsid w:val="00902796"/>
    <w:rsid w:val="0090525C"/>
    <w:rsid w:val="0091319A"/>
    <w:rsid w:val="00914355"/>
    <w:rsid w:val="009145A8"/>
    <w:rsid w:val="00914A00"/>
    <w:rsid w:val="00915BCD"/>
    <w:rsid w:val="00916B5C"/>
    <w:rsid w:val="00920DDD"/>
    <w:rsid w:val="009275F0"/>
    <w:rsid w:val="00934A3A"/>
    <w:rsid w:val="00934EBC"/>
    <w:rsid w:val="00937208"/>
    <w:rsid w:val="0094744B"/>
    <w:rsid w:val="00947777"/>
    <w:rsid w:val="009504C8"/>
    <w:rsid w:val="00950A20"/>
    <w:rsid w:val="00953F16"/>
    <w:rsid w:val="009558FB"/>
    <w:rsid w:val="00970C52"/>
    <w:rsid w:val="0097106E"/>
    <w:rsid w:val="00972F2F"/>
    <w:rsid w:val="00980DAC"/>
    <w:rsid w:val="009815C3"/>
    <w:rsid w:val="009965A7"/>
    <w:rsid w:val="009A27DB"/>
    <w:rsid w:val="009A362F"/>
    <w:rsid w:val="009B0F96"/>
    <w:rsid w:val="009B4610"/>
    <w:rsid w:val="009B5F5C"/>
    <w:rsid w:val="009C08DC"/>
    <w:rsid w:val="009C27D5"/>
    <w:rsid w:val="009C2863"/>
    <w:rsid w:val="009C4F9F"/>
    <w:rsid w:val="009C5D52"/>
    <w:rsid w:val="009D0AC6"/>
    <w:rsid w:val="009E0260"/>
    <w:rsid w:val="009F3DAF"/>
    <w:rsid w:val="009F516C"/>
    <w:rsid w:val="009F7478"/>
    <w:rsid w:val="00A02724"/>
    <w:rsid w:val="00A04AA6"/>
    <w:rsid w:val="00A0566C"/>
    <w:rsid w:val="00A1045E"/>
    <w:rsid w:val="00A2626B"/>
    <w:rsid w:val="00A26418"/>
    <w:rsid w:val="00A27478"/>
    <w:rsid w:val="00A32CFB"/>
    <w:rsid w:val="00A34D52"/>
    <w:rsid w:val="00A378F1"/>
    <w:rsid w:val="00A40B00"/>
    <w:rsid w:val="00A414A3"/>
    <w:rsid w:val="00A42577"/>
    <w:rsid w:val="00A44F56"/>
    <w:rsid w:val="00A45615"/>
    <w:rsid w:val="00A4590B"/>
    <w:rsid w:val="00A47FA2"/>
    <w:rsid w:val="00A5630E"/>
    <w:rsid w:val="00A578C0"/>
    <w:rsid w:val="00A70ADF"/>
    <w:rsid w:val="00A7493A"/>
    <w:rsid w:val="00A84F21"/>
    <w:rsid w:val="00A85B60"/>
    <w:rsid w:val="00A92F5D"/>
    <w:rsid w:val="00A950E3"/>
    <w:rsid w:val="00A965BA"/>
    <w:rsid w:val="00AA1965"/>
    <w:rsid w:val="00AB39AF"/>
    <w:rsid w:val="00AB7BFD"/>
    <w:rsid w:val="00AB7C09"/>
    <w:rsid w:val="00AC52D4"/>
    <w:rsid w:val="00AC53C7"/>
    <w:rsid w:val="00AC583E"/>
    <w:rsid w:val="00AD5E9F"/>
    <w:rsid w:val="00AD646F"/>
    <w:rsid w:val="00AD69FE"/>
    <w:rsid w:val="00AD7A02"/>
    <w:rsid w:val="00AF780C"/>
    <w:rsid w:val="00B06AC2"/>
    <w:rsid w:val="00B07607"/>
    <w:rsid w:val="00B079AE"/>
    <w:rsid w:val="00B133E0"/>
    <w:rsid w:val="00B16359"/>
    <w:rsid w:val="00B20598"/>
    <w:rsid w:val="00B266B5"/>
    <w:rsid w:val="00B4264D"/>
    <w:rsid w:val="00B432DC"/>
    <w:rsid w:val="00B50179"/>
    <w:rsid w:val="00B5297B"/>
    <w:rsid w:val="00B54ACF"/>
    <w:rsid w:val="00B5664C"/>
    <w:rsid w:val="00B57F5F"/>
    <w:rsid w:val="00B6142E"/>
    <w:rsid w:val="00B65962"/>
    <w:rsid w:val="00B66A6B"/>
    <w:rsid w:val="00B67893"/>
    <w:rsid w:val="00B706ED"/>
    <w:rsid w:val="00B732FD"/>
    <w:rsid w:val="00B751F8"/>
    <w:rsid w:val="00B763C5"/>
    <w:rsid w:val="00B8665F"/>
    <w:rsid w:val="00B90964"/>
    <w:rsid w:val="00B92057"/>
    <w:rsid w:val="00B9247B"/>
    <w:rsid w:val="00BA5608"/>
    <w:rsid w:val="00BB16D2"/>
    <w:rsid w:val="00BB4CE5"/>
    <w:rsid w:val="00BC1201"/>
    <w:rsid w:val="00BC12DB"/>
    <w:rsid w:val="00BC5438"/>
    <w:rsid w:val="00BC7C69"/>
    <w:rsid w:val="00BD0648"/>
    <w:rsid w:val="00BD1E3D"/>
    <w:rsid w:val="00BD31AF"/>
    <w:rsid w:val="00BD621E"/>
    <w:rsid w:val="00BE5304"/>
    <w:rsid w:val="00BF1A9B"/>
    <w:rsid w:val="00BF28F4"/>
    <w:rsid w:val="00C03B2C"/>
    <w:rsid w:val="00C04C57"/>
    <w:rsid w:val="00C10A33"/>
    <w:rsid w:val="00C16774"/>
    <w:rsid w:val="00C2780F"/>
    <w:rsid w:val="00C3217A"/>
    <w:rsid w:val="00C329E0"/>
    <w:rsid w:val="00C36A8C"/>
    <w:rsid w:val="00C43499"/>
    <w:rsid w:val="00C43EE8"/>
    <w:rsid w:val="00C454FD"/>
    <w:rsid w:val="00C46711"/>
    <w:rsid w:val="00C50500"/>
    <w:rsid w:val="00C556A1"/>
    <w:rsid w:val="00C63005"/>
    <w:rsid w:val="00C64EDB"/>
    <w:rsid w:val="00C6634A"/>
    <w:rsid w:val="00C66C7E"/>
    <w:rsid w:val="00C71779"/>
    <w:rsid w:val="00C746B7"/>
    <w:rsid w:val="00C81AC4"/>
    <w:rsid w:val="00C91995"/>
    <w:rsid w:val="00C9648D"/>
    <w:rsid w:val="00CA000A"/>
    <w:rsid w:val="00CA1469"/>
    <w:rsid w:val="00CA3066"/>
    <w:rsid w:val="00CA3B57"/>
    <w:rsid w:val="00CA6B65"/>
    <w:rsid w:val="00CA6BA5"/>
    <w:rsid w:val="00CB1993"/>
    <w:rsid w:val="00CC194A"/>
    <w:rsid w:val="00CC4514"/>
    <w:rsid w:val="00CD1E23"/>
    <w:rsid w:val="00CE2D56"/>
    <w:rsid w:val="00CE62FA"/>
    <w:rsid w:val="00CE6E98"/>
    <w:rsid w:val="00CF0E12"/>
    <w:rsid w:val="00CF10C2"/>
    <w:rsid w:val="00CF4AC9"/>
    <w:rsid w:val="00CF5D96"/>
    <w:rsid w:val="00D0050F"/>
    <w:rsid w:val="00D066E2"/>
    <w:rsid w:val="00D14BD9"/>
    <w:rsid w:val="00D262CE"/>
    <w:rsid w:val="00D330FB"/>
    <w:rsid w:val="00D36FF1"/>
    <w:rsid w:val="00D46913"/>
    <w:rsid w:val="00D517D0"/>
    <w:rsid w:val="00D5287A"/>
    <w:rsid w:val="00D53B9A"/>
    <w:rsid w:val="00D53E9D"/>
    <w:rsid w:val="00D6044B"/>
    <w:rsid w:val="00D6059D"/>
    <w:rsid w:val="00D6381C"/>
    <w:rsid w:val="00D63F2F"/>
    <w:rsid w:val="00D647E7"/>
    <w:rsid w:val="00D647FB"/>
    <w:rsid w:val="00D81880"/>
    <w:rsid w:val="00D81AC2"/>
    <w:rsid w:val="00D84248"/>
    <w:rsid w:val="00D85A50"/>
    <w:rsid w:val="00D86044"/>
    <w:rsid w:val="00D90329"/>
    <w:rsid w:val="00D9282A"/>
    <w:rsid w:val="00D93459"/>
    <w:rsid w:val="00D9382F"/>
    <w:rsid w:val="00DA027F"/>
    <w:rsid w:val="00DB1015"/>
    <w:rsid w:val="00DB24EF"/>
    <w:rsid w:val="00DB2B11"/>
    <w:rsid w:val="00DB3E13"/>
    <w:rsid w:val="00DB593C"/>
    <w:rsid w:val="00DC3C6E"/>
    <w:rsid w:val="00DC636E"/>
    <w:rsid w:val="00DE49A4"/>
    <w:rsid w:val="00DE790E"/>
    <w:rsid w:val="00E00790"/>
    <w:rsid w:val="00E0093A"/>
    <w:rsid w:val="00E069CC"/>
    <w:rsid w:val="00E10FF7"/>
    <w:rsid w:val="00E15C75"/>
    <w:rsid w:val="00E20EA4"/>
    <w:rsid w:val="00E234CE"/>
    <w:rsid w:val="00E24C72"/>
    <w:rsid w:val="00E32657"/>
    <w:rsid w:val="00E341F2"/>
    <w:rsid w:val="00E417FA"/>
    <w:rsid w:val="00E41BE2"/>
    <w:rsid w:val="00E43052"/>
    <w:rsid w:val="00E430FF"/>
    <w:rsid w:val="00E46017"/>
    <w:rsid w:val="00E52DA4"/>
    <w:rsid w:val="00E52E71"/>
    <w:rsid w:val="00E56F79"/>
    <w:rsid w:val="00E57532"/>
    <w:rsid w:val="00E57E60"/>
    <w:rsid w:val="00E62C3F"/>
    <w:rsid w:val="00E65CEF"/>
    <w:rsid w:val="00E6646F"/>
    <w:rsid w:val="00E67EC6"/>
    <w:rsid w:val="00E70505"/>
    <w:rsid w:val="00E73BF3"/>
    <w:rsid w:val="00E7798E"/>
    <w:rsid w:val="00E80C7C"/>
    <w:rsid w:val="00E86997"/>
    <w:rsid w:val="00E9061B"/>
    <w:rsid w:val="00E9251C"/>
    <w:rsid w:val="00E92702"/>
    <w:rsid w:val="00E94207"/>
    <w:rsid w:val="00E9456D"/>
    <w:rsid w:val="00E95858"/>
    <w:rsid w:val="00E9603C"/>
    <w:rsid w:val="00E96AD1"/>
    <w:rsid w:val="00EA0FC9"/>
    <w:rsid w:val="00EA1616"/>
    <w:rsid w:val="00EA7E9F"/>
    <w:rsid w:val="00EB074B"/>
    <w:rsid w:val="00EB333C"/>
    <w:rsid w:val="00EB5F5D"/>
    <w:rsid w:val="00EC5FD6"/>
    <w:rsid w:val="00EC74A3"/>
    <w:rsid w:val="00ED045E"/>
    <w:rsid w:val="00ED0E40"/>
    <w:rsid w:val="00ED5EFC"/>
    <w:rsid w:val="00ED7D36"/>
    <w:rsid w:val="00EE3E89"/>
    <w:rsid w:val="00EE58D6"/>
    <w:rsid w:val="00EE67CD"/>
    <w:rsid w:val="00EF2EB9"/>
    <w:rsid w:val="00EF4AA3"/>
    <w:rsid w:val="00EF4E64"/>
    <w:rsid w:val="00EF5612"/>
    <w:rsid w:val="00EF6A7D"/>
    <w:rsid w:val="00EF6DA9"/>
    <w:rsid w:val="00F032F1"/>
    <w:rsid w:val="00F16980"/>
    <w:rsid w:val="00F1753B"/>
    <w:rsid w:val="00F20FB0"/>
    <w:rsid w:val="00F242E9"/>
    <w:rsid w:val="00F3399D"/>
    <w:rsid w:val="00F4025C"/>
    <w:rsid w:val="00F4134A"/>
    <w:rsid w:val="00F4760F"/>
    <w:rsid w:val="00F50A7B"/>
    <w:rsid w:val="00F51900"/>
    <w:rsid w:val="00F543B2"/>
    <w:rsid w:val="00F64B53"/>
    <w:rsid w:val="00F6774A"/>
    <w:rsid w:val="00F71460"/>
    <w:rsid w:val="00F75BE1"/>
    <w:rsid w:val="00F77A12"/>
    <w:rsid w:val="00F8175D"/>
    <w:rsid w:val="00F85374"/>
    <w:rsid w:val="00F911EA"/>
    <w:rsid w:val="00F92624"/>
    <w:rsid w:val="00F949AD"/>
    <w:rsid w:val="00F94FFF"/>
    <w:rsid w:val="00FA4F28"/>
    <w:rsid w:val="00FA5780"/>
    <w:rsid w:val="00FB0493"/>
    <w:rsid w:val="00FB0A71"/>
    <w:rsid w:val="00FB0F06"/>
    <w:rsid w:val="00FB109B"/>
    <w:rsid w:val="00FB2E9C"/>
    <w:rsid w:val="00FC3603"/>
    <w:rsid w:val="00FC4850"/>
    <w:rsid w:val="00FD4605"/>
    <w:rsid w:val="00FE087E"/>
    <w:rsid w:val="00FE1F14"/>
    <w:rsid w:val="00FE4C65"/>
    <w:rsid w:val="00FE575D"/>
    <w:rsid w:val="00FF598E"/>
    <w:rsid w:val="00FF6A2B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2CECB81A-821B-4F43-9629-635F7D64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0458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380"/>
      </w:tabs>
      <w:ind w:firstLine="2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kladntext2">
    <w:name w:val="Body Text 2"/>
    <w:basedOn w:val="Normln"/>
    <w:link w:val="Zkladntext2Char"/>
    <w:semiHidden/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pPr>
      <w:jc w:val="center"/>
    </w:pPr>
    <w:rPr>
      <w:b/>
      <w:sz w:val="24"/>
    </w:rPr>
  </w:style>
  <w:style w:type="paragraph" w:styleId="Zkladntextodsazen3">
    <w:name w:val="Body Text Indent 3"/>
    <w:basedOn w:val="Normln"/>
    <w:semiHidden/>
    <w:pPr>
      <w:ind w:left="709" w:firstLine="709"/>
    </w:pPr>
  </w:style>
  <w:style w:type="paragraph" w:styleId="Zkladntextodsazen">
    <w:name w:val="Body Text Indent"/>
    <w:basedOn w:val="Normln"/>
    <w:semiHidden/>
    <w:pPr>
      <w:ind w:left="1418" w:hanging="709"/>
    </w:p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table" w:styleId="Mkatabulky">
    <w:name w:val="Table Grid"/>
    <w:basedOn w:val="Normlntabulka"/>
    <w:uiPriority w:val="59"/>
    <w:rsid w:val="007B7F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FE087E"/>
  </w:style>
  <w:style w:type="paragraph" w:styleId="Textbubliny">
    <w:name w:val="Balloon Text"/>
    <w:basedOn w:val="Normln"/>
    <w:link w:val="TextbublinyChar"/>
    <w:uiPriority w:val="99"/>
    <w:semiHidden/>
    <w:unhideWhenUsed/>
    <w:rsid w:val="00FE08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E087E"/>
    <w:rPr>
      <w:rFonts w:ascii="Tahoma" w:hAnsi="Tahoma" w:cs="Tahoma"/>
      <w:sz w:val="16"/>
      <w:szCs w:val="16"/>
    </w:rPr>
  </w:style>
  <w:style w:type="character" w:customStyle="1" w:styleId="Zkladntext3Char">
    <w:name w:val="Základní text 3 Char"/>
    <w:link w:val="Zkladntext3"/>
    <w:rsid w:val="002F7DC4"/>
    <w:rPr>
      <w:b/>
      <w:sz w:val="24"/>
    </w:rPr>
  </w:style>
  <w:style w:type="paragraph" w:styleId="Revize">
    <w:name w:val="Revision"/>
    <w:hidden/>
    <w:uiPriority w:val="99"/>
    <w:semiHidden/>
    <w:rsid w:val="0001015A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101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1015A"/>
  </w:style>
  <w:style w:type="numbering" w:customStyle="1" w:styleId="Bezseznamu1">
    <w:name w:val="Bez seznamu1"/>
    <w:next w:val="Bezseznamu"/>
    <w:uiPriority w:val="99"/>
    <w:semiHidden/>
    <w:unhideWhenUsed/>
    <w:rsid w:val="00871BF5"/>
  </w:style>
  <w:style w:type="character" w:customStyle="1" w:styleId="Absatz-Standardschriftart">
    <w:name w:val="Absatz-Standardschriftart"/>
    <w:rsid w:val="00871BF5"/>
  </w:style>
  <w:style w:type="character" w:customStyle="1" w:styleId="WW-Absatz-Standardschriftart">
    <w:name w:val="WW-Absatz-Standardschriftart"/>
    <w:rsid w:val="00871BF5"/>
  </w:style>
  <w:style w:type="character" w:customStyle="1" w:styleId="WW-Absatz-Standardschriftart1">
    <w:name w:val="WW-Absatz-Standardschriftart1"/>
    <w:rsid w:val="00871BF5"/>
  </w:style>
  <w:style w:type="character" w:customStyle="1" w:styleId="WW-Absatz-Standardschriftart11">
    <w:name w:val="WW-Absatz-Standardschriftart11"/>
    <w:rsid w:val="00871BF5"/>
  </w:style>
  <w:style w:type="character" w:customStyle="1" w:styleId="WW-Absatz-Standardschriftart111">
    <w:name w:val="WW-Absatz-Standardschriftart111"/>
    <w:rsid w:val="00871BF5"/>
  </w:style>
  <w:style w:type="character" w:customStyle="1" w:styleId="WW-Absatz-Standardschriftart1111">
    <w:name w:val="WW-Absatz-Standardschriftart1111"/>
    <w:rsid w:val="00871BF5"/>
  </w:style>
  <w:style w:type="character" w:customStyle="1" w:styleId="WW-Absatz-Standardschriftart11111">
    <w:name w:val="WW-Absatz-Standardschriftart11111"/>
    <w:rsid w:val="00871BF5"/>
  </w:style>
  <w:style w:type="character" w:customStyle="1" w:styleId="WW-Absatz-Standardschriftart111111">
    <w:name w:val="WW-Absatz-Standardschriftart111111"/>
    <w:rsid w:val="00871BF5"/>
  </w:style>
  <w:style w:type="character" w:customStyle="1" w:styleId="WW-Absatz-Standardschriftart1111111">
    <w:name w:val="WW-Absatz-Standardschriftart1111111"/>
    <w:rsid w:val="00871BF5"/>
  </w:style>
  <w:style w:type="character" w:customStyle="1" w:styleId="WW-Absatz-Standardschriftart11111111">
    <w:name w:val="WW-Absatz-Standardschriftart11111111"/>
    <w:rsid w:val="00871BF5"/>
  </w:style>
  <w:style w:type="character" w:customStyle="1" w:styleId="WW-Absatz-Standardschriftart111111111">
    <w:name w:val="WW-Absatz-Standardschriftart111111111"/>
    <w:rsid w:val="00871BF5"/>
  </w:style>
  <w:style w:type="character" w:customStyle="1" w:styleId="WW-Absatz-Standardschriftart1111111111">
    <w:name w:val="WW-Absatz-Standardschriftart1111111111"/>
    <w:rsid w:val="00871BF5"/>
  </w:style>
  <w:style w:type="character" w:customStyle="1" w:styleId="Standardnpsmoodstavce1">
    <w:name w:val="Standardní písmo odstavce1"/>
    <w:rsid w:val="00871BF5"/>
  </w:style>
  <w:style w:type="paragraph" w:customStyle="1" w:styleId="Nadpis">
    <w:name w:val="Nadpis"/>
    <w:basedOn w:val="Normln"/>
    <w:next w:val="Zkladntext"/>
    <w:rsid w:val="00871BF5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val="en-US"/>
    </w:rPr>
  </w:style>
  <w:style w:type="paragraph" w:styleId="Seznam">
    <w:name w:val="List"/>
    <w:basedOn w:val="Zkladntext"/>
    <w:rsid w:val="00871BF5"/>
    <w:pPr>
      <w:widowControl w:val="0"/>
      <w:suppressAutoHyphens/>
      <w:spacing w:after="120"/>
      <w:jc w:val="left"/>
    </w:pPr>
    <w:rPr>
      <w:rFonts w:cs="Tahoma"/>
      <w:szCs w:val="24"/>
      <w:lang w:val="en-US"/>
    </w:rPr>
  </w:style>
  <w:style w:type="paragraph" w:customStyle="1" w:styleId="Popisek">
    <w:name w:val="Popisek"/>
    <w:basedOn w:val="Normln"/>
    <w:rsid w:val="00871BF5"/>
    <w:pPr>
      <w:widowControl w:val="0"/>
      <w:suppressLineNumbers/>
      <w:suppressAutoHyphens/>
      <w:spacing w:before="120" w:after="120"/>
    </w:pPr>
    <w:rPr>
      <w:rFonts w:cs="Tahoma"/>
      <w:i/>
      <w:iCs/>
      <w:sz w:val="24"/>
      <w:szCs w:val="24"/>
      <w:lang w:val="en-US"/>
    </w:rPr>
  </w:style>
  <w:style w:type="paragraph" w:customStyle="1" w:styleId="Rejstk">
    <w:name w:val="Rejstřík"/>
    <w:basedOn w:val="Normln"/>
    <w:rsid w:val="00871BF5"/>
    <w:pPr>
      <w:widowControl w:val="0"/>
      <w:suppressLineNumbers/>
      <w:suppressAutoHyphens/>
    </w:pPr>
    <w:rPr>
      <w:rFonts w:cs="Tahoma"/>
      <w:sz w:val="24"/>
      <w:szCs w:val="24"/>
      <w:lang w:val="en-US"/>
    </w:rPr>
  </w:style>
  <w:style w:type="character" w:customStyle="1" w:styleId="ZpatChar">
    <w:name w:val="Zápatí Char"/>
    <w:link w:val="Zpat"/>
    <w:uiPriority w:val="99"/>
    <w:rsid w:val="00871BF5"/>
  </w:style>
  <w:style w:type="character" w:customStyle="1" w:styleId="ZkladntextChar">
    <w:name w:val="Základní text Char"/>
    <w:link w:val="Zkladntext"/>
    <w:rsid w:val="00871BF5"/>
    <w:rPr>
      <w:sz w:val="24"/>
    </w:rPr>
  </w:style>
  <w:style w:type="character" w:customStyle="1" w:styleId="Zkladntext2Char">
    <w:name w:val="Základní text 2 Char"/>
    <w:link w:val="Zkladntext2"/>
    <w:semiHidden/>
    <w:rsid w:val="003B558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5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3CD79-55DE-4265-BA3F-106C8FF1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1689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TCHAS</Company>
  <LinksUpToDate>false</LinksUpToDate>
  <CharactersWithSpaces>11632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PC</dc:creator>
  <cp:lastModifiedBy>ORSAGOVA Jitka</cp:lastModifiedBy>
  <cp:revision>2</cp:revision>
  <cp:lastPrinted>2017-10-03T07:54:00Z</cp:lastPrinted>
  <dcterms:created xsi:type="dcterms:W3CDTF">2017-10-09T13:19:00Z</dcterms:created>
  <dcterms:modified xsi:type="dcterms:W3CDTF">2017-10-09T13:19:00Z</dcterms:modified>
</cp:coreProperties>
</file>