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3E55FC29" w:rsidR="00520BF4" w:rsidRPr="00031553" w:rsidRDefault="009A16FF" w:rsidP="00520BF4">
      <w:pPr>
        <w:pStyle w:val="Titulka"/>
        <w:widowControl w:val="0"/>
        <w:rPr>
          <w:sz w:val="32"/>
        </w:rPr>
      </w:pPr>
      <w:proofErr w:type="spellStart"/>
      <w:r>
        <w:rPr>
          <w:sz w:val="32"/>
        </w:rPr>
        <w:t>machine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building</w:t>
      </w:r>
      <w:proofErr w:type="spellEnd"/>
      <w:r>
        <w:rPr>
          <w:sz w:val="32"/>
        </w:rPr>
        <w:t xml:space="preserve"> </w:t>
      </w:r>
      <w:r w:rsidR="00951362">
        <w:rPr>
          <w:sz w:val="32"/>
        </w:rPr>
        <w:t>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57C4D78E" w:rsidR="00951362" w:rsidRPr="007179A7" w:rsidRDefault="00652F72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Jakub Novák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A40FD2C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06</w:t>
      </w:r>
      <w:r w:rsidR="00ED5462">
        <w:rPr>
          <w:sz w:val="26"/>
          <w:szCs w:val="26"/>
        </w:rPr>
        <w:t>3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123AB94B" w:rsidR="002776BF" w:rsidRPr="00684512" w:rsidRDefault="00ED5462" w:rsidP="002776BF">
      <w:pPr>
        <w:numPr>
          <w:ilvl w:val="0"/>
          <w:numId w:val="1"/>
        </w:numPr>
        <w:ind w:left="567" w:hanging="567"/>
        <w:rPr>
          <w:b/>
        </w:rPr>
      </w:pPr>
      <w:proofErr w:type="spellStart"/>
      <w:r>
        <w:rPr>
          <w:b/>
        </w:rPr>
        <w:t>machine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building</w:t>
      </w:r>
      <w:proofErr w:type="spellEnd"/>
      <w:r w:rsidR="002776BF" w:rsidRPr="00684512">
        <w:rPr>
          <w:b/>
        </w:rPr>
        <w:t xml:space="preserve"> s.r.o.</w:t>
      </w:r>
    </w:p>
    <w:p w14:paraId="4CC7D6BB" w14:textId="77777777" w:rsidR="002776BF" w:rsidRPr="00684512" w:rsidRDefault="002776BF" w:rsidP="00ED5462">
      <w:pPr>
        <w:ind w:left="567"/>
        <w:jc w:val="left"/>
      </w:pPr>
      <w:r w:rsidRPr="00684512">
        <w:rPr>
          <w:szCs w:val="22"/>
        </w:rPr>
        <w:t>společnost založená a existující podle právního řádu České republiky</w:t>
      </w:r>
    </w:p>
    <w:p w14:paraId="29859442" w14:textId="4F83CB7B" w:rsidR="002776BF" w:rsidRPr="00684512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ED5462">
        <w:t>Kateřinská 135</w:t>
      </w:r>
      <w:r w:rsidRPr="00684512">
        <w:t>,</w:t>
      </w:r>
      <w:r w:rsidR="00ED5462">
        <w:t xml:space="preserve"> Liberec XVII-Kateřinky, 460 14 Liberec</w:t>
      </w:r>
      <w:r w:rsidRPr="00684512">
        <w:t xml:space="preserve">  IČO:</w:t>
      </w:r>
      <w:r w:rsidR="00ED5462">
        <w:t>22800891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ED5462">
        <w:rPr>
          <w:szCs w:val="22"/>
        </w:rPr>
        <w:t>22800891</w:t>
      </w:r>
    </w:p>
    <w:p w14:paraId="04957708" w14:textId="6B1B6559" w:rsidR="002776BF" w:rsidRDefault="002776BF" w:rsidP="002776BF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>zapsaná v obchodním rejstříku vedeném u Krajského soudu v</w:t>
      </w:r>
      <w:r w:rsidR="00ED5462">
        <w:rPr>
          <w:szCs w:val="22"/>
        </w:rPr>
        <w:t> Ústí nad Labem</w:t>
      </w:r>
      <w:r w:rsidRPr="00684512">
        <w:rPr>
          <w:szCs w:val="22"/>
        </w:rPr>
        <w:t>, oddíl C</w:t>
      </w:r>
      <w:r w:rsidRPr="00684512">
        <w:t xml:space="preserve">, </w:t>
      </w:r>
      <w:r w:rsidRPr="00684512">
        <w:rPr>
          <w:szCs w:val="22"/>
        </w:rPr>
        <w:t xml:space="preserve">vložka </w:t>
      </w:r>
      <w:r w:rsidR="00ED5462">
        <w:rPr>
          <w:szCs w:val="22"/>
        </w:rPr>
        <w:t>32380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1E9F13BC" w:rsidR="002776BF" w:rsidRDefault="00ED5462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Jakub Novák</w:t>
      </w:r>
    </w:p>
    <w:p w14:paraId="21182903" w14:textId="07AE2018" w:rsidR="002776BF" w:rsidRPr="00006025" w:rsidRDefault="002776BF" w:rsidP="002776BF">
      <w:pPr>
        <w:ind w:left="567"/>
      </w:pPr>
      <w:r w:rsidRPr="002776BF">
        <w:t xml:space="preserve">se sídlem </w:t>
      </w:r>
      <w:r w:rsidR="00FD71AA">
        <w:t>Kyjov, 697 01, Nětčice, Sídliště Klínky 2503/86</w:t>
      </w:r>
      <w:r>
        <w:t xml:space="preserve">, IČO: </w:t>
      </w:r>
      <w:r w:rsidR="00FD71AA">
        <w:t>88833259</w:t>
      </w:r>
      <w:r w:rsidR="005B7E62">
        <w:t>, DIČ: CZ8603314665</w:t>
      </w:r>
    </w:p>
    <w:p w14:paraId="42A9FAE8" w14:textId="51DB3D9C" w:rsidR="002776BF" w:rsidRPr="00006025" w:rsidRDefault="002776BF" w:rsidP="002776BF">
      <w:pPr>
        <w:ind w:left="567"/>
      </w:pPr>
      <w:r>
        <w:t xml:space="preserve">Fyzická osoba podnikající dle živnostenského zákona </w:t>
      </w:r>
      <w:r w:rsidR="00006025" w:rsidRPr="00006025">
        <w:t>nezapsaná v obchodním rejstříku</w:t>
      </w:r>
    </w:p>
    <w:p w14:paraId="116368C8" w14:textId="430F4376" w:rsidR="00520BF4" w:rsidRPr="002776BF" w:rsidRDefault="00520BF4" w:rsidP="002776BF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E64107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326C69">
        <w:rPr>
          <w:lang w:val="en-US"/>
        </w:rPr>
        <w:t>75 000</w:t>
      </w:r>
      <w:r w:rsidR="00BD466B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326C69">
        <w:t>sedmdesát pět</w:t>
      </w:r>
      <w:r w:rsidR="00BD466B">
        <w:t xml:space="preserve"> tisíc korun</w:t>
      </w:r>
      <w:r w:rsidR="008158A5" w:rsidRPr="00031553">
        <w:t xml:space="preserve">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BD466B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17EDA381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967F46">
        <w:t>75</w:t>
      </w:r>
      <w:r w:rsidRPr="00031553">
        <w:t xml:space="preserve">.000,- Kč (slovy: </w:t>
      </w:r>
      <w:r w:rsidR="00967F46">
        <w:rPr>
          <w:i/>
        </w:rPr>
        <w:t>sedmdesát pět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lastRenderedPageBreak/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lastRenderedPageBreak/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</w:t>
      </w:r>
      <w:r w:rsidRPr="00031553">
        <w:lastRenderedPageBreak/>
        <w:t xml:space="preserve">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</w:t>
      </w:r>
      <w:r w:rsidR="000D35FF" w:rsidRPr="00031553">
        <w:lastRenderedPageBreak/>
        <w:t>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lastRenderedPageBreak/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1344244C" w:rsidR="00E32589" w:rsidRPr="0087085B" w:rsidRDefault="00E32589" w:rsidP="00E32439">
      <w:pPr>
        <w:pStyle w:val="Clanek11"/>
        <w:numPr>
          <w:ilvl w:val="0"/>
          <w:numId w:val="0"/>
        </w:numPr>
        <w:tabs>
          <w:tab w:val="num" w:pos="567"/>
        </w:tabs>
        <w:ind w:left="567"/>
        <w:rPr>
          <w:rFonts w:cs="Times New Roman"/>
          <w:szCs w:val="22"/>
        </w:rPr>
      </w:pPr>
      <w:r w:rsidRPr="0087085B">
        <w:rPr>
          <w:rFonts w:cs="Times New Roman"/>
          <w:szCs w:val="22"/>
        </w:rPr>
        <w:t xml:space="preserve">V případě prodlení </w:t>
      </w:r>
      <w:r w:rsidR="003D3EFE" w:rsidRPr="0087085B">
        <w:rPr>
          <w:rFonts w:cs="Times New Roman"/>
          <w:szCs w:val="22"/>
        </w:rPr>
        <w:t>Příjemce zvýhodněné služby</w:t>
      </w:r>
      <w:r w:rsidRPr="0087085B">
        <w:rPr>
          <w:rFonts w:cs="Times New Roman"/>
          <w:szCs w:val="22"/>
        </w:rPr>
        <w:t xml:space="preserve"> při úhradě jakékoliv platby</w:t>
      </w:r>
      <w:r w:rsidR="006E1BFB" w:rsidRPr="0087085B">
        <w:rPr>
          <w:rFonts w:cs="Times New Roman"/>
          <w:szCs w:val="22"/>
        </w:rPr>
        <w:t xml:space="preserve"> vůči Realizátorovi projektu</w:t>
      </w:r>
      <w:r w:rsidRPr="0087085B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87085B">
        <w:rPr>
          <w:rFonts w:cs="Times New Roman"/>
          <w:szCs w:val="22"/>
        </w:rPr>
        <w:t xml:space="preserve"> za každý i započatý den prodlení</w:t>
      </w:r>
      <w:r w:rsidRPr="0087085B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366677E0" w:rsidR="00EC7823" w:rsidRPr="00A14FDD" w:rsidRDefault="005B7E62" w:rsidP="00EC7823">
      <w:pPr>
        <w:pStyle w:val="Text11"/>
        <w:keepNext w:val="0"/>
        <w:spacing w:before="0" w:after="0"/>
        <w:jc w:val="left"/>
      </w:pPr>
      <w:proofErr w:type="spellStart"/>
      <w:r>
        <w:rPr>
          <w:b/>
        </w:rPr>
        <w:t>machine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building</w:t>
      </w:r>
      <w:proofErr w:type="spellEnd"/>
      <w:r w:rsidRPr="006810EA">
        <w:rPr>
          <w:b/>
        </w:rPr>
        <w:t xml:space="preserve"> </w:t>
      </w:r>
      <w:r w:rsidR="000035CB" w:rsidRPr="006810EA">
        <w:rPr>
          <w:b/>
        </w:rPr>
        <w:t>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Mikuláš Hrstka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Kateřinská 135, Liberec XVII-Kateřinky, 460 14 Liberec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info</w:t>
      </w:r>
      <w:r w:rsidR="000035CB">
        <w:t>@</w:t>
      </w:r>
      <w:r>
        <w:t>machinebuilding</w:t>
      </w:r>
      <w:r w:rsidR="000035CB">
        <w:t>.cz</w:t>
      </w:r>
    </w:p>
    <w:p w14:paraId="6C44F8A6" w14:textId="14118C97" w:rsidR="00EC7823" w:rsidRPr="00A14FDD" w:rsidRDefault="00EC7823" w:rsidP="00EC7823">
      <w:pPr>
        <w:pStyle w:val="Text11"/>
        <w:keepNext w:val="0"/>
        <w:spacing w:before="0" w:after="0"/>
        <w:jc w:val="left"/>
      </w:pPr>
      <w:r w:rsidRPr="00A14FDD">
        <w:t xml:space="preserve">Datová schránka: </w:t>
      </w:r>
      <w:r w:rsidR="005B7E62" w:rsidRPr="00006025">
        <w:rPr>
          <w:szCs w:val="22"/>
          <w:shd w:val="clear" w:color="auto" w:fill="FFFFFF"/>
        </w:rPr>
        <w:t>qs2n8bb</w:t>
      </w:r>
      <w:r w:rsidR="000035CB">
        <w:rPr>
          <w:szCs w:val="22"/>
        </w:rPr>
        <w:t xml:space="preserve"> 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04B49E3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5B7E62">
        <w:rPr>
          <w:b/>
          <w:bCs/>
          <w:sz w:val="22"/>
          <w:szCs w:val="22"/>
        </w:rPr>
        <w:t>Jakub Novák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635E3273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5B7E62">
        <w:rPr>
          <w:sz w:val="22"/>
          <w:szCs w:val="22"/>
        </w:rPr>
        <w:t>Ing. Jakub Novák</w:t>
      </w:r>
      <w:r>
        <w:rPr>
          <w:sz w:val="22"/>
          <w:szCs w:val="22"/>
        </w:rPr>
        <w:t xml:space="preserve"> </w:t>
      </w:r>
    </w:p>
    <w:p w14:paraId="564169F2" w14:textId="77777777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CE23EE">
        <w:t>Kyjov, 697 01, Nětčice, Sídliště Klínky 2503/86</w:t>
      </w:r>
    </w:p>
    <w:p w14:paraId="4D341C0F" w14:textId="75D59760" w:rsidR="005648C4" w:rsidRPr="00A14FDD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e-mail:                  </w:t>
      </w:r>
      <w:r w:rsidR="00CE23EE" w:rsidRPr="00CE23EE">
        <w:rPr>
          <w:szCs w:val="22"/>
        </w:rPr>
        <w:t>design@novakjakub.cz</w:t>
      </w: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4C12334" w:rsidR="00EC7823" w:rsidRPr="00031553" w:rsidRDefault="00546C8B" w:rsidP="003D3EFE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machine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building</w:t>
            </w:r>
            <w:proofErr w:type="spellEnd"/>
            <w:r>
              <w:rPr>
                <w:b/>
                <w:szCs w:val="22"/>
              </w:rPr>
              <w:t xml:space="preserve"> </w:t>
            </w:r>
            <w:r w:rsidR="00824C88">
              <w:rPr>
                <w:b/>
                <w:szCs w:val="22"/>
              </w:rPr>
              <w:t>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0706937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546C8B">
              <w:t>Liberec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3815ACA" w:rsidR="00EC7823" w:rsidRPr="00A14FDD" w:rsidRDefault="00EC7823" w:rsidP="003D3EFE">
            <w:r w:rsidRPr="00A14FDD">
              <w:t xml:space="preserve">Jméno: </w:t>
            </w:r>
            <w:r w:rsidR="00546C8B">
              <w:rPr>
                <w:bCs/>
                <w:szCs w:val="22"/>
              </w:rPr>
              <w:t>Mikuláš Hrstka</w:t>
            </w:r>
          </w:p>
          <w:p w14:paraId="5EE6E154" w14:textId="3276CB8E" w:rsidR="00EC7823" w:rsidRPr="00031553" w:rsidRDefault="00EC7823" w:rsidP="00824C88">
            <w:r w:rsidRPr="00A14FDD">
              <w:t xml:space="preserve">Funkce: </w:t>
            </w:r>
            <w:r w:rsidR="00824C88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484E23C" w:rsidR="005648C4" w:rsidRPr="00824C88" w:rsidRDefault="00546C8B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Jakub Novák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18E7CC06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546C8B">
              <w:t>Kyjov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0F8ACCD0" w:rsidR="00824C88" w:rsidRDefault="005648C4" w:rsidP="005648C4">
            <w:r w:rsidRPr="00A14FDD">
              <w:t xml:space="preserve">Jméno: </w:t>
            </w:r>
            <w:r w:rsidR="00546C8B">
              <w:rPr>
                <w:szCs w:val="22"/>
              </w:rPr>
              <w:t>Ing. Jakub Novák</w:t>
            </w:r>
            <w:r w:rsidR="00824C88">
              <w:rPr>
                <w:szCs w:val="22"/>
              </w:rPr>
              <w:t xml:space="preserve"> </w:t>
            </w:r>
          </w:p>
          <w:p w14:paraId="762B3B36" w14:textId="6C02A5A5" w:rsidR="005648C4" w:rsidRPr="00031553" w:rsidRDefault="005648C4" w:rsidP="005648C4">
            <w:r w:rsidRPr="00A14FDD">
              <w:t xml:space="preserve">Funkce: </w:t>
            </w:r>
            <w:r w:rsidR="00824C88">
              <w:rPr>
                <w:bCs/>
                <w:szCs w:val="22"/>
              </w:rPr>
              <w:t>d</w:t>
            </w:r>
            <w:r w:rsidRPr="00A14FDD"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604488B4" w14:textId="77777777" w:rsidR="009319D9" w:rsidRDefault="009319D9" w:rsidP="009319D9">
      <w:pPr>
        <w:pStyle w:val="Clanek11"/>
        <w:numPr>
          <w:ilvl w:val="0"/>
          <w:numId w:val="0"/>
        </w:numPr>
        <w:tabs>
          <w:tab w:val="left" w:pos="708"/>
        </w:tabs>
        <w:jc w:val="left"/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>Specifikace výrobku</w:t>
      </w:r>
    </w:p>
    <w:p w14:paraId="403D3B01" w14:textId="77777777" w:rsidR="009319D9" w:rsidRDefault="009319D9" w:rsidP="009319D9">
      <w:pPr>
        <w:pStyle w:val="Clanek11"/>
        <w:numPr>
          <w:ilvl w:val="0"/>
          <w:numId w:val="0"/>
        </w:numPr>
        <w:tabs>
          <w:tab w:val="left" w:pos="708"/>
        </w:tabs>
        <w:jc w:val="left"/>
        <w:rPr>
          <w:bCs w:val="0"/>
          <w:sz w:val="24"/>
          <w:szCs w:val="24"/>
        </w:rPr>
      </w:pPr>
    </w:p>
    <w:p w14:paraId="080D787F" w14:textId="77777777" w:rsidR="009319D9" w:rsidRDefault="009319D9" w:rsidP="009319D9">
      <w:pPr>
        <w:pStyle w:val="Clanek11"/>
        <w:numPr>
          <w:ilvl w:val="0"/>
          <w:numId w:val="0"/>
        </w:numPr>
        <w:tabs>
          <w:tab w:val="left" w:pos="708"/>
        </w:tabs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Bude se jednat o návrh nového designu </w:t>
      </w:r>
      <w:r>
        <w:rPr>
          <w:color w:val="000000"/>
          <w:sz w:val="24"/>
          <w:szCs w:val="24"/>
        </w:rPr>
        <w:t xml:space="preserve">Dílenského nábytku. </w:t>
      </w:r>
      <w:r>
        <w:rPr>
          <w:sz w:val="24"/>
          <w:szCs w:val="24"/>
        </w:rPr>
        <w:t>Modulární výškově nastavitelný dílenský nábytek celkově zkvalitňuje práci uživatele, umožňuje snadnou a rychlou výměnu pracovní desky s ohledem na požadovanou činnost, zároveň šetří finance i prostor majitele (snížení nákladů na pořízení různých pracovišť a menší požadavky na prostor).  </w:t>
      </w:r>
    </w:p>
    <w:p w14:paraId="07D45F88" w14:textId="77777777" w:rsidR="009319D9" w:rsidRDefault="009319D9" w:rsidP="009319D9">
      <w:pPr>
        <w:pStyle w:val="Clanek11"/>
        <w:numPr>
          <w:ilvl w:val="0"/>
          <w:numId w:val="0"/>
        </w:numPr>
        <w:tabs>
          <w:tab w:val="left" w:pos="708"/>
        </w:tabs>
        <w:jc w:val="left"/>
        <w:rPr>
          <w:b/>
          <w:color w:val="000000"/>
          <w:sz w:val="24"/>
          <w:szCs w:val="24"/>
        </w:rPr>
      </w:pPr>
    </w:p>
    <w:p w14:paraId="79618B24" w14:textId="77777777" w:rsidR="009319D9" w:rsidRDefault="009319D9" w:rsidP="009319D9">
      <w:pPr>
        <w:pStyle w:val="Clanek11"/>
        <w:numPr>
          <w:ilvl w:val="0"/>
          <w:numId w:val="0"/>
        </w:numPr>
        <w:tabs>
          <w:tab w:val="left" w:pos="708"/>
        </w:tabs>
        <w:jc w:val="left"/>
        <w:rPr>
          <w:b/>
          <w:bCs w:val="0"/>
          <w:color w:val="1F497D"/>
          <w:szCs w:val="22"/>
        </w:rPr>
      </w:pPr>
    </w:p>
    <w:p w14:paraId="2E23E0C3" w14:textId="77777777" w:rsidR="009319D9" w:rsidRDefault="009319D9" w:rsidP="009319D9">
      <w:pPr>
        <w:pStyle w:val="Clanek11"/>
        <w:numPr>
          <w:ilvl w:val="0"/>
          <w:numId w:val="0"/>
        </w:numPr>
        <w:tabs>
          <w:tab w:val="left" w:pos="708"/>
        </w:tabs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Specifikace služby</w:t>
      </w:r>
    </w:p>
    <w:p w14:paraId="317255E8" w14:textId="77777777" w:rsidR="009319D9" w:rsidRDefault="009319D9" w:rsidP="009319D9">
      <w:pPr>
        <w:pStyle w:val="Claneka"/>
        <w:keepLines w:val="0"/>
        <w:widowControl/>
        <w:numPr>
          <w:ilvl w:val="0"/>
          <w:numId w:val="31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Analýza stavu designu stávajícího produktu </w:t>
      </w:r>
      <w:r>
        <w:rPr>
          <w:color w:val="000000"/>
          <w:sz w:val="24"/>
        </w:rPr>
        <w:t>Dílenského nábytku</w:t>
      </w:r>
      <w:r>
        <w:rPr>
          <w:sz w:val="24"/>
        </w:rPr>
        <w:t xml:space="preserve"> a konkurenční </w:t>
      </w:r>
      <w:proofErr w:type="spellStart"/>
      <w:r>
        <w:rPr>
          <w:sz w:val="24"/>
        </w:rPr>
        <w:t>benchmarking</w:t>
      </w:r>
      <w:proofErr w:type="spellEnd"/>
      <w:r>
        <w:rPr>
          <w:sz w:val="24"/>
        </w:rPr>
        <w:t>;</w:t>
      </w:r>
    </w:p>
    <w:p w14:paraId="0A56808C" w14:textId="77777777" w:rsidR="009319D9" w:rsidRDefault="009319D9" w:rsidP="009319D9">
      <w:pPr>
        <w:pStyle w:val="Claneka"/>
        <w:keepLines w:val="0"/>
        <w:widowControl/>
        <w:numPr>
          <w:ilvl w:val="0"/>
          <w:numId w:val="31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Návrh možností budoucích změn designu </w:t>
      </w:r>
      <w:r>
        <w:rPr>
          <w:color w:val="000000"/>
          <w:sz w:val="24"/>
        </w:rPr>
        <w:t>Dílenského nábytku</w:t>
      </w:r>
      <w:r>
        <w:rPr>
          <w:sz w:val="24"/>
        </w:rPr>
        <w:t xml:space="preserve"> na základě provedené analýzy ve formě skic (minimální počet 3 návrhy – skici);</w:t>
      </w:r>
    </w:p>
    <w:p w14:paraId="338E377A" w14:textId="77777777" w:rsidR="009319D9" w:rsidRDefault="009319D9" w:rsidP="009319D9">
      <w:pPr>
        <w:pStyle w:val="Claneka"/>
        <w:keepLines w:val="0"/>
        <w:widowControl/>
        <w:numPr>
          <w:ilvl w:val="0"/>
          <w:numId w:val="31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Návrh designového řešení, tj. rozpracování zvolené jedné varianty nového designu </w:t>
      </w:r>
      <w:r>
        <w:rPr>
          <w:color w:val="000000"/>
          <w:sz w:val="24"/>
        </w:rPr>
        <w:t>Dílenského nábytku</w:t>
      </w:r>
      <w:r>
        <w:rPr>
          <w:sz w:val="24"/>
        </w:rPr>
        <w:t xml:space="preserve">; </w:t>
      </w:r>
    </w:p>
    <w:p w14:paraId="71F31B22" w14:textId="77777777" w:rsidR="009319D9" w:rsidRDefault="009319D9" w:rsidP="009319D9">
      <w:pPr>
        <w:pStyle w:val="Claneka"/>
        <w:keepLines w:val="0"/>
        <w:widowControl/>
        <w:numPr>
          <w:ilvl w:val="0"/>
          <w:numId w:val="31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Rámcový harmonogram realizace nového designu </w:t>
      </w:r>
      <w:r>
        <w:rPr>
          <w:color w:val="000000"/>
          <w:sz w:val="24"/>
        </w:rPr>
        <w:t>Dílenského nábytku</w:t>
      </w:r>
      <w:r>
        <w:rPr>
          <w:sz w:val="24"/>
        </w:rPr>
        <w:t xml:space="preserve"> a jeho zavedení do výroby;</w:t>
      </w:r>
    </w:p>
    <w:p w14:paraId="1664E310" w14:textId="77777777" w:rsidR="009319D9" w:rsidRDefault="009319D9" w:rsidP="009319D9">
      <w:pPr>
        <w:pStyle w:val="Claneka"/>
        <w:keepLines w:val="0"/>
        <w:widowControl/>
        <w:numPr>
          <w:ilvl w:val="0"/>
          <w:numId w:val="31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Finanční analýzu nákladů na nový design </w:t>
      </w:r>
      <w:r>
        <w:rPr>
          <w:color w:val="000000"/>
          <w:sz w:val="24"/>
        </w:rPr>
        <w:t>Dílenského nábytku</w:t>
      </w:r>
      <w:r>
        <w:rPr>
          <w:sz w:val="24"/>
        </w:rPr>
        <w:t xml:space="preserve"> Příjemce zvýhodněné služby firmu </w:t>
      </w:r>
      <w:proofErr w:type="spellStart"/>
      <w:r>
        <w:rPr>
          <w:color w:val="000000"/>
          <w:sz w:val="24"/>
        </w:rPr>
        <w:t>machine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building</w:t>
      </w:r>
      <w:proofErr w:type="spellEnd"/>
      <w:r>
        <w:rPr>
          <w:sz w:val="24"/>
        </w:rPr>
        <w:t xml:space="preserve"> s.r.o.;</w:t>
      </w:r>
    </w:p>
    <w:p w14:paraId="37678C18" w14:textId="77777777" w:rsidR="009319D9" w:rsidRDefault="009319D9" w:rsidP="009319D9">
      <w:pPr>
        <w:pStyle w:val="Odstavecseseznamem"/>
        <w:numPr>
          <w:ilvl w:val="0"/>
          <w:numId w:val="31"/>
        </w:numPr>
        <w:spacing w:before="0" w:after="0"/>
        <w:contextualSpacing w:val="0"/>
        <w:jc w:val="left"/>
        <w:rPr>
          <w:sz w:val="24"/>
        </w:rPr>
      </w:pPr>
      <w:r>
        <w:rPr>
          <w:sz w:val="24"/>
        </w:rPr>
        <w:t>Vytvoření počítačové vizualizace na základě digitálního 3D modelu;</w:t>
      </w:r>
    </w:p>
    <w:p w14:paraId="1A763FCD" w14:textId="77777777" w:rsidR="009319D9" w:rsidRDefault="009319D9" w:rsidP="009319D9">
      <w:pPr>
        <w:pStyle w:val="Claneka"/>
        <w:keepLines w:val="0"/>
        <w:widowControl/>
        <w:numPr>
          <w:ilvl w:val="0"/>
          <w:numId w:val="31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Zajištění autorského dozoru při výrobě prototypu </w:t>
      </w:r>
      <w:r>
        <w:rPr>
          <w:color w:val="000000"/>
          <w:sz w:val="24"/>
        </w:rPr>
        <w:t>Dílenského nábytk</w:t>
      </w:r>
      <w:bookmarkStart w:id="20" w:name="_GoBack"/>
      <w:bookmarkEnd w:id="20"/>
      <w:r>
        <w:rPr>
          <w:color w:val="000000"/>
          <w:sz w:val="24"/>
        </w:rPr>
        <w:t>u</w:t>
      </w:r>
      <w:r>
        <w:rPr>
          <w:sz w:val="24"/>
        </w:rPr>
        <w:t>.</w:t>
      </w:r>
    </w:p>
    <w:p w14:paraId="4C16AEE0" w14:textId="36D9E575" w:rsidR="003346AC" w:rsidRPr="005C6F5A" w:rsidRDefault="003346AC" w:rsidP="009319D9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3733" w14:textId="77777777" w:rsidR="0042413C" w:rsidRDefault="0042413C" w:rsidP="00520BF4">
      <w:pPr>
        <w:spacing w:before="0" w:after="0"/>
      </w:pPr>
      <w:r>
        <w:separator/>
      </w:r>
    </w:p>
  </w:endnote>
  <w:endnote w:type="continuationSeparator" w:id="0">
    <w:p w14:paraId="46E5E971" w14:textId="77777777" w:rsidR="0042413C" w:rsidRDefault="0042413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754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95F603F" w14:textId="07F5AE71" w:rsidR="00F0656C" w:rsidRPr="00F0656C" w:rsidRDefault="00F0656C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0656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0656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0656C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F0656C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F0656C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2325113C" w14:textId="77777777" w:rsidR="00F0656C" w:rsidRDefault="00F065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EB6DB" w14:textId="77777777" w:rsidR="0042413C" w:rsidRDefault="0042413C" w:rsidP="00520BF4">
      <w:pPr>
        <w:spacing w:before="0" w:after="0"/>
      </w:pPr>
      <w:r>
        <w:separator/>
      </w:r>
    </w:p>
  </w:footnote>
  <w:footnote w:type="continuationSeparator" w:id="0">
    <w:p w14:paraId="0B3DEC00" w14:textId="77777777" w:rsidR="0042413C" w:rsidRDefault="0042413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E5300E"/>
    <w:multiLevelType w:val="hybridMultilevel"/>
    <w:tmpl w:val="7F3C87C2"/>
    <w:lvl w:ilvl="0" w:tplc="8E642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59D7"/>
    <w:rsid w:val="00031553"/>
    <w:rsid w:val="000316F5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3021A1"/>
    <w:rsid w:val="0031754B"/>
    <w:rsid w:val="003250E4"/>
    <w:rsid w:val="003257AF"/>
    <w:rsid w:val="00326C69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2413C"/>
    <w:rsid w:val="004551BC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4D42"/>
    <w:rsid w:val="007D54C8"/>
    <w:rsid w:val="007E3BB7"/>
    <w:rsid w:val="007E5742"/>
    <w:rsid w:val="007E6934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7085B"/>
    <w:rsid w:val="00892EB0"/>
    <w:rsid w:val="008970AE"/>
    <w:rsid w:val="008D2408"/>
    <w:rsid w:val="008D3D17"/>
    <w:rsid w:val="008D76E1"/>
    <w:rsid w:val="008E049C"/>
    <w:rsid w:val="008E7CF1"/>
    <w:rsid w:val="008F5E90"/>
    <w:rsid w:val="00902118"/>
    <w:rsid w:val="009148CC"/>
    <w:rsid w:val="00916811"/>
    <w:rsid w:val="009239D7"/>
    <w:rsid w:val="009319D9"/>
    <w:rsid w:val="00951362"/>
    <w:rsid w:val="00963617"/>
    <w:rsid w:val="00967F46"/>
    <w:rsid w:val="009733F6"/>
    <w:rsid w:val="00981C18"/>
    <w:rsid w:val="009852FB"/>
    <w:rsid w:val="009A16FF"/>
    <w:rsid w:val="009B1C05"/>
    <w:rsid w:val="009B1E97"/>
    <w:rsid w:val="009C2C58"/>
    <w:rsid w:val="009E40EF"/>
    <w:rsid w:val="009F4A0E"/>
    <w:rsid w:val="00A040D9"/>
    <w:rsid w:val="00A05377"/>
    <w:rsid w:val="00A14FDD"/>
    <w:rsid w:val="00A175E0"/>
    <w:rsid w:val="00A22272"/>
    <w:rsid w:val="00A51DED"/>
    <w:rsid w:val="00A60CB9"/>
    <w:rsid w:val="00A90162"/>
    <w:rsid w:val="00A92AD2"/>
    <w:rsid w:val="00AA1C24"/>
    <w:rsid w:val="00AA6570"/>
    <w:rsid w:val="00AB26B6"/>
    <w:rsid w:val="00AD3D80"/>
    <w:rsid w:val="00AD3F4B"/>
    <w:rsid w:val="00B00C29"/>
    <w:rsid w:val="00B11C05"/>
    <w:rsid w:val="00B134CE"/>
    <w:rsid w:val="00B158D2"/>
    <w:rsid w:val="00B24443"/>
    <w:rsid w:val="00B26BF4"/>
    <w:rsid w:val="00B30D60"/>
    <w:rsid w:val="00B33C50"/>
    <w:rsid w:val="00B55245"/>
    <w:rsid w:val="00B61595"/>
    <w:rsid w:val="00B920CE"/>
    <w:rsid w:val="00BC4C13"/>
    <w:rsid w:val="00BD15F5"/>
    <w:rsid w:val="00BD466B"/>
    <w:rsid w:val="00BF349A"/>
    <w:rsid w:val="00C0085A"/>
    <w:rsid w:val="00C01850"/>
    <w:rsid w:val="00C1413F"/>
    <w:rsid w:val="00C1580C"/>
    <w:rsid w:val="00C34652"/>
    <w:rsid w:val="00C47BD2"/>
    <w:rsid w:val="00C717D4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56DC"/>
    <w:rsid w:val="00D71913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6108"/>
    <w:rsid w:val="00E877BD"/>
    <w:rsid w:val="00EA415B"/>
    <w:rsid w:val="00EB03CD"/>
    <w:rsid w:val="00EB38A0"/>
    <w:rsid w:val="00EB7766"/>
    <w:rsid w:val="00EC7823"/>
    <w:rsid w:val="00ED25DC"/>
    <w:rsid w:val="00ED5462"/>
    <w:rsid w:val="00EE65CF"/>
    <w:rsid w:val="00EE7AF5"/>
    <w:rsid w:val="00F0499A"/>
    <w:rsid w:val="00F050CD"/>
    <w:rsid w:val="00F0656C"/>
    <w:rsid w:val="00F07FD9"/>
    <w:rsid w:val="00F1250D"/>
    <w:rsid w:val="00F153E2"/>
    <w:rsid w:val="00F17F0D"/>
    <w:rsid w:val="00F210D9"/>
    <w:rsid w:val="00F4003F"/>
    <w:rsid w:val="00F5050E"/>
    <w:rsid w:val="00F56613"/>
    <w:rsid w:val="00F64D10"/>
    <w:rsid w:val="00F92DB3"/>
    <w:rsid w:val="00F93561"/>
    <w:rsid w:val="00F93C11"/>
    <w:rsid w:val="00FB5655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3642A21D-44B3-4A6D-903F-A87F199CC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269F6-2DAC-47C3-A80C-C6BEA89AEFCE}"/>
</file>

<file path=customXml/itemProps3.xml><?xml version="1.0" encoding="utf-8"?>
<ds:datastoreItem xmlns:ds="http://schemas.openxmlformats.org/officeDocument/2006/customXml" ds:itemID="{3EF91D49-0DD8-4A8D-86BD-07FDC55A8A90}"/>
</file>

<file path=customXml/itemProps4.xml><?xml version="1.0" encoding="utf-8"?>
<ds:datastoreItem xmlns:ds="http://schemas.openxmlformats.org/officeDocument/2006/customXml" ds:itemID="{00836311-A822-4BF5-BFAA-8025F64D0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5949</Words>
  <Characters>35103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18</cp:revision>
  <cp:lastPrinted>2016-10-06T10:50:00Z</cp:lastPrinted>
  <dcterms:created xsi:type="dcterms:W3CDTF">2017-07-04T08:49:00Z</dcterms:created>
  <dcterms:modified xsi:type="dcterms:W3CDTF">2017-09-06T08:56:00Z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