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911A" w14:textId="46B4411D" w:rsidR="00D417EF" w:rsidRPr="00A10CDC" w:rsidRDefault="00D417EF" w:rsidP="00A10CDC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bookmarkStart w:id="0" w:name="_Hlk136523212"/>
      <w:r w:rsidRPr="00A10CDC">
        <w:rPr>
          <w:rFonts w:ascii="Arial" w:hAnsi="Arial" w:cs="Arial"/>
          <w:sz w:val="22"/>
          <w:szCs w:val="22"/>
        </w:rPr>
        <w:t xml:space="preserve">Č.j.: </w:t>
      </w:r>
      <w:r w:rsidR="00A10CDC" w:rsidRPr="00A10CDC">
        <w:rPr>
          <w:rFonts w:ascii="Arial" w:hAnsi="Arial" w:cs="Arial"/>
          <w:sz w:val="22"/>
          <w:szCs w:val="22"/>
        </w:rPr>
        <w:t>SPU 268615/2026/Ho</w:t>
      </w:r>
    </w:p>
    <w:p w14:paraId="49954279" w14:textId="367CE8C4" w:rsidR="00D417EF" w:rsidRDefault="00D417EF" w:rsidP="00A10CDC">
      <w:pPr>
        <w:tabs>
          <w:tab w:val="left" w:pos="7371"/>
        </w:tabs>
        <w:jc w:val="right"/>
        <w:rPr>
          <w:rFonts w:ascii="Arial" w:hAnsi="Arial" w:cs="Arial"/>
          <w:sz w:val="22"/>
          <w:szCs w:val="22"/>
        </w:rPr>
      </w:pPr>
      <w:r w:rsidRPr="00A10CDC">
        <w:rPr>
          <w:rFonts w:ascii="Arial" w:hAnsi="Arial" w:cs="Arial"/>
          <w:sz w:val="22"/>
          <w:szCs w:val="22"/>
        </w:rPr>
        <w:t>UID:</w:t>
      </w:r>
      <w:bookmarkEnd w:id="0"/>
      <w:r w:rsidR="00A10CDC" w:rsidRPr="00A10CDC">
        <w:rPr>
          <w:rFonts w:ascii="Arial" w:hAnsi="Arial" w:cs="Arial"/>
          <w:sz w:val="22"/>
          <w:szCs w:val="22"/>
        </w:rPr>
        <w:t xml:space="preserve"> spuess9df80884</w:t>
      </w:r>
    </w:p>
    <w:p w14:paraId="7E24065A" w14:textId="77777777" w:rsidR="00D417EF" w:rsidRPr="00D73F98" w:rsidRDefault="00D417EF" w:rsidP="00D417EF">
      <w:pPr>
        <w:rPr>
          <w:rFonts w:ascii="Arial" w:hAnsi="Arial" w:cs="Arial"/>
          <w:b/>
          <w:sz w:val="22"/>
          <w:szCs w:val="22"/>
        </w:rPr>
      </w:pPr>
    </w:p>
    <w:p w14:paraId="4714A833" w14:textId="77777777" w:rsidR="00D417EF" w:rsidRPr="00012682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 xml:space="preserve">DODATEK č. </w:t>
      </w:r>
      <w:r>
        <w:rPr>
          <w:rFonts w:ascii="Arial" w:hAnsi="Arial" w:cs="Arial"/>
          <w:b/>
          <w:sz w:val="32"/>
          <w:szCs w:val="32"/>
        </w:rPr>
        <w:t>1</w:t>
      </w:r>
    </w:p>
    <w:p w14:paraId="7E858FF4" w14:textId="77777777" w:rsidR="00D417EF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012682">
        <w:rPr>
          <w:rFonts w:ascii="Arial" w:hAnsi="Arial" w:cs="Arial"/>
          <w:b/>
          <w:sz w:val="32"/>
          <w:szCs w:val="32"/>
        </w:rPr>
        <w:t>k </w:t>
      </w:r>
      <w:r w:rsidRPr="00012682">
        <w:rPr>
          <w:rFonts w:ascii="Arial" w:hAnsi="Arial" w:cs="Arial"/>
          <w:b/>
          <w:caps/>
          <w:sz w:val="32"/>
          <w:szCs w:val="32"/>
        </w:rPr>
        <w:t>Pachtovní</w:t>
      </w:r>
      <w:r w:rsidRPr="00012682">
        <w:rPr>
          <w:rFonts w:ascii="Arial" w:hAnsi="Arial" w:cs="Arial"/>
          <w:b/>
          <w:sz w:val="32"/>
          <w:szCs w:val="32"/>
        </w:rPr>
        <w:t xml:space="preserve"> </w:t>
      </w:r>
      <w:r w:rsidRPr="00012682">
        <w:rPr>
          <w:rFonts w:ascii="Arial" w:hAnsi="Arial" w:cs="Arial"/>
          <w:b/>
          <w:caps/>
          <w:sz w:val="32"/>
          <w:szCs w:val="32"/>
        </w:rPr>
        <w:t>smlouvě</w:t>
      </w:r>
      <w:r w:rsidRPr="00012682">
        <w:rPr>
          <w:rFonts w:ascii="Arial" w:hAnsi="Arial" w:cs="Arial"/>
          <w:b/>
          <w:sz w:val="32"/>
          <w:szCs w:val="32"/>
        </w:rPr>
        <w:t xml:space="preserve"> č. </w:t>
      </w:r>
      <w:bookmarkStart w:id="1" w:name="_Hlk149307223"/>
      <w:r>
        <w:rPr>
          <w:rFonts w:ascii="Arial" w:hAnsi="Arial" w:cs="Arial"/>
          <w:b/>
          <w:sz w:val="32"/>
          <w:szCs w:val="32"/>
        </w:rPr>
        <w:t>56N25/65</w:t>
      </w:r>
      <w:bookmarkEnd w:id="1"/>
    </w:p>
    <w:p w14:paraId="64F08544" w14:textId="77777777" w:rsidR="00D417EF" w:rsidRPr="00C77DD3" w:rsidRDefault="00D417EF" w:rsidP="00D417EF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</w:p>
    <w:p w14:paraId="7A3564D4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012682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6D6A2521" w14:textId="77777777" w:rsidR="00D417EF" w:rsidRPr="00012682" w:rsidRDefault="00D417EF" w:rsidP="00D417EF">
      <w:pPr>
        <w:rPr>
          <w:rFonts w:ascii="Arial" w:hAnsi="Arial" w:cs="Arial"/>
          <w:b/>
          <w:bCs/>
          <w:sz w:val="22"/>
          <w:szCs w:val="22"/>
        </w:rPr>
      </w:pPr>
    </w:p>
    <w:p w14:paraId="1C1F569B" w14:textId="33DBEFE5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794A3645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012682">
        <w:rPr>
          <w:rFonts w:ascii="Arial" w:hAnsi="Arial" w:cs="Arial"/>
          <w:sz w:val="22"/>
          <w:szCs w:val="22"/>
        </w:rPr>
        <w:t>11a</w:t>
      </w:r>
      <w:proofErr w:type="gramEnd"/>
      <w:r w:rsidRPr="00012682">
        <w:rPr>
          <w:rFonts w:ascii="Arial" w:hAnsi="Arial" w:cs="Arial"/>
          <w:sz w:val="22"/>
          <w:szCs w:val="22"/>
        </w:rPr>
        <w:t>, 130 00 Praha 3 – Žižkov</w:t>
      </w:r>
    </w:p>
    <w:p w14:paraId="2F10FD96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proofErr w:type="gramStart"/>
      <w:r w:rsidRPr="00012682">
        <w:rPr>
          <w:rFonts w:ascii="Arial" w:hAnsi="Arial" w:cs="Arial"/>
          <w:sz w:val="22"/>
          <w:szCs w:val="22"/>
        </w:rPr>
        <w:t>IČO:  01312774</w:t>
      </w:r>
      <w:proofErr w:type="gramEnd"/>
      <w:r w:rsidRPr="00012682">
        <w:rPr>
          <w:rFonts w:ascii="Arial" w:hAnsi="Arial" w:cs="Arial"/>
          <w:sz w:val="22"/>
          <w:szCs w:val="22"/>
        </w:rPr>
        <w:t xml:space="preserve"> </w:t>
      </w:r>
    </w:p>
    <w:p w14:paraId="39DD3B89" w14:textId="77777777" w:rsidR="00D417EF" w:rsidRPr="00012682" w:rsidRDefault="00D417EF" w:rsidP="00D417EF">
      <w:pPr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DIČ: CZ01312774</w:t>
      </w:r>
    </w:p>
    <w:p w14:paraId="7741BAA7" w14:textId="3EE9D21C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právně jedná </w:t>
      </w:r>
      <w:r>
        <w:rPr>
          <w:rFonts w:ascii="Arial" w:hAnsi="Arial" w:cs="Arial"/>
          <w:sz w:val="22"/>
          <w:szCs w:val="22"/>
        </w:rPr>
        <w:t>Ing. Jolana Miškářová</w:t>
      </w:r>
      <w:r w:rsidRPr="00CC1A01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zástupkyně ředitele Krajského pozemkového úřadu</w:t>
      </w:r>
      <w:r>
        <w:rPr>
          <w:rFonts w:cs="Arial"/>
          <w:szCs w:val="22"/>
        </w:rPr>
        <w:t xml:space="preserve"> </w:t>
      </w:r>
      <w:r w:rsidR="00361014">
        <w:rPr>
          <w:rFonts w:ascii="Arial" w:hAnsi="Arial" w:cs="Arial"/>
          <w:sz w:val="22"/>
        </w:rPr>
        <w:t xml:space="preserve">pro </w:t>
      </w:r>
      <w:r>
        <w:rPr>
          <w:rFonts w:ascii="Arial" w:hAnsi="Arial" w:cs="Arial"/>
          <w:sz w:val="22"/>
          <w:szCs w:val="22"/>
        </w:rPr>
        <w:t>Královéhrad</w:t>
      </w:r>
      <w:r w:rsidR="00BC4410">
        <w:rPr>
          <w:rFonts w:ascii="Arial" w:hAnsi="Arial" w:cs="Arial"/>
          <w:sz w:val="22"/>
          <w:szCs w:val="22"/>
        </w:rPr>
        <w:t>ecký</w:t>
      </w:r>
      <w:r>
        <w:rPr>
          <w:rFonts w:ascii="Arial" w:hAnsi="Arial" w:cs="Arial"/>
          <w:sz w:val="22"/>
          <w:szCs w:val="22"/>
        </w:rPr>
        <w:t>, Pardubický a Liberecký kraj</w:t>
      </w:r>
    </w:p>
    <w:p w14:paraId="2FA2883D" w14:textId="3F628F01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Kydlinovská 245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50301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Hradec Králové</w:t>
      </w:r>
      <w:r w:rsidRPr="0087119A">
        <w:rPr>
          <w:rFonts w:ascii="Arial" w:hAnsi="Arial" w:cs="Arial"/>
          <w:sz w:val="22"/>
          <w:szCs w:val="22"/>
        </w:rPr>
        <w:t>,</w:t>
      </w:r>
    </w:p>
    <w:p w14:paraId="09515179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0FAF431C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51AE4CD5" w14:textId="77777777" w:rsidR="00D417EF" w:rsidRPr="0087119A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70017-3723001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26C6620B" w14:textId="77777777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3AC1198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B2BC6A4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„propachtovatel“)</w:t>
      </w:r>
    </w:p>
    <w:p w14:paraId="797053EC" w14:textId="77777777" w:rsidR="00D417EF" w:rsidRPr="0001268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65507679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na straně jedné –</w:t>
      </w:r>
    </w:p>
    <w:p w14:paraId="5ADDF5F8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cr/>
        <w:t>a</w:t>
      </w:r>
    </w:p>
    <w:p w14:paraId="10320828" w14:textId="77777777" w:rsidR="00D417EF" w:rsidRPr="0001268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4C87D941" w14:textId="77777777" w:rsidR="00E879E0" w:rsidRPr="00E879E0" w:rsidRDefault="00E879E0" w:rsidP="00E879E0">
      <w:pPr>
        <w:rPr>
          <w:rFonts w:ascii="Arial" w:hAnsi="Arial" w:cs="Arial"/>
          <w:iCs/>
          <w:snapToGrid w:val="0"/>
          <w:color w:val="000000"/>
          <w:sz w:val="22"/>
          <w:szCs w:val="22"/>
        </w:rPr>
      </w:pPr>
      <w:r w:rsidRPr="00E879E0">
        <w:rPr>
          <w:rFonts w:ascii="Arial" w:hAnsi="Arial" w:cs="Arial"/>
          <w:b/>
          <w:bCs/>
          <w:iCs/>
          <w:snapToGrid w:val="0"/>
          <w:color w:val="000000"/>
          <w:sz w:val="22"/>
          <w:szCs w:val="22"/>
        </w:rPr>
        <w:t>Zemědělské družstvo Podchlumí Dobrá Voda</w:t>
      </w:r>
      <w:r w:rsidRPr="00E879E0">
        <w:rPr>
          <w:rFonts w:ascii="Arial" w:hAnsi="Arial" w:cs="Arial"/>
          <w:iCs/>
          <w:sz w:val="22"/>
          <w:szCs w:val="22"/>
        </w:rPr>
        <w:br/>
        <w:t xml:space="preserve">sídlo: </w:t>
      </w:r>
      <w:r w:rsidRPr="00E879E0">
        <w:rPr>
          <w:rFonts w:ascii="Arial" w:hAnsi="Arial" w:cs="Arial"/>
          <w:iCs/>
          <w:snapToGrid w:val="0"/>
          <w:color w:val="000000"/>
          <w:sz w:val="22"/>
          <w:szCs w:val="22"/>
        </w:rPr>
        <w:t>Dobrá Voda u Hořic 210, 507 73 Dobrá Voda</w:t>
      </w:r>
      <w:r w:rsidRPr="00E879E0">
        <w:rPr>
          <w:rFonts w:ascii="Arial" w:hAnsi="Arial" w:cs="Arial"/>
          <w:iCs/>
          <w:sz w:val="22"/>
          <w:szCs w:val="22"/>
        </w:rPr>
        <w:br/>
        <w:t xml:space="preserve">IČO: </w:t>
      </w:r>
      <w:r w:rsidRPr="00E879E0">
        <w:rPr>
          <w:rFonts w:ascii="Arial" w:hAnsi="Arial" w:cs="Arial"/>
          <w:iCs/>
          <w:snapToGrid w:val="0"/>
          <w:color w:val="000000"/>
          <w:sz w:val="22"/>
          <w:szCs w:val="22"/>
        </w:rPr>
        <w:t>00125474</w:t>
      </w:r>
      <w:r w:rsidRPr="00E879E0">
        <w:rPr>
          <w:rFonts w:ascii="Arial" w:hAnsi="Arial" w:cs="Arial"/>
          <w:iCs/>
          <w:sz w:val="22"/>
          <w:szCs w:val="22"/>
        </w:rPr>
        <w:br/>
        <w:t xml:space="preserve">DIČ: </w:t>
      </w:r>
      <w:r w:rsidRPr="00E879E0">
        <w:rPr>
          <w:rFonts w:ascii="Arial" w:hAnsi="Arial" w:cs="Arial"/>
          <w:iCs/>
          <w:snapToGrid w:val="0"/>
          <w:color w:val="000000"/>
          <w:sz w:val="22"/>
          <w:szCs w:val="22"/>
        </w:rPr>
        <w:t>CZ00125474</w:t>
      </w:r>
    </w:p>
    <w:p w14:paraId="12A671A0" w14:textId="77777777" w:rsidR="00E879E0" w:rsidRPr="00E879E0" w:rsidRDefault="00E879E0" w:rsidP="00E879E0">
      <w:pPr>
        <w:jc w:val="both"/>
        <w:rPr>
          <w:rFonts w:ascii="Arial" w:hAnsi="Arial" w:cs="Arial"/>
          <w:iCs/>
          <w:sz w:val="22"/>
          <w:szCs w:val="22"/>
        </w:rPr>
      </w:pPr>
      <w:r w:rsidRPr="00E879E0">
        <w:rPr>
          <w:rFonts w:ascii="Arial" w:hAnsi="Arial" w:cs="Arial"/>
          <w:iCs/>
          <w:sz w:val="22"/>
          <w:szCs w:val="22"/>
        </w:rPr>
        <w:t xml:space="preserve">zapsána v obchodním rejstříku vedeném Krajským soudem v Hradci Králové, oddíl </w:t>
      </w:r>
      <w:proofErr w:type="spellStart"/>
      <w:r w:rsidRPr="00E879E0">
        <w:rPr>
          <w:rFonts w:ascii="Arial" w:hAnsi="Arial" w:cs="Arial"/>
          <w:iCs/>
          <w:sz w:val="22"/>
          <w:szCs w:val="22"/>
        </w:rPr>
        <w:t>DrXXIV</w:t>
      </w:r>
      <w:proofErr w:type="spellEnd"/>
      <w:r w:rsidRPr="00E879E0">
        <w:rPr>
          <w:rFonts w:ascii="Arial" w:hAnsi="Arial" w:cs="Arial"/>
          <w:iCs/>
          <w:sz w:val="22"/>
          <w:szCs w:val="22"/>
        </w:rPr>
        <w:t>, vložka 2051</w:t>
      </w:r>
    </w:p>
    <w:p w14:paraId="1661C6E4" w14:textId="77777777" w:rsidR="00E879E0" w:rsidRPr="00E879E0" w:rsidRDefault="00E879E0" w:rsidP="00E879E0">
      <w:pPr>
        <w:rPr>
          <w:rFonts w:ascii="Arial" w:hAnsi="Arial" w:cs="Arial"/>
          <w:iCs/>
          <w:snapToGrid w:val="0"/>
          <w:color w:val="000000"/>
          <w:sz w:val="22"/>
          <w:szCs w:val="22"/>
        </w:rPr>
      </w:pPr>
      <w:r w:rsidRPr="00E879E0">
        <w:rPr>
          <w:rFonts w:ascii="Arial" w:hAnsi="Arial" w:cs="Arial"/>
          <w:iCs/>
          <w:sz w:val="22"/>
          <w:szCs w:val="22"/>
        </w:rPr>
        <w:t>osoba oprávněná jednat za právnickou osobu: Ing. Luboš Horník, prokurista</w:t>
      </w:r>
      <w:r w:rsidRPr="00E879E0">
        <w:rPr>
          <w:rFonts w:ascii="Arial" w:hAnsi="Arial" w:cs="Arial"/>
          <w:iCs/>
          <w:sz w:val="22"/>
          <w:szCs w:val="22"/>
        </w:rPr>
        <w:br/>
      </w:r>
    </w:p>
    <w:p w14:paraId="0DD084FE" w14:textId="4017E268" w:rsidR="00D417EF" w:rsidRPr="004A5505" w:rsidRDefault="00E879E0" w:rsidP="00E879E0">
      <w:pPr>
        <w:pStyle w:val="Zkladntext"/>
        <w:jc w:val="left"/>
        <w:rPr>
          <w:rFonts w:ascii="Arial" w:hAnsi="Arial" w:cs="Arial"/>
          <w:i w:val="0"/>
          <w:iCs w:val="0"/>
          <w:sz w:val="22"/>
          <w:szCs w:val="22"/>
        </w:rPr>
      </w:pPr>
      <w:r w:rsidRPr="00E879E0">
        <w:rPr>
          <w:rFonts w:ascii="Arial" w:hAnsi="Arial" w:cs="Arial"/>
          <w:i w:val="0"/>
          <w:sz w:val="22"/>
          <w:szCs w:val="22"/>
        </w:rPr>
        <w:t xml:space="preserve">bankovní spojení: </w:t>
      </w:r>
      <w:r w:rsidRPr="00E879E0">
        <w:rPr>
          <w:rFonts w:ascii="Arial" w:hAnsi="Arial" w:cs="Arial"/>
          <w:i w:val="0"/>
          <w:sz w:val="22"/>
          <w:szCs w:val="22"/>
        </w:rPr>
        <w:br/>
        <w:t>číslo účtu:</w:t>
      </w:r>
      <w:r w:rsidR="00D417EF" w:rsidRPr="004A5505">
        <w:rPr>
          <w:rFonts w:ascii="Arial" w:hAnsi="Arial" w:cs="Arial"/>
          <w:i w:val="0"/>
          <w:sz w:val="22"/>
          <w:szCs w:val="22"/>
        </w:rPr>
        <w:br/>
      </w:r>
    </w:p>
    <w:p w14:paraId="77B261B4" w14:textId="77777777" w:rsidR="00D417EF" w:rsidRPr="00012682" w:rsidRDefault="00D417EF" w:rsidP="00D417EF">
      <w:pPr>
        <w:pStyle w:val="Zkladntext3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(dále jen „pachtýř“)</w:t>
      </w:r>
    </w:p>
    <w:p w14:paraId="115B200B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FE8FDF7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>– straně druhé –</w:t>
      </w:r>
    </w:p>
    <w:p w14:paraId="5863E0DE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0AB69379" w14:textId="77777777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19442EE0" w14:textId="13047D91" w:rsidR="00D417EF" w:rsidRPr="00012682" w:rsidRDefault="00D417EF" w:rsidP="00D417EF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uzavírají tento dodatek č. </w:t>
      </w:r>
      <w:r>
        <w:rPr>
          <w:rFonts w:ascii="Arial" w:hAnsi="Arial" w:cs="Arial"/>
          <w:sz w:val="22"/>
          <w:szCs w:val="22"/>
        </w:rPr>
        <w:t>1</w:t>
      </w:r>
      <w:r w:rsidRPr="00012682">
        <w:rPr>
          <w:rFonts w:ascii="Arial" w:hAnsi="Arial" w:cs="Arial"/>
          <w:sz w:val="22"/>
          <w:szCs w:val="22"/>
        </w:rPr>
        <w:t xml:space="preserve"> k pachtovní smlouvě č. </w:t>
      </w:r>
      <w:r>
        <w:rPr>
          <w:rFonts w:ascii="Arial" w:hAnsi="Arial" w:cs="Arial"/>
          <w:sz w:val="22"/>
          <w:szCs w:val="22"/>
        </w:rPr>
        <w:t>56N25/65,</w:t>
      </w:r>
      <w:r w:rsidRPr="00012682">
        <w:rPr>
          <w:rFonts w:ascii="Arial" w:hAnsi="Arial" w:cs="Arial"/>
          <w:sz w:val="22"/>
          <w:szCs w:val="22"/>
        </w:rPr>
        <w:t xml:space="preserve"> ze dne</w:t>
      </w:r>
      <w:r>
        <w:rPr>
          <w:rFonts w:ascii="Arial" w:hAnsi="Arial" w:cs="Arial"/>
          <w:sz w:val="22"/>
          <w:szCs w:val="22"/>
        </w:rPr>
        <w:t xml:space="preserve"> 01.09.2025</w:t>
      </w:r>
      <w:r w:rsidR="0093661B">
        <w:rPr>
          <w:rFonts w:ascii="Arial" w:hAnsi="Arial" w:cs="Arial"/>
          <w:sz w:val="22"/>
          <w:szCs w:val="22"/>
        </w:rPr>
        <w:t xml:space="preserve"> (</w:t>
      </w:r>
      <w:r w:rsidRPr="00012682">
        <w:rPr>
          <w:rFonts w:ascii="Arial" w:hAnsi="Arial" w:cs="Arial"/>
          <w:sz w:val="22"/>
          <w:szCs w:val="22"/>
        </w:rPr>
        <w:t xml:space="preserve">dále jen „smlouva“), kterým se </w:t>
      </w:r>
      <w:r w:rsidR="00A5340A" w:rsidRPr="0099519D">
        <w:rPr>
          <w:rFonts w:ascii="Arial" w:hAnsi="Arial" w:cs="Arial"/>
          <w:b/>
          <w:bCs/>
          <w:sz w:val="22"/>
          <w:szCs w:val="22"/>
        </w:rPr>
        <w:t>rozšiřuje předmět pachtu a </w:t>
      </w:r>
      <w:r w:rsidR="00A5340A">
        <w:rPr>
          <w:rFonts w:ascii="Arial" w:hAnsi="Arial" w:cs="Arial"/>
          <w:b/>
          <w:bCs/>
          <w:sz w:val="22"/>
          <w:szCs w:val="22"/>
        </w:rPr>
        <w:t xml:space="preserve">mění se </w:t>
      </w:r>
      <w:r w:rsidR="00A5340A" w:rsidRPr="0099519D">
        <w:rPr>
          <w:rFonts w:ascii="Arial" w:hAnsi="Arial" w:cs="Arial"/>
          <w:b/>
          <w:bCs/>
          <w:sz w:val="22"/>
          <w:szCs w:val="22"/>
        </w:rPr>
        <w:t>výše ročního pachtovného</w:t>
      </w:r>
      <w:r w:rsidR="00A5340A">
        <w:rPr>
          <w:rFonts w:ascii="Arial" w:hAnsi="Arial" w:cs="Arial"/>
          <w:sz w:val="22"/>
          <w:szCs w:val="22"/>
        </w:rPr>
        <w:t>.</w:t>
      </w:r>
    </w:p>
    <w:p w14:paraId="570E14D1" w14:textId="77777777" w:rsidR="00D417EF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7634318" w14:textId="77777777" w:rsidR="00990FC9" w:rsidRPr="00012682" w:rsidRDefault="00990FC9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B50871A" w14:textId="4920042F" w:rsidR="00153B7E" w:rsidRPr="00DA726E" w:rsidRDefault="00D417EF" w:rsidP="00153B7E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iCs/>
          <w:sz w:val="22"/>
          <w:szCs w:val="22"/>
        </w:rPr>
        <w:t xml:space="preserve">1. Na základě </w:t>
      </w:r>
      <w:r w:rsidRPr="00012682">
        <w:rPr>
          <w:rFonts w:ascii="Arial" w:hAnsi="Arial" w:cs="Arial"/>
          <w:sz w:val="22"/>
          <w:szCs w:val="22"/>
        </w:rPr>
        <w:t xml:space="preserve">Čl. </w:t>
      </w:r>
      <w:r w:rsidR="00153B7E">
        <w:rPr>
          <w:rFonts w:ascii="Arial" w:hAnsi="Arial" w:cs="Arial"/>
          <w:sz w:val="22"/>
          <w:szCs w:val="22"/>
        </w:rPr>
        <w:t>V</w:t>
      </w:r>
      <w:r w:rsidRPr="00012682">
        <w:rPr>
          <w:rFonts w:ascii="Arial" w:hAnsi="Arial" w:cs="Arial"/>
          <w:sz w:val="22"/>
          <w:szCs w:val="22"/>
        </w:rPr>
        <w:t xml:space="preserve"> smlouvy</w:t>
      </w:r>
      <w:r w:rsidRPr="00012682">
        <w:rPr>
          <w:rFonts w:ascii="Arial" w:hAnsi="Arial" w:cs="Arial"/>
          <w:iCs/>
          <w:sz w:val="22"/>
          <w:szCs w:val="22"/>
        </w:rPr>
        <w:t xml:space="preserve"> pachtýř povinen platit propachtovateli </w:t>
      </w:r>
      <w:r w:rsidRPr="00153B7E">
        <w:rPr>
          <w:rFonts w:ascii="Arial" w:hAnsi="Arial" w:cs="Arial"/>
          <w:b/>
          <w:bCs/>
          <w:iCs/>
          <w:sz w:val="22"/>
          <w:szCs w:val="22"/>
        </w:rPr>
        <w:t xml:space="preserve">roční pachtovné ve </w:t>
      </w:r>
      <w:r w:rsidR="00153B7E">
        <w:rPr>
          <w:rFonts w:ascii="Arial" w:hAnsi="Arial" w:cs="Arial"/>
          <w:b/>
          <w:bCs/>
          <w:iCs/>
          <w:sz w:val="22"/>
          <w:szCs w:val="22"/>
        </w:rPr>
        <w:br/>
      </w:r>
      <w:r w:rsidRPr="00153B7E">
        <w:rPr>
          <w:rFonts w:ascii="Arial" w:hAnsi="Arial" w:cs="Arial"/>
          <w:b/>
          <w:bCs/>
          <w:iCs/>
          <w:sz w:val="22"/>
          <w:szCs w:val="22"/>
        </w:rPr>
        <w:t>výši</w:t>
      </w:r>
      <w:r w:rsidR="00153B7E">
        <w:rPr>
          <w:b/>
          <w:bCs/>
        </w:rPr>
        <w:t xml:space="preserve"> </w:t>
      </w:r>
      <w:r w:rsidR="00153B7E" w:rsidRPr="00153B7E">
        <w:rPr>
          <w:rFonts w:ascii="Arial" w:hAnsi="Arial" w:cs="Arial"/>
          <w:b/>
          <w:bCs/>
          <w:iCs/>
          <w:sz w:val="22"/>
          <w:szCs w:val="22"/>
        </w:rPr>
        <w:t>35 317 Kč</w:t>
      </w:r>
      <w:r w:rsidR="00153B7E" w:rsidRPr="00153B7E">
        <w:rPr>
          <w:rFonts w:ascii="Arial" w:hAnsi="Arial" w:cs="Arial"/>
          <w:iCs/>
          <w:sz w:val="22"/>
          <w:szCs w:val="22"/>
        </w:rPr>
        <w:t xml:space="preserve"> (slovy: třicet pět tisíc tři sta sedmnáct korun českých)</w:t>
      </w:r>
      <w:r w:rsidR="00153B7E">
        <w:rPr>
          <w:rFonts w:ascii="Arial" w:hAnsi="Arial" w:cs="Arial"/>
          <w:iCs/>
          <w:sz w:val="22"/>
          <w:szCs w:val="22"/>
        </w:rPr>
        <w:t xml:space="preserve"> – které </w:t>
      </w:r>
      <w:r w:rsidR="00153B7E">
        <w:rPr>
          <w:rFonts w:ascii="Arial" w:hAnsi="Arial" w:cs="Arial"/>
          <w:sz w:val="22"/>
          <w:szCs w:val="22"/>
        </w:rPr>
        <w:t xml:space="preserve">je </w:t>
      </w:r>
      <w:r w:rsidR="00153B7E" w:rsidRPr="00DA726E">
        <w:rPr>
          <w:rFonts w:ascii="Arial" w:hAnsi="Arial" w:cs="Arial"/>
          <w:b/>
          <w:bCs/>
          <w:sz w:val="22"/>
          <w:szCs w:val="22"/>
        </w:rPr>
        <w:t>povinen</w:t>
      </w:r>
      <w:r w:rsidR="00153B7E">
        <w:rPr>
          <w:rFonts w:ascii="Arial" w:hAnsi="Arial" w:cs="Arial"/>
          <w:sz w:val="22"/>
          <w:szCs w:val="22"/>
        </w:rPr>
        <w:t xml:space="preserve"> </w:t>
      </w:r>
      <w:r w:rsidR="00153B7E">
        <w:rPr>
          <w:rFonts w:ascii="Arial" w:hAnsi="Arial" w:cs="Arial"/>
          <w:sz w:val="22"/>
          <w:szCs w:val="22"/>
        </w:rPr>
        <w:br/>
      </w:r>
      <w:r w:rsidR="00153B7E" w:rsidRPr="00DA726E">
        <w:rPr>
          <w:rFonts w:ascii="Arial" w:hAnsi="Arial" w:cs="Arial"/>
          <w:b/>
          <w:bCs/>
          <w:sz w:val="22"/>
          <w:szCs w:val="22"/>
          <w:u w:val="single"/>
        </w:rPr>
        <w:t>zaplatit k 01.10.2026.</w:t>
      </w:r>
    </w:p>
    <w:p w14:paraId="69926230" w14:textId="77777777" w:rsidR="00990FC9" w:rsidRPr="00012682" w:rsidRDefault="00990FC9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86DD427" w14:textId="77777777" w:rsidR="00F458DB" w:rsidRDefault="00D417EF" w:rsidP="00F458DB">
      <w:pPr>
        <w:jc w:val="both"/>
        <w:rPr>
          <w:rFonts w:ascii="Arial" w:hAnsi="Arial" w:cs="Arial"/>
          <w:sz w:val="22"/>
          <w:szCs w:val="22"/>
        </w:rPr>
      </w:pPr>
      <w:r w:rsidRPr="00012682">
        <w:rPr>
          <w:rFonts w:ascii="Arial" w:hAnsi="Arial" w:cs="Arial"/>
          <w:sz w:val="22"/>
          <w:szCs w:val="22"/>
        </w:rPr>
        <w:t xml:space="preserve">2. Smluvní strany se dohodly na tom, že </w:t>
      </w:r>
      <w:r w:rsidR="002D0C03" w:rsidRPr="002D0C03">
        <w:rPr>
          <w:rFonts w:ascii="Arial" w:hAnsi="Arial" w:cs="Arial"/>
          <w:b/>
          <w:bCs/>
          <w:sz w:val="22"/>
          <w:szCs w:val="22"/>
        </w:rPr>
        <w:t xml:space="preserve">roční </w:t>
      </w:r>
      <w:r w:rsidRPr="002D0C03">
        <w:rPr>
          <w:rFonts w:ascii="Arial" w:hAnsi="Arial" w:cs="Arial"/>
          <w:b/>
          <w:bCs/>
          <w:sz w:val="22"/>
          <w:szCs w:val="22"/>
        </w:rPr>
        <w:t>pachtovné</w:t>
      </w:r>
      <w:r w:rsidRPr="00012682">
        <w:rPr>
          <w:rFonts w:ascii="Arial" w:hAnsi="Arial" w:cs="Arial"/>
          <w:sz w:val="22"/>
          <w:szCs w:val="22"/>
        </w:rPr>
        <w:t xml:space="preserve"> specifikované v bodě 1. tohoto dodatku bude </w:t>
      </w:r>
      <w:r w:rsidR="00CA392C">
        <w:rPr>
          <w:rFonts w:ascii="Arial" w:hAnsi="Arial" w:cs="Arial"/>
          <w:b/>
          <w:bCs/>
          <w:sz w:val="22"/>
          <w:szCs w:val="22"/>
        </w:rPr>
        <w:t xml:space="preserve">s účinností od 1.10.2026 </w:t>
      </w:r>
      <w:r w:rsidR="00CA392C" w:rsidRPr="00373C89">
        <w:rPr>
          <w:rFonts w:ascii="Arial" w:hAnsi="Arial" w:cs="Arial"/>
          <w:b/>
          <w:bCs/>
          <w:sz w:val="22"/>
          <w:szCs w:val="22"/>
        </w:rPr>
        <w:t xml:space="preserve">zvýšeno, z důvodu </w:t>
      </w:r>
      <w:proofErr w:type="spellStart"/>
      <w:r w:rsidR="00CA392C" w:rsidRPr="00373C89">
        <w:rPr>
          <w:rFonts w:ascii="Arial" w:hAnsi="Arial" w:cs="Arial"/>
          <w:b/>
          <w:bCs/>
          <w:sz w:val="22"/>
          <w:szCs w:val="22"/>
        </w:rPr>
        <w:t>rožšíření</w:t>
      </w:r>
      <w:proofErr w:type="spellEnd"/>
      <w:r w:rsidR="00CA392C" w:rsidRPr="00373C89">
        <w:rPr>
          <w:rFonts w:ascii="Arial" w:hAnsi="Arial" w:cs="Arial"/>
          <w:b/>
          <w:bCs/>
          <w:sz w:val="22"/>
          <w:szCs w:val="22"/>
        </w:rPr>
        <w:t xml:space="preserve"> předmětu pachtu o pozemky</w:t>
      </w:r>
      <w:r w:rsidR="00CA392C">
        <w:rPr>
          <w:rFonts w:ascii="Arial" w:hAnsi="Arial" w:cs="Arial"/>
          <w:b/>
          <w:bCs/>
          <w:sz w:val="22"/>
          <w:szCs w:val="22"/>
        </w:rPr>
        <w:t xml:space="preserve"> dle přílohy,</w:t>
      </w:r>
      <w:r w:rsidR="00CA392C">
        <w:rPr>
          <w:rFonts w:ascii="Arial" w:hAnsi="Arial" w:cs="Arial"/>
          <w:sz w:val="22"/>
          <w:szCs w:val="22"/>
        </w:rPr>
        <w:t xml:space="preserve"> </w:t>
      </w:r>
      <w:r w:rsidRPr="00CA392C">
        <w:rPr>
          <w:rFonts w:ascii="Arial" w:hAnsi="Arial" w:cs="Arial"/>
          <w:b/>
          <w:bCs/>
          <w:sz w:val="22"/>
          <w:szCs w:val="22"/>
          <w:u w:val="single"/>
        </w:rPr>
        <w:t>na částku 45 314 Kč</w:t>
      </w:r>
      <w:r w:rsidRPr="00012682">
        <w:rPr>
          <w:rFonts w:ascii="Arial" w:hAnsi="Arial" w:cs="Arial"/>
          <w:sz w:val="22"/>
          <w:szCs w:val="22"/>
        </w:rPr>
        <w:t xml:space="preserve"> (slovy: </w:t>
      </w:r>
      <w:r>
        <w:rPr>
          <w:rFonts w:ascii="Arial" w:hAnsi="Arial" w:cs="Arial"/>
          <w:sz w:val="22"/>
          <w:szCs w:val="22"/>
        </w:rPr>
        <w:t>čtyřicet pět tisíc tři sta čtrnáct korun českých</w:t>
      </w:r>
      <w:r w:rsidRPr="00012682">
        <w:rPr>
          <w:rFonts w:ascii="Arial" w:hAnsi="Arial" w:cs="Arial"/>
          <w:sz w:val="22"/>
          <w:szCs w:val="22"/>
        </w:rPr>
        <w:t xml:space="preserve">). </w:t>
      </w:r>
    </w:p>
    <w:p w14:paraId="74C94140" w14:textId="7CE71717" w:rsidR="00F458DB" w:rsidRPr="005C6CAF" w:rsidRDefault="00F458DB" w:rsidP="00F458DB">
      <w:pPr>
        <w:jc w:val="both"/>
        <w:rPr>
          <w:rFonts w:ascii="Arial" w:hAnsi="Arial" w:cs="Arial"/>
          <w:sz w:val="22"/>
          <w:szCs w:val="22"/>
        </w:rPr>
      </w:pPr>
      <w:r w:rsidRPr="005C6CAF">
        <w:rPr>
          <w:rFonts w:ascii="Arial" w:hAnsi="Arial" w:cs="Arial"/>
          <w:sz w:val="22"/>
          <w:szCs w:val="22"/>
        </w:rPr>
        <w:t>Příloha je nedílnou součástí tohoto dodatku.</w:t>
      </w:r>
    </w:p>
    <w:p w14:paraId="67D91DE6" w14:textId="77777777" w:rsidR="00F458DB" w:rsidRPr="00012682" w:rsidRDefault="00F458DB" w:rsidP="00F458DB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8DF9E9A" w14:textId="1D9BBF9E" w:rsidR="00F458DB" w:rsidRPr="00012682" w:rsidRDefault="00F458DB" w:rsidP="00F458DB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755FDE">
        <w:rPr>
          <w:rFonts w:ascii="Arial" w:hAnsi="Arial" w:cs="Arial"/>
          <w:b/>
          <w:bCs/>
          <w:sz w:val="22"/>
          <w:szCs w:val="22"/>
          <w:u w:val="single"/>
        </w:rPr>
        <w:t xml:space="preserve">K 01.10.2027 je pachtýř povinen zaplatit částku </w:t>
      </w:r>
      <w:r w:rsidRPr="00CA392C">
        <w:rPr>
          <w:rFonts w:ascii="Arial" w:hAnsi="Arial" w:cs="Arial"/>
          <w:b/>
          <w:bCs/>
          <w:sz w:val="22"/>
          <w:szCs w:val="22"/>
          <w:u w:val="single"/>
        </w:rPr>
        <w:t>45 314 Kč</w:t>
      </w:r>
      <w:r w:rsidRPr="00012682">
        <w:rPr>
          <w:rFonts w:ascii="Arial" w:hAnsi="Arial" w:cs="Arial"/>
          <w:sz w:val="22"/>
          <w:szCs w:val="22"/>
        </w:rPr>
        <w:t xml:space="preserve"> (slovy: </w:t>
      </w:r>
      <w:r>
        <w:rPr>
          <w:rFonts w:ascii="Arial" w:hAnsi="Arial" w:cs="Arial"/>
          <w:sz w:val="22"/>
          <w:szCs w:val="22"/>
        </w:rPr>
        <w:t>čtyřicet pět tisíc tři sta čtrnáct korun českých</w:t>
      </w:r>
      <w:r w:rsidRPr="00012682">
        <w:rPr>
          <w:rFonts w:ascii="Arial" w:hAnsi="Arial" w:cs="Arial"/>
          <w:sz w:val="22"/>
          <w:szCs w:val="22"/>
        </w:rPr>
        <w:t>).</w:t>
      </w:r>
    </w:p>
    <w:p w14:paraId="35D4689E" w14:textId="77777777" w:rsidR="00F458DB" w:rsidRDefault="00F458DB" w:rsidP="00F458DB">
      <w:pPr>
        <w:jc w:val="both"/>
        <w:rPr>
          <w:rFonts w:ascii="Arial" w:hAnsi="Arial" w:cs="Arial"/>
          <w:sz w:val="22"/>
          <w:szCs w:val="22"/>
        </w:rPr>
      </w:pPr>
    </w:p>
    <w:p w14:paraId="548EDECB" w14:textId="1A5591C4" w:rsidR="00F458DB" w:rsidRDefault="00F458DB" w:rsidP="002D1FA0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0496B">
        <w:rPr>
          <w:rFonts w:ascii="Arial" w:hAnsi="Arial" w:cs="Arial"/>
          <w:b/>
          <w:bCs/>
          <w:sz w:val="22"/>
          <w:szCs w:val="22"/>
        </w:rPr>
        <w:t xml:space="preserve">Pachtovné </w:t>
      </w:r>
      <w:r w:rsidRPr="0010496B">
        <w:rPr>
          <w:rFonts w:ascii="Arial" w:hAnsi="Arial" w:cs="Arial"/>
          <w:sz w:val="22"/>
          <w:szCs w:val="22"/>
        </w:rPr>
        <w:t xml:space="preserve">bude hrazeno převodem na účet propachtovatele vedený u České národní banky </w:t>
      </w:r>
      <w:r w:rsidRPr="0010496B">
        <w:rPr>
          <w:rFonts w:ascii="Arial" w:hAnsi="Arial" w:cs="Arial"/>
          <w:b/>
          <w:bCs/>
          <w:sz w:val="22"/>
          <w:szCs w:val="22"/>
          <w:u w:val="single"/>
        </w:rPr>
        <w:t xml:space="preserve">70017-3723001/0710, variabilní symbol </w:t>
      </w:r>
      <w:r w:rsidR="00E873EE" w:rsidRPr="00E873EE">
        <w:rPr>
          <w:rFonts w:ascii="Arial" w:hAnsi="Arial" w:cs="Arial"/>
          <w:b/>
          <w:bCs/>
          <w:sz w:val="22"/>
          <w:szCs w:val="22"/>
          <w:u w:val="single"/>
        </w:rPr>
        <w:t>5612565</w:t>
      </w:r>
      <w:r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440BDD35" w14:textId="77777777" w:rsidR="002D1FA0" w:rsidRPr="002D1FA0" w:rsidRDefault="002D1FA0" w:rsidP="002D1FA0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08BD890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10F05DEA" w14:textId="46883D73" w:rsidR="00D417EF" w:rsidRPr="00012682" w:rsidRDefault="002D1FA0" w:rsidP="00D417EF">
      <w:pPr>
        <w:pStyle w:val="Zkladntextodsazen2"/>
        <w:ind w:firstLine="0"/>
        <w:rPr>
          <w:b w:val="0"/>
          <w:bCs w:val="0"/>
          <w:sz w:val="22"/>
          <w:szCs w:val="22"/>
        </w:rPr>
      </w:pPr>
      <w:bookmarkStart w:id="2" w:name="_Hlk14087345"/>
      <w:r>
        <w:rPr>
          <w:b w:val="0"/>
          <w:bCs w:val="0"/>
          <w:sz w:val="22"/>
          <w:szCs w:val="22"/>
        </w:rPr>
        <w:t>3</w:t>
      </w:r>
      <w:r w:rsidR="00D417EF" w:rsidRPr="00012682">
        <w:rPr>
          <w:b w:val="0"/>
          <w:bCs w:val="0"/>
          <w:sz w:val="22"/>
          <w:szCs w:val="22"/>
        </w:rPr>
        <w:t xml:space="preserve">. Ostatní ustanovení smlouvy nejsou tímto dodatkem č. </w:t>
      </w:r>
      <w:r w:rsidR="00D417EF">
        <w:rPr>
          <w:b w:val="0"/>
          <w:bCs w:val="0"/>
          <w:sz w:val="22"/>
          <w:szCs w:val="22"/>
        </w:rPr>
        <w:t>1</w:t>
      </w:r>
      <w:r w:rsidR="00D417EF" w:rsidRPr="00012682">
        <w:rPr>
          <w:b w:val="0"/>
          <w:bCs w:val="0"/>
          <w:sz w:val="22"/>
          <w:szCs w:val="22"/>
        </w:rPr>
        <w:t xml:space="preserve"> dotčena.</w:t>
      </w:r>
    </w:p>
    <w:bookmarkEnd w:id="2"/>
    <w:p w14:paraId="704F99B2" w14:textId="77777777" w:rsidR="00D417EF" w:rsidRPr="00012682" w:rsidRDefault="00D417EF" w:rsidP="00D417E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0872F6C5" w14:textId="3E2349E5" w:rsidR="002D1FA0" w:rsidRPr="002D1FA0" w:rsidRDefault="002D1FA0" w:rsidP="002D1FA0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  <w:lang w:eastAsia="cs-CZ"/>
        </w:rPr>
      </w:pPr>
      <w:r w:rsidRPr="002D1FA0">
        <w:rPr>
          <w:rFonts w:ascii="Arial" w:hAnsi="Arial" w:cs="Arial"/>
          <w:b w:val="0"/>
          <w:sz w:val="22"/>
          <w:szCs w:val="22"/>
          <w:lang w:eastAsia="cs-CZ"/>
        </w:rPr>
        <w:t>4</w:t>
      </w:r>
      <w:r w:rsidR="00D417EF" w:rsidRPr="002D1FA0">
        <w:rPr>
          <w:rFonts w:ascii="Arial" w:hAnsi="Arial" w:cs="Arial"/>
          <w:b w:val="0"/>
          <w:sz w:val="22"/>
          <w:szCs w:val="22"/>
          <w:lang w:eastAsia="cs-CZ"/>
        </w:rPr>
        <w:t>. Tento dodatek nabývá platnosti dnem podpisu smluvními stranami a účinnosti dnem</w:t>
      </w:r>
      <w:r w:rsidRPr="002D1FA0">
        <w:rPr>
          <w:rFonts w:ascii="Arial" w:hAnsi="Arial" w:cs="Arial"/>
          <w:b w:val="0"/>
          <w:sz w:val="22"/>
          <w:szCs w:val="22"/>
          <w:lang w:eastAsia="cs-CZ"/>
        </w:rPr>
        <w:t xml:space="preserve"> 1.10.2026</w:t>
      </w:r>
      <w:r w:rsidR="00D417EF" w:rsidRPr="002D1FA0">
        <w:rPr>
          <w:rFonts w:ascii="Arial" w:hAnsi="Arial" w:cs="Arial"/>
          <w:b w:val="0"/>
          <w:sz w:val="22"/>
          <w:szCs w:val="22"/>
          <w:lang w:eastAsia="cs-CZ"/>
        </w:rPr>
        <w:t>, nejdříve však dnem uveřejnění v registru smluv dle ustanovení § 6 odst. 1 zákona č. 340/2015 Sb., o zvláštních podmínkách účinnosti některých smluv, uveřejňování těchto smluv a o registru smluv (zákon o registru smluv), ve znění pozdějších předpisů.</w:t>
      </w:r>
    </w:p>
    <w:p w14:paraId="2560E276" w14:textId="0EE5296D" w:rsidR="00D417EF" w:rsidRPr="002D1FA0" w:rsidRDefault="00D417EF" w:rsidP="002D1FA0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  <w:lang w:eastAsia="cs-CZ"/>
        </w:rPr>
      </w:pPr>
      <w:r w:rsidRPr="002D1FA0">
        <w:rPr>
          <w:rFonts w:ascii="Arial" w:hAnsi="Arial" w:cs="Arial"/>
          <w:b w:val="0"/>
          <w:sz w:val="22"/>
          <w:szCs w:val="22"/>
          <w:lang w:eastAsia="cs-CZ"/>
        </w:rPr>
        <w:t>Uveřejnění tohoto dodatku v registru smluv zajistí propachtovatel.</w:t>
      </w:r>
    </w:p>
    <w:p w14:paraId="10DCA0E9" w14:textId="77777777" w:rsidR="00D417EF" w:rsidRPr="00012682" w:rsidRDefault="00D417EF" w:rsidP="00D417EF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</w:p>
    <w:p w14:paraId="6F792405" w14:textId="77777777" w:rsidR="00BA577E" w:rsidRPr="00012682" w:rsidRDefault="00BA577E" w:rsidP="00BA577E">
      <w:pPr>
        <w:pStyle w:val="Zkladntext21"/>
        <w:tabs>
          <w:tab w:val="left" w:pos="568"/>
        </w:tabs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5</w:t>
      </w:r>
      <w:r w:rsidRPr="00012682">
        <w:rPr>
          <w:rFonts w:ascii="Arial" w:hAnsi="Arial" w:cs="Arial"/>
          <w:b w:val="0"/>
          <w:bCs/>
          <w:sz w:val="22"/>
          <w:szCs w:val="22"/>
        </w:rPr>
        <w:t>. Tento dodatek je vyhotoven v</w:t>
      </w:r>
      <w:r>
        <w:rPr>
          <w:rFonts w:ascii="Arial" w:hAnsi="Arial" w:cs="Arial"/>
          <w:b w:val="0"/>
          <w:bCs/>
          <w:sz w:val="22"/>
          <w:szCs w:val="22"/>
        </w:rPr>
        <w:t>e dvou</w:t>
      </w:r>
      <w:r w:rsidRPr="00012682">
        <w:rPr>
          <w:rFonts w:ascii="Arial" w:hAnsi="Arial" w:cs="Arial"/>
          <w:b w:val="0"/>
          <w:bCs/>
          <w:sz w:val="22"/>
          <w:szCs w:val="22"/>
        </w:rPr>
        <w:t xml:space="preserve"> stejnopisech, z nichž každý má platnost originálu.</w:t>
      </w:r>
      <w:r>
        <w:rPr>
          <w:rFonts w:ascii="Arial" w:hAnsi="Arial" w:cs="Arial"/>
          <w:b w:val="0"/>
          <w:bCs/>
          <w:sz w:val="22"/>
          <w:szCs w:val="22"/>
        </w:rPr>
        <w:t xml:space="preserve"> Jeden</w:t>
      </w:r>
      <w:r w:rsidRPr="00012682">
        <w:rPr>
          <w:rFonts w:ascii="Arial" w:hAnsi="Arial" w:cs="Arial"/>
          <w:b w:val="0"/>
          <w:bCs/>
          <w:sz w:val="22"/>
          <w:szCs w:val="22"/>
        </w:rPr>
        <w:t xml:space="preserve"> stejnopis přebírá pachtýř a jeden je určen pro propachtovatele.</w:t>
      </w:r>
    </w:p>
    <w:p w14:paraId="0EA1009D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1A14C58" w14:textId="2F4CDA5B" w:rsidR="00D417EF" w:rsidRPr="00012682" w:rsidRDefault="00AE7094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D417EF" w:rsidRPr="00012682">
        <w:rPr>
          <w:rFonts w:ascii="Arial" w:hAnsi="Arial" w:cs="Arial"/>
          <w:sz w:val="22"/>
          <w:szCs w:val="22"/>
        </w:rPr>
        <w:t>. Smluvní strany po přečtení tohoto dodatku prohlašují, že s jeho obsahem souhlasí a že je shodným projevem jejich vážné a svobodné vůle, a na důkaz toho připojují své podpisy.</w:t>
      </w:r>
    </w:p>
    <w:p w14:paraId="33FAA67C" w14:textId="77777777" w:rsidR="00D417EF" w:rsidRPr="00012682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1D1A6B5" w14:textId="77777777" w:rsidR="00D417EF" w:rsidRDefault="00D417EF" w:rsidP="00D417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543FA96" w14:textId="77777777" w:rsidR="005C7CCB" w:rsidRDefault="005C7CCB" w:rsidP="00B812FA">
      <w:pPr>
        <w:jc w:val="both"/>
        <w:rPr>
          <w:rFonts w:ascii="Arial" w:hAnsi="Arial" w:cs="Arial"/>
          <w:sz w:val="22"/>
          <w:szCs w:val="22"/>
        </w:rPr>
      </w:pPr>
    </w:p>
    <w:p w14:paraId="6EA93B11" w14:textId="4F4D9D45" w:rsidR="00B812FA" w:rsidRPr="0087119A" w:rsidRDefault="00B812FA" w:rsidP="00B812FA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 Hradci Králové </w:t>
      </w:r>
      <w:r w:rsidRPr="0087119A">
        <w:rPr>
          <w:rFonts w:ascii="Arial" w:hAnsi="Arial" w:cs="Arial"/>
          <w:sz w:val="22"/>
          <w:szCs w:val="22"/>
        </w:rPr>
        <w:t xml:space="preserve">dne </w:t>
      </w:r>
      <w:r w:rsidR="00122B25">
        <w:rPr>
          <w:rFonts w:ascii="Arial" w:hAnsi="Arial" w:cs="Arial"/>
          <w:sz w:val="22"/>
          <w:szCs w:val="22"/>
        </w:rPr>
        <w:t>31.07.2026</w:t>
      </w:r>
    </w:p>
    <w:p w14:paraId="5B75D3CC" w14:textId="7B8CDBCF" w:rsidR="00D417EF" w:rsidRDefault="00D417EF" w:rsidP="00D417EF">
      <w:pPr>
        <w:jc w:val="both"/>
        <w:rPr>
          <w:rFonts w:ascii="Arial" w:hAnsi="Arial" w:cs="Arial"/>
          <w:sz w:val="22"/>
          <w:szCs w:val="22"/>
        </w:rPr>
      </w:pPr>
    </w:p>
    <w:p w14:paraId="65D98291" w14:textId="2733D2C3" w:rsidR="00385971" w:rsidRDefault="00385971" w:rsidP="00D417EF">
      <w:pPr>
        <w:jc w:val="both"/>
        <w:rPr>
          <w:rFonts w:ascii="Arial" w:hAnsi="Arial" w:cs="Arial"/>
          <w:sz w:val="22"/>
          <w:szCs w:val="22"/>
        </w:rPr>
      </w:pPr>
    </w:p>
    <w:p w14:paraId="0A294E25" w14:textId="77777777" w:rsidR="00825CA3" w:rsidRDefault="00825CA3" w:rsidP="00D417EF">
      <w:pPr>
        <w:jc w:val="both"/>
        <w:rPr>
          <w:rFonts w:ascii="Arial" w:hAnsi="Arial" w:cs="Arial"/>
          <w:sz w:val="22"/>
          <w:szCs w:val="22"/>
        </w:rPr>
      </w:pPr>
    </w:p>
    <w:p w14:paraId="4B19766A" w14:textId="77777777" w:rsidR="005C7CCB" w:rsidRDefault="005C7CCB" w:rsidP="00D417EF">
      <w:pPr>
        <w:jc w:val="both"/>
        <w:rPr>
          <w:rFonts w:ascii="Arial" w:hAnsi="Arial" w:cs="Arial"/>
          <w:sz w:val="22"/>
          <w:szCs w:val="22"/>
        </w:rPr>
      </w:pPr>
    </w:p>
    <w:p w14:paraId="0845BAB6" w14:textId="77777777" w:rsidR="005C7CCB" w:rsidRDefault="005C7CCB" w:rsidP="00D417EF">
      <w:pPr>
        <w:jc w:val="both"/>
        <w:rPr>
          <w:rFonts w:ascii="Arial" w:hAnsi="Arial" w:cs="Arial"/>
          <w:sz w:val="22"/>
          <w:szCs w:val="22"/>
        </w:rPr>
      </w:pPr>
    </w:p>
    <w:p w14:paraId="0B3909D6" w14:textId="469FAEB9" w:rsidR="00385971" w:rsidRDefault="00385971" w:rsidP="00D417EF">
      <w:pPr>
        <w:jc w:val="both"/>
        <w:rPr>
          <w:rFonts w:ascii="Arial" w:hAnsi="Arial" w:cs="Arial"/>
          <w:sz w:val="22"/>
          <w:szCs w:val="22"/>
        </w:rPr>
      </w:pPr>
    </w:p>
    <w:p w14:paraId="45D36B72" w14:textId="77777777" w:rsidR="0048139C" w:rsidRDefault="0048139C" w:rsidP="00D417EF">
      <w:pPr>
        <w:jc w:val="both"/>
        <w:rPr>
          <w:rFonts w:ascii="Arial" w:hAnsi="Arial" w:cs="Arial"/>
          <w:sz w:val="22"/>
          <w:szCs w:val="22"/>
        </w:rPr>
      </w:pPr>
    </w:p>
    <w:p w14:paraId="7A7A2028" w14:textId="77777777" w:rsidR="0048139C" w:rsidRDefault="0048139C" w:rsidP="0048139C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  <w:sectPr w:rsidR="0048139C" w:rsidSect="00FD75FF">
          <w:headerReference w:type="even" r:id="rId11"/>
          <w:headerReference w:type="default" r:id="rId12"/>
          <w:footerReference w:type="default" r:id="rId13"/>
          <w:headerReference w:type="first" r:id="rId14"/>
          <w:pgSz w:w="11906" w:h="16838"/>
          <w:pgMar w:top="737" w:right="1418" w:bottom="737" w:left="1418" w:header="709" w:footer="709" w:gutter="0"/>
          <w:cols w:space="708"/>
        </w:sectPr>
      </w:pPr>
    </w:p>
    <w:p w14:paraId="7EDDA795" w14:textId="77777777" w:rsidR="0048139C" w:rsidRPr="0087119A" w:rsidRDefault="0048139C" w:rsidP="00F300A0">
      <w:pPr>
        <w:tabs>
          <w:tab w:val="left" w:pos="5670"/>
        </w:tabs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………………………………….</w:t>
      </w:r>
    </w:p>
    <w:p w14:paraId="4E529A59" w14:textId="77777777" w:rsidR="00523362" w:rsidRDefault="00126F37" w:rsidP="00F300A0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 w:rsidRPr="00C4788F">
        <w:rPr>
          <w:rFonts w:ascii="Arial" w:hAnsi="Arial" w:cs="Arial"/>
          <w:b/>
          <w:bCs/>
          <w:sz w:val="22"/>
        </w:rPr>
        <w:t>v z.</w:t>
      </w:r>
      <w:r>
        <w:rPr>
          <w:rFonts w:ascii="Arial" w:hAnsi="Arial" w:cs="Arial"/>
          <w:b/>
          <w:bCs/>
          <w:sz w:val="22"/>
        </w:rPr>
        <w:t xml:space="preserve"> </w:t>
      </w:r>
      <w:r w:rsidR="00CA630D" w:rsidRPr="00626640">
        <w:rPr>
          <w:rFonts w:ascii="Arial" w:hAnsi="Arial" w:cs="Arial"/>
          <w:b/>
          <w:bCs/>
          <w:sz w:val="22"/>
        </w:rPr>
        <w:t>Ing. Jolana Miškářová</w:t>
      </w:r>
      <w:r w:rsidR="0048139C" w:rsidRPr="00626640">
        <w:rPr>
          <w:rFonts w:ascii="Arial" w:hAnsi="Arial" w:cs="Arial"/>
          <w:b/>
          <w:bCs/>
          <w:sz w:val="22"/>
        </w:rPr>
        <w:br/>
      </w:r>
      <w:r w:rsidR="00523362" w:rsidRPr="00523362">
        <w:rPr>
          <w:rFonts w:ascii="Arial" w:hAnsi="Arial" w:cs="Arial"/>
          <w:sz w:val="22"/>
        </w:rPr>
        <w:t xml:space="preserve">vedoucí Oddělení převodu majetku státu Královéhradecký kraj </w:t>
      </w:r>
    </w:p>
    <w:p w14:paraId="1872EA0E" w14:textId="51F838F3" w:rsidR="0048139C" w:rsidRDefault="00CA630D" w:rsidP="00F300A0">
      <w:pPr>
        <w:pStyle w:val="adresa"/>
        <w:tabs>
          <w:tab w:val="left" w:pos="4860"/>
        </w:tabs>
        <w:jc w:val="lef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zástupkyně ředitele Krajského</w:t>
      </w:r>
      <w:r w:rsidR="00126F37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pozemkového úřadu</w:t>
      </w:r>
      <w:r w:rsidR="0048139C">
        <w:rPr>
          <w:rFonts w:ascii="Arial" w:hAnsi="Arial" w:cs="Arial"/>
          <w:sz w:val="22"/>
        </w:rPr>
        <w:t xml:space="preserve"> </w:t>
      </w:r>
      <w:r w:rsidR="0073084B" w:rsidRPr="00270019">
        <w:rPr>
          <w:rFonts w:ascii="Arial" w:hAnsi="Arial" w:cs="Arial"/>
          <w:sz w:val="22"/>
        </w:rPr>
        <w:t>pro</w:t>
      </w:r>
      <w:r w:rsidR="004A4933" w:rsidRPr="0027001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Královéhrad</w:t>
      </w:r>
      <w:r w:rsidR="00126F37">
        <w:rPr>
          <w:rFonts w:ascii="Arial" w:hAnsi="Arial" w:cs="Arial"/>
          <w:sz w:val="22"/>
        </w:rPr>
        <w:t>ecký</w:t>
      </w:r>
      <w:r>
        <w:rPr>
          <w:rFonts w:ascii="Arial" w:hAnsi="Arial" w:cs="Arial"/>
          <w:sz w:val="22"/>
        </w:rPr>
        <w:t>, Pardubický a Liberecký kraj</w:t>
      </w:r>
    </w:p>
    <w:p w14:paraId="43ABDA9E" w14:textId="77777777" w:rsidR="0048139C" w:rsidRPr="005B677E" w:rsidRDefault="0048139C" w:rsidP="00F300A0">
      <w:pPr>
        <w:pStyle w:val="adresa"/>
        <w:tabs>
          <w:tab w:val="left" w:pos="4860"/>
        </w:tabs>
        <w:jc w:val="left"/>
        <w:rPr>
          <w:rFonts w:ascii="Arial" w:hAnsi="Arial" w:cs="Arial"/>
          <w:iCs/>
          <w:sz w:val="22"/>
        </w:rPr>
      </w:pPr>
      <w:r w:rsidRPr="005B677E">
        <w:rPr>
          <w:rFonts w:ascii="Arial" w:hAnsi="Arial" w:cs="Arial"/>
          <w:sz w:val="22"/>
        </w:rPr>
        <w:tab/>
        <w:t xml:space="preserve"> </w:t>
      </w:r>
    </w:p>
    <w:p w14:paraId="0AFB9647" w14:textId="77777777" w:rsidR="00626640" w:rsidRPr="00180F92" w:rsidRDefault="0048139C" w:rsidP="00F300A0">
      <w:pPr>
        <w:rPr>
          <w:rFonts w:ascii="Arial" w:hAnsi="Arial" w:cs="Arial"/>
          <w:b/>
          <w:bCs/>
          <w:snapToGrid w:val="0"/>
          <w:color w:val="000000"/>
          <w:sz w:val="22"/>
          <w:szCs w:val="22"/>
        </w:rPr>
      </w:pPr>
      <w:r w:rsidRPr="00626640">
        <w:rPr>
          <w:rFonts w:ascii="Arial" w:hAnsi="Arial" w:cs="Arial"/>
          <w:b/>
          <w:bCs/>
          <w:sz w:val="22"/>
          <w:szCs w:val="22"/>
        </w:rPr>
        <w:t>propachtovatel</w:t>
      </w:r>
      <w:r w:rsidR="00987F57" w:rsidRPr="00626640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 w:type="column"/>
      </w:r>
      <w:r w:rsidR="000A341B" w:rsidRPr="00FE179C">
        <w:rPr>
          <w:rFonts w:ascii="Arial" w:hAnsi="Arial" w:cs="Arial"/>
          <w:sz w:val="22"/>
          <w:szCs w:val="22"/>
        </w:rPr>
        <w:t>………………………………</w:t>
      </w:r>
      <w:proofErr w:type="gramStart"/>
      <w:r w:rsidR="000A341B" w:rsidRPr="00FE179C">
        <w:rPr>
          <w:rFonts w:ascii="Arial" w:hAnsi="Arial" w:cs="Arial"/>
          <w:sz w:val="22"/>
          <w:szCs w:val="22"/>
        </w:rPr>
        <w:t>…….</w:t>
      </w:r>
      <w:proofErr w:type="gramEnd"/>
      <w:r w:rsidR="000A341B">
        <w:rPr>
          <w:rFonts w:ascii="Arial" w:hAnsi="Arial" w:cs="Arial"/>
          <w:sz w:val="22"/>
          <w:szCs w:val="22"/>
        </w:rPr>
        <w:br/>
      </w:r>
      <w:r w:rsidRPr="00180F92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 xml:space="preserve">Zemědělské družstvo Podchlumí </w:t>
      </w:r>
    </w:p>
    <w:p w14:paraId="178229CE" w14:textId="77777777" w:rsidR="00626640" w:rsidRDefault="0048139C" w:rsidP="00F300A0">
      <w:pPr>
        <w:rPr>
          <w:rFonts w:ascii="Arial" w:hAnsi="Arial" w:cs="Arial"/>
          <w:color w:val="000000"/>
          <w:sz w:val="22"/>
          <w:szCs w:val="22"/>
        </w:rPr>
      </w:pPr>
      <w:r w:rsidRPr="00180F92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Dobrá</w:t>
      </w:r>
      <w:r w:rsidR="00626640" w:rsidRPr="00180F92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 xml:space="preserve"> </w:t>
      </w:r>
      <w:r w:rsidRPr="00180F92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Voda</w:t>
      </w:r>
      <w:r w:rsidR="000A341B">
        <w:rPr>
          <w:rFonts w:ascii="Arial" w:hAnsi="Arial" w:cs="Arial"/>
          <w:i/>
          <w:sz w:val="22"/>
          <w:szCs w:val="22"/>
        </w:rPr>
        <w:br/>
      </w:r>
      <w:r w:rsidR="00626640">
        <w:rPr>
          <w:rFonts w:ascii="Arial" w:hAnsi="Arial" w:cs="Arial"/>
          <w:color w:val="000000"/>
          <w:sz w:val="22"/>
          <w:szCs w:val="22"/>
        </w:rPr>
        <w:t>Ing. Luboš Horník</w:t>
      </w:r>
    </w:p>
    <w:p w14:paraId="3A3092BF" w14:textId="31BD493B" w:rsidR="0048139C" w:rsidRDefault="00626640" w:rsidP="00F300A0">
      <w:pPr>
        <w:rPr>
          <w:rFonts w:ascii="Arial" w:hAnsi="Arial" w:cs="Arial"/>
          <w:sz w:val="22"/>
          <w:szCs w:val="22"/>
        </w:rPr>
        <w:sectPr w:rsidR="0048139C" w:rsidSect="00FD75FF">
          <w:type w:val="continuous"/>
          <w:pgSz w:w="11906" w:h="16838"/>
          <w:pgMar w:top="737" w:right="1418" w:bottom="737" w:left="1418" w:header="709" w:footer="709" w:gutter="0"/>
          <w:cols w:num="2" w:space="708"/>
        </w:sectPr>
      </w:pPr>
      <w:r>
        <w:rPr>
          <w:rFonts w:ascii="Arial" w:hAnsi="Arial" w:cs="Arial"/>
          <w:color w:val="000000"/>
          <w:sz w:val="22"/>
          <w:szCs w:val="22"/>
        </w:rPr>
        <w:t>prokurista</w:t>
      </w:r>
      <w:r w:rsidR="000A341B">
        <w:rPr>
          <w:rFonts w:ascii="Arial" w:hAnsi="Arial" w:cs="Arial"/>
          <w:i/>
          <w:iCs/>
          <w:sz w:val="22"/>
          <w:szCs w:val="22"/>
          <w:u w:val="single"/>
        </w:rPr>
        <w:br/>
      </w:r>
      <w:r w:rsidR="000A341B">
        <w:rPr>
          <w:rFonts w:ascii="Arial" w:hAnsi="Arial" w:cs="Arial"/>
          <w:iCs/>
          <w:sz w:val="22"/>
          <w:szCs w:val="22"/>
        </w:rPr>
        <w:br/>
      </w:r>
      <w:r w:rsidR="000A341B" w:rsidRPr="00626640">
        <w:rPr>
          <w:rFonts w:ascii="Arial" w:hAnsi="Arial" w:cs="Arial"/>
          <w:b/>
          <w:bCs/>
          <w:iCs/>
          <w:sz w:val="22"/>
          <w:szCs w:val="22"/>
        </w:rPr>
        <w:t>pachtýř</w:t>
      </w:r>
      <w:r w:rsidR="000A341B">
        <w:rPr>
          <w:rFonts w:ascii="Arial" w:hAnsi="Arial" w:cs="Arial"/>
          <w:iCs/>
          <w:sz w:val="22"/>
          <w:szCs w:val="22"/>
        </w:rPr>
        <w:br/>
      </w:r>
      <w:r w:rsidR="009D0AA4">
        <w:rPr>
          <w:rFonts w:ascii="Arial" w:hAnsi="Arial" w:cs="Arial"/>
          <w:iCs/>
          <w:sz w:val="22"/>
          <w:szCs w:val="22"/>
        </w:rPr>
        <w:br/>
      </w:r>
    </w:p>
    <w:p w14:paraId="09D50638" w14:textId="77777777" w:rsidR="0048139C" w:rsidRDefault="0048139C" w:rsidP="00D417EF">
      <w:pPr>
        <w:jc w:val="both"/>
        <w:rPr>
          <w:rFonts w:ascii="Arial" w:hAnsi="Arial" w:cs="Arial"/>
          <w:bCs/>
        </w:rPr>
      </w:pPr>
    </w:p>
    <w:p w14:paraId="09C1940C" w14:textId="77777777" w:rsidR="0048139C" w:rsidRDefault="0048139C" w:rsidP="00D417EF">
      <w:pPr>
        <w:jc w:val="both"/>
        <w:rPr>
          <w:rFonts w:ascii="Arial" w:hAnsi="Arial" w:cs="Arial"/>
          <w:bCs/>
        </w:rPr>
      </w:pPr>
    </w:p>
    <w:p w14:paraId="7537FB2D" w14:textId="77777777" w:rsidR="007C06B7" w:rsidRDefault="007C06B7" w:rsidP="00D417EF">
      <w:pPr>
        <w:jc w:val="both"/>
        <w:rPr>
          <w:rFonts w:ascii="Arial" w:hAnsi="Arial" w:cs="Arial"/>
          <w:bCs/>
        </w:rPr>
      </w:pPr>
    </w:p>
    <w:p w14:paraId="26666330" w14:textId="4C5C3DF4" w:rsidR="00D417EF" w:rsidRPr="005F2C48" w:rsidRDefault="00D417EF" w:rsidP="00D417EF">
      <w:pPr>
        <w:jc w:val="both"/>
        <w:rPr>
          <w:rFonts w:ascii="Arial" w:hAnsi="Arial" w:cs="Arial"/>
          <w:bCs/>
        </w:rPr>
      </w:pPr>
      <w:r w:rsidRPr="005F2C48">
        <w:rPr>
          <w:rFonts w:ascii="Arial" w:hAnsi="Arial" w:cs="Arial"/>
          <w:bCs/>
        </w:rPr>
        <w:t>Za správnost:</w:t>
      </w:r>
      <w:r>
        <w:rPr>
          <w:rFonts w:ascii="Arial" w:hAnsi="Arial" w:cs="Arial"/>
          <w:bCs/>
        </w:rPr>
        <w:t xml:space="preserve"> Ing. Anna Holá</w:t>
      </w:r>
    </w:p>
    <w:p w14:paraId="40F7F278" w14:textId="77777777" w:rsidR="00D417EF" w:rsidRPr="005F2C48" w:rsidRDefault="00D417EF" w:rsidP="00D417EF">
      <w:pPr>
        <w:pStyle w:val="Zkladntext21"/>
        <w:spacing w:before="120"/>
        <w:rPr>
          <w:rFonts w:ascii="Arial" w:hAnsi="Arial" w:cs="Arial"/>
          <w:b w:val="0"/>
          <w:bCs/>
          <w:sz w:val="20"/>
        </w:rPr>
      </w:pPr>
      <w:r w:rsidRPr="005F2C48">
        <w:rPr>
          <w:rFonts w:ascii="Arial" w:hAnsi="Arial" w:cs="Arial"/>
          <w:b w:val="0"/>
          <w:bCs/>
          <w:sz w:val="20"/>
        </w:rPr>
        <w:t>…………………………..</w:t>
      </w:r>
    </w:p>
    <w:p w14:paraId="031DAAC2" w14:textId="77777777" w:rsidR="00D417EF" w:rsidRPr="005F2C48" w:rsidRDefault="00D417EF" w:rsidP="00D417EF">
      <w:pPr>
        <w:pStyle w:val="Zkladntext31"/>
        <w:rPr>
          <w:rFonts w:ascii="Arial" w:hAnsi="Arial" w:cs="Arial"/>
          <w:bCs/>
          <w:i/>
          <w:sz w:val="20"/>
          <w:lang w:eastAsia="cs-CZ"/>
        </w:rPr>
      </w:pPr>
      <w:r w:rsidRPr="005F2C48">
        <w:rPr>
          <w:rFonts w:ascii="Arial" w:hAnsi="Arial" w:cs="Arial"/>
          <w:bCs/>
          <w:i/>
          <w:sz w:val="20"/>
          <w:lang w:eastAsia="cs-CZ"/>
        </w:rPr>
        <w:t>podpis</w:t>
      </w:r>
    </w:p>
    <w:p w14:paraId="596BA434" w14:textId="20E8B92D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151E8D06" w14:textId="77777777" w:rsidR="00D417EF" w:rsidRPr="00012682" w:rsidRDefault="00D417EF" w:rsidP="00D417EF">
      <w:pPr>
        <w:jc w:val="both"/>
        <w:rPr>
          <w:rFonts w:ascii="Arial" w:hAnsi="Arial" w:cs="Arial"/>
          <w:color w:val="000000"/>
        </w:rPr>
      </w:pPr>
    </w:p>
    <w:p w14:paraId="4DEFFA04" w14:textId="77777777" w:rsidR="00D417EF" w:rsidRPr="002A7AF1" w:rsidRDefault="00D417EF" w:rsidP="00D417EF">
      <w:pPr>
        <w:jc w:val="both"/>
        <w:rPr>
          <w:rFonts w:ascii="Arial" w:hAnsi="Arial" w:cs="Arial"/>
        </w:rPr>
      </w:pPr>
      <w:r w:rsidRPr="002A7AF1">
        <w:rPr>
          <w:rFonts w:ascii="Arial" w:hAnsi="Arial" w:cs="Arial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0A574D50" w14:textId="77777777" w:rsidR="00D417EF" w:rsidRPr="002A7AF1" w:rsidRDefault="00D417EF" w:rsidP="00D417EF">
      <w:pPr>
        <w:jc w:val="both"/>
        <w:rPr>
          <w:rFonts w:ascii="Arial" w:hAnsi="Arial" w:cs="Arial"/>
        </w:rPr>
      </w:pPr>
    </w:p>
    <w:p w14:paraId="2FD1A009" w14:textId="48574116" w:rsidR="00444912" w:rsidRPr="002A7AF1" w:rsidRDefault="00444912" w:rsidP="00444912">
      <w:pPr>
        <w:jc w:val="both"/>
        <w:rPr>
          <w:rFonts w:ascii="Arial" w:hAnsi="Arial" w:cs="Arial"/>
        </w:rPr>
      </w:pPr>
      <w:r w:rsidRPr="002A7AF1">
        <w:rPr>
          <w:rFonts w:ascii="Arial" w:hAnsi="Arial" w:cs="Arial"/>
        </w:rPr>
        <w:t>Datum registrace</w:t>
      </w:r>
      <w:r w:rsidR="00055C6B" w:rsidRPr="002A7AF1">
        <w:rPr>
          <w:rFonts w:ascii="Arial" w:hAnsi="Arial" w:cs="Arial"/>
        </w:rPr>
        <w:t>:</w:t>
      </w:r>
      <w:r w:rsidRPr="002A7AF1">
        <w:rPr>
          <w:rFonts w:ascii="Arial" w:hAnsi="Arial" w:cs="Arial"/>
        </w:rPr>
        <w:t xml:space="preserve"> </w:t>
      </w:r>
      <w:r w:rsidR="00055C6B" w:rsidRPr="002A7AF1">
        <w:rPr>
          <w:rFonts w:ascii="Arial" w:hAnsi="Arial" w:cs="Arial"/>
        </w:rPr>
        <w:tab/>
      </w:r>
      <w:r w:rsidRPr="002A7AF1">
        <w:rPr>
          <w:rFonts w:ascii="Arial" w:hAnsi="Arial" w:cs="Arial"/>
        </w:rPr>
        <w:t>……………………</w:t>
      </w:r>
      <w:proofErr w:type="gramStart"/>
      <w:r w:rsidR="00055C6B" w:rsidRPr="002A7AF1">
        <w:rPr>
          <w:rFonts w:ascii="Arial" w:hAnsi="Arial" w:cs="Arial"/>
        </w:rPr>
        <w:t>…….</w:t>
      </w:r>
      <w:proofErr w:type="gramEnd"/>
      <w:r w:rsidRPr="002A7AF1">
        <w:rPr>
          <w:rFonts w:ascii="Arial" w:hAnsi="Arial" w:cs="Arial"/>
        </w:rPr>
        <w:t>…….</w:t>
      </w:r>
    </w:p>
    <w:p w14:paraId="17F5483F" w14:textId="5668C9E0" w:rsidR="00444912" w:rsidRPr="002A7AF1" w:rsidRDefault="00444912" w:rsidP="00444912">
      <w:pPr>
        <w:jc w:val="both"/>
        <w:rPr>
          <w:rFonts w:ascii="Arial" w:hAnsi="Arial" w:cs="Arial"/>
        </w:rPr>
      </w:pPr>
      <w:r w:rsidRPr="002A7AF1">
        <w:rPr>
          <w:rFonts w:ascii="Arial" w:hAnsi="Arial" w:cs="Arial"/>
        </w:rPr>
        <w:t>ID dodatku</w:t>
      </w:r>
      <w:r w:rsidR="00055C6B" w:rsidRPr="002A7AF1">
        <w:rPr>
          <w:rFonts w:ascii="Arial" w:hAnsi="Arial" w:cs="Arial"/>
        </w:rPr>
        <w:t>:</w:t>
      </w:r>
      <w:r w:rsidRPr="002A7AF1">
        <w:rPr>
          <w:rFonts w:ascii="Arial" w:hAnsi="Arial" w:cs="Arial"/>
        </w:rPr>
        <w:t xml:space="preserve"> </w:t>
      </w:r>
      <w:r w:rsidR="00055C6B" w:rsidRPr="002A7AF1">
        <w:rPr>
          <w:rFonts w:ascii="Arial" w:hAnsi="Arial" w:cs="Arial"/>
        </w:rPr>
        <w:tab/>
      </w:r>
      <w:r w:rsidR="00055C6B" w:rsidRPr="002A7AF1">
        <w:rPr>
          <w:rFonts w:ascii="Arial" w:hAnsi="Arial" w:cs="Arial"/>
        </w:rPr>
        <w:tab/>
      </w:r>
      <w:r w:rsidRPr="002A7AF1">
        <w:rPr>
          <w:rFonts w:ascii="Arial" w:hAnsi="Arial" w:cs="Arial"/>
        </w:rPr>
        <w:t>…………………………</w:t>
      </w:r>
      <w:proofErr w:type="gramStart"/>
      <w:r w:rsidRPr="002A7AF1">
        <w:rPr>
          <w:rFonts w:ascii="Arial" w:hAnsi="Arial" w:cs="Arial"/>
        </w:rPr>
        <w:t>…….</w:t>
      </w:r>
      <w:proofErr w:type="gramEnd"/>
      <w:r w:rsidRPr="002A7AF1">
        <w:rPr>
          <w:rFonts w:ascii="Arial" w:hAnsi="Arial" w:cs="Arial"/>
        </w:rPr>
        <w:t>.</w:t>
      </w:r>
    </w:p>
    <w:p w14:paraId="37E15D99" w14:textId="0D156AE6" w:rsidR="00444912" w:rsidRPr="002A7AF1" w:rsidRDefault="00444912" w:rsidP="00444912">
      <w:pPr>
        <w:jc w:val="both"/>
        <w:rPr>
          <w:rFonts w:ascii="Arial" w:hAnsi="Arial" w:cs="Arial"/>
        </w:rPr>
      </w:pPr>
      <w:r w:rsidRPr="002A7AF1">
        <w:rPr>
          <w:rFonts w:ascii="Arial" w:hAnsi="Arial" w:cs="Arial"/>
        </w:rPr>
        <w:t>ID verze</w:t>
      </w:r>
      <w:r w:rsidR="00055C6B" w:rsidRPr="002A7AF1">
        <w:rPr>
          <w:rFonts w:ascii="Arial" w:hAnsi="Arial" w:cs="Arial"/>
        </w:rPr>
        <w:t>:</w:t>
      </w:r>
      <w:r w:rsidRPr="002A7AF1">
        <w:rPr>
          <w:rFonts w:ascii="Arial" w:hAnsi="Arial" w:cs="Arial"/>
        </w:rPr>
        <w:t xml:space="preserve"> </w:t>
      </w:r>
      <w:r w:rsidR="00055C6B" w:rsidRPr="002A7AF1">
        <w:rPr>
          <w:rFonts w:ascii="Arial" w:hAnsi="Arial" w:cs="Arial"/>
        </w:rPr>
        <w:tab/>
      </w:r>
      <w:r w:rsidR="00055C6B" w:rsidRPr="002A7AF1">
        <w:rPr>
          <w:rFonts w:ascii="Arial" w:hAnsi="Arial" w:cs="Arial"/>
        </w:rPr>
        <w:tab/>
      </w:r>
      <w:r w:rsidRPr="002A7AF1">
        <w:rPr>
          <w:rFonts w:ascii="Arial" w:hAnsi="Arial" w:cs="Arial"/>
        </w:rPr>
        <w:t>……………</w:t>
      </w:r>
      <w:proofErr w:type="gramStart"/>
      <w:r w:rsidRPr="002A7AF1">
        <w:rPr>
          <w:rFonts w:ascii="Arial" w:hAnsi="Arial" w:cs="Arial"/>
        </w:rPr>
        <w:t>……</w:t>
      </w:r>
      <w:r w:rsidR="00055C6B" w:rsidRPr="002A7AF1">
        <w:rPr>
          <w:rFonts w:ascii="Arial" w:hAnsi="Arial" w:cs="Arial"/>
        </w:rPr>
        <w:t>.</w:t>
      </w:r>
      <w:proofErr w:type="gramEnd"/>
      <w:r w:rsidR="00055C6B" w:rsidRPr="002A7AF1">
        <w:rPr>
          <w:rFonts w:ascii="Arial" w:hAnsi="Arial" w:cs="Arial"/>
        </w:rPr>
        <w:t>.</w:t>
      </w:r>
      <w:r w:rsidRPr="002A7AF1">
        <w:rPr>
          <w:rFonts w:ascii="Arial" w:hAnsi="Arial" w:cs="Arial"/>
        </w:rPr>
        <w:t>……………</w:t>
      </w:r>
    </w:p>
    <w:p w14:paraId="5BD07FB6" w14:textId="2FA6522B" w:rsidR="00444912" w:rsidRPr="002A7AF1" w:rsidRDefault="00444912" w:rsidP="00444912">
      <w:pPr>
        <w:jc w:val="both"/>
        <w:rPr>
          <w:rFonts w:ascii="Arial" w:hAnsi="Arial" w:cs="Arial"/>
        </w:rPr>
      </w:pPr>
      <w:r w:rsidRPr="002A7AF1">
        <w:rPr>
          <w:rFonts w:ascii="Arial" w:hAnsi="Arial" w:cs="Arial"/>
        </w:rPr>
        <w:t>Registraci provedl</w:t>
      </w:r>
      <w:r w:rsidR="00055C6B" w:rsidRPr="002A7AF1">
        <w:rPr>
          <w:rFonts w:ascii="Arial" w:hAnsi="Arial" w:cs="Arial"/>
        </w:rPr>
        <w:t>:</w:t>
      </w:r>
      <w:r w:rsidRPr="002A7AF1">
        <w:rPr>
          <w:rFonts w:ascii="Arial" w:hAnsi="Arial" w:cs="Arial"/>
        </w:rPr>
        <w:t xml:space="preserve"> </w:t>
      </w:r>
      <w:r w:rsidR="00055C6B" w:rsidRPr="002A7AF1">
        <w:rPr>
          <w:rFonts w:ascii="Arial" w:hAnsi="Arial" w:cs="Arial"/>
        </w:rPr>
        <w:tab/>
        <w:t>Ing. Anna Hol</w:t>
      </w:r>
      <w:r w:rsidR="0024596A" w:rsidRPr="002A7AF1">
        <w:rPr>
          <w:rFonts w:ascii="Arial" w:hAnsi="Arial" w:cs="Arial"/>
        </w:rPr>
        <w:t>á</w:t>
      </w:r>
      <w:r w:rsidRPr="002A7AF1">
        <w:rPr>
          <w:rFonts w:ascii="Arial" w:hAnsi="Arial" w:cs="Arial"/>
        </w:rPr>
        <w:t xml:space="preserve"> </w:t>
      </w:r>
    </w:p>
    <w:p w14:paraId="6DC2266D" w14:textId="7F3B0C24" w:rsidR="00D417EF" w:rsidRPr="002A7AF1" w:rsidRDefault="00D417EF" w:rsidP="00D417EF">
      <w:pPr>
        <w:jc w:val="both"/>
        <w:rPr>
          <w:rFonts w:ascii="Arial" w:hAnsi="Arial" w:cs="Arial"/>
        </w:rPr>
      </w:pPr>
    </w:p>
    <w:p w14:paraId="7985E755" w14:textId="77777777" w:rsidR="00055C6B" w:rsidRPr="002A7AF1" w:rsidRDefault="00055C6B" w:rsidP="00055C6B">
      <w:pPr>
        <w:jc w:val="both"/>
        <w:rPr>
          <w:rFonts w:ascii="Arial" w:hAnsi="Arial" w:cs="Arial"/>
          <w:bCs/>
        </w:rPr>
      </w:pPr>
      <w:r w:rsidRPr="002A7AF1">
        <w:rPr>
          <w:rFonts w:ascii="Arial" w:hAnsi="Arial" w:cs="Arial"/>
          <w:bCs/>
        </w:rPr>
        <w:t>V Hradci Králové dne</w:t>
      </w:r>
      <w:r w:rsidRPr="002A7AF1">
        <w:rPr>
          <w:rFonts w:ascii="Arial" w:hAnsi="Arial" w:cs="Arial"/>
          <w:bCs/>
        </w:rPr>
        <w:tab/>
      </w:r>
      <w:r w:rsidRPr="002A7AF1">
        <w:rPr>
          <w:rFonts w:ascii="Arial" w:hAnsi="Arial" w:cs="Arial"/>
          <w:bCs/>
        </w:rPr>
        <w:tab/>
      </w:r>
      <w:r w:rsidRPr="002A7AF1">
        <w:rPr>
          <w:rFonts w:ascii="Arial" w:hAnsi="Arial" w:cs="Arial"/>
          <w:bCs/>
        </w:rPr>
        <w:tab/>
      </w:r>
      <w:r w:rsidRPr="002A7AF1">
        <w:rPr>
          <w:rFonts w:ascii="Arial" w:hAnsi="Arial" w:cs="Arial"/>
        </w:rPr>
        <w:tab/>
      </w:r>
      <w:r w:rsidRPr="002A7AF1">
        <w:rPr>
          <w:rFonts w:ascii="Arial" w:hAnsi="Arial" w:cs="Arial"/>
        </w:rPr>
        <w:tab/>
      </w:r>
      <w:r w:rsidRPr="002A7AF1">
        <w:rPr>
          <w:rFonts w:ascii="Arial" w:hAnsi="Arial" w:cs="Arial"/>
        </w:rPr>
        <w:tab/>
        <w:t xml:space="preserve">   ……………………………</w:t>
      </w:r>
      <w:proofErr w:type="gramStart"/>
      <w:r w:rsidRPr="002A7AF1">
        <w:rPr>
          <w:rFonts w:ascii="Arial" w:hAnsi="Arial" w:cs="Arial"/>
        </w:rPr>
        <w:t>…….</w:t>
      </w:r>
      <w:proofErr w:type="gramEnd"/>
      <w:r w:rsidRPr="002A7AF1">
        <w:rPr>
          <w:rFonts w:ascii="Arial" w:hAnsi="Arial" w:cs="Arial"/>
        </w:rPr>
        <w:t>.</w:t>
      </w:r>
    </w:p>
    <w:p w14:paraId="1108339C" w14:textId="16EB2DF4" w:rsidR="003704D4" w:rsidRPr="002A7AF1" w:rsidRDefault="00055C6B" w:rsidP="009A738B">
      <w:pPr>
        <w:tabs>
          <w:tab w:val="left" w:pos="5670"/>
        </w:tabs>
        <w:jc w:val="both"/>
        <w:rPr>
          <w:rFonts w:ascii="Arial" w:hAnsi="Arial" w:cs="Arial"/>
          <w:i/>
        </w:rPr>
      </w:pPr>
      <w:r w:rsidRPr="002A7AF1">
        <w:rPr>
          <w:rFonts w:ascii="Arial" w:hAnsi="Arial" w:cs="Arial"/>
        </w:rPr>
        <w:tab/>
      </w:r>
      <w:r w:rsidRPr="002A7AF1">
        <w:rPr>
          <w:rFonts w:ascii="Arial" w:hAnsi="Arial" w:cs="Arial"/>
          <w:i/>
        </w:rPr>
        <w:t>podpis odpovědného zaměstnance</w:t>
      </w:r>
    </w:p>
    <w:sectPr w:rsidR="003704D4" w:rsidRPr="002A7AF1" w:rsidSect="00FD75FF">
      <w:type w:val="continuous"/>
      <w:pgSz w:w="11906" w:h="16838"/>
      <w:pgMar w:top="737" w:right="1418" w:bottom="73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30D4C" w14:textId="77777777" w:rsidR="00306102" w:rsidRDefault="00306102">
      <w:r>
        <w:separator/>
      </w:r>
    </w:p>
  </w:endnote>
  <w:endnote w:type="continuationSeparator" w:id="0">
    <w:p w14:paraId="023321F1" w14:textId="77777777" w:rsidR="00306102" w:rsidRDefault="0030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E9391" w14:textId="5CF2237E" w:rsidR="007020B6" w:rsidRPr="009D0FCE" w:rsidRDefault="00FC5C99" w:rsidP="00FC5C9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PAGE 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3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  <w:r w:rsidRPr="009D0FCE">
      <w:rPr>
        <w:rFonts w:ascii="Arial" w:hAnsi="Arial" w:cs="Arial"/>
        <w:color w:val="323E4F"/>
        <w:sz w:val="18"/>
        <w:szCs w:val="18"/>
      </w:rPr>
      <w:t>/</w:t>
    </w:r>
    <w:r w:rsidRPr="009D0FCE">
      <w:rPr>
        <w:rFonts w:ascii="Arial" w:hAnsi="Arial" w:cs="Arial"/>
        <w:color w:val="323E4F"/>
        <w:sz w:val="18"/>
        <w:szCs w:val="18"/>
      </w:rPr>
      <w:fldChar w:fldCharType="begin"/>
    </w:r>
    <w:r w:rsidRPr="009D0FCE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9D0FCE">
      <w:rPr>
        <w:rFonts w:ascii="Arial" w:hAnsi="Arial" w:cs="Arial"/>
        <w:color w:val="323E4F"/>
        <w:sz w:val="18"/>
        <w:szCs w:val="18"/>
      </w:rPr>
      <w:fldChar w:fldCharType="separate"/>
    </w:r>
    <w:r w:rsidR="009B2E02">
      <w:rPr>
        <w:rFonts w:ascii="Arial" w:hAnsi="Arial" w:cs="Arial"/>
        <w:noProof/>
        <w:color w:val="323E4F"/>
        <w:sz w:val="18"/>
        <w:szCs w:val="18"/>
      </w:rPr>
      <w:t>6</w:t>
    </w:r>
    <w:r w:rsidRPr="009D0FCE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C2B86" w14:textId="77777777" w:rsidR="00306102" w:rsidRDefault="00306102">
      <w:r>
        <w:separator/>
      </w:r>
    </w:p>
  </w:footnote>
  <w:footnote w:type="continuationSeparator" w:id="0">
    <w:p w14:paraId="21114AE5" w14:textId="77777777" w:rsidR="00306102" w:rsidRDefault="00306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2D48" w14:textId="0DC25990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3F297B1" wp14:editId="16C2210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358518652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DABBEA" w14:textId="0367AC98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F297B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yOCQIAABY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" filled="f" stroked="f">
              <v:textbox style="mso-fit-shape-to-text:t" inset="0,15pt,0,0">
                <w:txbxContent>
                  <w:p w14:paraId="15DABBEA" w14:textId="0367AC98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04093" w14:textId="018945EB" w:rsidR="00467D2E" w:rsidRPr="00467D2E" w:rsidRDefault="00467D2E" w:rsidP="00467D2E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53C06" w14:textId="049FDC68" w:rsidR="00AE2FCE" w:rsidRDefault="00AE2FCE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D7291F" wp14:editId="44B225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017547855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18151D" w14:textId="20EEEDC0" w:rsidR="00AE2FCE" w:rsidRPr="00AE2FCE" w:rsidRDefault="00AE2FCE" w:rsidP="00AE2FC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AE2FC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D729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(by Asseco CE)" style="position:absolute;margin-left:0;margin-top:0;width:119.85pt;height:2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XBCwIAAB0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" filled="f" stroked="f">
              <v:textbox style="mso-fit-shape-to-text:t" inset="0,15pt,0,0">
                <w:txbxContent>
                  <w:p w14:paraId="7218151D" w14:textId="20EEEDC0" w:rsidR="00AE2FCE" w:rsidRPr="00AE2FCE" w:rsidRDefault="00AE2FCE" w:rsidP="00AE2FC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AE2FCE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3692A5E"/>
    <w:multiLevelType w:val="hybridMultilevel"/>
    <w:tmpl w:val="207EEAE8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600732">
    <w:abstractNumId w:val="0"/>
  </w:num>
  <w:num w:numId="2" w16cid:durableId="2125927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108"/>
    <w:rsid w:val="00003519"/>
    <w:rsid w:val="00012682"/>
    <w:rsid w:val="000142DA"/>
    <w:rsid w:val="00023AB2"/>
    <w:rsid w:val="0003297E"/>
    <w:rsid w:val="00046CDD"/>
    <w:rsid w:val="00050F97"/>
    <w:rsid w:val="00055C6B"/>
    <w:rsid w:val="000565C1"/>
    <w:rsid w:val="000572F3"/>
    <w:rsid w:val="00067080"/>
    <w:rsid w:val="00077673"/>
    <w:rsid w:val="00087781"/>
    <w:rsid w:val="00093F94"/>
    <w:rsid w:val="000A341B"/>
    <w:rsid w:val="000A3C48"/>
    <w:rsid w:val="000A502A"/>
    <w:rsid w:val="000A791E"/>
    <w:rsid w:val="000D7166"/>
    <w:rsid w:val="000E3A29"/>
    <w:rsid w:val="00102D7E"/>
    <w:rsid w:val="0010690D"/>
    <w:rsid w:val="00114D25"/>
    <w:rsid w:val="00114EB8"/>
    <w:rsid w:val="00122535"/>
    <w:rsid w:val="00122B25"/>
    <w:rsid w:val="00126F37"/>
    <w:rsid w:val="00130D8D"/>
    <w:rsid w:val="001348FD"/>
    <w:rsid w:val="001368E5"/>
    <w:rsid w:val="001503AA"/>
    <w:rsid w:val="00153B7E"/>
    <w:rsid w:val="00154196"/>
    <w:rsid w:val="00156A93"/>
    <w:rsid w:val="00170CAC"/>
    <w:rsid w:val="0017725E"/>
    <w:rsid w:val="00180F92"/>
    <w:rsid w:val="00190D43"/>
    <w:rsid w:val="00193720"/>
    <w:rsid w:val="0019783F"/>
    <w:rsid w:val="001A4792"/>
    <w:rsid w:val="001B216F"/>
    <w:rsid w:val="001B7A57"/>
    <w:rsid w:val="001C25C8"/>
    <w:rsid w:val="001F0B34"/>
    <w:rsid w:val="001F3B9C"/>
    <w:rsid w:val="001F3F2B"/>
    <w:rsid w:val="00204B81"/>
    <w:rsid w:val="00213718"/>
    <w:rsid w:val="00215BBB"/>
    <w:rsid w:val="00222730"/>
    <w:rsid w:val="0022443A"/>
    <w:rsid w:val="00225776"/>
    <w:rsid w:val="00225E39"/>
    <w:rsid w:val="0024596A"/>
    <w:rsid w:val="00256234"/>
    <w:rsid w:val="00260F3F"/>
    <w:rsid w:val="002664EE"/>
    <w:rsid w:val="00270019"/>
    <w:rsid w:val="00275D8C"/>
    <w:rsid w:val="00276B89"/>
    <w:rsid w:val="002A1089"/>
    <w:rsid w:val="002A2A17"/>
    <w:rsid w:val="002A3AE7"/>
    <w:rsid w:val="002A4078"/>
    <w:rsid w:val="002A7AF1"/>
    <w:rsid w:val="002B306C"/>
    <w:rsid w:val="002B54C2"/>
    <w:rsid w:val="002C47FA"/>
    <w:rsid w:val="002D0C03"/>
    <w:rsid w:val="002D1FA0"/>
    <w:rsid w:val="002D41FD"/>
    <w:rsid w:val="00305428"/>
    <w:rsid w:val="00306102"/>
    <w:rsid w:val="003218F9"/>
    <w:rsid w:val="00323B39"/>
    <w:rsid w:val="00343CC8"/>
    <w:rsid w:val="003521A1"/>
    <w:rsid w:val="00356ABE"/>
    <w:rsid w:val="00360C47"/>
    <w:rsid w:val="00361014"/>
    <w:rsid w:val="00364C08"/>
    <w:rsid w:val="003704D4"/>
    <w:rsid w:val="00385448"/>
    <w:rsid w:val="00385971"/>
    <w:rsid w:val="00386FF9"/>
    <w:rsid w:val="003A1E76"/>
    <w:rsid w:val="003A46C1"/>
    <w:rsid w:val="003A55A2"/>
    <w:rsid w:val="003B08DA"/>
    <w:rsid w:val="003B7572"/>
    <w:rsid w:val="003C0E44"/>
    <w:rsid w:val="003C626D"/>
    <w:rsid w:val="003E7D5B"/>
    <w:rsid w:val="003F5321"/>
    <w:rsid w:val="003F7FFB"/>
    <w:rsid w:val="004021E9"/>
    <w:rsid w:val="0043527B"/>
    <w:rsid w:val="00436C95"/>
    <w:rsid w:val="00444912"/>
    <w:rsid w:val="004557CB"/>
    <w:rsid w:val="00460BB2"/>
    <w:rsid w:val="00463039"/>
    <w:rsid w:val="00463CD0"/>
    <w:rsid w:val="00467D2E"/>
    <w:rsid w:val="0048139C"/>
    <w:rsid w:val="004868E7"/>
    <w:rsid w:val="00496D0F"/>
    <w:rsid w:val="0049716D"/>
    <w:rsid w:val="004A21F7"/>
    <w:rsid w:val="004A4933"/>
    <w:rsid w:val="004A5505"/>
    <w:rsid w:val="004B2063"/>
    <w:rsid w:val="004C4082"/>
    <w:rsid w:val="004C7016"/>
    <w:rsid w:val="004E4DA4"/>
    <w:rsid w:val="004E778A"/>
    <w:rsid w:val="004F0305"/>
    <w:rsid w:val="004F5165"/>
    <w:rsid w:val="004F6E1A"/>
    <w:rsid w:val="00523362"/>
    <w:rsid w:val="0052781B"/>
    <w:rsid w:val="0054244F"/>
    <w:rsid w:val="00545A13"/>
    <w:rsid w:val="0055395D"/>
    <w:rsid w:val="00554108"/>
    <w:rsid w:val="00557D6C"/>
    <w:rsid w:val="005659BC"/>
    <w:rsid w:val="0058017C"/>
    <w:rsid w:val="005807F7"/>
    <w:rsid w:val="00582A09"/>
    <w:rsid w:val="005846F8"/>
    <w:rsid w:val="00587917"/>
    <w:rsid w:val="0059749E"/>
    <w:rsid w:val="005A269F"/>
    <w:rsid w:val="005B0302"/>
    <w:rsid w:val="005C7CCB"/>
    <w:rsid w:val="005D2084"/>
    <w:rsid w:val="005D2FA7"/>
    <w:rsid w:val="005D4F3A"/>
    <w:rsid w:val="005E05E0"/>
    <w:rsid w:val="005E5049"/>
    <w:rsid w:val="005E7B44"/>
    <w:rsid w:val="005F2170"/>
    <w:rsid w:val="005F7A40"/>
    <w:rsid w:val="00607328"/>
    <w:rsid w:val="00610258"/>
    <w:rsid w:val="00617426"/>
    <w:rsid w:val="006176A6"/>
    <w:rsid w:val="00623A98"/>
    <w:rsid w:val="00626640"/>
    <w:rsid w:val="00627C44"/>
    <w:rsid w:val="00637C31"/>
    <w:rsid w:val="00641951"/>
    <w:rsid w:val="006543FE"/>
    <w:rsid w:val="00661D4A"/>
    <w:rsid w:val="00664F7E"/>
    <w:rsid w:val="00671F9C"/>
    <w:rsid w:val="0067491D"/>
    <w:rsid w:val="006869B0"/>
    <w:rsid w:val="00690E31"/>
    <w:rsid w:val="006B34E1"/>
    <w:rsid w:val="006B6957"/>
    <w:rsid w:val="006B79D9"/>
    <w:rsid w:val="006C561C"/>
    <w:rsid w:val="006E03A9"/>
    <w:rsid w:val="007020B6"/>
    <w:rsid w:val="00714374"/>
    <w:rsid w:val="0073084B"/>
    <w:rsid w:val="007336EC"/>
    <w:rsid w:val="00733707"/>
    <w:rsid w:val="00742469"/>
    <w:rsid w:val="00751053"/>
    <w:rsid w:val="0075166B"/>
    <w:rsid w:val="007676E9"/>
    <w:rsid w:val="00770663"/>
    <w:rsid w:val="00771211"/>
    <w:rsid w:val="007736FC"/>
    <w:rsid w:val="00794619"/>
    <w:rsid w:val="007A008D"/>
    <w:rsid w:val="007A1ACA"/>
    <w:rsid w:val="007A2BEE"/>
    <w:rsid w:val="007B3705"/>
    <w:rsid w:val="007C06B7"/>
    <w:rsid w:val="007D07E1"/>
    <w:rsid w:val="007D3166"/>
    <w:rsid w:val="007D6E52"/>
    <w:rsid w:val="007D790A"/>
    <w:rsid w:val="007E1F63"/>
    <w:rsid w:val="007F3DBD"/>
    <w:rsid w:val="007F69ED"/>
    <w:rsid w:val="00801F8C"/>
    <w:rsid w:val="00811A55"/>
    <w:rsid w:val="00822790"/>
    <w:rsid w:val="0082449F"/>
    <w:rsid w:val="00825CA3"/>
    <w:rsid w:val="008314F7"/>
    <w:rsid w:val="00855152"/>
    <w:rsid w:val="008579BF"/>
    <w:rsid w:val="008604FC"/>
    <w:rsid w:val="00873C86"/>
    <w:rsid w:val="00881A43"/>
    <w:rsid w:val="008860A8"/>
    <w:rsid w:val="00887FCB"/>
    <w:rsid w:val="00892757"/>
    <w:rsid w:val="008B0452"/>
    <w:rsid w:val="008B0D2D"/>
    <w:rsid w:val="008B7D6A"/>
    <w:rsid w:val="008C0E59"/>
    <w:rsid w:val="008C4172"/>
    <w:rsid w:val="008C55E5"/>
    <w:rsid w:val="008C7592"/>
    <w:rsid w:val="008D2ADB"/>
    <w:rsid w:val="008D34CF"/>
    <w:rsid w:val="008D3ACD"/>
    <w:rsid w:val="008E4338"/>
    <w:rsid w:val="008E6918"/>
    <w:rsid w:val="008E7151"/>
    <w:rsid w:val="008F40B3"/>
    <w:rsid w:val="00907DA4"/>
    <w:rsid w:val="00913668"/>
    <w:rsid w:val="00925E66"/>
    <w:rsid w:val="009344BB"/>
    <w:rsid w:val="0093661B"/>
    <w:rsid w:val="009432F1"/>
    <w:rsid w:val="00960FB2"/>
    <w:rsid w:val="0096242A"/>
    <w:rsid w:val="00977F64"/>
    <w:rsid w:val="00981E88"/>
    <w:rsid w:val="00982601"/>
    <w:rsid w:val="00987F57"/>
    <w:rsid w:val="00990E1C"/>
    <w:rsid w:val="00990FC9"/>
    <w:rsid w:val="009974EB"/>
    <w:rsid w:val="009A1160"/>
    <w:rsid w:val="009A55CB"/>
    <w:rsid w:val="009A738B"/>
    <w:rsid w:val="009A7600"/>
    <w:rsid w:val="009B2CC9"/>
    <w:rsid w:val="009B2E02"/>
    <w:rsid w:val="009B54E5"/>
    <w:rsid w:val="009D05A5"/>
    <w:rsid w:val="009D0AA4"/>
    <w:rsid w:val="009D0FCE"/>
    <w:rsid w:val="009F55FC"/>
    <w:rsid w:val="009F6169"/>
    <w:rsid w:val="00A02D31"/>
    <w:rsid w:val="00A05FDD"/>
    <w:rsid w:val="00A10CDC"/>
    <w:rsid w:val="00A12548"/>
    <w:rsid w:val="00A237BD"/>
    <w:rsid w:val="00A509AF"/>
    <w:rsid w:val="00A5340A"/>
    <w:rsid w:val="00A609DB"/>
    <w:rsid w:val="00A70647"/>
    <w:rsid w:val="00A70A64"/>
    <w:rsid w:val="00A972B4"/>
    <w:rsid w:val="00AA382F"/>
    <w:rsid w:val="00AC22A2"/>
    <w:rsid w:val="00AC5352"/>
    <w:rsid w:val="00AD0279"/>
    <w:rsid w:val="00AD16CE"/>
    <w:rsid w:val="00AD1795"/>
    <w:rsid w:val="00AE2FCE"/>
    <w:rsid w:val="00AE4A81"/>
    <w:rsid w:val="00AE5DAF"/>
    <w:rsid w:val="00AE7094"/>
    <w:rsid w:val="00B03572"/>
    <w:rsid w:val="00B13E04"/>
    <w:rsid w:val="00B146F4"/>
    <w:rsid w:val="00B25530"/>
    <w:rsid w:val="00B31E60"/>
    <w:rsid w:val="00B34F9C"/>
    <w:rsid w:val="00B40406"/>
    <w:rsid w:val="00B4090C"/>
    <w:rsid w:val="00B46632"/>
    <w:rsid w:val="00B67342"/>
    <w:rsid w:val="00B812FA"/>
    <w:rsid w:val="00B9377A"/>
    <w:rsid w:val="00B978D3"/>
    <w:rsid w:val="00BA0C9E"/>
    <w:rsid w:val="00BA577E"/>
    <w:rsid w:val="00BB39F7"/>
    <w:rsid w:val="00BB4202"/>
    <w:rsid w:val="00BB6DA4"/>
    <w:rsid w:val="00BC4410"/>
    <w:rsid w:val="00BF1C1F"/>
    <w:rsid w:val="00BF2938"/>
    <w:rsid w:val="00C039AA"/>
    <w:rsid w:val="00C07446"/>
    <w:rsid w:val="00C078F8"/>
    <w:rsid w:val="00C22B15"/>
    <w:rsid w:val="00C42F1A"/>
    <w:rsid w:val="00C4788F"/>
    <w:rsid w:val="00C53B83"/>
    <w:rsid w:val="00C54B7E"/>
    <w:rsid w:val="00C6368F"/>
    <w:rsid w:val="00C66668"/>
    <w:rsid w:val="00C7153B"/>
    <w:rsid w:val="00C75308"/>
    <w:rsid w:val="00C8066D"/>
    <w:rsid w:val="00C83E3A"/>
    <w:rsid w:val="00C93052"/>
    <w:rsid w:val="00CA02C9"/>
    <w:rsid w:val="00CA2CC7"/>
    <w:rsid w:val="00CA392C"/>
    <w:rsid w:val="00CA630D"/>
    <w:rsid w:val="00CA67BD"/>
    <w:rsid w:val="00CC1B80"/>
    <w:rsid w:val="00CD6A20"/>
    <w:rsid w:val="00CF0064"/>
    <w:rsid w:val="00CF02BD"/>
    <w:rsid w:val="00CF65D7"/>
    <w:rsid w:val="00D03CAC"/>
    <w:rsid w:val="00D102DB"/>
    <w:rsid w:val="00D417EF"/>
    <w:rsid w:val="00D45BE7"/>
    <w:rsid w:val="00D51C58"/>
    <w:rsid w:val="00D5225E"/>
    <w:rsid w:val="00D524F4"/>
    <w:rsid w:val="00D64885"/>
    <w:rsid w:val="00D66C91"/>
    <w:rsid w:val="00D67087"/>
    <w:rsid w:val="00D70EC4"/>
    <w:rsid w:val="00D73F98"/>
    <w:rsid w:val="00D80A35"/>
    <w:rsid w:val="00D8249E"/>
    <w:rsid w:val="00D9187C"/>
    <w:rsid w:val="00D94BCA"/>
    <w:rsid w:val="00DA0C28"/>
    <w:rsid w:val="00DC3DE0"/>
    <w:rsid w:val="00DC6ABD"/>
    <w:rsid w:val="00DC78E5"/>
    <w:rsid w:val="00DD6CCE"/>
    <w:rsid w:val="00DE17E1"/>
    <w:rsid w:val="00E040E6"/>
    <w:rsid w:val="00E1452A"/>
    <w:rsid w:val="00E23F89"/>
    <w:rsid w:val="00E26442"/>
    <w:rsid w:val="00E31EF2"/>
    <w:rsid w:val="00E36B36"/>
    <w:rsid w:val="00E44AD7"/>
    <w:rsid w:val="00E505D6"/>
    <w:rsid w:val="00E66AAD"/>
    <w:rsid w:val="00E719D9"/>
    <w:rsid w:val="00E73B4B"/>
    <w:rsid w:val="00E77C83"/>
    <w:rsid w:val="00E806F2"/>
    <w:rsid w:val="00E873EE"/>
    <w:rsid w:val="00E879E0"/>
    <w:rsid w:val="00E9071F"/>
    <w:rsid w:val="00EA126B"/>
    <w:rsid w:val="00EC0EBF"/>
    <w:rsid w:val="00ED6048"/>
    <w:rsid w:val="00ED6B69"/>
    <w:rsid w:val="00F00411"/>
    <w:rsid w:val="00F01980"/>
    <w:rsid w:val="00F02E2F"/>
    <w:rsid w:val="00F15706"/>
    <w:rsid w:val="00F16FC7"/>
    <w:rsid w:val="00F22A3B"/>
    <w:rsid w:val="00F300A0"/>
    <w:rsid w:val="00F458DB"/>
    <w:rsid w:val="00F527F1"/>
    <w:rsid w:val="00F53542"/>
    <w:rsid w:val="00F54BE2"/>
    <w:rsid w:val="00F62889"/>
    <w:rsid w:val="00F745C3"/>
    <w:rsid w:val="00F76A06"/>
    <w:rsid w:val="00F8646C"/>
    <w:rsid w:val="00F872CF"/>
    <w:rsid w:val="00F918C7"/>
    <w:rsid w:val="00F92906"/>
    <w:rsid w:val="00F94F08"/>
    <w:rsid w:val="00FA2D25"/>
    <w:rsid w:val="00FA5E1F"/>
    <w:rsid w:val="00FB5D68"/>
    <w:rsid w:val="00FB638C"/>
    <w:rsid w:val="00FC5C99"/>
    <w:rsid w:val="00FC61F3"/>
    <w:rsid w:val="00FC6C0C"/>
    <w:rsid w:val="00FC6F6F"/>
    <w:rsid w:val="00FD1EC4"/>
    <w:rsid w:val="00FD30B1"/>
    <w:rsid w:val="00FD75FF"/>
    <w:rsid w:val="00FE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C8512D"/>
  <w15:chartTrackingRefBased/>
  <w15:docId w15:val="{1EDE304B-25BF-4B3B-9524-653FCDE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b/>
      <w:sz w:val="24"/>
      <w:szCs w:val="24"/>
    </w:rPr>
  </w:style>
  <w:style w:type="paragraph" w:styleId="Nadpis5">
    <w:name w:val="heading 5"/>
    <w:basedOn w:val="Normln"/>
    <w:next w:val="Normln"/>
    <w:link w:val="Nadpis5Char"/>
    <w:unhideWhenUsed/>
    <w:qFormat/>
    <w:rsid w:val="00D417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">
    <w:name w:val="Body Text Indent"/>
    <w:basedOn w:val="Normln"/>
    <w:link w:val="ZkladntextodsazenChar"/>
    <w:pPr>
      <w:tabs>
        <w:tab w:val="left" w:pos="568"/>
      </w:tabs>
      <w:ind w:firstLine="567"/>
      <w:jc w:val="both"/>
    </w:pPr>
    <w:rPr>
      <w:i/>
      <w:iCs/>
      <w:sz w:val="24"/>
      <w:szCs w:val="24"/>
    </w:rPr>
  </w:style>
  <w:style w:type="paragraph" w:styleId="Zkladntextodsazen2">
    <w:name w:val="Body Text Indent 2"/>
    <w:basedOn w:val="Normln"/>
    <w:link w:val="Zkladntextodsazen2Char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">
    <w:name w:val="Body Text"/>
    <w:basedOn w:val="Normln"/>
    <w:link w:val="ZkladntextChar"/>
    <w:pPr>
      <w:tabs>
        <w:tab w:val="left" w:pos="568"/>
      </w:tabs>
      <w:jc w:val="both"/>
    </w:pPr>
    <w:rPr>
      <w:i/>
      <w:iCs/>
      <w:sz w:val="24"/>
      <w:szCs w:val="24"/>
    </w:rPr>
  </w:style>
  <w:style w:type="paragraph" w:styleId="Zkladntext3">
    <w:name w:val="Body Text 3"/>
    <w:basedOn w:val="Normln"/>
    <w:link w:val="Zkladntext3Char"/>
    <w:rPr>
      <w:sz w:val="24"/>
    </w:rPr>
  </w:style>
  <w:style w:type="paragraph" w:customStyle="1" w:styleId="adresa">
    <w:name w:val="adresa"/>
    <w:basedOn w:val="Normln"/>
    <w:link w:val="adresaChar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hlav">
    <w:name w:val="header"/>
    <w:basedOn w:val="Normln"/>
    <w:rsid w:val="005659BC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659BC"/>
  </w:style>
  <w:style w:type="paragraph" w:customStyle="1" w:styleId="Zkladntext31">
    <w:name w:val="Základní text 31"/>
    <w:basedOn w:val="Normln"/>
    <w:rsid w:val="00356ABE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link w:val="TextbublinyChar"/>
    <w:rsid w:val="007706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770663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F15706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F15706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FC5C99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A609DB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BB4202"/>
    <w:rPr>
      <w:sz w:val="16"/>
      <w:szCs w:val="16"/>
    </w:rPr>
  </w:style>
  <w:style w:type="paragraph" w:styleId="Textkomente">
    <w:name w:val="annotation text"/>
    <w:basedOn w:val="Normln"/>
    <w:link w:val="TextkomenteChar"/>
    <w:rsid w:val="00BB4202"/>
  </w:style>
  <w:style w:type="character" w:customStyle="1" w:styleId="TextkomenteChar">
    <w:name w:val="Text komentáře Char"/>
    <w:link w:val="Textkomente"/>
    <w:rsid w:val="00BB4202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BB4202"/>
    <w:rPr>
      <w:b/>
      <w:bCs/>
    </w:rPr>
  </w:style>
  <w:style w:type="character" w:customStyle="1" w:styleId="PedmtkomenteChar">
    <w:name w:val="Předmět komentáře Char"/>
    <w:link w:val="Pedmtkomente"/>
    <w:rsid w:val="00BB4202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1C25C8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C53B83"/>
    <w:rPr>
      <w:rFonts w:ascii="Times New Roman" w:hAnsi="Times New Roman"/>
    </w:rPr>
  </w:style>
  <w:style w:type="character" w:customStyle="1" w:styleId="Nadpis5Char">
    <w:name w:val="Nadpis 5 Char"/>
    <w:basedOn w:val="Standardnpsmoodstavce"/>
    <w:link w:val="Nadpis5"/>
    <w:rsid w:val="00D417E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ZkladntextodsazenChar">
    <w:name w:val="Základní text odsazený Char"/>
    <w:basedOn w:val="Standardnpsmoodstavce"/>
    <w:link w:val="Zkladntextodsazen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D417EF"/>
    <w:rPr>
      <w:rFonts w:ascii="Arial" w:hAnsi="Arial" w:cs="Arial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D417EF"/>
    <w:rPr>
      <w:rFonts w:ascii="Times New Roman" w:hAnsi="Times New Roman"/>
      <w:i/>
      <w:i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rsid w:val="00D417EF"/>
    <w:rPr>
      <w:rFonts w:ascii="Times New Roman" w:hAnsi="Times New Roman"/>
      <w:sz w:val="24"/>
    </w:rPr>
  </w:style>
  <w:style w:type="character" w:customStyle="1" w:styleId="adresaChar">
    <w:name w:val="adresa Char"/>
    <w:link w:val="adresa"/>
    <w:locked/>
    <w:rsid w:val="00D417EF"/>
    <w:rPr>
      <w:rFonts w:ascii="Times New Roman" w:hAnsi="Times New Roman"/>
      <w:sz w:val="24"/>
      <w:szCs w:val="24"/>
      <w:lang w:eastAsia="en-US"/>
    </w:rPr>
  </w:style>
  <w:style w:type="table" w:styleId="Mkatabulky">
    <w:name w:val="Table Grid"/>
    <w:basedOn w:val="Normlntabulka"/>
    <w:rsid w:val="00D417E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813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8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Props1.xml><?xml version="1.0" encoding="utf-8"?>
<ds:datastoreItem xmlns:ds="http://schemas.openxmlformats.org/officeDocument/2006/customXml" ds:itemID="{5FEC2B91-BD7C-41F9-96F7-C42ED44A9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05D156-A0C1-49DA-9CDB-30691045E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8CE47B-F318-4100-834F-2E5D0EFCB54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CF1456C-A022-4F18-A110-1D7E416F0AD0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docMetadata/LabelInfo.xml><?xml version="1.0" encoding="utf-8"?>
<clbl:labelList xmlns:clbl="http://schemas.microsoft.com/office/2020/mipLabelMetadata">
  <clbl:label id="{46de58f8-cc0d-49df-992b-9d125b744fc2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530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05 - Dodatek obecně (1. 1. 2020)</vt:lpstr>
    </vt:vector>
  </TitlesOfParts>
  <Company>Pozemkový Fond ČR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05 - Dodatek obecně (1. 1. 2020)</dc:title>
  <dc:subject/>
  <dc:creator>PFCR</dc:creator>
  <cp:keywords/>
  <dc:description/>
  <cp:lastModifiedBy>Holá Anna Ing.</cp:lastModifiedBy>
  <cp:revision>70</cp:revision>
  <cp:lastPrinted>2026-07-14T08:47:00Z</cp:lastPrinted>
  <dcterms:created xsi:type="dcterms:W3CDTF">2023-10-23T11:52:00Z</dcterms:created>
  <dcterms:modified xsi:type="dcterms:W3CDTF">2026-08-04T10:00:00Z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  <property fmtid="{D5CDD505-2E9C-101B-9397-08002B2CF9AE}" pid="3" name="ClassificationContentMarkingHeaderShapeIds">
    <vt:lpwstr>7841564f,50f9597c,71cd16c</vt:lpwstr>
  </property>
  <property fmtid="{D5CDD505-2E9C-101B-9397-08002B2CF9AE}" pid="4" name="ClassificationContentMarkingHeaderFontProps">
    <vt:lpwstr>#000000,9,Aptos</vt:lpwstr>
  </property>
  <property fmtid="{D5CDD505-2E9C-101B-9397-08002B2CF9AE}" pid="5" name="ClassificationContentMarkingHeaderText">
    <vt:lpwstr>CONFIDENTIAL (by Asseco CE)</vt:lpwstr>
  </property>
</Properties>
</file>