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CC06C7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CC06C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CC06C7">
        <w:rPr>
          <w:rFonts w:ascii="Arial" w:hAnsi="Arial" w:cs="Arial"/>
          <w:sz w:val="22"/>
          <w:szCs w:val="22"/>
        </w:rPr>
        <w:t xml:space="preserve"> - Žižkov</w:t>
      </w:r>
      <w:r w:rsidRPr="00CC06C7">
        <w:rPr>
          <w:rFonts w:ascii="Arial" w:hAnsi="Arial" w:cs="Arial"/>
          <w:sz w:val="22"/>
          <w:szCs w:val="22"/>
        </w:rPr>
        <w:t>,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kter</w:t>
      </w:r>
      <w:r w:rsidR="00253C58" w:rsidRPr="00CC06C7">
        <w:rPr>
          <w:rFonts w:ascii="Arial" w:hAnsi="Arial" w:cs="Arial"/>
          <w:color w:val="000000"/>
          <w:sz w:val="22"/>
          <w:szCs w:val="22"/>
        </w:rPr>
        <w:t>ou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CC06C7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adresa Nám. Winstona Churchilla 2, 13000 Praha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IČ</w:t>
      </w:r>
      <w:r w:rsidR="00775F21" w:rsidRPr="00CC06C7">
        <w:rPr>
          <w:rFonts w:ascii="Arial" w:hAnsi="Arial" w:cs="Arial"/>
          <w:sz w:val="22"/>
          <w:szCs w:val="22"/>
        </w:rPr>
        <w:t>O</w:t>
      </w:r>
      <w:r w:rsidRPr="00CC06C7">
        <w:rPr>
          <w:rFonts w:ascii="Arial" w:hAnsi="Arial" w:cs="Arial"/>
          <w:sz w:val="22"/>
          <w:szCs w:val="22"/>
        </w:rPr>
        <w:t>: 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DIČ:  CZ01312774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číslo účtu:</w:t>
      </w:r>
      <w:r w:rsidRPr="00CC06C7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variabilní symbol: 1004931710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b/>
          <w:color w:val="000000"/>
          <w:sz w:val="22"/>
          <w:szCs w:val="22"/>
        </w:rPr>
        <w:t>Městys Všetaty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, sídlo </w:t>
      </w:r>
      <w:proofErr w:type="spellStart"/>
      <w:proofErr w:type="gramStart"/>
      <w:r w:rsidRPr="00CC06C7">
        <w:rPr>
          <w:rFonts w:ascii="Arial" w:hAnsi="Arial" w:cs="Arial"/>
          <w:color w:val="000000"/>
          <w:sz w:val="22"/>
          <w:szCs w:val="22"/>
        </w:rPr>
        <w:t>T.G.Masaryka</w:t>
      </w:r>
      <w:proofErr w:type="spellEnd"/>
      <w:proofErr w:type="gramEnd"/>
      <w:r w:rsidRPr="00CC06C7">
        <w:rPr>
          <w:rFonts w:ascii="Arial" w:hAnsi="Arial" w:cs="Arial"/>
          <w:color w:val="000000"/>
          <w:sz w:val="22"/>
          <w:szCs w:val="22"/>
        </w:rPr>
        <w:t xml:space="preserve"> 69, Všetaty, PSČ 27716, IČO 00237329, 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CC06C7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CC06C7">
        <w:rPr>
          <w:rFonts w:ascii="Arial" w:hAnsi="Arial" w:cs="Arial"/>
          <w:color w:val="000000"/>
          <w:sz w:val="22"/>
          <w:szCs w:val="22"/>
        </w:rPr>
        <w:t xml:space="preserve">. starosta Baloun Miroslav, </w:t>
      </w:r>
      <w:bookmarkStart w:id="0" w:name="_GoBack"/>
      <w:bookmarkEnd w:id="0"/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CC06C7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KUPNÍ SMLOUVU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č. </w:t>
      </w:r>
      <w:r w:rsidRPr="00CC06C7">
        <w:rPr>
          <w:rFonts w:ascii="Arial" w:hAnsi="Arial" w:cs="Arial"/>
          <w:color w:val="000000"/>
          <w:sz w:val="22"/>
          <w:szCs w:val="22"/>
        </w:rPr>
        <w:t>1004931710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CC06C7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CC06C7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CC06C7">
        <w:rPr>
          <w:rFonts w:ascii="Arial" w:hAnsi="Arial" w:cs="Arial"/>
          <w:sz w:val="22"/>
          <w:szCs w:val="22"/>
        </w:rPr>
        <w:t xml:space="preserve"> u Katastrálního úřadu pro Středočeský kraj se sídlem v Praze, Katastrální pracoviště Mělník na LV 10 002: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Obec</w:t>
      </w:r>
      <w:r w:rsidRPr="00CC06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CC06C7">
        <w:rPr>
          <w:rFonts w:ascii="Arial" w:hAnsi="Arial" w:cs="Arial"/>
          <w:sz w:val="22"/>
          <w:szCs w:val="22"/>
        </w:rPr>
        <w:tab/>
        <w:t>Parcelní číslo</w:t>
      </w:r>
      <w:r w:rsidRPr="00CC06C7">
        <w:rPr>
          <w:rFonts w:ascii="Arial" w:hAnsi="Arial" w:cs="Arial"/>
          <w:sz w:val="22"/>
          <w:szCs w:val="22"/>
        </w:rPr>
        <w:tab/>
        <w:t>Druh pozemku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Všetaty</w:t>
      </w:r>
      <w:r w:rsidRPr="00CC06C7">
        <w:rPr>
          <w:rFonts w:ascii="Arial" w:hAnsi="Arial" w:cs="Arial"/>
          <w:sz w:val="18"/>
          <w:szCs w:val="18"/>
        </w:rPr>
        <w:tab/>
      </w:r>
      <w:proofErr w:type="spellStart"/>
      <w:r w:rsidRPr="00CC06C7">
        <w:rPr>
          <w:rFonts w:ascii="Arial" w:hAnsi="Arial" w:cs="Arial"/>
          <w:sz w:val="18"/>
          <w:szCs w:val="18"/>
        </w:rPr>
        <w:t>Všetaty</w:t>
      </w:r>
      <w:proofErr w:type="spellEnd"/>
      <w:r w:rsidRPr="00CC06C7">
        <w:rPr>
          <w:rFonts w:ascii="Arial" w:hAnsi="Arial" w:cs="Arial"/>
          <w:sz w:val="18"/>
          <w:szCs w:val="18"/>
        </w:rPr>
        <w:tab/>
        <w:t>408/20</w:t>
      </w:r>
      <w:r w:rsidRPr="00CC06C7">
        <w:rPr>
          <w:rFonts w:ascii="Arial" w:hAnsi="Arial" w:cs="Arial"/>
          <w:sz w:val="18"/>
          <w:szCs w:val="18"/>
        </w:rPr>
        <w:tab/>
        <w:t>zahrada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 (dále jen ”pozemek”)</w:t>
      </w:r>
    </w:p>
    <w:p w:rsidR="00C80CA4" w:rsidRPr="00CC06C7" w:rsidRDefault="00C80CA4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II.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7252B2" w:rsidRPr="00CC06C7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7252B2" w:rsidRPr="00CC06C7">
        <w:rPr>
          <w:rFonts w:ascii="Arial" w:hAnsi="Arial" w:cs="Arial"/>
          <w:sz w:val="22"/>
          <w:szCs w:val="22"/>
        </w:rPr>
        <w:t xml:space="preserve"> zákona č. 185/2016 Sb.).</w:t>
      </w:r>
    </w:p>
    <w:p w:rsidR="00C80CA4" w:rsidRDefault="00C80C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C80CA4" w:rsidRDefault="00C80C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C80CA4" w:rsidRPr="00CC06C7" w:rsidRDefault="00C80C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C80CA4" w:rsidRDefault="00C80C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C80CA4" w:rsidRDefault="00C80C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C80CA4" w:rsidRDefault="00C80C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C80CA4" w:rsidRDefault="00C80C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C80CA4" w:rsidRPr="00CC06C7" w:rsidRDefault="00C80C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>IV.</w:t>
      </w:r>
    </w:p>
    <w:p w:rsidR="00F95815" w:rsidRPr="002347D6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347D6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2347D6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2347D6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2347D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Všetaty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408/20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447 300,00 Kč</w:t>
            </w:r>
          </w:p>
        </w:tc>
      </w:tr>
    </w:tbl>
    <w:p w:rsidR="001873DB" w:rsidRPr="002347D6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2347D6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447 300,00 Kč</w:t>
            </w:r>
          </w:p>
        </w:tc>
      </w:tr>
    </w:tbl>
    <w:p w:rsidR="001873DB" w:rsidRPr="002347D6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8E4769" w:rsidRDefault="008E4769">
      <w:pPr>
        <w:widowControl/>
        <w:tabs>
          <w:tab w:val="left" w:pos="426"/>
        </w:tabs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</w:t>
      </w:r>
      <w:r w:rsidRPr="00CC06C7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CC06C7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proofErr w:type="gramStart"/>
      <w:r w:rsidRPr="00CC06C7">
        <w:rPr>
          <w:rFonts w:ascii="Arial" w:hAnsi="Arial" w:cs="Arial"/>
          <w:sz w:val="22"/>
          <w:szCs w:val="22"/>
        </w:rPr>
        <w:t>2)  Prodávaný</w:t>
      </w:r>
      <w:proofErr w:type="gramEnd"/>
      <w:r w:rsidRPr="00CC06C7">
        <w:rPr>
          <w:rFonts w:ascii="Arial" w:hAnsi="Arial" w:cs="Arial"/>
          <w:sz w:val="22"/>
          <w:szCs w:val="22"/>
        </w:rPr>
        <w:t xml:space="preserve"> pozemek není zatížen užívacími právy třetích osob.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3) </w:t>
      </w:r>
      <w:r w:rsidR="00116A29" w:rsidRPr="00CC06C7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CC06C7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CC06C7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412D61" w:rsidRPr="00CC06C7" w:rsidRDefault="00412D61" w:rsidP="00412D6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C06C7">
        <w:rPr>
          <w:rFonts w:ascii="Arial" w:hAnsi="Arial" w:cs="Arial"/>
          <w:sz w:val="22"/>
          <w:szCs w:val="22"/>
        </w:rPr>
        <w:t xml:space="preserve">3) Tato smlouva nabývá účinnosti dnem uveřejnění </w:t>
      </w:r>
      <w:r w:rsidR="007252B2" w:rsidRPr="00CC06C7">
        <w:rPr>
          <w:rFonts w:ascii="Arial" w:hAnsi="Arial" w:cs="Arial"/>
          <w:sz w:val="22"/>
          <w:szCs w:val="22"/>
        </w:rPr>
        <w:t>v Registru</w:t>
      </w:r>
      <w:r w:rsidRPr="00CC06C7">
        <w:rPr>
          <w:rFonts w:ascii="Arial" w:hAnsi="Arial" w:cs="Arial"/>
          <w:sz w:val="22"/>
          <w:szCs w:val="22"/>
        </w:rPr>
        <w:t xml:space="preserve"> smluv dle </w:t>
      </w:r>
      <w:r w:rsidR="007252B2" w:rsidRPr="00CC06C7">
        <w:rPr>
          <w:rFonts w:ascii="Arial" w:hAnsi="Arial" w:cs="Arial"/>
          <w:sz w:val="22"/>
          <w:szCs w:val="22"/>
        </w:rPr>
        <w:t>zákona č. 340/2015</w:t>
      </w:r>
      <w:r w:rsidRPr="00CC06C7">
        <w:rPr>
          <w:rFonts w:ascii="Arial" w:hAnsi="Arial" w:cs="Arial"/>
          <w:sz w:val="22"/>
          <w:szCs w:val="22"/>
          <w:lang w:eastAsia="ar-SA"/>
        </w:rPr>
        <w:t xml:space="preserve"> Sb., o zvláštních podmínkách účinnosti některých smluv, uveřejňování těchto smluv a o registru smluv (zákon o registru smluv)</w:t>
      </w:r>
      <w:r w:rsidRPr="00CC06C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412D61" w:rsidRPr="00CC06C7" w:rsidRDefault="00412D61" w:rsidP="00412D6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Cs/>
          <w:sz w:val="22"/>
          <w:szCs w:val="22"/>
          <w:lang w:eastAsia="ar-SA"/>
        </w:rPr>
        <w:t xml:space="preserve">4) </w:t>
      </w:r>
      <w:r w:rsidRPr="00CC06C7">
        <w:rPr>
          <w:rFonts w:ascii="Arial" w:hAnsi="Arial" w:cs="Arial"/>
          <w:sz w:val="22"/>
          <w:szCs w:val="22"/>
        </w:rPr>
        <w:t>Podléhá-li smlouva uveřejnění za podmínek stanovených zákonem č. 340/2015 Sb.,</w:t>
      </w:r>
      <w:r w:rsidRPr="00CC06C7">
        <w:rPr>
          <w:rFonts w:ascii="Arial" w:hAnsi="Arial" w:cs="Arial"/>
          <w:sz w:val="22"/>
          <w:szCs w:val="22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7252B2" w:rsidRPr="00CC06C7">
        <w:rPr>
          <w:rFonts w:ascii="Arial" w:hAnsi="Arial" w:cs="Arial"/>
          <w:sz w:val="22"/>
          <w:szCs w:val="22"/>
        </w:rPr>
        <w:t>v Registru</w:t>
      </w:r>
      <w:r w:rsidRPr="00CC06C7">
        <w:rPr>
          <w:rFonts w:ascii="Arial" w:hAnsi="Arial" w:cs="Arial"/>
          <w:sz w:val="22"/>
          <w:szCs w:val="22"/>
        </w:rPr>
        <w:t xml:space="preserve"> smluv v souladu s tímto právním předpisem.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VIII.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F24B49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4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, převeden</w:t>
      </w:r>
      <w:r w:rsidR="00F24B49" w:rsidRPr="00CC06C7">
        <w:rPr>
          <w:rFonts w:ascii="Arial" w:hAnsi="Arial" w:cs="Arial"/>
          <w:sz w:val="22"/>
          <w:szCs w:val="22"/>
        </w:rPr>
        <w:t xml:space="preserve">. </w:t>
      </w:r>
    </w:p>
    <w:p w:rsidR="007252B2" w:rsidRPr="00CC06C7" w:rsidRDefault="007252B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CC06C7">
        <w:rPr>
          <w:rFonts w:ascii="Arial" w:hAnsi="Arial" w:cs="Arial"/>
          <w:sz w:val="22"/>
          <w:szCs w:val="22"/>
        </w:rPr>
        <w:t>31.7.2016</w:t>
      </w:r>
      <w:proofErr w:type="gramEnd"/>
      <w:r w:rsidRPr="00CC06C7">
        <w:rPr>
          <w:rFonts w:ascii="Arial" w:hAnsi="Arial" w:cs="Arial"/>
          <w:sz w:val="22"/>
          <w:szCs w:val="22"/>
        </w:rPr>
        <w:t>.</w:t>
      </w:r>
    </w:p>
    <w:p w:rsidR="00CF7B8B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C06C7">
        <w:rPr>
          <w:rFonts w:ascii="Arial" w:hAnsi="Arial" w:cs="Arial"/>
          <w:sz w:val="22"/>
          <w:szCs w:val="22"/>
        </w:rPr>
        <w:t xml:space="preserve"> </w:t>
      </w:r>
    </w:p>
    <w:p w:rsidR="00746C63" w:rsidRPr="00CC06C7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746C63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</w:t>
      </w:r>
      <w:r w:rsidR="00C80CA4">
        <w:rPr>
          <w:rFonts w:ascii="Arial" w:hAnsi="Arial" w:cs="Arial"/>
          <w:sz w:val="22"/>
          <w:szCs w:val="22"/>
        </w:rPr>
        <w:t> Mladé Boleslavi</w:t>
      </w:r>
      <w:r w:rsidRPr="00CC06C7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E450F8">
        <w:rPr>
          <w:rFonts w:ascii="Arial" w:hAnsi="Arial" w:cs="Arial"/>
          <w:sz w:val="22"/>
          <w:szCs w:val="22"/>
        </w:rPr>
        <w:t>9</w:t>
      </w:r>
      <w:r w:rsidRPr="00CC06C7">
        <w:rPr>
          <w:rFonts w:ascii="Arial" w:hAnsi="Arial" w:cs="Arial"/>
          <w:sz w:val="22"/>
          <w:szCs w:val="22"/>
        </w:rPr>
        <w:t>.10.2017</w:t>
      </w:r>
      <w:proofErr w:type="gramEnd"/>
      <w:r w:rsidRPr="00CC06C7">
        <w:rPr>
          <w:rFonts w:ascii="Arial" w:hAnsi="Arial" w:cs="Arial"/>
          <w:sz w:val="22"/>
          <w:szCs w:val="22"/>
        </w:rPr>
        <w:tab/>
      </w:r>
      <w:r w:rsidR="00C80CA4" w:rsidRPr="00CC06C7">
        <w:rPr>
          <w:rFonts w:ascii="Arial" w:hAnsi="Arial" w:cs="Arial"/>
          <w:sz w:val="22"/>
          <w:szCs w:val="22"/>
        </w:rPr>
        <w:t>V</w:t>
      </w:r>
      <w:r w:rsidR="00C80CA4">
        <w:rPr>
          <w:rFonts w:ascii="Arial" w:hAnsi="Arial" w:cs="Arial"/>
          <w:sz w:val="22"/>
          <w:szCs w:val="22"/>
        </w:rPr>
        <w:t> Mladé Boleslavi</w:t>
      </w:r>
      <w:r w:rsidR="00C80CA4" w:rsidRPr="00CC06C7">
        <w:rPr>
          <w:rFonts w:ascii="Arial" w:hAnsi="Arial" w:cs="Arial"/>
          <w:sz w:val="22"/>
          <w:szCs w:val="22"/>
        </w:rPr>
        <w:t xml:space="preserve"> dne </w:t>
      </w:r>
      <w:r w:rsidR="00E450F8">
        <w:rPr>
          <w:rFonts w:ascii="Arial" w:hAnsi="Arial" w:cs="Arial"/>
          <w:sz w:val="22"/>
          <w:szCs w:val="22"/>
        </w:rPr>
        <w:t>9</w:t>
      </w:r>
      <w:r w:rsidR="00C80CA4" w:rsidRPr="00CC06C7">
        <w:rPr>
          <w:rFonts w:ascii="Arial" w:hAnsi="Arial" w:cs="Arial"/>
          <w:sz w:val="22"/>
          <w:szCs w:val="22"/>
        </w:rPr>
        <w:t>.10.2017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............................................</w:t>
      </w:r>
      <w:r w:rsidRPr="00CC06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Státní pozemkový úřad</w:t>
      </w:r>
      <w:r w:rsidRPr="00CC06C7">
        <w:rPr>
          <w:rFonts w:ascii="Arial" w:hAnsi="Arial" w:cs="Arial"/>
          <w:sz w:val="22"/>
          <w:szCs w:val="22"/>
        </w:rPr>
        <w:tab/>
        <w:t>Městys Všetaty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ředitel Krajského pozemkového úřadu</w:t>
      </w:r>
      <w:r w:rsidRPr="00CC06C7">
        <w:rPr>
          <w:rFonts w:ascii="Arial" w:hAnsi="Arial" w:cs="Arial"/>
          <w:sz w:val="22"/>
          <w:szCs w:val="22"/>
        </w:rPr>
        <w:tab/>
      </w:r>
      <w:proofErr w:type="spellStart"/>
      <w:r w:rsidRPr="00CC06C7">
        <w:rPr>
          <w:rFonts w:ascii="Arial" w:hAnsi="Arial" w:cs="Arial"/>
          <w:sz w:val="22"/>
          <w:szCs w:val="22"/>
        </w:rPr>
        <w:t>zast</w:t>
      </w:r>
      <w:proofErr w:type="spellEnd"/>
      <w:r w:rsidRPr="00CC06C7">
        <w:rPr>
          <w:rFonts w:ascii="Arial" w:hAnsi="Arial" w:cs="Arial"/>
          <w:sz w:val="22"/>
          <w:szCs w:val="22"/>
        </w:rPr>
        <w:t>. starosta Baloun Miroslav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 Středočeský kraj a hl. m. Praha</w:t>
      </w:r>
      <w:r w:rsidRPr="00CC06C7">
        <w:rPr>
          <w:rFonts w:ascii="Arial" w:hAnsi="Arial" w:cs="Arial"/>
          <w:sz w:val="22"/>
          <w:szCs w:val="22"/>
        </w:rPr>
        <w:tab/>
        <w:t>kupující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Ing. Jiří Veselý</w:t>
      </w: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prodávající</w:t>
      </w: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CC06C7">
        <w:rPr>
          <w:rFonts w:ascii="Arial" w:hAnsi="Arial" w:cs="Arial"/>
          <w:sz w:val="22"/>
          <w:szCs w:val="22"/>
        </w:rPr>
        <w:t>SPÚ</w:t>
      </w:r>
      <w:r w:rsidRPr="00CC06C7">
        <w:rPr>
          <w:rFonts w:ascii="Arial" w:hAnsi="Arial" w:cs="Arial"/>
          <w:sz w:val="22"/>
          <w:szCs w:val="22"/>
        </w:rPr>
        <w:t xml:space="preserve">: </w:t>
      </w:r>
      <w:r w:rsidRPr="00CC06C7">
        <w:rPr>
          <w:rFonts w:ascii="Arial" w:hAnsi="Arial" w:cs="Arial"/>
          <w:color w:val="000000"/>
          <w:sz w:val="22"/>
          <w:szCs w:val="22"/>
        </w:rPr>
        <w:t>1058210</w:t>
      </w:r>
      <w:r w:rsidRPr="00CC06C7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vedoucí pobočky Mladá Boleslav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Mgr. Roman Hanzík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CC06C7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CC06C7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podpis</w:t>
      </w:r>
    </w:p>
    <w:p w:rsidR="004C0CB6" w:rsidRPr="00CC06C7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Za správnost: </w:t>
      </w:r>
      <w:r w:rsidRPr="00CC06C7">
        <w:rPr>
          <w:rFonts w:ascii="Arial" w:hAnsi="Arial" w:cs="Arial"/>
          <w:color w:val="000000"/>
          <w:sz w:val="22"/>
          <w:szCs w:val="22"/>
        </w:rPr>
        <w:t>Melicharová Jana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  <w:r w:rsidR="00C80CA4" w:rsidRPr="00CC06C7">
        <w:rPr>
          <w:rFonts w:ascii="Arial" w:hAnsi="Arial" w:cs="Arial"/>
          <w:sz w:val="22"/>
          <w:szCs w:val="22"/>
        </w:rPr>
        <w:t>P</w:t>
      </w:r>
      <w:r w:rsidRPr="00CC06C7">
        <w:rPr>
          <w:rFonts w:ascii="Arial" w:hAnsi="Arial" w:cs="Arial"/>
          <w:sz w:val="22"/>
          <w:szCs w:val="22"/>
        </w:rPr>
        <w:t>odpis</w:t>
      </w: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0CA4" w:rsidRPr="00CC06C7" w:rsidRDefault="00C80C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byla uveřejněna </w:t>
      </w:r>
      <w:r w:rsidR="007252B2" w:rsidRPr="00CC06C7">
        <w:rPr>
          <w:rFonts w:ascii="Arial" w:hAnsi="Arial" w:cs="Arial"/>
          <w:sz w:val="22"/>
          <w:szCs w:val="22"/>
        </w:rPr>
        <w:t>v Registru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 registru smluv, dne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412D61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datum registrace</w:t>
      </w:r>
    </w:p>
    <w:p w:rsidR="008C686C" w:rsidRDefault="008C686C" w:rsidP="00412D61">
      <w:pPr>
        <w:jc w:val="both"/>
        <w:rPr>
          <w:rFonts w:ascii="Arial" w:hAnsi="Arial" w:cs="Arial"/>
          <w:sz w:val="22"/>
          <w:szCs w:val="22"/>
        </w:rPr>
      </w:pPr>
    </w:p>
    <w:p w:rsidR="008C686C" w:rsidRPr="00CC06C7" w:rsidRDefault="008C686C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7B3D5D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ID smlouvy</w:t>
      </w:r>
    </w:p>
    <w:p w:rsidR="008C686C" w:rsidRDefault="008C686C" w:rsidP="007B3D5D">
      <w:pPr>
        <w:jc w:val="both"/>
        <w:rPr>
          <w:rFonts w:ascii="Arial" w:hAnsi="Arial" w:cs="Arial"/>
          <w:sz w:val="22"/>
          <w:szCs w:val="22"/>
        </w:rPr>
      </w:pPr>
    </w:p>
    <w:p w:rsidR="008C686C" w:rsidRPr="00CC06C7" w:rsidRDefault="008C686C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registraci provedl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 ……………</w:t>
      </w:r>
      <w:proofErr w:type="gramStart"/>
      <w:r w:rsidRPr="00CC06C7">
        <w:rPr>
          <w:rFonts w:ascii="Arial" w:hAnsi="Arial" w:cs="Arial"/>
          <w:sz w:val="22"/>
          <w:szCs w:val="22"/>
        </w:rPr>
        <w:t>…..</w:t>
      </w:r>
      <w:r w:rsidRPr="00CC06C7">
        <w:rPr>
          <w:rFonts w:ascii="Arial" w:hAnsi="Arial" w:cs="Arial"/>
          <w:sz w:val="22"/>
          <w:szCs w:val="22"/>
        </w:rPr>
        <w:tab/>
      </w:r>
      <w:r w:rsidRPr="00CC06C7">
        <w:rPr>
          <w:rFonts w:ascii="Arial" w:hAnsi="Arial" w:cs="Arial"/>
          <w:sz w:val="22"/>
          <w:szCs w:val="22"/>
        </w:rPr>
        <w:tab/>
        <w:t>…</w:t>
      </w:r>
      <w:proofErr w:type="gramEnd"/>
      <w:r w:rsidRPr="00CC06C7">
        <w:rPr>
          <w:rFonts w:ascii="Arial" w:hAnsi="Arial" w:cs="Arial"/>
          <w:sz w:val="22"/>
          <w:szCs w:val="22"/>
        </w:rPr>
        <w:t>…………………………….</w:t>
      </w:r>
    </w:p>
    <w:p w:rsidR="007B3D5D" w:rsidRPr="00CC06C7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otisk úředního razítka</w:t>
      </w:r>
    </w:p>
    <w:p w:rsidR="007B3D5D" w:rsidRPr="00CC06C7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+ podpis odpovědného</w:t>
      </w:r>
    </w:p>
    <w:p w:rsidR="00412D61" w:rsidRPr="00CC06C7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dne ………………</w:t>
      </w:r>
      <w:r w:rsidRPr="00CC06C7">
        <w:rPr>
          <w:rFonts w:ascii="Arial" w:hAnsi="Arial" w:cs="Arial"/>
          <w:sz w:val="22"/>
          <w:szCs w:val="22"/>
        </w:rPr>
        <w:tab/>
        <w:t>zaměstnance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CC06C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07" w:rsidRDefault="00904407">
      <w:r>
        <w:separator/>
      </w:r>
    </w:p>
  </w:endnote>
  <w:endnote w:type="continuationSeparator" w:id="0">
    <w:p w:rsidR="00904407" w:rsidRDefault="0090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07" w:rsidRDefault="00904407">
      <w:r>
        <w:separator/>
      </w:r>
    </w:p>
  </w:footnote>
  <w:footnote w:type="continuationSeparator" w:id="0">
    <w:p w:rsidR="00904407" w:rsidRDefault="0090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201B"/>
    <w:rsid w:val="000819CE"/>
    <w:rsid w:val="000F3560"/>
    <w:rsid w:val="00105791"/>
    <w:rsid w:val="0011459A"/>
    <w:rsid w:val="00116A29"/>
    <w:rsid w:val="0015746A"/>
    <w:rsid w:val="001873DB"/>
    <w:rsid w:val="001D0844"/>
    <w:rsid w:val="002055A2"/>
    <w:rsid w:val="002347D6"/>
    <w:rsid w:val="00253C58"/>
    <w:rsid w:val="002750DE"/>
    <w:rsid w:val="002D21A1"/>
    <w:rsid w:val="003066F0"/>
    <w:rsid w:val="00412D61"/>
    <w:rsid w:val="0043604A"/>
    <w:rsid w:val="00450D6D"/>
    <w:rsid w:val="004C0CB6"/>
    <w:rsid w:val="004D056F"/>
    <w:rsid w:val="0056566C"/>
    <w:rsid w:val="005A57F5"/>
    <w:rsid w:val="00625710"/>
    <w:rsid w:val="00640AD7"/>
    <w:rsid w:val="00694205"/>
    <w:rsid w:val="0070116E"/>
    <w:rsid w:val="00724A2B"/>
    <w:rsid w:val="007252B2"/>
    <w:rsid w:val="00746C63"/>
    <w:rsid w:val="00775F21"/>
    <w:rsid w:val="00790761"/>
    <w:rsid w:val="007B3D5D"/>
    <w:rsid w:val="007E3A0A"/>
    <w:rsid w:val="00806FD6"/>
    <w:rsid w:val="00811E34"/>
    <w:rsid w:val="00831AF0"/>
    <w:rsid w:val="00864044"/>
    <w:rsid w:val="00881E28"/>
    <w:rsid w:val="008C686C"/>
    <w:rsid w:val="008E4769"/>
    <w:rsid w:val="008E67C2"/>
    <w:rsid w:val="00904407"/>
    <w:rsid w:val="00944C26"/>
    <w:rsid w:val="00957636"/>
    <w:rsid w:val="0098093E"/>
    <w:rsid w:val="00A31C3B"/>
    <w:rsid w:val="00A807B7"/>
    <w:rsid w:val="00A92B9F"/>
    <w:rsid w:val="00AB397A"/>
    <w:rsid w:val="00B56780"/>
    <w:rsid w:val="00C6762E"/>
    <w:rsid w:val="00C70A46"/>
    <w:rsid w:val="00C80CA4"/>
    <w:rsid w:val="00C9419D"/>
    <w:rsid w:val="00CB4222"/>
    <w:rsid w:val="00CC06C7"/>
    <w:rsid w:val="00CF7B8B"/>
    <w:rsid w:val="00D4440D"/>
    <w:rsid w:val="00DB23D0"/>
    <w:rsid w:val="00E26F89"/>
    <w:rsid w:val="00E450F8"/>
    <w:rsid w:val="00EC3E05"/>
    <w:rsid w:val="00F24B4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1C476A-65D2-475D-A83C-9619A7A9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Melicharová Jana</dc:creator>
  <cp:keywords/>
  <dc:description/>
  <cp:lastModifiedBy>Melicharová Jana</cp:lastModifiedBy>
  <cp:revision>3</cp:revision>
  <cp:lastPrinted>2003-04-28T06:39:00Z</cp:lastPrinted>
  <dcterms:created xsi:type="dcterms:W3CDTF">2017-10-09T12:02:00Z</dcterms:created>
  <dcterms:modified xsi:type="dcterms:W3CDTF">2017-10-09T12:12:00Z</dcterms:modified>
</cp:coreProperties>
</file>