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89" w:type="dxa"/>
        <w:tblLook w:val="01E0" w:firstRow="1" w:lastRow="1" w:firstColumn="1" w:lastColumn="1" w:noHBand="0" w:noVBand="0"/>
      </w:tblPr>
      <w:tblGrid>
        <w:gridCol w:w="2376"/>
        <w:gridCol w:w="7513"/>
      </w:tblGrid>
      <w:tr w:rsidR="006E6D11" w:rsidRPr="002E288D" w:rsidTr="006E6D11">
        <w:tc>
          <w:tcPr>
            <w:tcW w:w="2376" w:type="dxa"/>
          </w:tcPr>
          <w:p w:rsidR="006E6D11" w:rsidRPr="002E288D" w:rsidRDefault="001B6A10" w:rsidP="006E6D11">
            <w:pPr>
              <w:widowControl w:val="0"/>
              <w:adjustRightInd w:val="0"/>
              <w:rPr>
                <w:rFonts w:ascii="Trebuchet MS" w:hAnsi="Trebuchet MS" w:cs="Trebuchet MS"/>
                <w:b/>
                <w:bCs/>
                <w:sz w:val="40"/>
                <w:szCs w:val="40"/>
              </w:rPr>
            </w:pPr>
            <w:r>
              <w:rPr>
                <w:rFonts w:ascii="Trebuchet MS" w:hAnsi="Trebuchet MS" w:cs="Trebuchet MS"/>
                <w:b/>
                <w:noProof/>
                <w:sz w:val="40"/>
                <w:szCs w:val="40"/>
              </w:rPr>
              <w:drawing>
                <wp:inline distT="0" distB="0" distL="0" distR="0">
                  <wp:extent cx="1304925" cy="895350"/>
                  <wp:effectExtent l="0" t="0" r="0" b="0"/>
                  <wp:docPr id="1" name="obrázek 5" descr="Popis: D:\vzory\radnice-do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 descr="Popis: D:\vzory\radnice-do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3" w:type="dxa"/>
          </w:tcPr>
          <w:p w:rsidR="006E6D11" w:rsidRPr="002E288D" w:rsidRDefault="006E6D11" w:rsidP="006E6D11">
            <w:pPr>
              <w:widowControl w:val="0"/>
              <w:adjustRightInd w:val="0"/>
              <w:jc w:val="right"/>
              <w:rPr>
                <w:rFonts w:ascii="Trebuchet MS" w:hAnsi="Trebuchet MS" w:cs="Trebuchet MS"/>
                <w:b/>
                <w:bCs/>
                <w:sz w:val="20"/>
                <w:szCs w:val="20"/>
              </w:rPr>
            </w:pPr>
          </w:p>
          <w:p w:rsidR="006E6D11" w:rsidRPr="002E288D" w:rsidRDefault="006E6D11" w:rsidP="006E6D11">
            <w:pPr>
              <w:widowControl w:val="0"/>
              <w:adjustRightInd w:val="0"/>
              <w:jc w:val="center"/>
              <w:rPr>
                <w:rFonts w:ascii="Trebuchet MS" w:hAnsi="Trebuchet MS" w:cs="Trebuchet MS"/>
                <w:b/>
                <w:bCs/>
                <w:spacing w:val="40"/>
                <w:sz w:val="44"/>
                <w:szCs w:val="44"/>
              </w:rPr>
            </w:pPr>
            <w:r w:rsidRPr="002E288D">
              <w:rPr>
                <w:rFonts w:ascii="Trebuchet MS" w:hAnsi="Trebuchet MS" w:cs="Trebuchet MS"/>
                <w:b/>
                <w:bCs/>
                <w:spacing w:val="40"/>
                <w:sz w:val="44"/>
                <w:szCs w:val="44"/>
              </w:rPr>
              <w:t>Město Nový Bydžov</w:t>
            </w:r>
          </w:p>
          <w:p w:rsidR="006E6D11" w:rsidRPr="002E288D" w:rsidRDefault="006E6D11" w:rsidP="006E6D11">
            <w:pPr>
              <w:widowControl w:val="0"/>
              <w:adjustRightInd w:val="0"/>
              <w:spacing w:before="40"/>
              <w:jc w:val="center"/>
              <w:rPr>
                <w:rFonts w:ascii="Trebuchet MS" w:hAnsi="Trebuchet MS" w:cs="Trebuchet MS"/>
                <w:spacing w:val="50"/>
              </w:rPr>
            </w:pPr>
            <w:r w:rsidRPr="002E288D">
              <w:rPr>
                <w:rFonts w:ascii="Trebuchet MS" w:hAnsi="Trebuchet MS" w:cs="Trebuchet MS"/>
                <w:spacing w:val="50"/>
              </w:rPr>
              <w:t>Masarykovo náměstí 1, 504 01 Nový Bydžov</w:t>
            </w:r>
          </w:p>
          <w:p w:rsidR="006E6D11" w:rsidRPr="002E288D" w:rsidRDefault="006E6D11" w:rsidP="006E6D11">
            <w:pPr>
              <w:widowControl w:val="0"/>
              <w:adjustRightInd w:val="0"/>
              <w:spacing w:before="40"/>
              <w:jc w:val="center"/>
              <w:rPr>
                <w:rFonts w:ascii="Trebuchet MS" w:hAnsi="Trebuchet MS" w:cs="Trebuchet MS"/>
                <w:spacing w:val="50"/>
                <w:sz w:val="20"/>
                <w:szCs w:val="20"/>
              </w:rPr>
            </w:pPr>
            <w:r w:rsidRPr="002E288D">
              <w:rPr>
                <w:rFonts w:ascii="Trebuchet MS" w:hAnsi="Trebuchet MS" w:cs="Trebuchet MS"/>
                <w:spacing w:val="50"/>
                <w:sz w:val="20"/>
                <w:szCs w:val="20"/>
              </w:rPr>
              <w:t xml:space="preserve">ID schránky v ISDS: </w:t>
            </w:r>
            <w:r w:rsidRPr="002E288D">
              <w:rPr>
                <w:rFonts w:ascii="Trebuchet MS" w:hAnsi="Trebuchet MS" w:cs="Trebuchet MS"/>
                <w:b/>
                <w:bCs/>
                <w:spacing w:val="50"/>
                <w:sz w:val="20"/>
                <w:szCs w:val="20"/>
              </w:rPr>
              <w:t>2umb8hk</w:t>
            </w:r>
          </w:p>
        </w:tc>
      </w:tr>
    </w:tbl>
    <w:p w:rsidR="006E6D11" w:rsidRPr="002E288D" w:rsidRDefault="006E6D11" w:rsidP="005B407E">
      <w:pPr>
        <w:rPr>
          <w:rFonts w:ascii="Arial Black" w:hAnsi="Arial Black" w:cs="Georgia"/>
          <w:b/>
          <w:sz w:val="28"/>
          <w:szCs w:val="28"/>
        </w:rPr>
      </w:pPr>
      <w:r w:rsidRPr="002E288D">
        <w:rPr>
          <w:rFonts w:ascii="Arial Black" w:hAnsi="Arial Black" w:cs="Georgia"/>
          <w:b/>
          <w:sz w:val="28"/>
          <w:szCs w:val="28"/>
        </w:rPr>
        <w:tab/>
      </w:r>
      <w:r w:rsidRPr="002E288D">
        <w:rPr>
          <w:rFonts w:ascii="Arial Black" w:hAnsi="Arial Black" w:cs="Georgia"/>
          <w:b/>
          <w:sz w:val="28"/>
          <w:szCs w:val="28"/>
        </w:rPr>
        <w:tab/>
      </w:r>
    </w:p>
    <w:p w:rsidR="006E6D11" w:rsidRPr="002E288D" w:rsidRDefault="00BB2A68" w:rsidP="006E6D11">
      <w:pPr>
        <w:ind w:left="4500" w:hanging="4500"/>
        <w:jc w:val="center"/>
        <w:rPr>
          <w:rFonts w:ascii="Arial Narrow" w:hAnsi="Arial Narrow" w:cs="Arial"/>
          <w:b/>
          <w:sz w:val="36"/>
          <w:szCs w:val="36"/>
        </w:rPr>
      </w:pPr>
      <w:r w:rsidRPr="002E288D">
        <w:rPr>
          <w:rFonts w:ascii="Arial Narrow" w:hAnsi="Arial Narrow" w:cs="Arial"/>
          <w:b/>
          <w:sz w:val="36"/>
          <w:szCs w:val="36"/>
        </w:rPr>
        <w:t>Objednávka č</w:t>
      </w:r>
      <w:r w:rsidRPr="002E288D">
        <w:rPr>
          <w:rFonts w:ascii="Arial Narrow" w:hAnsi="Arial Narrow" w:cs="Arial"/>
          <w:b/>
          <w:bCs/>
          <w:sz w:val="36"/>
          <w:szCs w:val="36"/>
        </w:rPr>
        <w:t xml:space="preserve">.  </w:t>
      </w:r>
      <w:r w:rsidR="002E288D">
        <w:rPr>
          <w:rFonts w:ascii="Arial Narrow" w:hAnsi="Arial Narrow" w:cs="Arial"/>
          <w:b/>
          <w:bCs/>
          <w:sz w:val="36"/>
          <w:szCs w:val="36"/>
        </w:rPr>
        <w:t>294/2026</w:t>
      </w:r>
    </w:p>
    <w:p w:rsidR="00027D12" w:rsidRPr="002E288D" w:rsidRDefault="003E4D1B" w:rsidP="006E6D11">
      <w:pPr>
        <w:jc w:val="center"/>
        <w:rPr>
          <w:rFonts w:ascii="Arial Narrow" w:hAnsi="Arial Narrow" w:cs="Arial"/>
          <w:b/>
          <w:sz w:val="22"/>
          <w:szCs w:val="22"/>
        </w:rPr>
      </w:pPr>
      <w:r w:rsidRPr="002E288D">
        <w:rPr>
          <w:rFonts w:ascii="Arial Narrow" w:hAnsi="Arial Narrow" w:cs="Arial"/>
          <w:b/>
          <w:sz w:val="20"/>
          <w:szCs w:val="20"/>
        </w:rPr>
        <w:t>n</w:t>
      </w:r>
      <w:r w:rsidR="006E6D11" w:rsidRPr="002E288D">
        <w:rPr>
          <w:rFonts w:ascii="Arial Narrow" w:hAnsi="Arial Narrow" w:cs="Arial"/>
          <w:b/>
          <w:sz w:val="20"/>
          <w:szCs w:val="20"/>
        </w:rPr>
        <w:t>a faktuře uvádějte vždy č. objednávky</w:t>
      </w:r>
    </w:p>
    <w:p w:rsidR="006E6D11" w:rsidRPr="002E288D" w:rsidRDefault="006E6D11" w:rsidP="006E6D11">
      <w:pPr>
        <w:jc w:val="center"/>
        <w:rPr>
          <w:rFonts w:ascii="Georgia" w:hAnsi="Georgia" w:cs="Georgia"/>
          <w:sz w:val="22"/>
          <w:szCs w:val="22"/>
        </w:rPr>
      </w:pPr>
    </w:p>
    <w:p w:rsidR="005E6975" w:rsidRPr="002E288D" w:rsidRDefault="00426DCA" w:rsidP="005E6975">
      <w:pPr>
        <w:ind w:left="4500" w:hanging="4500"/>
        <w:rPr>
          <w:rFonts w:ascii="Georgia" w:hAnsi="Georgia" w:cs="Georgia"/>
          <w:b/>
          <w:bCs/>
          <w:sz w:val="22"/>
          <w:szCs w:val="22"/>
        </w:rPr>
      </w:pPr>
      <w:r w:rsidRPr="002E288D">
        <w:rPr>
          <w:rFonts w:ascii="Georgia" w:hAnsi="Georgia" w:cs="Georgia"/>
          <w:sz w:val="22"/>
          <w:szCs w:val="22"/>
        </w:rPr>
        <w:tab/>
      </w:r>
      <w:r w:rsidR="006E6D11" w:rsidRPr="002E288D">
        <w:rPr>
          <w:rFonts w:ascii="Georgia" w:hAnsi="Georgia" w:cs="Georgia"/>
          <w:sz w:val="22"/>
          <w:szCs w:val="22"/>
        </w:rPr>
        <w:tab/>
      </w:r>
      <w:r w:rsidRPr="002E288D">
        <w:rPr>
          <w:rFonts w:ascii="Georgia" w:hAnsi="Georgia" w:cs="Georgia"/>
          <w:sz w:val="22"/>
          <w:szCs w:val="22"/>
        </w:rPr>
        <w:tab/>
      </w:r>
      <w:r w:rsidRPr="002E288D">
        <w:rPr>
          <w:rFonts w:ascii="Georgia" w:hAnsi="Georgia" w:cs="Georgia"/>
          <w:sz w:val="22"/>
          <w:szCs w:val="22"/>
        </w:rPr>
        <w:tab/>
      </w:r>
    </w:p>
    <w:p w:rsidR="005E6975" w:rsidRPr="002E288D" w:rsidRDefault="005E6975" w:rsidP="005E6975">
      <w:pPr>
        <w:spacing w:line="360" w:lineRule="auto"/>
        <w:ind w:left="4502" w:hanging="4502"/>
        <w:rPr>
          <w:rFonts w:ascii="Arial Narrow" w:hAnsi="Arial Narrow"/>
          <w:b/>
          <w:bCs/>
        </w:rPr>
      </w:pPr>
      <w:r w:rsidRPr="002E288D">
        <w:rPr>
          <w:rFonts w:ascii="Arial Narrow" w:hAnsi="Arial Narrow"/>
          <w:b/>
        </w:rPr>
        <w:t>Objednatel</w:t>
      </w:r>
      <w:r w:rsidRPr="002E288D">
        <w:rPr>
          <w:rFonts w:ascii="Arial Narrow" w:hAnsi="Arial Narrow"/>
          <w:b/>
          <w:bCs/>
        </w:rPr>
        <w:tab/>
      </w:r>
      <w:r w:rsidRPr="002E288D">
        <w:rPr>
          <w:rFonts w:ascii="Arial Narrow" w:hAnsi="Arial Narrow"/>
          <w:b/>
        </w:rPr>
        <w:t>Dodavatel</w:t>
      </w:r>
    </w:p>
    <w:p w:rsidR="005E6975" w:rsidRPr="002E288D" w:rsidRDefault="00115E69" w:rsidP="004A5044">
      <w:pPr>
        <w:tabs>
          <w:tab w:val="left" w:pos="5220"/>
        </w:tabs>
        <w:spacing w:line="360" w:lineRule="auto"/>
        <w:ind w:left="4502" w:hanging="4502"/>
        <w:rPr>
          <w:rFonts w:ascii="Arial Narrow" w:hAnsi="Arial Narrow" w:cs="Georgia"/>
          <w:b/>
          <w:bCs/>
          <w:sz w:val="20"/>
          <w:szCs w:val="20"/>
        </w:rPr>
      </w:pPr>
      <w:r w:rsidRPr="002E288D">
        <w:rPr>
          <w:rFonts w:ascii="Arial Narrow" w:hAnsi="Arial Narrow" w:cs="Georgia"/>
          <w:bCs/>
          <w:sz w:val="20"/>
          <w:szCs w:val="20"/>
        </w:rPr>
        <w:t>Město Nový Bydžov</w:t>
      </w:r>
      <w:r w:rsidR="005E6975" w:rsidRPr="002E288D">
        <w:rPr>
          <w:rFonts w:ascii="Arial Narrow" w:hAnsi="Arial Narrow" w:cs="Georgia"/>
          <w:b/>
          <w:bCs/>
          <w:sz w:val="20"/>
          <w:szCs w:val="20"/>
        </w:rPr>
        <w:tab/>
      </w:r>
      <w:r w:rsidR="005E6975" w:rsidRPr="002E288D">
        <w:rPr>
          <w:rFonts w:ascii="Arial Narrow" w:hAnsi="Arial Narrow" w:cs="Georgia"/>
          <w:sz w:val="20"/>
          <w:szCs w:val="20"/>
        </w:rPr>
        <w:t xml:space="preserve">Obchodní firma : </w:t>
      </w:r>
      <w:r w:rsidR="002E288D">
        <w:rPr>
          <w:rFonts w:ascii="Arial Narrow" w:hAnsi="Arial Narrow" w:cs="Georgia"/>
          <w:sz w:val="20"/>
          <w:szCs w:val="20"/>
        </w:rPr>
        <w:t>Roman Zmítko</w:t>
      </w:r>
      <w:r w:rsidR="005E6975" w:rsidRPr="002E288D">
        <w:rPr>
          <w:rFonts w:ascii="Arial Narrow" w:hAnsi="Arial Narrow" w:cs="Georgia"/>
          <w:sz w:val="20"/>
          <w:szCs w:val="20"/>
        </w:rPr>
        <w:tab/>
      </w:r>
    </w:p>
    <w:p w:rsidR="005E6975" w:rsidRPr="002E288D" w:rsidRDefault="002E288D" w:rsidP="005E6975">
      <w:pPr>
        <w:spacing w:line="360" w:lineRule="auto"/>
        <w:ind w:left="4502" w:hanging="4502"/>
        <w:rPr>
          <w:rFonts w:ascii="Arial Narrow" w:hAnsi="Arial Narrow" w:cs="Georgia"/>
          <w:sz w:val="20"/>
          <w:szCs w:val="20"/>
        </w:rPr>
      </w:pPr>
      <w:r>
        <w:rPr>
          <w:rFonts w:ascii="Arial Narrow" w:hAnsi="Arial Narrow" w:cs="Georgia"/>
          <w:sz w:val="20"/>
          <w:szCs w:val="20"/>
        </w:rPr>
        <w:t>Masarykovo náměstí 1</w:t>
      </w:r>
      <w:r w:rsidR="005E3933" w:rsidRPr="002E288D">
        <w:rPr>
          <w:rFonts w:ascii="Arial Narrow" w:hAnsi="Arial Narrow" w:cs="Georgia"/>
          <w:sz w:val="20"/>
          <w:szCs w:val="20"/>
        </w:rPr>
        <w:tab/>
        <w:t>Sídlo :</w:t>
      </w:r>
      <w:r w:rsidR="005E3933" w:rsidRPr="002E288D">
        <w:rPr>
          <w:rFonts w:ascii="Arial Narrow" w:hAnsi="Arial Narrow" w:cs="Georgia"/>
          <w:sz w:val="20"/>
          <w:szCs w:val="20"/>
        </w:rPr>
        <w:tab/>
      </w:r>
      <w:r w:rsidR="00964376" w:rsidRPr="002E288D">
        <w:rPr>
          <w:rFonts w:ascii="Arial Narrow" w:hAnsi="Arial Narrow" w:cs="Georgia"/>
          <w:sz w:val="20"/>
          <w:szCs w:val="20"/>
        </w:rPr>
        <w:t xml:space="preserve">  </w:t>
      </w:r>
      <w:r w:rsidR="005E3933" w:rsidRPr="002E288D">
        <w:rPr>
          <w:rFonts w:ascii="Arial Narrow" w:hAnsi="Arial Narrow" w:cs="Georgia"/>
          <w:sz w:val="20"/>
          <w:szCs w:val="20"/>
        </w:rPr>
        <w:t xml:space="preserve"> </w:t>
      </w:r>
      <w:r>
        <w:rPr>
          <w:rFonts w:ascii="Arial Narrow" w:hAnsi="Arial Narrow" w:cs="Georgia"/>
          <w:sz w:val="20"/>
          <w:szCs w:val="20"/>
        </w:rPr>
        <w:t>120</w:t>
      </w:r>
      <w:r w:rsidR="005E3933" w:rsidRPr="002E288D">
        <w:rPr>
          <w:rFonts w:ascii="Arial Narrow" w:hAnsi="Arial Narrow" w:cs="Georgia"/>
          <w:sz w:val="20"/>
          <w:szCs w:val="20"/>
        </w:rPr>
        <w:t>/</w:t>
      </w:r>
    </w:p>
    <w:p w:rsidR="005E6975" w:rsidRPr="002E288D" w:rsidRDefault="002E288D" w:rsidP="005E6975">
      <w:pPr>
        <w:spacing w:line="360" w:lineRule="auto"/>
        <w:ind w:left="4502" w:hanging="4502"/>
        <w:rPr>
          <w:rFonts w:ascii="Arial Narrow" w:hAnsi="Arial Narrow" w:cs="Georgia"/>
          <w:sz w:val="20"/>
          <w:szCs w:val="20"/>
        </w:rPr>
      </w:pPr>
      <w:r>
        <w:rPr>
          <w:rFonts w:ascii="Arial Narrow" w:hAnsi="Arial Narrow" w:cs="Georgia"/>
          <w:sz w:val="20"/>
          <w:szCs w:val="20"/>
        </w:rPr>
        <w:t>504 01 NOVÝ BYDŽOV</w:t>
      </w:r>
      <w:r w:rsidR="005E3933" w:rsidRPr="002E288D">
        <w:rPr>
          <w:rFonts w:ascii="Arial Narrow" w:hAnsi="Arial Narrow" w:cs="Georgia"/>
          <w:sz w:val="20"/>
          <w:szCs w:val="20"/>
        </w:rPr>
        <w:tab/>
      </w:r>
      <w:r w:rsidR="005E3933" w:rsidRPr="002E288D">
        <w:rPr>
          <w:rFonts w:ascii="Arial Narrow" w:hAnsi="Arial Narrow" w:cs="Georgia"/>
          <w:sz w:val="20"/>
          <w:szCs w:val="20"/>
        </w:rPr>
        <w:tab/>
      </w:r>
      <w:r w:rsidR="005E3933" w:rsidRPr="002E288D">
        <w:rPr>
          <w:rFonts w:ascii="Arial Narrow" w:hAnsi="Arial Narrow" w:cs="Georgia"/>
          <w:sz w:val="20"/>
          <w:szCs w:val="20"/>
        </w:rPr>
        <w:tab/>
      </w:r>
      <w:r w:rsidR="001B6A10">
        <w:rPr>
          <w:rFonts w:ascii="Arial Narrow" w:hAnsi="Arial Narrow" w:cs="Georgia"/>
          <w:sz w:val="20"/>
          <w:szCs w:val="20"/>
        </w:rPr>
        <w:t xml:space="preserve">  </w:t>
      </w:r>
      <w:r w:rsidR="005E3933" w:rsidRPr="002E288D">
        <w:rPr>
          <w:rFonts w:ascii="Arial Narrow" w:hAnsi="Arial Narrow" w:cs="Georgia"/>
          <w:sz w:val="20"/>
          <w:szCs w:val="20"/>
        </w:rPr>
        <w:t xml:space="preserve"> </w:t>
      </w:r>
      <w:r>
        <w:rPr>
          <w:rFonts w:ascii="Arial Narrow" w:hAnsi="Arial Narrow" w:cs="Georgia"/>
          <w:sz w:val="20"/>
          <w:szCs w:val="20"/>
        </w:rPr>
        <w:t>50401</w:t>
      </w:r>
      <w:r w:rsidR="005E3933" w:rsidRPr="002E288D">
        <w:rPr>
          <w:rFonts w:ascii="Arial Narrow" w:hAnsi="Arial Narrow" w:cs="Georgia"/>
          <w:sz w:val="20"/>
          <w:szCs w:val="20"/>
        </w:rPr>
        <w:t xml:space="preserve"> </w:t>
      </w:r>
      <w:r>
        <w:rPr>
          <w:rFonts w:ascii="Arial Narrow" w:hAnsi="Arial Narrow" w:cs="Georgia"/>
          <w:sz w:val="20"/>
          <w:szCs w:val="20"/>
        </w:rPr>
        <w:t>Humburky</w:t>
      </w:r>
      <w:r w:rsidR="005E3933" w:rsidRPr="002E288D">
        <w:rPr>
          <w:rFonts w:ascii="Arial Narrow" w:hAnsi="Arial Narrow" w:cs="Georgia"/>
          <w:sz w:val="20"/>
          <w:szCs w:val="20"/>
        </w:rPr>
        <w:t xml:space="preserve">  </w:t>
      </w:r>
    </w:p>
    <w:p w:rsidR="005E6975" w:rsidRPr="002E288D" w:rsidRDefault="005E6975" w:rsidP="005E6975">
      <w:pPr>
        <w:spacing w:line="360" w:lineRule="auto"/>
        <w:ind w:left="4502" w:hanging="4502"/>
        <w:rPr>
          <w:rFonts w:ascii="Arial Narrow" w:hAnsi="Arial Narrow" w:cs="Georgia"/>
          <w:sz w:val="20"/>
          <w:szCs w:val="20"/>
        </w:rPr>
      </w:pPr>
    </w:p>
    <w:p w:rsidR="005E6975" w:rsidRPr="002E288D" w:rsidRDefault="006547AD" w:rsidP="005E6975">
      <w:pPr>
        <w:spacing w:line="360" w:lineRule="auto"/>
        <w:ind w:left="4502" w:hanging="4502"/>
        <w:rPr>
          <w:rFonts w:ascii="Arial Narrow" w:hAnsi="Arial Narrow" w:cs="Georgia"/>
          <w:sz w:val="20"/>
          <w:szCs w:val="20"/>
        </w:rPr>
      </w:pPr>
      <w:r w:rsidRPr="002E288D">
        <w:rPr>
          <w:rFonts w:ascii="Arial Narrow" w:hAnsi="Arial Narrow" w:cs="Georgia"/>
          <w:sz w:val="20"/>
          <w:szCs w:val="20"/>
        </w:rPr>
        <w:t>IČ :</w:t>
      </w:r>
      <w:r w:rsidR="00C11544" w:rsidRPr="002E288D">
        <w:rPr>
          <w:rFonts w:ascii="Arial Narrow" w:hAnsi="Arial Narrow" w:cs="Georgia"/>
          <w:sz w:val="20"/>
          <w:szCs w:val="20"/>
        </w:rPr>
        <w:t xml:space="preserve">        </w:t>
      </w:r>
      <w:r w:rsidRPr="002E288D">
        <w:rPr>
          <w:rFonts w:ascii="Arial Narrow" w:hAnsi="Arial Narrow" w:cs="Georgia"/>
          <w:sz w:val="20"/>
          <w:szCs w:val="20"/>
        </w:rPr>
        <w:t xml:space="preserve"> </w:t>
      </w:r>
      <w:r w:rsidR="002E288D">
        <w:rPr>
          <w:rFonts w:ascii="Arial Narrow" w:hAnsi="Arial Narrow" w:cs="Georgia"/>
          <w:sz w:val="20"/>
          <w:szCs w:val="20"/>
        </w:rPr>
        <w:t>00269247</w:t>
      </w:r>
      <w:r w:rsidR="005E6975" w:rsidRPr="002E288D">
        <w:rPr>
          <w:rFonts w:ascii="Arial Narrow" w:hAnsi="Arial Narrow" w:cs="Georgia"/>
          <w:sz w:val="20"/>
          <w:szCs w:val="20"/>
        </w:rPr>
        <w:tab/>
        <w:t xml:space="preserve">IČ : </w:t>
      </w:r>
      <w:r w:rsidR="005E6975" w:rsidRPr="002E288D">
        <w:rPr>
          <w:rFonts w:ascii="Arial Narrow" w:hAnsi="Arial Narrow" w:cs="Georgia"/>
          <w:sz w:val="20"/>
          <w:szCs w:val="20"/>
        </w:rPr>
        <w:tab/>
      </w:r>
      <w:r w:rsidR="002E288D">
        <w:rPr>
          <w:rFonts w:ascii="Arial Narrow" w:hAnsi="Arial Narrow" w:cs="Georgia"/>
          <w:sz w:val="20"/>
          <w:szCs w:val="20"/>
        </w:rPr>
        <w:t>45533598</w:t>
      </w:r>
    </w:p>
    <w:p w:rsidR="000C3CA6" w:rsidRDefault="006547AD" w:rsidP="006E6D11">
      <w:pPr>
        <w:spacing w:line="360" w:lineRule="auto"/>
        <w:ind w:left="4502" w:hanging="4502"/>
        <w:rPr>
          <w:rFonts w:ascii="Arial Narrow" w:hAnsi="Arial Narrow" w:cs="Georgia"/>
          <w:sz w:val="20"/>
          <w:szCs w:val="20"/>
        </w:rPr>
      </w:pPr>
      <w:r w:rsidRPr="002E288D">
        <w:rPr>
          <w:rFonts w:ascii="Arial Narrow" w:hAnsi="Arial Narrow" w:cs="Georgia"/>
          <w:sz w:val="20"/>
          <w:szCs w:val="20"/>
        </w:rPr>
        <w:t>DIČ : CZ</w:t>
      </w:r>
      <w:r w:rsidR="002E288D">
        <w:rPr>
          <w:rFonts w:ascii="Arial Narrow" w:hAnsi="Arial Narrow" w:cs="Georgia"/>
          <w:sz w:val="20"/>
          <w:szCs w:val="20"/>
        </w:rPr>
        <w:t>00269247</w:t>
      </w:r>
      <w:r w:rsidR="005E6975" w:rsidRPr="002E288D">
        <w:rPr>
          <w:rFonts w:ascii="Arial Narrow" w:hAnsi="Arial Narrow" w:cs="Georgia"/>
          <w:sz w:val="20"/>
          <w:szCs w:val="20"/>
        </w:rPr>
        <w:tab/>
        <w:t>DIČ :</w:t>
      </w:r>
      <w:r w:rsidR="00964376" w:rsidRPr="002E288D">
        <w:rPr>
          <w:rFonts w:ascii="Arial Narrow" w:hAnsi="Arial Narrow" w:cs="Georgia"/>
          <w:sz w:val="20"/>
          <w:szCs w:val="20"/>
        </w:rPr>
        <w:t xml:space="preserve"> </w:t>
      </w:r>
      <w:r w:rsidRPr="002E288D">
        <w:rPr>
          <w:rFonts w:ascii="Arial Narrow" w:hAnsi="Arial Narrow" w:cs="Georgia"/>
          <w:sz w:val="20"/>
          <w:szCs w:val="20"/>
        </w:rPr>
        <w:t xml:space="preserve"> </w:t>
      </w:r>
    </w:p>
    <w:p w:rsidR="001B6A10" w:rsidRPr="002E288D" w:rsidRDefault="001B6A10" w:rsidP="006E6D11">
      <w:pPr>
        <w:spacing w:line="360" w:lineRule="auto"/>
        <w:ind w:left="4502" w:hanging="4502"/>
        <w:rPr>
          <w:rFonts w:ascii="Arial Narrow" w:hAnsi="Arial Narrow" w:cs="Georgia"/>
          <w:sz w:val="20"/>
          <w:szCs w:val="20"/>
        </w:rPr>
      </w:pPr>
      <w:bookmarkStart w:id="0" w:name="_GoBack"/>
      <w:bookmarkEnd w:id="0"/>
    </w:p>
    <w:tbl>
      <w:tblPr>
        <w:tblW w:w="9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12"/>
      </w:tblGrid>
      <w:tr w:rsidR="005E6975" w:rsidRPr="002E288D" w:rsidTr="00B33CC6">
        <w:trPr>
          <w:cantSplit/>
          <w:trHeight w:val="1473"/>
        </w:trPr>
        <w:tc>
          <w:tcPr>
            <w:tcW w:w="0" w:type="auto"/>
            <w:shd w:val="clear" w:color="auto" w:fill="auto"/>
          </w:tcPr>
          <w:p w:rsidR="005E6975" w:rsidRPr="002E288D" w:rsidRDefault="002E288D" w:rsidP="001B6A10">
            <w:pPr>
              <w:spacing w:before="12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</w:rPr>
              <w:t>Objednáváme u Vás výměnu podlahové krytiny PVC cca 104 m</w:t>
            </w:r>
            <w:r w:rsidRPr="001B6A10">
              <w:rPr>
                <w:rFonts w:ascii="Arial Narrow" w:hAnsi="Arial Narrow" w:cs="Arial"/>
                <w:b/>
                <w:vertAlign w:val="superscript"/>
              </w:rPr>
              <w:t>2</w:t>
            </w:r>
            <w:r>
              <w:rPr>
                <w:rFonts w:ascii="Arial Narrow" w:hAnsi="Arial Narrow" w:cs="Arial"/>
                <w:b/>
              </w:rPr>
              <w:t xml:space="preserve"> v kancelářích finančního odboru MÚ Nový Bydžov </w:t>
            </w:r>
            <w:r w:rsidR="001B6A10">
              <w:rPr>
                <w:rFonts w:ascii="Arial Narrow" w:hAnsi="Arial Narrow" w:cs="Arial"/>
                <w:b/>
              </w:rPr>
              <w:t>–</w:t>
            </w:r>
            <w:r>
              <w:rPr>
                <w:rFonts w:ascii="Arial Narrow" w:hAnsi="Arial Narrow" w:cs="Arial"/>
                <w:b/>
              </w:rPr>
              <w:t xml:space="preserve"> budova</w:t>
            </w:r>
            <w:r w:rsidR="001B6A10">
              <w:rPr>
                <w:rFonts w:ascii="Arial Narrow" w:hAnsi="Arial Narrow" w:cs="Arial"/>
                <w:b/>
              </w:rPr>
              <w:t xml:space="preserve"> </w:t>
            </w:r>
            <w:r>
              <w:rPr>
                <w:rFonts w:ascii="Arial Narrow" w:hAnsi="Arial Narrow" w:cs="Arial"/>
                <w:b/>
              </w:rPr>
              <w:t xml:space="preserve">radnice "A", Masarykovo náměstí č. p. 1 v Novém Bydžově </w:t>
            </w:r>
            <w:r w:rsidR="001B6A10">
              <w:rPr>
                <w:rFonts w:ascii="Arial Narrow" w:hAnsi="Arial Narrow" w:cs="Arial"/>
                <w:b/>
              </w:rPr>
              <w:t>–</w:t>
            </w:r>
            <w:r>
              <w:rPr>
                <w:rFonts w:ascii="Arial Narrow" w:hAnsi="Arial Narrow" w:cs="Arial"/>
                <w:b/>
              </w:rPr>
              <w:t xml:space="preserve"> demontáž stávajících lišt a stávající krytiny včetně likvidace, podložky, úprava obložek dveří, vyrovnání DTD deskami P+D, pokládka PVC krytiny včetně lištování. Přední kancelář cca 59 m</w:t>
            </w:r>
            <w:r w:rsidRPr="001B6A10">
              <w:rPr>
                <w:rFonts w:ascii="Arial Narrow" w:hAnsi="Arial Narrow" w:cs="Arial"/>
                <w:b/>
                <w:vertAlign w:val="superscript"/>
              </w:rPr>
              <w:t>2</w:t>
            </w:r>
            <w:r>
              <w:rPr>
                <w:rFonts w:ascii="Arial Narrow" w:hAnsi="Arial Narrow" w:cs="Arial"/>
                <w:b/>
              </w:rPr>
              <w:t xml:space="preserve"> v částce bez DPH 124.660,00 Kč, zadní kancelář cca 45 m</w:t>
            </w:r>
            <w:r w:rsidRPr="001B6A10">
              <w:rPr>
                <w:rFonts w:ascii="Arial Narrow" w:hAnsi="Arial Narrow" w:cs="Arial"/>
                <w:b/>
                <w:vertAlign w:val="superscript"/>
              </w:rPr>
              <w:t>2</w:t>
            </w:r>
            <w:r>
              <w:rPr>
                <w:rFonts w:ascii="Arial Narrow" w:hAnsi="Arial Narrow" w:cs="Arial"/>
                <w:b/>
              </w:rPr>
              <w:t xml:space="preserve"> v částce bez DPH 99.967,00 Kč.</w:t>
            </w:r>
          </w:p>
          <w:p w:rsidR="005E6975" w:rsidRPr="002E288D" w:rsidRDefault="005E6975" w:rsidP="00515A5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5E6975" w:rsidRPr="002E288D" w:rsidRDefault="005E6975" w:rsidP="005E6975">
      <w:pPr>
        <w:spacing w:line="360" w:lineRule="auto"/>
        <w:ind w:left="4502" w:hanging="4502"/>
        <w:rPr>
          <w:rFonts w:ascii="Georgia" w:hAnsi="Georgia" w:cs="Georgia"/>
        </w:rPr>
      </w:pPr>
    </w:p>
    <w:p w:rsidR="005E6975" w:rsidRPr="002E288D" w:rsidRDefault="005E6975" w:rsidP="005E6975">
      <w:pPr>
        <w:tabs>
          <w:tab w:val="left" w:pos="1800"/>
        </w:tabs>
        <w:spacing w:line="360" w:lineRule="auto"/>
        <w:ind w:left="4502" w:hanging="4502"/>
        <w:rPr>
          <w:rFonts w:ascii="Arial Narrow" w:hAnsi="Arial Narrow" w:cs="Georgia"/>
          <w:sz w:val="20"/>
          <w:szCs w:val="20"/>
        </w:rPr>
      </w:pPr>
      <w:r w:rsidRPr="002E288D">
        <w:rPr>
          <w:rFonts w:ascii="Arial Narrow" w:hAnsi="Arial Narrow" w:cs="Georgia"/>
          <w:sz w:val="20"/>
          <w:szCs w:val="20"/>
        </w:rPr>
        <w:t xml:space="preserve">Lhůta plnění : </w:t>
      </w:r>
      <w:r w:rsidR="002E288D">
        <w:rPr>
          <w:rFonts w:ascii="Arial Narrow" w:hAnsi="Arial Narrow" w:cs="Georgia"/>
          <w:sz w:val="20"/>
          <w:szCs w:val="20"/>
        </w:rPr>
        <w:t>14.09.2026</w:t>
      </w:r>
      <w:r w:rsidRPr="002E288D">
        <w:rPr>
          <w:rFonts w:ascii="Arial Narrow" w:hAnsi="Arial Narrow" w:cs="Georgia"/>
          <w:sz w:val="20"/>
          <w:szCs w:val="20"/>
        </w:rPr>
        <w:t xml:space="preserve"> -</w:t>
      </w:r>
      <w:r w:rsidR="002E288D">
        <w:rPr>
          <w:rFonts w:ascii="Arial Narrow" w:hAnsi="Arial Narrow" w:cs="Georgia"/>
          <w:sz w:val="20"/>
          <w:szCs w:val="20"/>
        </w:rPr>
        <w:t>22.09.2026</w:t>
      </w:r>
      <w:r w:rsidRPr="002E288D">
        <w:rPr>
          <w:rFonts w:ascii="Arial Narrow" w:hAnsi="Arial Narrow" w:cs="Georgia"/>
          <w:sz w:val="20"/>
          <w:szCs w:val="20"/>
        </w:rPr>
        <w:tab/>
      </w:r>
      <w:r w:rsidRPr="002E288D">
        <w:rPr>
          <w:rFonts w:ascii="Arial Narrow" w:hAnsi="Arial Narrow" w:cs="Georgia"/>
          <w:sz w:val="20"/>
          <w:szCs w:val="20"/>
        </w:rPr>
        <w:tab/>
      </w:r>
    </w:p>
    <w:p w:rsidR="00BB2A68" w:rsidRPr="002E288D" w:rsidRDefault="005E6975" w:rsidP="006E6D11">
      <w:pPr>
        <w:spacing w:line="360" w:lineRule="auto"/>
        <w:ind w:left="4502" w:hanging="4502"/>
        <w:rPr>
          <w:rFonts w:ascii="Arial Narrow" w:hAnsi="Arial Narrow" w:cs="Georgia"/>
          <w:sz w:val="20"/>
          <w:szCs w:val="20"/>
        </w:rPr>
      </w:pPr>
      <w:r w:rsidRPr="002E288D">
        <w:rPr>
          <w:rFonts w:ascii="Arial Narrow" w:hAnsi="Arial Narrow" w:cs="Georgia"/>
          <w:b/>
          <w:bCs/>
        </w:rPr>
        <w:t xml:space="preserve">Cena </w:t>
      </w:r>
      <w:r w:rsidR="002E288D">
        <w:rPr>
          <w:rFonts w:ascii="Arial Narrow" w:hAnsi="Arial Narrow" w:cs="Georgia"/>
          <w:b/>
          <w:bCs/>
        </w:rPr>
        <w:t>s DPH</w:t>
      </w:r>
      <w:r w:rsidRPr="002E288D">
        <w:rPr>
          <w:rFonts w:ascii="Arial Narrow" w:hAnsi="Arial Narrow" w:cs="Georgia"/>
          <w:b/>
          <w:bCs/>
        </w:rPr>
        <w:t xml:space="preserve"> : </w:t>
      </w:r>
      <w:r w:rsidR="002E288D">
        <w:rPr>
          <w:rFonts w:ascii="Arial Narrow" w:hAnsi="Arial Narrow" w:cs="Georgia"/>
          <w:b/>
          <w:bCs/>
        </w:rPr>
        <w:t>271 799,00</w:t>
      </w:r>
      <w:r w:rsidRPr="002E288D">
        <w:rPr>
          <w:rFonts w:ascii="Arial Narrow" w:hAnsi="Arial Narrow" w:cs="Georgia"/>
          <w:b/>
          <w:bCs/>
        </w:rPr>
        <w:t>Kč</w:t>
      </w:r>
      <w:r w:rsidRPr="002E288D">
        <w:rPr>
          <w:rFonts w:ascii="Arial Narrow" w:hAnsi="Arial Narrow" w:cs="Georgia"/>
          <w:sz w:val="20"/>
          <w:szCs w:val="20"/>
        </w:rPr>
        <w:t xml:space="preserve"> </w:t>
      </w:r>
      <w:r w:rsidRPr="002E288D">
        <w:rPr>
          <w:rFonts w:ascii="Arial Narrow" w:hAnsi="Arial Narrow" w:cs="Georgia"/>
          <w:sz w:val="20"/>
          <w:szCs w:val="20"/>
        </w:rPr>
        <w:tab/>
      </w:r>
      <w:r w:rsidRPr="002E288D">
        <w:rPr>
          <w:rFonts w:ascii="Arial Narrow" w:hAnsi="Arial Narrow" w:cs="Georgia"/>
          <w:sz w:val="20"/>
          <w:szCs w:val="20"/>
        </w:rPr>
        <w:tab/>
      </w:r>
      <w:r w:rsidRPr="002E288D">
        <w:rPr>
          <w:rFonts w:ascii="Arial Narrow" w:hAnsi="Arial Narrow" w:cs="Georgia"/>
          <w:sz w:val="20"/>
          <w:szCs w:val="20"/>
        </w:rPr>
        <w:tab/>
      </w:r>
    </w:p>
    <w:p w:rsidR="00BB2A68" w:rsidRPr="002E288D" w:rsidRDefault="00BB2A68" w:rsidP="00BB2A68">
      <w:pPr>
        <w:spacing w:line="360" w:lineRule="auto"/>
        <w:ind w:left="4502" w:hanging="4502"/>
        <w:rPr>
          <w:rFonts w:ascii="Arial Narrow" w:hAnsi="Arial Narrow" w:cs="Georgia"/>
          <w:sz w:val="20"/>
          <w:szCs w:val="20"/>
        </w:rPr>
      </w:pPr>
      <w:r w:rsidRPr="002E288D">
        <w:rPr>
          <w:rFonts w:ascii="Arial Narrow" w:hAnsi="Arial Narrow" w:cs="Georgia"/>
          <w:sz w:val="20"/>
          <w:szCs w:val="20"/>
        </w:rPr>
        <w:t xml:space="preserve">Dne: </w:t>
      </w:r>
      <w:r w:rsidR="002E288D">
        <w:rPr>
          <w:rFonts w:ascii="Arial Narrow" w:hAnsi="Arial Narrow" w:cs="Georgia"/>
          <w:sz w:val="20"/>
          <w:szCs w:val="20"/>
        </w:rPr>
        <w:t>28.07.2026</w:t>
      </w:r>
    </w:p>
    <w:p w:rsidR="005E6975" w:rsidRPr="002E288D" w:rsidRDefault="005E6975" w:rsidP="006E6D11">
      <w:pPr>
        <w:spacing w:line="360" w:lineRule="auto"/>
        <w:rPr>
          <w:rFonts w:ascii="Arial Narrow" w:hAnsi="Arial Narrow" w:cs="Georgia"/>
          <w:sz w:val="20"/>
          <w:szCs w:val="20"/>
        </w:rPr>
      </w:pPr>
      <w:r w:rsidRPr="002E288D">
        <w:rPr>
          <w:rFonts w:ascii="Arial Narrow" w:hAnsi="Arial Narrow" w:cs="Georgia"/>
          <w:sz w:val="20"/>
          <w:szCs w:val="20"/>
        </w:rPr>
        <w:tab/>
      </w:r>
      <w:r w:rsidRPr="002E288D">
        <w:rPr>
          <w:rFonts w:ascii="Arial Narrow" w:hAnsi="Arial Narrow" w:cs="Georgia"/>
          <w:sz w:val="20"/>
          <w:szCs w:val="20"/>
        </w:rPr>
        <w:tab/>
      </w:r>
    </w:p>
    <w:p w:rsidR="006E6D11" w:rsidRPr="002E288D" w:rsidRDefault="005E6975" w:rsidP="006E6D11">
      <w:pPr>
        <w:spacing w:line="360" w:lineRule="auto"/>
        <w:ind w:left="4502" w:hanging="4502"/>
        <w:rPr>
          <w:rFonts w:ascii="Arial Narrow" w:hAnsi="Arial Narrow" w:cs="Georgia"/>
          <w:sz w:val="20"/>
          <w:szCs w:val="20"/>
        </w:rPr>
      </w:pPr>
      <w:r w:rsidRPr="002E288D">
        <w:rPr>
          <w:rFonts w:ascii="Arial Narrow" w:hAnsi="Arial Narrow" w:cs="Georgia"/>
          <w:sz w:val="20"/>
          <w:szCs w:val="20"/>
        </w:rPr>
        <w:t xml:space="preserve">Vyřizuje / tel. : </w:t>
      </w:r>
      <w:r w:rsidR="002E288D">
        <w:rPr>
          <w:rFonts w:ascii="Arial Narrow" w:hAnsi="Arial Narrow" w:cs="Georgia"/>
          <w:sz w:val="20"/>
          <w:szCs w:val="20"/>
        </w:rPr>
        <w:t>Ing. Mgr. Eva Bieliková</w:t>
      </w:r>
      <w:r w:rsidR="004A5044" w:rsidRPr="002E288D">
        <w:rPr>
          <w:rFonts w:ascii="Arial Narrow" w:hAnsi="Arial Narrow" w:cs="Georgia"/>
          <w:sz w:val="20"/>
          <w:szCs w:val="20"/>
        </w:rPr>
        <w:t>/</w:t>
      </w:r>
      <w:r w:rsidRPr="002E288D">
        <w:rPr>
          <w:rFonts w:ascii="Arial Narrow" w:hAnsi="Arial Narrow" w:cs="Georgia"/>
          <w:sz w:val="20"/>
          <w:szCs w:val="20"/>
        </w:rPr>
        <w:t xml:space="preserve">tel.: </w:t>
      </w:r>
      <w:r w:rsidR="00397266" w:rsidRPr="002E288D">
        <w:rPr>
          <w:rFonts w:ascii="Arial Narrow" w:hAnsi="Arial Narrow" w:cs="Georgia"/>
          <w:sz w:val="20"/>
          <w:szCs w:val="20"/>
        </w:rPr>
        <w:t xml:space="preserve">, </w:t>
      </w:r>
      <w:r w:rsidR="002E288D">
        <w:rPr>
          <w:rFonts w:ascii="Arial Narrow" w:hAnsi="Arial Narrow" w:cs="Georgia"/>
          <w:sz w:val="20"/>
          <w:szCs w:val="20"/>
        </w:rPr>
        <w:t>495 703 971</w:t>
      </w:r>
    </w:p>
    <w:p w:rsidR="00D8055B" w:rsidRPr="002E288D" w:rsidRDefault="004A5044" w:rsidP="006E6D11">
      <w:pPr>
        <w:spacing w:line="360" w:lineRule="auto"/>
        <w:ind w:left="4502" w:hanging="4502"/>
        <w:rPr>
          <w:rFonts w:ascii="Arial Narrow" w:hAnsi="Arial Narrow" w:cs="Georgia"/>
          <w:sz w:val="20"/>
          <w:szCs w:val="20"/>
        </w:rPr>
      </w:pPr>
      <w:r w:rsidRPr="002E288D">
        <w:rPr>
          <w:rFonts w:ascii="Georgia" w:hAnsi="Georgia" w:cs="Georgia"/>
        </w:rPr>
        <w:tab/>
      </w: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1260"/>
        <w:gridCol w:w="720"/>
        <w:gridCol w:w="1080"/>
        <w:gridCol w:w="900"/>
        <w:gridCol w:w="1856"/>
        <w:gridCol w:w="124"/>
        <w:gridCol w:w="2650"/>
        <w:gridCol w:w="145"/>
      </w:tblGrid>
      <w:tr w:rsidR="005E6975" w:rsidRPr="002E288D" w:rsidTr="00B33CC6">
        <w:trPr>
          <w:gridAfter w:val="1"/>
          <w:wAfter w:w="145" w:type="dxa"/>
          <w:trHeight w:val="230"/>
        </w:trPr>
        <w:tc>
          <w:tcPr>
            <w:tcW w:w="1188" w:type="dxa"/>
            <w:shd w:val="clear" w:color="auto" w:fill="auto"/>
            <w:vAlign w:val="center"/>
          </w:tcPr>
          <w:p w:rsidR="005E6975" w:rsidRPr="002E288D" w:rsidRDefault="005E6975" w:rsidP="00B33CC6">
            <w:pPr>
              <w:spacing w:line="360" w:lineRule="auto"/>
              <w:jc w:val="center"/>
              <w:rPr>
                <w:rFonts w:ascii="Arial Narrow" w:hAnsi="Arial Narrow" w:cs="Georgia"/>
                <w:sz w:val="20"/>
                <w:szCs w:val="20"/>
              </w:rPr>
            </w:pPr>
            <w:r w:rsidRPr="002E288D">
              <w:rPr>
                <w:rFonts w:ascii="Arial Narrow" w:hAnsi="Arial Narrow" w:cs="Georgia"/>
                <w:sz w:val="20"/>
                <w:szCs w:val="20"/>
              </w:rPr>
              <w:t>ODPA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E6975" w:rsidRPr="002E288D" w:rsidRDefault="005E6975" w:rsidP="00B33CC6">
            <w:pPr>
              <w:spacing w:line="360" w:lineRule="auto"/>
              <w:jc w:val="center"/>
              <w:rPr>
                <w:rFonts w:ascii="Arial Narrow" w:hAnsi="Arial Narrow" w:cs="Georgia"/>
                <w:sz w:val="20"/>
                <w:szCs w:val="20"/>
              </w:rPr>
            </w:pPr>
            <w:r w:rsidRPr="002E288D">
              <w:rPr>
                <w:rFonts w:ascii="Arial Narrow" w:hAnsi="Arial Narrow" w:cs="Georgia"/>
                <w:sz w:val="20"/>
                <w:szCs w:val="20"/>
              </w:rPr>
              <w:t>Položka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E6975" w:rsidRPr="002E288D" w:rsidRDefault="005E6975" w:rsidP="00B33CC6">
            <w:pPr>
              <w:spacing w:line="360" w:lineRule="auto"/>
              <w:jc w:val="center"/>
              <w:rPr>
                <w:rFonts w:ascii="Arial Narrow" w:hAnsi="Arial Narrow" w:cs="Georgia"/>
                <w:sz w:val="20"/>
                <w:szCs w:val="20"/>
              </w:rPr>
            </w:pPr>
            <w:r w:rsidRPr="002E288D">
              <w:rPr>
                <w:rFonts w:ascii="Arial Narrow" w:hAnsi="Arial Narrow" w:cs="Georgia"/>
                <w:sz w:val="20"/>
                <w:szCs w:val="20"/>
              </w:rPr>
              <w:t>ZP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E6975" w:rsidRPr="002E288D" w:rsidRDefault="005E6975" w:rsidP="00B33CC6">
            <w:pPr>
              <w:spacing w:line="360" w:lineRule="auto"/>
              <w:jc w:val="center"/>
              <w:rPr>
                <w:rFonts w:ascii="Arial Narrow" w:hAnsi="Arial Narrow" w:cs="Georgia"/>
                <w:sz w:val="20"/>
                <w:szCs w:val="20"/>
              </w:rPr>
            </w:pPr>
            <w:r w:rsidRPr="002E288D">
              <w:rPr>
                <w:rFonts w:ascii="Arial Narrow" w:hAnsi="Arial Narrow" w:cs="Georgia"/>
                <w:sz w:val="20"/>
                <w:szCs w:val="20"/>
              </w:rPr>
              <w:t>ÚZ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5E6975" w:rsidRPr="002E288D" w:rsidRDefault="005E6975" w:rsidP="00B33CC6">
            <w:pPr>
              <w:spacing w:line="360" w:lineRule="auto"/>
              <w:jc w:val="center"/>
              <w:rPr>
                <w:rFonts w:ascii="Arial Narrow" w:hAnsi="Arial Narrow" w:cs="Georgia"/>
                <w:sz w:val="20"/>
                <w:szCs w:val="20"/>
              </w:rPr>
            </w:pPr>
            <w:r w:rsidRPr="002E288D">
              <w:rPr>
                <w:rFonts w:ascii="Arial Narrow" w:hAnsi="Arial Narrow" w:cs="Georgia"/>
                <w:sz w:val="20"/>
                <w:szCs w:val="20"/>
              </w:rPr>
              <w:t>ORJ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5E6975" w:rsidRPr="002E288D" w:rsidRDefault="005E6975" w:rsidP="00B33CC6">
            <w:pPr>
              <w:spacing w:line="360" w:lineRule="auto"/>
              <w:jc w:val="center"/>
              <w:rPr>
                <w:rFonts w:ascii="Arial Narrow" w:hAnsi="Arial Narrow" w:cs="Georgia"/>
                <w:sz w:val="20"/>
                <w:szCs w:val="20"/>
              </w:rPr>
            </w:pPr>
            <w:r w:rsidRPr="002E288D">
              <w:rPr>
                <w:rFonts w:ascii="Arial Narrow" w:hAnsi="Arial Narrow" w:cs="Georgia"/>
                <w:sz w:val="20"/>
                <w:szCs w:val="20"/>
              </w:rPr>
              <w:t>ORG</w:t>
            </w:r>
          </w:p>
        </w:tc>
        <w:tc>
          <w:tcPr>
            <w:tcW w:w="2650" w:type="dxa"/>
            <w:shd w:val="clear" w:color="auto" w:fill="auto"/>
            <w:vAlign w:val="center"/>
          </w:tcPr>
          <w:p w:rsidR="005E6975" w:rsidRPr="002E288D" w:rsidRDefault="005E6975" w:rsidP="00B33CC6">
            <w:pPr>
              <w:spacing w:line="360" w:lineRule="auto"/>
              <w:jc w:val="center"/>
              <w:rPr>
                <w:rFonts w:ascii="Arial Narrow" w:hAnsi="Arial Narrow" w:cs="Georgia"/>
                <w:sz w:val="20"/>
                <w:szCs w:val="20"/>
              </w:rPr>
            </w:pPr>
            <w:r w:rsidRPr="002E288D">
              <w:rPr>
                <w:rFonts w:ascii="Arial Narrow" w:hAnsi="Arial Narrow" w:cs="Georgia"/>
                <w:sz w:val="20"/>
                <w:szCs w:val="20"/>
              </w:rPr>
              <w:t>Kč</w:t>
            </w:r>
          </w:p>
        </w:tc>
      </w:tr>
      <w:tr w:rsidR="005E6975" w:rsidRPr="002E288D" w:rsidTr="00B33CC6">
        <w:trPr>
          <w:gridAfter w:val="1"/>
          <w:wAfter w:w="145" w:type="dxa"/>
        </w:trPr>
        <w:tc>
          <w:tcPr>
            <w:tcW w:w="1188" w:type="dxa"/>
            <w:shd w:val="clear" w:color="auto" w:fill="auto"/>
            <w:vAlign w:val="bottom"/>
          </w:tcPr>
          <w:p w:rsidR="005E6975" w:rsidRPr="002E288D" w:rsidRDefault="002E288D" w:rsidP="00B33CC6">
            <w:pPr>
              <w:spacing w:line="360" w:lineRule="auto"/>
              <w:jc w:val="center"/>
              <w:rPr>
                <w:rFonts w:ascii="Arial Narrow" w:hAnsi="Arial Narrow" w:cs="Georgia"/>
                <w:sz w:val="20"/>
                <w:szCs w:val="20"/>
              </w:rPr>
            </w:pPr>
            <w:r>
              <w:rPr>
                <w:rFonts w:ascii="Arial Narrow" w:hAnsi="Arial Narrow" w:cs="Georgia"/>
                <w:sz w:val="20"/>
                <w:szCs w:val="20"/>
              </w:rPr>
              <w:t>6171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5E6975" w:rsidRPr="002E288D" w:rsidRDefault="002E288D" w:rsidP="00B33CC6">
            <w:pPr>
              <w:spacing w:line="360" w:lineRule="auto"/>
              <w:jc w:val="center"/>
              <w:rPr>
                <w:rFonts w:ascii="Arial Narrow" w:hAnsi="Arial Narrow" w:cs="Georgia"/>
                <w:sz w:val="20"/>
                <w:szCs w:val="20"/>
              </w:rPr>
            </w:pPr>
            <w:r>
              <w:rPr>
                <w:rFonts w:ascii="Arial Narrow" w:hAnsi="Arial Narrow" w:cs="Georgia"/>
                <w:sz w:val="20"/>
                <w:szCs w:val="20"/>
              </w:rPr>
              <w:t>5171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5E6975" w:rsidRPr="002E288D" w:rsidRDefault="005E6975" w:rsidP="00B33CC6">
            <w:pPr>
              <w:spacing w:line="360" w:lineRule="auto"/>
              <w:jc w:val="center"/>
              <w:rPr>
                <w:rFonts w:ascii="Arial Narrow" w:hAnsi="Arial Narrow" w:cs="Georgia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  <w:vAlign w:val="bottom"/>
          </w:tcPr>
          <w:p w:rsidR="005E6975" w:rsidRPr="002E288D" w:rsidRDefault="002E288D" w:rsidP="00B33CC6">
            <w:pPr>
              <w:spacing w:line="360" w:lineRule="auto"/>
              <w:jc w:val="center"/>
              <w:rPr>
                <w:rFonts w:ascii="Arial Narrow" w:hAnsi="Arial Narrow" w:cs="Georgia"/>
                <w:sz w:val="20"/>
                <w:szCs w:val="20"/>
              </w:rPr>
            </w:pPr>
            <w:r>
              <w:rPr>
                <w:rFonts w:ascii="Arial Narrow" w:hAnsi="Arial Narrow" w:cs="Georgia"/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5E6975" w:rsidRPr="002E288D" w:rsidRDefault="005E6975" w:rsidP="00B33CC6">
            <w:pPr>
              <w:spacing w:line="360" w:lineRule="auto"/>
              <w:jc w:val="center"/>
              <w:rPr>
                <w:rFonts w:ascii="Arial Narrow" w:hAnsi="Arial Narrow" w:cs="Georgia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bottom"/>
          </w:tcPr>
          <w:p w:rsidR="005E6975" w:rsidRPr="002E288D" w:rsidRDefault="002E288D" w:rsidP="00B33CC6">
            <w:pPr>
              <w:spacing w:line="360" w:lineRule="auto"/>
              <w:jc w:val="center"/>
              <w:rPr>
                <w:rFonts w:ascii="Arial Narrow" w:hAnsi="Arial Narrow" w:cs="Georgia"/>
                <w:sz w:val="20"/>
                <w:szCs w:val="20"/>
              </w:rPr>
            </w:pPr>
            <w:r>
              <w:rPr>
                <w:rFonts w:ascii="Arial Narrow" w:hAnsi="Arial Narrow" w:cs="Georgia"/>
                <w:sz w:val="20"/>
                <w:szCs w:val="20"/>
              </w:rPr>
              <w:t>3301</w:t>
            </w:r>
          </w:p>
        </w:tc>
        <w:tc>
          <w:tcPr>
            <w:tcW w:w="2650" w:type="dxa"/>
            <w:shd w:val="clear" w:color="auto" w:fill="auto"/>
            <w:vAlign w:val="bottom"/>
          </w:tcPr>
          <w:p w:rsidR="005E6975" w:rsidRPr="002E288D" w:rsidRDefault="002E288D" w:rsidP="00B33CC6">
            <w:pPr>
              <w:spacing w:line="360" w:lineRule="auto"/>
              <w:jc w:val="center"/>
              <w:rPr>
                <w:rFonts w:ascii="Arial Narrow" w:hAnsi="Arial Narrow" w:cs="Georgia"/>
                <w:sz w:val="20"/>
                <w:szCs w:val="20"/>
              </w:rPr>
            </w:pPr>
            <w:r>
              <w:rPr>
                <w:rFonts w:ascii="Arial Narrow" w:hAnsi="Arial Narrow" w:cs="Georgia"/>
                <w:sz w:val="20"/>
                <w:szCs w:val="20"/>
              </w:rPr>
              <w:t>        271 799,00</w:t>
            </w:r>
          </w:p>
        </w:tc>
      </w:tr>
      <w:tr w:rsidR="005E6975" w:rsidRPr="002E288D" w:rsidTr="00B33CC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04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5E6975" w:rsidRPr="002E288D" w:rsidRDefault="005E6975" w:rsidP="00B33CC6">
            <w:pPr>
              <w:tabs>
                <w:tab w:val="center" w:pos="3347"/>
              </w:tabs>
              <w:spacing w:before="200" w:after="40"/>
              <w:rPr>
                <w:rFonts w:ascii="Arial Narrow" w:hAnsi="Arial Narrow"/>
                <w:sz w:val="20"/>
                <w:szCs w:val="20"/>
              </w:rPr>
            </w:pPr>
          </w:p>
          <w:p w:rsidR="005E6975" w:rsidRPr="002E288D" w:rsidRDefault="00BB2A68" w:rsidP="00B33CC6">
            <w:pPr>
              <w:tabs>
                <w:tab w:val="center" w:pos="3347"/>
              </w:tabs>
              <w:spacing w:before="200" w:after="40"/>
              <w:rPr>
                <w:rFonts w:ascii="Arial Narrow" w:hAnsi="Arial Narrow"/>
                <w:sz w:val="20"/>
                <w:szCs w:val="20"/>
              </w:rPr>
            </w:pPr>
            <w:r w:rsidRPr="002E288D">
              <w:rPr>
                <w:rFonts w:ascii="Arial Narrow" w:hAnsi="Arial Narrow"/>
                <w:sz w:val="20"/>
                <w:szCs w:val="20"/>
              </w:rPr>
              <w:t>Předběžnou kontrolu provedl a nárok schválil:</w:t>
            </w:r>
          </w:p>
        </w:tc>
        <w:tc>
          <w:tcPr>
            <w:tcW w:w="291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E6975" w:rsidRPr="002E288D" w:rsidRDefault="005E6975" w:rsidP="00B33CC6">
            <w:pPr>
              <w:spacing w:before="200" w:after="4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E6975" w:rsidRPr="002E288D" w:rsidTr="00B33CC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0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E6975" w:rsidRPr="002E288D" w:rsidRDefault="00BB2A68" w:rsidP="00B33CC6">
            <w:pPr>
              <w:tabs>
                <w:tab w:val="left" w:pos="2340"/>
              </w:tabs>
              <w:spacing w:before="200" w:after="40"/>
              <w:rPr>
                <w:rFonts w:ascii="Arial Narrow" w:hAnsi="Arial Narrow"/>
                <w:sz w:val="20"/>
                <w:szCs w:val="20"/>
              </w:rPr>
            </w:pPr>
            <w:r w:rsidRPr="002E288D">
              <w:rPr>
                <w:rFonts w:ascii="Arial Narrow" w:hAnsi="Arial Narrow"/>
                <w:sz w:val="20"/>
                <w:szCs w:val="20"/>
              </w:rPr>
              <w:t>Příkazce operace:</w:t>
            </w:r>
            <w:r w:rsidR="00C53BD6" w:rsidRPr="002E288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2E288D">
              <w:rPr>
                <w:sz w:val="20"/>
                <w:szCs w:val="20"/>
              </w:rPr>
              <w:t>28.07.2026 11:49:08</w:t>
            </w:r>
          </w:p>
        </w:tc>
        <w:tc>
          <w:tcPr>
            <w:tcW w:w="291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E6975" w:rsidRPr="002E288D" w:rsidRDefault="005E6975" w:rsidP="00B33CC6">
            <w:pPr>
              <w:spacing w:before="200" w:after="4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E6975" w:rsidRPr="002E288D" w:rsidTr="00B33CC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0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E6975" w:rsidRPr="002E288D" w:rsidRDefault="00BB2A68" w:rsidP="00B33CC6">
            <w:pPr>
              <w:spacing w:before="200" w:after="40"/>
              <w:rPr>
                <w:rFonts w:ascii="Arial Narrow" w:hAnsi="Arial Narrow"/>
                <w:sz w:val="20"/>
                <w:szCs w:val="20"/>
              </w:rPr>
            </w:pPr>
            <w:r w:rsidRPr="002E288D">
              <w:rPr>
                <w:rFonts w:ascii="Arial Narrow" w:hAnsi="Arial Narrow"/>
                <w:sz w:val="20"/>
                <w:szCs w:val="20"/>
              </w:rPr>
              <w:t>Správce rozpočtu:</w:t>
            </w:r>
            <w:r w:rsidR="00BC1D96" w:rsidRPr="002E288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288D">
              <w:rPr>
                <w:rFonts w:ascii="Arial Narrow" w:hAnsi="Arial Narrow"/>
                <w:sz w:val="20"/>
                <w:szCs w:val="20"/>
              </w:rPr>
              <w:t xml:space="preserve">  </w:t>
            </w:r>
          </w:p>
        </w:tc>
        <w:tc>
          <w:tcPr>
            <w:tcW w:w="291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E6975" w:rsidRPr="002E288D" w:rsidRDefault="005E6975" w:rsidP="00B33CC6">
            <w:pPr>
              <w:spacing w:before="200" w:after="40"/>
              <w:rPr>
                <w:rFonts w:ascii="Arial Narrow" w:hAnsi="Arial Narrow"/>
                <w:sz w:val="20"/>
                <w:szCs w:val="20"/>
              </w:rPr>
            </w:pPr>
            <w:r w:rsidRPr="002E288D">
              <w:rPr>
                <w:rFonts w:ascii="Arial Narrow" w:hAnsi="Arial Narrow"/>
                <w:sz w:val="20"/>
                <w:szCs w:val="20"/>
              </w:rPr>
              <w:t>Datum:</w:t>
            </w:r>
            <w:r w:rsidR="001B6A10">
              <w:rPr>
                <w:rFonts w:ascii="Arial Narrow" w:hAnsi="Arial Narrow"/>
                <w:sz w:val="20"/>
                <w:szCs w:val="20"/>
              </w:rPr>
              <w:t xml:space="preserve"> 28.07.2026</w:t>
            </w:r>
          </w:p>
        </w:tc>
      </w:tr>
    </w:tbl>
    <w:p w:rsidR="005E6975" w:rsidRDefault="005E6975" w:rsidP="004E646D"/>
    <w:p w:rsidR="001B6A10" w:rsidRPr="002E288D" w:rsidRDefault="001B6A10" w:rsidP="001B6A10">
      <w:pPr>
        <w:jc w:val="right"/>
      </w:pPr>
      <w:r>
        <w:t>Akceptace dne 28.07.2026</w:t>
      </w:r>
    </w:p>
    <w:sectPr w:rsidR="001B6A10" w:rsidRPr="002E288D" w:rsidSect="00D805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2ED0" w:rsidRDefault="00192ED0">
      <w:r>
        <w:separator/>
      </w:r>
    </w:p>
  </w:endnote>
  <w:endnote w:type="continuationSeparator" w:id="0">
    <w:p w:rsidR="00192ED0" w:rsidRDefault="00192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288D" w:rsidRDefault="002E288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288D" w:rsidRDefault="002E288D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288D" w:rsidRDefault="002E288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2ED0" w:rsidRDefault="00192ED0">
      <w:r>
        <w:separator/>
      </w:r>
    </w:p>
  </w:footnote>
  <w:footnote w:type="continuationSeparator" w:id="0">
    <w:p w:rsidR="00192ED0" w:rsidRDefault="00192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288D" w:rsidRDefault="002E288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288D" w:rsidRDefault="002E288D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288D" w:rsidRDefault="002E288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165"/>
    <w:rsid w:val="00020CE2"/>
    <w:rsid w:val="00027D12"/>
    <w:rsid w:val="00055304"/>
    <w:rsid w:val="00070C61"/>
    <w:rsid w:val="0009675C"/>
    <w:rsid w:val="000C3CA6"/>
    <w:rsid w:val="000D7974"/>
    <w:rsid w:val="00115E69"/>
    <w:rsid w:val="0018053F"/>
    <w:rsid w:val="00192ED0"/>
    <w:rsid w:val="001B0B52"/>
    <w:rsid w:val="001B6A10"/>
    <w:rsid w:val="001C0F20"/>
    <w:rsid w:val="001E5B5D"/>
    <w:rsid w:val="00264488"/>
    <w:rsid w:val="00266D18"/>
    <w:rsid w:val="002B6EF1"/>
    <w:rsid w:val="002E287D"/>
    <w:rsid w:val="002E288D"/>
    <w:rsid w:val="00315B08"/>
    <w:rsid w:val="0031764A"/>
    <w:rsid w:val="003456A2"/>
    <w:rsid w:val="00373165"/>
    <w:rsid w:val="00373F24"/>
    <w:rsid w:val="00397266"/>
    <w:rsid w:val="003A3F25"/>
    <w:rsid w:val="003D3838"/>
    <w:rsid w:val="003E4D1B"/>
    <w:rsid w:val="003F7EEC"/>
    <w:rsid w:val="00426DCA"/>
    <w:rsid w:val="00443298"/>
    <w:rsid w:val="004533CF"/>
    <w:rsid w:val="004A5044"/>
    <w:rsid w:val="004A795F"/>
    <w:rsid w:val="004E646D"/>
    <w:rsid w:val="00515A54"/>
    <w:rsid w:val="005B407E"/>
    <w:rsid w:val="005E3933"/>
    <w:rsid w:val="005E6975"/>
    <w:rsid w:val="006547AD"/>
    <w:rsid w:val="006B40FE"/>
    <w:rsid w:val="006C5B49"/>
    <w:rsid w:val="006E19B2"/>
    <w:rsid w:val="006E6D11"/>
    <w:rsid w:val="00794E2B"/>
    <w:rsid w:val="007C2543"/>
    <w:rsid w:val="007C4366"/>
    <w:rsid w:val="007E63BB"/>
    <w:rsid w:val="00813EB8"/>
    <w:rsid w:val="00836827"/>
    <w:rsid w:val="008F13C0"/>
    <w:rsid w:val="008F64B5"/>
    <w:rsid w:val="008F684D"/>
    <w:rsid w:val="00964376"/>
    <w:rsid w:val="00964C82"/>
    <w:rsid w:val="009831D9"/>
    <w:rsid w:val="009C5F74"/>
    <w:rsid w:val="00A046FA"/>
    <w:rsid w:val="00A10A85"/>
    <w:rsid w:val="00A67E74"/>
    <w:rsid w:val="00B14B6E"/>
    <w:rsid w:val="00B33CC6"/>
    <w:rsid w:val="00BB2A68"/>
    <w:rsid w:val="00BC1D96"/>
    <w:rsid w:val="00C11544"/>
    <w:rsid w:val="00C23F8E"/>
    <w:rsid w:val="00C53BD6"/>
    <w:rsid w:val="00C72D9E"/>
    <w:rsid w:val="00C844DC"/>
    <w:rsid w:val="00CF129B"/>
    <w:rsid w:val="00CF6E1F"/>
    <w:rsid w:val="00D022E5"/>
    <w:rsid w:val="00D04AC0"/>
    <w:rsid w:val="00D8055B"/>
    <w:rsid w:val="00D80A09"/>
    <w:rsid w:val="00DF527E"/>
    <w:rsid w:val="00E95960"/>
    <w:rsid w:val="00F25CD8"/>
    <w:rsid w:val="00FB69DC"/>
    <w:rsid w:val="00FC1C42"/>
    <w:rsid w:val="00FC4C59"/>
    <w:rsid w:val="00FD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936D52E"/>
  <w14:defaultImageDpi w14:val="0"/>
  <w15:chartTrackingRefBased/>
  <w15:docId w15:val="{4FD2E796-B194-4227-BEF4-C6B2CC421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autoSpaceDE w:val="0"/>
      <w:autoSpaceDN w:val="0"/>
    </w:pPr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pBdr>
        <w:top w:val="single" w:sz="4" w:space="1" w:color="auto"/>
      </w:pBdr>
      <w:ind w:left="2520" w:hanging="2520"/>
      <w:jc w:val="center"/>
      <w:outlineLvl w:val="0"/>
    </w:pPr>
    <w:rPr>
      <w:b/>
      <w:bCs/>
      <w:sz w:val="30"/>
      <w:szCs w:val="3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4A795F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rsid w:val="005E6975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ZpatChar">
    <w:name w:val="Zápatí Char"/>
    <w:link w:val="Zpat"/>
    <w:uiPriority w:val="99"/>
    <w:semiHidden/>
    <w:locked/>
    <w:rPr>
      <w:rFonts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rsid w:val="00027D12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1239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STATUTÁRNÍ MĚSTO VERÁČKOV</vt:lpstr>
    </vt:vector>
  </TitlesOfParts>
  <Company>Vera s.r.o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STATUTÁRNÍ MĚSTO VERÁČKOV</dc:title>
  <dc:subject/>
  <dc:creator>Bareš Václav</dc:creator>
  <cp:keywords/>
  <cp:lastModifiedBy>Bieliková, Eva</cp:lastModifiedBy>
  <cp:revision>2</cp:revision>
  <cp:lastPrinted>2026-07-28T09:50:00Z</cp:lastPrinted>
  <dcterms:created xsi:type="dcterms:W3CDTF">2026-07-28T09:51:00Z</dcterms:created>
  <dcterms:modified xsi:type="dcterms:W3CDTF">2026-07-28T09:51:00Z</dcterms:modified>
</cp:coreProperties>
</file>