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7EB" w:rsidRPr="005F2C45" w:rsidRDefault="00430042" w:rsidP="007807EB">
      <w:pPr>
        <w:pStyle w:val="Default"/>
        <w:ind w:left="5672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</w:t>
      </w:r>
      <w:r w:rsidR="007807EB" w:rsidRPr="005F2C45">
        <w:rPr>
          <w:rFonts w:ascii="Arial" w:hAnsi="Arial" w:cs="Arial"/>
          <w:color w:val="auto"/>
          <w:sz w:val="20"/>
          <w:szCs w:val="20"/>
        </w:rPr>
        <w:t xml:space="preserve">Čj. </w:t>
      </w:r>
      <w:r w:rsidR="00D34F00" w:rsidRPr="00D34F00">
        <w:rPr>
          <w:rFonts w:ascii="Arial" w:hAnsi="Arial" w:cs="Arial"/>
          <w:color w:val="auto"/>
          <w:sz w:val="20"/>
          <w:szCs w:val="20"/>
        </w:rPr>
        <w:t>SPU 394407/2017/508100/</w:t>
      </w:r>
      <w:proofErr w:type="spellStart"/>
      <w:r w:rsidR="00D34F00" w:rsidRPr="00D34F00">
        <w:rPr>
          <w:rFonts w:ascii="Arial" w:hAnsi="Arial" w:cs="Arial"/>
          <w:color w:val="auto"/>
          <w:sz w:val="20"/>
          <w:szCs w:val="20"/>
        </w:rPr>
        <w:t>Zík</w:t>
      </w:r>
      <w:proofErr w:type="spellEnd"/>
    </w:p>
    <w:p w:rsidR="007807EB" w:rsidRDefault="007807EB" w:rsidP="007807EB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7807EB" w:rsidRPr="003240B8" w:rsidRDefault="007807EB" w:rsidP="007807EB">
      <w:pPr>
        <w:pStyle w:val="Default"/>
        <w:rPr>
          <w:rFonts w:ascii="Arial" w:hAnsi="Arial" w:cs="Arial"/>
          <w:b/>
          <w:color w:val="auto"/>
          <w:szCs w:val="20"/>
        </w:rPr>
      </w:pPr>
      <w:r w:rsidRPr="003240B8">
        <w:rPr>
          <w:rFonts w:ascii="Arial" w:hAnsi="Arial" w:cs="Arial"/>
          <w:b/>
          <w:color w:val="auto"/>
          <w:szCs w:val="20"/>
        </w:rPr>
        <w:t>Česká republika – Státní pozemkový úřad</w:t>
      </w:r>
    </w:p>
    <w:p w:rsidR="007807EB" w:rsidRPr="003240B8" w:rsidRDefault="007807EB" w:rsidP="007807EB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  <w:r w:rsidRPr="003240B8">
        <w:rPr>
          <w:rFonts w:ascii="Arial" w:hAnsi="Arial" w:cs="Arial"/>
          <w:color w:val="auto"/>
          <w:sz w:val="22"/>
          <w:szCs w:val="20"/>
        </w:rPr>
        <w:t>Sídlo: Husinecká 1024/11a, 130 00 Praha 3 – Žižkov, IČ: 01312774, DIČ: CZ01312774</w:t>
      </w:r>
    </w:p>
    <w:p w:rsidR="007807EB" w:rsidRPr="003240B8" w:rsidRDefault="007807EB" w:rsidP="007807EB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</w:p>
    <w:p w:rsidR="007807EB" w:rsidRDefault="007807EB" w:rsidP="007807EB">
      <w:pPr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 xml:space="preserve">zastoupená zástupcem ředitele Krajského pozemkového úřadu pro Ústecký kraj </w:t>
      </w:r>
    </w:p>
    <w:p w:rsidR="007807EB" w:rsidRPr="003240B8" w:rsidRDefault="007807EB" w:rsidP="007807E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“KPÚ“), </w:t>
      </w:r>
      <w:r w:rsidRPr="003240B8">
        <w:rPr>
          <w:rFonts w:ascii="Arial" w:hAnsi="Arial" w:cs="Arial"/>
          <w:color w:val="000000"/>
          <w:sz w:val="22"/>
        </w:rPr>
        <w:t>adresa: Husitská 1071/2, 415 02 Teplice</w:t>
      </w:r>
      <w:r w:rsidRPr="003240B8">
        <w:rPr>
          <w:rFonts w:ascii="Arial" w:hAnsi="Arial" w:cs="Arial"/>
          <w:sz w:val="22"/>
        </w:rPr>
        <w:t>,</w:t>
      </w:r>
    </w:p>
    <w:p w:rsidR="007807EB" w:rsidRPr="003240B8" w:rsidRDefault="007807EB" w:rsidP="007807EB">
      <w:pPr>
        <w:rPr>
          <w:rFonts w:ascii="Arial" w:hAnsi="Arial" w:cs="Arial"/>
          <w:sz w:val="22"/>
        </w:rPr>
      </w:pPr>
    </w:p>
    <w:p w:rsidR="007807EB" w:rsidRPr="003240B8" w:rsidRDefault="007807EB" w:rsidP="007807EB">
      <w:pPr>
        <w:rPr>
          <w:rFonts w:ascii="Arial" w:hAnsi="Arial" w:cs="Arial"/>
          <w:b/>
          <w:sz w:val="22"/>
        </w:rPr>
      </w:pPr>
      <w:r w:rsidRPr="003240B8">
        <w:rPr>
          <w:rFonts w:ascii="Arial" w:hAnsi="Arial" w:cs="Arial"/>
          <w:b/>
          <w:sz w:val="22"/>
        </w:rPr>
        <w:t>Ing. Pavel Pojer</w:t>
      </w:r>
    </w:p>
    <w:p w:rsidR="007807EB" w:rsidRPr="003240B8" w:rsidRDefault="007807EB" w:rsidP="007807EB">
      <w:pPr>
        <w:rPr>
          <w:rFonts w:ascii="Arial" w:hAnsi="Arial" w:cs="Arial"/>
          <w:sz w:val="22"/>
        </w:rPr>
      </w:pPr>
    </w:p>
    <w:p w:rsidR="007807EB" w:rsidRPr="003240B8" w:rsidRDefault="007807EB" w:rsidP="007807EB">
      <w:pPr>
        <w:jc w:val="both"/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převádějící</w:t>
      </w:r>
      <w:r w:rsidRPr="003240B8">
        <w:rPr>
          <w:rFonts w:ascii="Arial" w:hAnsi="Arial" w:cs="Arial"/>
          <w:sz w:val="22"/>
        </w:rPr>
        <w:t>“)</w:t>
      </w:r>
    </w:p>
    <w:p w:rsidR="007807EB" w:rsidRPr="001F45F8" w:rsidRDefault="007807EB" w:rsidP="007807EB">
      <w:pPr>
        <w:widowControl/>
        <w:rPr>
          <w:rFonts w:ascii="Arial" w:hAnsi="Arial" w:cs="Arial"/>
          <w:sz w:val="22"/>
          <w:szCs w:val="22"/>
        </w:rPr>
      </w:pPr>
    </w:p>
    <w:p w:rsidR="007807EB" w:rsidRPr="001F45F8" w:rsidRDefault="007807EB" w:rsidP="007807EB">
      <w:pPr>
        <w:widowControl/>
        <w:rPr>
          <w:rFonts w:ascii="Arial" w:hAnsi="Arial" w:cs="Arial"/>
          <w:b/>
          <w:sz w:val="22"/>
          <w:szCs w:val="22"/>
        </w:rPr>
      </w:pPr>
      <w:r w:rsidRPr="001F45F8">
        <w:rPr>
          <w:rFonts w:ascii="Arial" w:hAnsi="Arial" w:cs="Arial"/>
          <w:b/>
          <w:sz w:val="22"/>
          <w:szCs w:val="22"/>
        </w:rPr>
        <w:t>a</w:t>
      </w:r>
    </w:p>
    <w:p w:rsidR="00DC5978" w:rsidRPr="007807EB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1054F7" w:rsidRDefault="007807E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807EB">
        <w:rPr>
          <w:rFonts w:ascii="Arial" w:hAnsi="Arial" w:cs="Arial"/>
          <w:b/>
          <w:sz w:val="22"/>
          <w:szCs w:val="22"/>
        </w:rPr>
        <w:t>PhDr.</w:t>
      </w:r>
      <w:r w:rsidR="00AD4CDE" w:rsidRPr="007807EB">
        <w:rPr>
          <w:rFonts w:ascii="Arial" w:hAnsi="Arial" w:cs="Arial"/>
          <w:b/>
          <w:sz w:val="22"/>
          <w:szCs w:val="22"/>
        </w:rPr>
        <w:t xml:space="preserve"> </w:t>
      </w:r>
      <w:r w:rsidRPr="007807EB">
        <w:rPr>
          <w:rFonts w:ascii="Arial" w:hAnsi="Arial" w:cs="Arial"/>
          <w:b/>
          <w:sz w:val="22"/>
          <w:szCs w:val="22"/>
        </w:rPr>
        <w:t xml:space="preserve">Zdeňka </w:t>
      </w:r>
      <w:r w:rsidR="00AD4CDE" w:rsidRPr="007807EB">
        <w:rPr>
          <w:rFonts w:ascii="Arial" w:hAnsi="Arial" w:cs="Arial"/>
          <w:b/>
          <w:sz w:val="22"/>
          <w:szCs w:val="22"/>
        </w:rPr>
        <w:t>Nováková</w:t>
      </w:r>
      <w:r w:rsidR="00AD4CDE" w:rsidRPr="007807E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7807EB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7807EB">
        <w:rPr>
          <w:rFonts w:ascii="Arial" w:hAnsi="Arial" w:cs="Arial"/>
          <w:sz w:val="22"/>
          <w:szCs w:val="22"/>
        </w:rPr>
        <w:t>č. 53</w:t>
      </w:r>
      <w:r w:rsidR="00F3240F">
        <w:rPr>
          <w:rFonts w:ascii="Arial" w:hAnsi="Arial" w:cs="Arial"/>
          <w:sz w:val="22"/>
          <w:szCs w:val="22"/>
        </w:rPr>
        <w:t>xxxxxxxx</w:t>
      </w:r>
      <w:r w:rsidR="00AD4CDE" w:rsidRPr="007807EB">
        <w:rPr>
          <w:rFonts w:ascii="Arial" w:hAnsi="Arial" w:cs="Arial"/>
          <w:sz w:val="22"/>
          <w:szCs w:val="22"/>
        </w:rPr>
        <w:t xml:space="preserve">, 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807EB">
        <w:rPr>
          <w:rFonts w:ascii="Arial" w:hAnsi="Arial" w:cs="Arial"/>
          <w:sz w:val="22"/>
          <w:szCs w:val="22"/>
        </w:rPr>
        <w:t xml:space="preserve">trvale bytem </w:t>
      </w:r>
      <w:proofErr w:type="spellStart"/>
      <w:r w:rsidR="00F3240F">
        <w:rPr>
          <w:rFonts w:ascii="Arial" w:hAnsi="Arial" w:cs="Arial"/>
          <w:sz w:val="22"/>
          <w:szCs w:val="22"/>
        </w:rPr>
        <w:t>xxxxxxxxxxxxxxxxxx</w:t>
      </w:r>
      <w:proofErr w:type="spellEnd"/>
      <w:r w:rsidRPr="007807EB">
        <w:rPr>
          <w:rFonts w:ascii="Arial" w:hAnsi="Arial" w:cs="Arial"/>
          <w:sz w:val="22"/>
          <w:szCs w:val="22"/>
        </w:rPr>
        <w:t>, Praha 5</w:t>
      </w:r>
      <w:r w:rsidR="007807EB">
        <w:rPr>
          <w:rFonts w:ascii="Arial" w:hAnsi="Arial" w:cs="Arial"/>
          <w:sz w:val="22"/>
          <w:szCs w:val="22"/>
        </w:rPr>
        <w:t xml:space="preserve"> –</w:t>
      </w:r>
      <w:r w:rsidR="001054F7">
        <w:rPr>
          <w:rFonts w:ascii="Arial" w:hAnsi="Arial" w:cs="Arial"/>
          <w:sz w:val="22"/>
          <w:szCs w:val="22"/>
        </w:rPr>
        <w:t xml:space="preserve"> </w:t>
      </w:r>
      <w:r w:rsidRPr="007807EB">
        <w:rPr>
          <w:rFonts w:ascii="Arial" w:hAnsi="Arial" w:cs="Arial"/>
          <w:sz w:val="22"/>
          <w:szCs w:val="22"/>
        </w:rPr>
        <w:t>Slivenec</w:t>
      </w:r>
      <w:r w:rsidR="007807EB">
        <w:rPr>
          <w:rFonts w:ascii="Arial" w:hAnsi="Arial" w:cs="Arial"/>
          <w:sz w:val="22"/>
          <w:szCs w:val="22"/>
        </w:rPr>
        <w:t>,</w:t>
      </w:r>
      <w:r w:rsidRPr="007807EB">
        <w:rPr>
          <w:rFonts w:ascii="Arial" w:hAnsi="Arial" w:cs="Arial"/>
          <w:sz w:val="22"/>
          <w:szCs w:val="22"/>
        </w:rPr>
        <w:t xml:space="preserve"> 154</w:t>
      </w:r>
      <w:r w:rsidR="007807EB">
        <w:rPr>
          <w:rFonts w:ascii="Arial" w:hAnsi="Arial" w:cs="Arial"/>
          <w:sz w:val="22"/>
          <w:szCs w:val="22"/>
        </w:rPr>
        <w:t xml:space="preserve"> </w:t>
      </w:r>
      <w:r w:rsidRPr="007807EB">
        <w:rPr>
          <w:rFonts w:ascii="Arial" w:hAnsi="Arial" w:cs="Arial"/>
          <w:sz w:val="22"/>
          <w:szCs w:val="22"/>
        </w:rPr>
        <w:t>00</w:t>
      </w:r>
      <w:r w:rsidR="001054F7">
        <w:rPr>
          <w:rFonts w:ascii="Arial" w:hAnsi="Arial" w:cs="Arial"/>
          <w:sz w:val="22"/>
          <w:szCs w:val="22"/>
        </w:rPr>
        <w:t>,</w:t>
      </w:r>
    </w:p>
    <w:p w:rsidR="007807EB" w:rsidRPr="00AC080B" w:rsidRDefault="007807EB" w:rsidP="007807EB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 w:rsidRPr="007807EB">
        <w:rPr>
          <w:rFonts w:ascii="Arial" w:hAnsi="Arial" w:cs="Arial"/>
          <w:b/>
          <w:sz w:val="22"/>
          <w:szCs w:val="22"/>
        </w:rPr>
        <w:t xml:space="preserve">zastoupena na základě plné moci Ing. Petrem Paťhou, r. č. </w:t>
      </w:r>
      <w:proofErr w:type="spellStart"/>
      <w:r w:rsidR="00F3240F">
        <w:rPr>
          <w:rFonts w:ascii="Arial" w:hAnsi="Arial" w:cs="Arial"/>
          <w:b/>
          <w:sz w:val="22"/>
          <w:szCs w:val="22"/>
        </w:rPr>
        <w:t>xxxxxxxxxxx</w:t>
      </w:r>
      <w:proofErr w:type="spellEnd"/>
      <w:r w:rsidR="002B54B2">
        <w:rPr>
          <w:rFonts w:ascii="Arial" w:hAnsi="Arial" w:cs="Arial"/>
          <w:b/>
          <w:sz w:val="22"/>
          <w:szCs w:val="22"/>
        </w:rPr>
        <w:t>,</w:t>
      </w:r>
    </w:p>
    <w:p w:rsidR="007807EB" w:rsidRPr="00230360" w:rsidRDefault="007807EB" w:rsidP="007807E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30360">
        <w:rPr>
          <w:rFonts w:ascii="Arial" w:hAnsi="Arial" w:cs="Arial"/>
          <w:sz w:val="22"/>
          <w:szCs w:val="22"/>
        </w:rPr>
        <w:t xml:space="preserve"> </w:t>
      </w:r>
    </w:p>
    <w:p w:rsidR="007807EB" w:rsidRDefault="007807EB" w:rsidP="007807EB">
      <w:pPr>
        <w:widowControl/>
        <w:tabs>
          <w:tab w:val="left" w:pos="2835"/>
        </w:tabs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nabyvatel</w:t>
      </w:r>
      <w:r w:rsidRPr="003240B8">
        <w:rPr>
          <w:rFonts w:ascii="Arial" w:hAnsi="Arial" w:cs="Arial"/>
          <w:sz w:val="22"/>
        </w:rPr>
        <w:t>“)</w:t>
      </w:r>
    </w:p>
    <w:p w:rsidR="00601F1E" w:rsidRPr="007807EB" w:rsidRDefault="00995D4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807EB">
        <w:rPr>
          <w:rFonts w:ascii="Arial" w:hAnsi="Arial" w:cs="Arial"/>
          <w:sz w:val="22"/>
          <w:szCs w:val="22"/>
        </w:rPr>
        <w:t xml:space="preserve"> </w:t>
      </w:r>
    </w:p>
    <w:p w:rsidR="00601F1E" w:rsidRPr="007807EB" w:rsidRDefault="00601F1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601F1E" w:rsidRPr="007807EB" w:rsidRDefault="00995D4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807EB">
        <w:rPr>
          <w:rFonts w:ascii="Arial" w:hAnsi="Arial" w:cs="Arial"/>
          <w:b/>
          <w:sz w:val="22"/>
          <w:szCs w:val="22"/>
        </w:rPr>
        <w:t xml:space="preserve">u z a v í r a j í  </w:t>
      </w:r>
      <w:r w:rsidRPr="007807EB">
        <w:rPr>
          <w:rFonts w:ascii="Arial" w:hAnsi="Arial" w:cs="Arial"/>
          <w:sz w:val="22"/>
          <w:szCs w:val="22"/>
        </w:rPr>
        <w:t xml:space="preserve"> </w:t>
      </w:r>
    </w:p>
    <w:p w:rsidR="00601F1E" w:rsidRPr="007807EB" w:rsidRDefault="00601F1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601F1E" w:rsidRPr="007807EB" w:rsidRDefault="007807E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podle § 11a</w:t>
      </w:r>
      <w:r w:rsidR="00995D4C" w:rsidRPr="007807EB">
        <w:rPr>
          <w:rFonts w:ascii="Arial" w:hAnsi="Arial" w:cs="Arial"/>
          <w:sz w:val="22"/>
          <w:szCs w:val="22"/>
        </w:rPr>
        <w:t xml:space="preserve"> zákona č. 229/1991 Sb., ve znění pozdějších předpisů (dále jen "zákon o půdě") </w:t>
      </w:r>
    </w:p>
    <w:p w:rsidR="00AD4CDE" w:rsidRPr="007807EB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7807EB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7807EB" w:rsidRDefault="00AD4CDE">
      <w:pPr>
        <w:pStyle w:val="para"/>
        <w:rPr>
          <w:rFonts w:ascii="Arial" w:hAnsi="Arial" w:cs="Arial"/>
          <w:sz w:val="28"/>
          <w:szCs w:val="22"/>
          <w:u w:val="single"/>
        </w:rPr>
      </w:pPr>
      <w:r w:rsidRPr="007807EB">
        <w:rPr>
          <w:rFonts w:ascii="Arial" w:hAnsi="Arial" w:cs="Arial"/>
          <w:sz w:val="28"/>
          <w:szCs w:val="22"/>
        </w:rPr>
        <w:t>smlouvu o</w:t>
      </w:r>
      <w:r w:rsidR="0043267F" w:rsidRPr="007807EB">
        <w:rPr>
          <w:rFonts w:ascii="Arial" w:hAnsi="Arial" w:cs="Arial"/>
          <w:sz w:val="28"/>
          <w:szCs w:val="22"/>
        </w:rPr>
        <w:t xml:space="preserve"> </w:t>
      </w:r>
      <w:r w:rsidRPr="007807EB">
        <w:rPr>
          <w:rFonts w:ascii="Arial" w:hAnsi="Arial" w:cs="Arial"/>
          <w:sz w:val="28"/>
          <w:szCs w:val="22"/>
        </w:rPr>
        <w:t xml:space="preserve">převodu pozemku </w:t>
      </w:r>
      <w:r w:rsidRPr="007807EB">
        <w:rPr>
          <w:rFonts w:ascii="Arial" w:hAnsi="Arial" w:cs="Arial"/>
          <w:sz w:val="28"/>
          <w:szCs w:val="22"/>
        </w:rPr>
        <w:br/>
        <w:t>číslo</w:t>
      </w:r>
      <w:r w:rsidR="001965CB" w:rsidRPr="007807EB">
        <w:rPr>
          <w:rFonts w:ascii="Arial" w:hAnsi="Arial" w:cs="Arial"/>
          <w:sz w:val="28"/>
          <w:szCs w:val="22"/>
        </w:rPr>
        <w:t>:</w:t>
      </w:r>
      <w:r w:rsidRPr="007807EB">
        <w:rPr>
          <w:rFonts w:ascii="Arial" w:hAnsi="Arial" w:cs="Arial"/>
          <w:sz w:val="28"/>
          <w:szCs w:val="22"/>
        </w:rPr>
        <w:t xml:space="preserve"> 22PR17/08</w:t>
      </w:r>
    </w:p>
    <w:p w:rsidR="00AD4CDE" w:rsidRPr="007807EB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7807EB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7807EB" w:rsidRDefault="00AD4CDE">
      <w:pPr>
        <w:pStyle w:val="para"/>
        <w:rPr>
          <w:rFonts w:ascii="Arial" w:hAnsi="Arial" w:cs="Arial"/>
          <w:sz w:val="22"/>
          <w:szCs w:val="22"/>
        </w:rPr>
      </w:pPr>
      <w:r w:rsidRPr="007807EB">
        <w:rPr>
          <w:rFonts w:ascii="Arial" w:hAnsi="Arial" w:cs="Arial"/>
          <w:sz w:val="22"/>
          <w:szCs w:val="22"/>
        </w:rPr>
        <w:t>Čl. I.</w:t>
      </w:r>
    </w:p>
    <w:p w:rsidR="00AD4CDE" w:rsidRPr="007807E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7807EB" w:rsidRPr="00824548" w:rsidRDefault="007807EB" w:rsidP="007807E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 se sídlem v Ústí nad Labem, Katastrální pracoviště Ústí nad Labem pro </w:t>
      </w:r>
      <w:r w:rsidRPr="00824548">
        <w:rPr>
          <w:rFonts w:ascii="Arial" w:hAnsi="Arial" w:cs="Arial"/>
          <w:b/>
          <w:spacing w:val="-4"/>
          <w:sz w:val="22"/>
          <w:szCs w:val="22"/>
        </w:rPr>
        <w:t xml:space="preserve">katastrální území </w:t>
      </w:r>
      <w:proofErr w:type="spellStart"/>
      <w:r w:rsidRPr="00824548">
        <w:rPr>
          <w:rFonts w:ascii="Arial" w:hAnsi="Arial" w:cs="Arial"/>
          <w:b/>
          <w:spacing w:val="-4"/>
          <w:sz w:val="22"/>
          <w:szCs w:val="22"/>
        </w:rPr>
        <w:t>Sebuzín</w:t>
      </w:r>
      <w:proofErr w:type="spellEnd"/>
      <w:r w:rsidRPr="00824548">
        <w:rPr>
          <w:rFonts w:ascii="Arial" w:hAnsi="Arial" w:cs="Arial"/>
          <w:spacing w:val="-4"/>
          <w:sz w:val="22"/>
          <w:szCs w:val="22"/>
        </w:rPr>
        <w:t xml:space="preserve">, obec Ústí nad Labem. </w:t>
      </w:r>
    </w:p>
    <w:p w:rsidR="00430042" w:rsidRDefault="00430042" w:rsidP="007807E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7807EB" w:rsidRPr="00430042" w:rsidRDefault="007807EB" w:rsidP="007807E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>SPÚ převádí touto smlouvou do vlastnictv</w:t>
      </w:r>
      <w:r w:rsidR="00A43245">
        <w:rPr>
          <w:rFonts w:ascii="Arial" w:hAnsi="Arial" w:cs="Arial"/>
          <w:spacing w:val="-4"/>
          <w:sz w:val="22"/>
          <w:szCs w:val="22"/>
        </w:rPr>
        <w:t>í nabyvatele následující pozemek</w:t>
      </w:r>
      <w:r w:rsidRPr="00824548">
        <w:rPr>
          <w:rFonts w:ascii="Arial" w:hAnsi="Arial" w:cs="Arial"/>
          <w:spacing w:val="-4"/>
          <w:sz w:val="22"/>
          <w:szCs w:val="22"/>
        </w:rPr>
        <w:t>, včetně trvalých porostů:</w:t>
      </w:r>
    </w:p>
    <w:p w:rsidR="007807EB" w:rsidRPr="00230360" w:rsidRDefault="007807EB" w:rsidP="007807E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AC080B">
        <w:rPr>
          <w:rFonts w:ascii="Arial" w:hAnsi="Arial" w:cs="Arial"/>
          <w:b/>
          <w:szCs w:val="22"/>
          <w:u w:val="single"/>
        </w:rPr>
        <w:t>Parc</w:t>
      </w:r>
      <w:proofErr w:type="spellEnd"/>
      <w:r w:rsidRPr="00AC080B">
        <w:rPr>
          <w:rFonts w:ascii="Arial" w:hAnsi="Arial" w:cs="Arial"/>
          <w:b/>
          <w:szCs w:val="22"/>
          <w:u w:val="single"/>
        </w:rPr>
        <w:t>.</w:t>
      </w:r>
      <w:r>
        <w:rPr>
          <w:rFonts w:ascii="Arial" w:hAnsi="Arial" w:cs="Arial"/>
          <w:b/>
          <w:szCs w:val="22"/>
          <w:u w:val="single"/>
        </w:rPr>
        <w:t xml:space="preserve"> </w:t>
      </w:r>
      <w:proofErr w:type="gramStart"/>
      <w:r w:rsidRPr="00AC080B">
        <w:rPr>
          <w:rFonts w:ascii="Arial" w:hAnsi="Arial" w:cs="Arial"/>
          <w:b/>
          <w:szCs w:val="22"/>
          <w:u w:val="single"/>
        </w:rPr>
        <w:t>č.</w:t>
      </w:r>
      <w:proofErr w:type="gramEnd"/>
      <w:r w:rsidRPr="00AC080B">
        <w:rPr>
          <w:rFonts w:ascii="Arial" w:hAnsi="Arial" w:cs="Arial"/>
          <w:b/>
          <w:szCs w:val="22"/>
          <w:u w:val="single"/>
        </w:rPr>
        <w:tab/>
        <w:t>druh pozemku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výměra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Pr="00AC080B">
        <w:rPr>
          <w:rFonts w:ascii="Arial" w:hAnsi="Arial" w:cs="Arial"/>
          <w:b/>
          <w:sz w:val="18"/>
          <w:szCs w:val="22"/>
          <w:u w:val="single"/>
        </w:rPr>
        <w:t>cena trvalých porostů,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ost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souč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r w:rsidRPr="00AC080B">
        <w:rPr>
          <w:rFonts w:ascii="Arial" w:hAnsi="Arial" w:cs="Arial"/>
          <w:b/>
          <w:sz w:val="18"/>
          <w:szCs w:val="22"/>
          <w:u w:val="single"/>
        </w:rPr>
        <w:t>a přísl.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cena celkem</w:t>
      </w:r>
    </w:p>
    <w:p w:rsidR="00AD4CDE" w:rsidRPr="007807E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7807E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7807E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7807EB">
        <w:rPr>
          <w:rFonts w:ascii="Arial" w:hAnsi="Arial" w:cs="Arial"/>
          <w:b/>
          <w:sz w:val="22"/>
          <w:szCs w:val="22"/>
        </w:rPr>
        <w:t>1045</w:t>
      </w:r>
      <w:r w:rsidRPr="007807EB">
        <w:rPr>
          <w:rFonts w:ascii="Arial" w:hAnsi="Arial" w:cs="Arial"/>
          <w:b/>
          <w:sz w:val="22"/>
          <w:szCs w:val="22"/>
        </w:rPr>
        <w:tab/>
      </w:r>
      <w:r w:rsidRPr="007807EB">
        <w:rPr>
          <w:rFonts w:ascii="Arial" w:hAnsi="Arial" w:cs="Arial"/>
          <w:b/>
          <w:szCs w:val="22"/>
        </w:rPr>
        <w:t>trvalý travní porost</w:t>
      </w:r>
      <w:r w:rsidRPr="007807EB">
        <w:rPr>
          <w:rFonts w:ascii="Arial" w:hAnsi="Arial" w:cs="Arial"/>
          <w:b/>
          <w:sz w:val="22"/>
          <w:szCs w:val="22"/>
        </w:rPr>
        <w:tab/>
        <w:t>4 354 m</w:t>
      </w:r>
      <w:r w:rsidRPr="007807E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7807EB">
        <w:rPr>
          <w:rFonts w:ascii="Arial" w:hAnsi="Arial" w:cs="Arial"/>
          <w:b/>
          <w:sz w:val="22"/>
          <w:szCs w:val="22"/>
        </w:rPr>
        <w:tab/>
      </w:r>
      <w:r w:rsidRPr="007807EB">
        <w:rPr>
          <w:rFonts w:ascii="Arial" w:hAnsi="Arial" w:cs="Arial"/>
          <w:b/>
          <w:szCs w:val="22"/>
        </w:rPr>
        <w:t xml:space="preserve">2 612,18 Kč </w:t>
      </w:r>
      <w:r w:rsidRPr="007807EB">
        <w:rPr>
          <w:rFonts w:ascii="Arial" w:hAnsi="Arial" w:cs="Arial"/>
          <w:b/>
          <w:sz w:val="22"/>
          <w:szCs w:val="22"/>
        </w:rPr>
        <w:tab/>
        <w:t>4 022,76 Kč</w:t>
      </w:r>
    </w:p>
    <w:p w:rsidR="00AD4CDE" w:rsidRPr="007807E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807E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807EB">
        <w:rPr>
          <w:rFonts w:ascii="Arial" w:hAnsi="Arial" w:cs="Arial"/>
          <w:b/>
          <w:sz w:val="22"/>
          <w:szCs w:val="22"/>
        </w:rPr>
        <w:t xml:space="preserve">Za smlouvu celkem: </w:t>
      </w:r>
      <w:r w:rsidRPr="007807EB">
        <w:rPr>
          <w:rFonts w:ascii="Arial" w:hAnsi="Arial" w:cs="Arial"/>
          <w:sz w:val="22"/>
          <w:szCs w:val="22"/>
        </w:rPr>
        <w:tab/>
        <w:t>4 354 m</w:t>
      </w:r>
      <w:r w:rsidRPr="007807EB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7807EB">
        <w:rPr>
          <w:rFonts w:ascii="Arial" w:hAnsi="Arial" w:cs="Arial"/>
          <w:sz w:val="22"/>
          <w:szCs w:val="22"/>
        </w:rPr>
        <w:tab/>
      </w:r>
      <w:r w:rsidRPr="007807EB">
        <w:rPr>
          <w:rFonts w:ascii="Arial" w:hAnsi="Arial" w:cs="Arial"/>
          <w:szCs w:val="22"/>
        </w:rPr>
        <w:t>2 612,18 Kč</w:t>
      </w:r>
      <w:r w:rsidRPr="007807EB">
        <w:rPr>
          <w:rFonts w:ascii="Arial" w:hAnsi="Arial" w:cs="Arial"/>
          <w:sz w:val="22"/>
          <w:szCs w:val="22"/>
        </w:rPr>
        <w:t xml:space="preserve"> </w:t>
      </w:r>
      <w:r w:rsidRPr="007807EB">
        <w:rPr>
          <w:rFonts w:ascii="Arial" w:hAnsi="Arial" w:cs="Arial"/>
          <w:sz w:val="22"/>
          <w:szCs w:val="22"/>
        </w:rPr>
        <w:tab/>
        <w:t>4 022,76 Kč</w:t>
      </w:r>
    </w:p>
    <w:p w:rsidR="00430042" w:rsidRPr="007807EB" w:rsidRDefault="0043004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3C1D1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7807EB">
        <w:rPr>
          <w:rFonts w:ascii="Arial" w:hAnsi="Arial" w:cs="Arial"/>
          <w:spacing w:val="-6"/>
          <w:sz w:val="22"/>
          <w:szCs w:val="22"/>
        </w:rPr>
        <w:t xml:space="preserve">Česká republika nabyla vlastnické právo k převáděnému pozemku na základě prohlášení o vlastnickém </w:t>
      </w:r>
      <w:r w:rsidRPr="007807EB">
        <w:rPr>
          <w:rFonts w:ascii="Arial" w:hAnsi="Arial" w:cs="Arial"/>
          <w:spacing w:val="-4"/>
          <w:sz w:val="22"/>
          <w:szCs w:val="22"/>
        </w:rPr>
        <w:t xml:space="preserve">právu podle § 20 zákona č. 503/2012 Sb. ze dne 21. 8. 2017.  Oznámení o zamýšleném převodu bylo zveřejněno dne 8. 2. 2002. V </w:t>
      </w:r>
      <w:proofErr w:type="gramStart"/>
      <w:r w:rsidRPr="007807EB">
        <w:rPr>
          <w:rFonts w:ascii="Arial" w:hAnsi="Arial" w:cs="Arial"/>
          <w:spacing w:val="-4"/>
          <w:sz w:val="22"/>
          <w:szCs w:val="22"/>
        </w:rPr>
        <w:t>zákonem</w:t>
      </w:r>
      <w:proofErr w:type="gramEnd"/>
      <w:r w:rsidRPr="007807EB">
        <w:rPr>
          <w:rFonts w:ascii="Arial" w:hAnsi="Arial" w:cs="Arial"/>
          <w:spacing w:val="-4"/>
          <w:sz w:val="22"/>
          <w:szCs w:val="22"/>
        </w:rPr>
        <w:t xml:space="preserve"> stanovené lhůtě (3 měsíců) nebyly podány námitky vlastnického práva jiných osob.  </w:t>
      </w:r>
    </w:p>
    <w:p w:rsidR="00430042" w:rsidRDefault="0043004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7807E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7807EB">
        <w:rPr>
          <w:rFonts w:ascii="Arial" w:hAnsi="Arial" w:cs="Arial"/>
          <w:spacing w:val="-4"/>
          <w:sz w:val="22"/>
          <w:szCs w:val="22"/>
        </w:rPr>
        <w:t>Převáděný pozemek byl oceněn ve znaleckém po</w:t>
      </w:r>
      <w:r w:rsidR="007807EB" w:rsidRPr="007807EB">
        <w:rPr>
          <w:rFonts w:ascii="Arial" w:hAnsi="Arial" w:cs="Arial"/>
          <w:spacing w:val="-4"/>
          <w:sz w:val="22"/>
          <w:szCs w:val="22"/>
        </w:rPr>
        <w:t>sudku soudního znalce Ing. Zdeňka</w:t>
      </w:r>
      <w:r w:rsidRPr="007807EB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7807EB">
        <w:rPr>
          <w:rFonts w:ascii="Arial" w:hAnsi="Arial" w:cs="Arial"/>
          <w:spacing w:val="-4"/>
          <w:sz w:val="22"/>
          <w:szCs w:val="22"/>
        </w:rPr>
        <w:t>Garlík</w:t>
      </w:r>
      <w:r w:rsidR="007807EB" w:rsidRPr="007807EB">
        <w:rPr>
          <w:rFonts w:ascii="Arial" w:hAnsi="Arial" w:cs="Arial"/>
          <w:spacing w:val="-4"/>
          <w:sz w:val="22"/>
          <w:szCs w:val="22"/>
        </w:rPr>
        <w:t>a</w:t>
      </w:r>
      <w:proofErr w:type="spellEnd"/>
      <w:r w:rsidRPr="007807EB">
        <w:rPr>
          <w:rFonts w:ascii="Arial" w:hAnsi="Arial" w:cs="Arial"/>
          <w:spacing w:val="-4"/>
          <w:sz w:val="22"/>
          <w:szCs w:val="22"/>
        </w:rPr>
        <w:t xml:space="preserve">, ze dne 23. 3. 2017, pod čj. 10430-45/2017, podle </w:t>
      </w:r>
      <w:proofErr w:type="spellStart"/>
      <w:r w:rsidRPr="007807EB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7807EB">
        <w:rPr>
          <w:rFonts w:ascii="Arial" w:hAnsi="Arial" w:cs="Arial"/>
          <w:spacing w:val="-4"/>
          <w:sz w:val="22"/>
          <w:szCs w:val="22"/>
        </w:rPr>
        <w:t>.</w:t>
      </w:r>
      <w:r w:rsidR="00430042">
        <w:rPr>
          <w:rFonts w:ascii="Arial" w:hAnsi="Arial" w:cs="Arial"/>
          <w:spacing w:val="-4"/>
          <w:sz w:val="22"/>
          <w:szCs w:val="22"/>
        </w:rPr>
        <w:t xml:space="preserve"> </w:t>
      </w:r>
      <w:r w:rsidRPr="007807EB">
        <w:rPr>
          <w:rFonts w:ascii="Arial" w:hAnsi="Arial" w:cs="Arial"/>
          <w:spacing w:val="-4"/>
          <w:sz w:val="22"/>
          <w:szCs w:val="22"/>
        </w:rPr>
        <w:t xml:space="preserve">č. 182/1988 Sb., ve znění </w:t>
      </w:r>
      <w:proofErr w:type="spellStart"/>
      <w:r w:rsidRPr="007807EB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7807EB">
        <w:rPr>
          <w:rFonts w:ascii="Arial" w:hAnsi="Arial" w:cs="Arial"/>
          <w:spacing w:val="-4"/>
          <w:sz w:val="22"/>
          <w:szCs w:val="22"/>
        </w:rPr>
        <w:t>.</w:t>
      </w:r>
      <w:r w:rsidR="00430042">
        <w:rPr>
          <w:rFonts w:ascii="Arial" w:hAnsi="Arial" w:cs="Arial"/>
          <w:spacing w:val="-4"/>
          <w:sz w:val="22"/>
          <w:szCs w:val="22"/>
        </w:rPr>
        <w:t xml:space="preserve"> </w:t>
      </w:r>
      <w:r w:rsidRPr="007807EB">
        <w:rPr>
          <w:rFonts w:ascii="Arial" w:hAnsi="Arial" w:cs="Arial"/>
          <w:spacing w:val="-4"/>
          <w:sz w:val="22"/>
          <w:szCs w:val="22"/>
        </w:rPr>
        <w:t xml:space="preserve">č. 316/1990 Sb., celkovou částkou 4 022,76 Kč (slovy: </w:t>
      </w:r>
      <w:proofErr w:type="spellStart"/>
      <w:r w:rsidRPr="007807EB">
        <w:rPr>
          <w:rFonts w:ascii="Arial" w:hAnsi="Arial" w:cs="Arial"/>
          <w:spacing w:val="-4"/>
          <w:sz w:val="22"/>
          <w:szCs w:val="22"/>
        </w:rPr>
        <w:t>čtyřitisícedvacetdvě</w:t>
      </w:r>
      <w:proofErr w:type="spellEnd"/>
      <w:r w:rsidRPr="007807EB">
        <w:rPr>
          <w:rFonts w:ascii="Arial" w:hAnsi="Arial" w:cs="Arial"/>
          <w:spacing w:val="-4"/>
          <w:sz w:val="22"/>
          <w:szCs w:val="22"/>
        </w:rPr>
        <w:t xml:space="preserve"> koruny české </w:t>
      </w:r>
      <w:proofErr w:type="spellStart"/>
      <w:r w:rsidRPr="007807EB">
        <w:rPr>
          <w:rFonts w:ascii="Arial" w:hAnsi="Arial" w:cs="Arial"/>
          <w:spacing w:val="-4"/>
          <w:sz w:val="22"/>
          <w:szCs w:val="22"/>
        </w:rPr>
        <w:t>sedmdesátšest</w:t>
      </w:r>
      <w:proofErr w:type="spellEnd"/>
      <w:r w:rsidRPr="007807EB">
        <w:rPr>
          <w:rFonts w:ascii="Arial" w:hAnsi="Arial" w:cs="Arial"/>
          <w:spacing w:val="-4"/>
          <w:sz w:val="22"/>
          <w:szCs w:val="22"/>
        </w:rPr>
        <w:t xml:space="preserve"> haléřů). </w:t>
      </w:r>
    </w:p>
    <w:p w:rsidR="00AD4CD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430042" w:rsidRDefault="00430042">
      <w:pPr>
        <w:widowControl/>
        <w:jc w:val="both"/>
        <w:rPr>
          <w:rFonts w:ascii="Arial" w:hAnsi="Arial" w:cs="Arial"/>
          <w:sz w:val="22"/>
          <w:szCs w:val="22"/>
        </w:rPr>
      </w:pPr>
    </w:p>
    <w:p w:rsidR="00430042" w:rsidRPr="007807EB" w:rsidRDefault="00430042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7807EB" w:rsidRDefault="00AD4CDE">
      <w:pPr>
        <w:pStyle w:val="para"/>
        <w:rPr>
          <w:rFonts w:ascii="Arial" w:hAnsi="Arial" w:cs="Arial"/>
          <w:sz w:val="22"/>
          <w:szCs w:val="22"/>
        </w:rPr>
      </w:pPr>
      <w:r w:rsidRPr="007807EB">
        <w:rPr>
          <w:rFonts w:ascii="Arial" w:hAnsi="Arial" w:cs="Arial"/>
          <w:sz w:val="22"/>
          <w:szCs w:val="22"/>
        </w:rPr>
        <w:t>Čl. II.</w:t>
      </w:r>
    </w:p>
    <w:p w:rsidR="00196594" w:rsidRPr="007807EB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601F1E" w:rsidRPr="007807EB" w:rsidRDefault="00601F1E">
      <w:pPr>
        <w:widowControl/>
        <w:rPr>
          <w:rFonts w:ascii="Arial" w:hAnsi="Arial" w:cs="Arial"/>
          <w:spacing w:val="-2"/>
          <w:sz w:val="22"/>
          <w:szCs w:val="22"/>
        </w:rPr>
      </w:pPr>
    </w:p>
    <w:p w:rsidR="00430042" w:rsidRDefault="00430042" w:rsidP="00DB440E">
      <w:pPr>
        <w:widowControl/>
        <w:jc w:val="both"/>
        <w:rPr>
          <w:rFonts w:ascii="Arial" w:hAnsi="Arial" w:cs="Arial"/>
          <w:spacing w:val="-6"/>
          <w:sz w:val="22"/>
          <w:szCs w:val="22"/>
        </w:rPr>
      </w:pPr>
    </w:p>
    <w:p w:rsidR="00DB440E" w:rsidRPr="00DB440E" w:rsidRDefault="00DB440E" w:rsidP="00DB440E">
      <w:pPr>
        <w:widowControl/>
        <w:jc w:val="both"/>
        <w:rPr>
          <w:rFonts w:ascii="Arial" w:hAnsi="Arial" w:cs="Arial"/>
          <w:spacing w:val="-6"/>
          <w:sz w:val="22"/>
          <w:szCs w:val="22"/>
        </w:rPr>
      </w:pPr>
    </w:p>
    <w:p w:rsidR="00601F1E" w:rsidRDefault="00601F1E" w:rsidP="00DB440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3240F" w:rsidRDefault="00F3240F" w:rsidP="00DB440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3240F" w:rsidRPr="007807EB" w:rsidRDefault="00F3240F" w:rsidP="00DB440E">
      <w:pPr>
        <w:widowControl/>
        <w:jc w:val="both"/>
        <w:rPr>
          <w:rFonts w:ascii="Arial" w:hAnsi="Arial" w:cs="Arial"/>
          <w:sz w:val="22"/>
          <w:szCs w:val="22"/>
        </w:rPr>
      </w:pPr>
    </w:p>
    <w:p w:rsidR="00430042" w:rsidRDefault="00430042" w:rsidP="00DB440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3240F" w:rsidRDefault="00F3240F" w:rsidP="00DB440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3240F" w:rsidRDefault="00F3240F" w:rsidP="00DB440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3240F" w:rsidRDefault="00F3240F" w:rsidP="00DB440E">
      <w:pPr>
        <w:widowControl/>
        <w:jc w:val="both"/>
        <w:rPr>
          <w:rFonts w:ascii="Arial" w:hAnsi="Arial" w:cs="Arial"/>
          <w:sz w:val="22"/>
          <w:szCs w:val="22"/>
        </w:rPr>
      </w:pPr>
    </w:p>
    <w:p w:rsidR="00601F1E" w:rsidRPr="007807EB" w:rsidRDefault="00601F1E" w:rsidP="00DB440E">
      <w:pPr>
        <w:widowControl/>
        <w:jc w:val="both"/>
        <w:rPr>
          <w:rFonts w:ascii="Arial" w:hAnsi="Arial" w:cs="Arial"/>
          <w:sz w:val="22"/>
          <w:szCs w:val="22"/>
        </w:rPr>
      </w:pPr>
    </w:p>
    <w:p w:rsidR="00601F1E" w:rsidRPr="007807EB" w:rsidRDefault="00601F1E">
      <w:pPr>
        <w:widowControl/>
        <w:rPr>
          <w:rFonts w:ascii="Arial" w:hAnsi="Arial" w:cs="Arial"/>
          <w:sz w:val="22"/>
          <w:szCs w:val="22"/>
        </w:rPr>
      </w:pPr>
    </w:p>
    <w:p w:rsidR="00AD4CDE" w:rsidRDefault="00AD4CDE" w:rsidP="007807EB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30042" w:rsidRPr="007807EB" w:rsidRDefault="00430042" w:rsidP="007807EB">
      <w:pPr>
        <w:widowControl/>
        <w:rPr>
          <w:rFonts w:ascii="Arial" w:hAnsi="Arial" w:cs="Arial"/>
          <w:sz w:val="22"/>
          <w:szCs w:val="22"/>
        </w:rPr>
      </w:pPr>
    </w:p>
    <w:p w:rsidR="00AD4CDE" w:rsidRPr="007807EB" w:rsidRDefault="00AD4CDE">
      <w:pPr>
        <w:pStyle w:val="para"/>
        <w:rPr>
          <w:rFonts w:ascii="Arial" w:hAnsi="Arial" w:cs="Arial"/>
          <w:sz w:val="22"/>
          <w:szCs w:val="22"/>
        </w:rPr>
      </w:pPr>
      <w:r w:rsidRPr="007807EB">
        <w:rPr>
          <w:rFonts w:ascii="Arial" w:hAnsi="Arial" w:cs="Arial"/>
          <w:sz w:val="22"/>
          <w:szCs w:val="22"/>
        </w:rPr>
        <w:t>Čl. III.</w:t>
      </w:r>
    </w:p>
    <w:p w:rsidR="00AD4CDE" w:rsidRPr="007807EB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7807EB" w:rsidRDefault="00AD4CDE" w:rsidP="007807EB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7807EB">
        <w:rPr>
          <w:rFonts w:ascii="Arial" w:hAnsi="Arial" w:cs="Arial"/>
          <w:color w:val="000000"/>
          <w:spacing w:val="-4"/>
          <w:sz w:val="22"/>
          <w:szCs w:val="22"/>
        </w:rPr>
        <w:t>Převádějící převádí nabyvateli pozemek, uvedený v čl.</w:t>
      </w:r>
      <w:r w:rsidR="00DE4537" w:rsidRPr="007807EB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7807EB">
        <w:rPr>
          <w:rFonts w:ascii="Arial" w:hAnsi="Arial" w:cs="Arial"/>
          <w:color w:val="000000"/>
          <w:spacing w:val="-4"/>
          <w:sz w:val="22"/>
          <w:szCs w:val="22"/>
        </w:rPr>
        <w:t>I. této smlouvy, včetně součástí a příslušenství, se všemi právy a povinnostmi a nabyvatel jej do svého vlastnictví přijímá.</w:t>
      </w:r>
    </w:p>
    <w:p w:rsidR="007807EB" w:rsidRDefault="007807EB" w:rsidP="007807EB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AD4CDE" w:rsidRPr="007807EB" w:rsidRDefault="00AD4CDE" w:rsidP="007807EB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7807EB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7807EB" w:rsidRDefault="007807EB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430042" w:rsidRDefault="00430042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7807E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807EB">
        <w:rPr>
          <w:rFonts w:ascii="Arial" w:hAnsi="Arial" w:cs="Arial"/>
          <w:color w:val="000000"/>
          <w:sz w:val="22"/>
          <w:szCs w:val="22"/>
        </w:rPr>
        <w:t>Čl. IV.</w:t>
      </w:r>
    </w:p>
    <w:p w:rsidR="007807EB" w:rsidRDefault="007807EB" w:rsidP="007807EB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:rsidR="00AD4CDE" w:rsidRPr="007807EB" w:rsidRDefault="00AD4CDE" w:rsidP="007807EB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807EB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7807EB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7807EB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7807EB">
        <w:rPr>
          <w:rFonts w:ascii="Arial" w:hAnsi="Arial" w:cs="Arial"/>
          <w:sz w:val="22"/>
          <w:szCs w:val="22"/>
        </w:rPr>
        <w:t xml:space="preserve">Převodce a Honební společenstvo </w:t>
      </w:r>
      <w:proofErr w:type="spellStart"/>
      <w:r w:rsidRPr="007807EB">
        <w:rPr>
          <w:rFonts w:ascii="Arial" w:hAnsi="Arial" w:cs="Arial"/>
          <w:sz w:val="22"/>
          <w:szCs w:val="22"/>
        </w:rPr>
        <w:t>Sebuzín</w:t>
      </w:r>
      <w:proofErr w:type="spellEnd"/>
      <w:r w:rsidRPr="007807EB">
        <w:rPr>
          <w:rFonts w:ascii="Arial" w:hAnsi="Arial" w:cs="Arial"/>
          <w:sz w:val="22"/>
          <w:szCs w:val="22"/>
        </w:rPr>
        <w:t xml:space="preserve"> uzavřeli dohodu o přičlenění honebních pozemků </w:t>
      </w:r>
      <w:r w:rsidR="007807EB">
        <w:rPr>
          <w:rFonts w:ascii="Arial" w:hAnsi="Arial" w:cs="Arial"/>
          <w:sz w:val="22"/>
          <w:szCs w:val="22"/>
        </w:rPr>
        <w:t xml:space="preserve">       </w:t>
      </w:r>
      <w:r w:rsidRPr="007807EB">
        <w:rPr>
          <w:rFonts w:ascii="Arial" w:hAnsi="Arial" w:cs="Arial"/>
          <w:sz w:val="22"/>
          <w:szCs w:val="22"/>
        </w:rPr>
        <w:t>č. 1M11/08 ze dne 16.</w:t>
      </w:r>
      <w:r w:rsidR="007807EB">
        <w:rPr>
          <w:rFonts w:ascii="Arial" w:hAnsi="Arial" w:cs="Arial"/>
          <w:sz w:val="22"/>
          <w:szCs w:val="22"/>
        </w:rPr>
        <w:t xml:space="preserve"> </w:t>
      </w:r>
      <w:r w:rsidRPr="007807EB">
        <w:rPr>
          <w:rFonts w:ascii="Arial" w:hAnsi="Arial" w:cs="Arial"/>
          <w:sz w:val="22"/>
          <w:szCs w:val="22"/>
        </w:rPr>
        <w:t>12.</w:t>
      </w:r>
      <w:r w:rsidR="007807EB">
        <w:rPr>
          <w:rFonts w:ascii="Arial" w:hAnsi="Arial" w:cs="Arial"/>
          <w:sz w:val="22"/>
          <w:szCs w:val="22"/>
        </w:rPr>
        <w:t xml:space="preserve"> </w:t>
      </w:r>
      <w:r w:rsidRPr="007807EB">
        <w:rPr>
          <w:rFonts w:ascii="Arial" w:hAnsi="Arial" w:cs="Arial"/>
          <w:sz w:val="22"/>
          <w:szCs w:val="22"/>
        </w:rPr>
        <w:t xml:space="preserve">2011, jejímž předmětem je převáděný pozemek. </w:t>
      </w:r>
    </w:p>
    <w:p w:rsidR="00AD4CDE" w:rsidRPr="007807EB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7807EB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7807EB">
        <w:rPr>
          <w:rFonts w:ascii="Arial" w:hAnsi="Arial" w:cs="Arial"/>
          <w:sz w:val="22"/>
          <w:szCs w:val="22"/>
          <w:lang w:val="en-US"/>
        </w:rPr>
        <w:t>Převádějící</w:t>
      </w:r>
      <w:proofErr w:type="spellEnd"/>
      <w:r w:rsidRPr="007807E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807EB">
        <w:rPr>
          <w:rFonts w:ascii="Arial" w:hAnsi="Arial" w:cs="Arial"/>
          <w:sz w:val="22"/>
          <w:szCs w:val="22"/>
          <w:lang w:val="en-US"/>
        </w:rPr>
        <w:t>upozorňuje</w:t>
      </w:r>
      <w:proofErr w:type="spellEnd"/>
      <w:r w:rsidRPr="007807E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807EB">
        <w:rPr>
          <w:rFonts w:ascii="Arial" w:hAnsi="Arial" w:cs="Arial"/>
          <w:sz w:val="22"/>
          <w:szCs w:val="22"/>
          <w:lang w:val="en-US"/>
        </w:rPr>
        <w:t>nabyvatele</w:t>
      </w:r>
      <w:proofErr w:type="spellEnd"/>
      <w:r w:rsidRPr="007807EB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807EB">
        <w:rPr>
          <w:rFonts w:ascii="Arial" w:hAnsi="Arial" w:cs="Arial"/>
          <w:sz w:val="22"/>
          <w:szCs w:val="22"/>
          <w:lang w:val="en-US"/>
        </w:rPr>
        <w:t>že</w:t>
      </w:r>
      <w:proofErr w:type="spellEnd"/>
      <w:r w:rsidRPr="007807E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807EB">
        <w:rPr>
          <w:rFonts w:ascii="Arial" w:hAnsi="Arial" w:cs="Arial"/>
          <w:sz w:val="22"/>
          <w:szCs w:val="22"/>
          <w:lang w:val="en-US"/>
        </w:rPr>
        <w:t>převáděný</w:t>
      </w:r>
      <w:proofErr w:type="spellEnd"/>
      <w:r w:rsidR="007807E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807EB">
        <w:rPr>
          <w:rFonts w:ascii="Arial" w:hAnsi="Arial" w:cs="Arial"/>
          <w:sz w:val="22"/>
          <w:szCs w:val="22"/>
          <w:lang w:val="en-US"/>
        </w:rPr>
        <w:t>pozemek</w:t>
      </w:r>
      <w:proofErr w:type="spellEnd"/>
      <w:r w:rsidRPr="007807EB">
        <w:rPr>
          <w:rFonts w:ascii="Arial" w:hAnsi="Arial" w:cs="Arial"/>
          <w:sz w:val="22"/>
          <w:szCs w:val="22"/>
          <w:lang w:val="en-US"/>
        </w:rPr>
        <w:t xml:space="preserve"> je </w:t>
      </w:r>
      <w:proofErr w:type="spellStart"/>
      <w:r w:rsidRPr="007807EB">
        <w:rPr>
          <w:rFonts w:ascii="Arial" w:hAnsi="Arial" w:cs="Arial"/>
          <w:sz w:val="22"/>
          <w:szCs w:val="22"/>
          <w:lang w:val="en-US"/>
        </w:rPr>
        <w:t>určen</w:t>
      </w:r>
      <w:proofErr w:type="spellEnd"/>
      <w:r w:rsidRPr="007807E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807EB">
        <w:rPr>
          <w:rFonts w:ascii="Arial" w:hAnsi="Arial" w:cs="Arial"/>
          <w:sz w:val="22"/>
          <w:szCs w:val="22"/>
          <w:lang w:val="en-US"/>
        </w:rPr>
        <w:t>zcela</w:t>
      </w:r>
      <w:proofErr w:type="spellEnd"/>
      <w:r w:rsidRPr="007807E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807EB">
        <w:rPr>
          <w:rFonts w:ascii="Arial" w:hAnsi="Arial" w:cs="Arial"/>
          <w:sz w:val="22"/>
          <w:szCs w:val="22"/>
          <w:lang w:val="en-US"/>
        </w:rPr>
        <w:t>nebo</w:t>
      </w:r>
      <w:proofErr w:type="spellEnd"/>
      <w:r w:rsidRPr="007807E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807EB">
        <w:rPr>
          <w:rFonts w:ascii="Arial" w:hAnsi="Arial" w:cs="Arial"/>
          <w:sz w:val="22"/>
          <w:szCs w:val="22"/>
          <w:lang w:val="en-US"/>
        </w:rPr>
        <w:t>zčásti</w:t>
      </w:r>
      <w:proofErr w:type="spellEnd"/>
      <w:r w:rsidRPr="007807E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7807EB">
        <w:rPr>
          <w:rFonts w:ascii="Arial" w:hAnsi="Arial" w:cs="Arial"/>
          <w:sz w:val="22"/>
          <w:szCs w:val="22"/>
          <w:lang w:val="en-US"/>
        </w:rPr>
        <w:t>na</w:t>
      </w:r>
      <w:proofErr w:type="spellEnd"/>
      <w:proofErr w:type="gramEnd"/>
      <w:r w:rsidRPr="007807E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807EB">
        <w:rPr>
          <w:rFonts w:ascii="Arial" w:hAnsi="Arial" w:cs="Arial"/>
          <w:sz w:val="22"/>
          <w:szCs w:val="22"/>
          <w:lang w:val="en-US"/>
        </w:rPr>
        <w:t>základě</w:t>
      </w:r>
      <w:proofErr w:type="spellEnd"/>
      <w:r w:rsidRPr="007807E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807EB">
        <w:rPr>
          <w:rFonts w:ascii="Arial" w:hAnsi="Arial" w:cs="Arial"/>
          <w:sz w:val="22"/>
          <w:szCs w:val="22"/>
          <w:lang w:val="en-US"/>
        </w:rPr>
        <w:t>územně</w:t>
      </w:r>
      <w:proofErr w:type="spellEnd"/>
      <w:r w:rsidRPr="007807E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807EB">
        <w:rPr>
          <w:rFonts w:ascii="Arial" w:hAnsi="Arial" w:cs="Arial"/>
          <w:sz w:val="22"/>
          <w:szCs w:val="22"/>
          <w:lang w:val="en-US"/>
        </w:rPr>
        <w:t>plánovací</w:t>
      </w:r>
      <w:proofErr w:type="spellEnd"/>
      <w:r w:rsidRPr="007807E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807EB">
        <w:rPr>
          <w:rFonts w:ascii="Arial" w:hAnsi="Arial" w:cs="Arial"/>
          <w:sz w:val="22"/>
          <w:szCs w:val="22"/>
          <w:lang w:val="en-US"/>
        </w:rPr>
        <w:t>dokumentace</w:t>
      </w:r>
      <w:proofErr w:type="spellEnd"/>
      <w:r w:rsidRPr="007807E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807EB">
        <w:rPr>
          <w:rFonts w:ascii="Arial" w:hAnsi="Arial" w:cs="Arial"/>
          <w:sz w:val="22"/>
          <w:szCs w:val="22"/>
          <w:lang w:val="en-US"/>
        </w:rPr>
        <w:t>obce</w:t>
      </w:r>
      <w:proofErr w:type="spellEnd"/>
      <w:r w:rsidRPr="007807EB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7807EB">
        <w:rPr>
          <w:rFonts w:ascii="Arial" w:hAnsi="Arial" w:cs="Arial"/>
          <w:sz w:val="22"/>
          <w:szCs w:val="22"/>
          <w:lang w:val="en-US"/>
        </w:rPr>
        <w:t>kraje</w:t>
      </w:r>
      <w:proofErr w:type="spellEnd"/>
      <w:r w:rsidRPr="007807EB">
        <w:rPr>
          <w:rFonts w:ascii="Arial" w:hAnsi="Arial" w:cs="Arial"/>
          <w:sz w:val="22"/>
          <w:szCs w:val="22"/>
          <w:lang w:val="en-US"/>
        </w:rPr>
        <w:t xml:space="preserve"> pro </w:t>
      </w:r>
      <w:proofErr w:type="spellStart"/>
      <w:r w:rsidRPr="007807EB">
        <w:rPr>
          <w:rFonts w:ascii="Arial" w:hAnsi="Arial" w:cs="Arial"/>
          <w:sz w:val="22"/>
          <w:szCs w:val="22"/>
          <w:lang w:val="en-US"/>
        </w:rPr>
        <w:t>realizaci</w:t>
      </w:r>
      <w:proofErr w:type="spellEnd"/>
      <w:r w:rsidRPr="007807EB">
        <w:rPr>
          <w:rFonts w:ascii="Arial" w:hAnsi="Arial" w:cs="Arial"/>
          <w:sz w:val="22"/>
          <w:szCs w:val="22"/>
          <w:lang w:val="en-US"/>
        </w:rPr>
        <w:t xml:space="preserve"> ÚSES. </w:t>
      </w:r>
    </w:p>
    <w:p w:rsidR="008A643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430042" w:rsidRPr="007807EB" w:rsidRDefault="00430042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7807E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807EB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7807E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807EB" w:rsidRPr="00324AA5" w:rsidRDefault="007807EB" w:rsidP="007807EB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</w:t>
      </w: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a příslušenství, přechází na nabyvatele vkladem do katastru nemovitostí. </w:t>
      </w:r>
    </w:p>
    <w:p w:rsidR="003C1D1C" w:rsidRDefault="003C1D1C" w:rsidP="007807EB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7807EB" w:rsidRPr="00324AA5" w:rsidRDefault="007807EB" w:rsidP="007807EB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324AA5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>
        <w:rPr>
          <w:rFonts w:ascii="Arial" w:hAnsi="Arial" w:cs="Arial"/>
          <w:sz w:val="22"/>
          <w:szCs w:val="22"/>
        </w:rPr>
        <w:t xml:space="preserve"> 340/</w:t>
      </w:r>
      <w:r w:rsidRPr="00324AA5">
        <w:rPr>
          <w:rFonts w:ascii="Arial" w:hAnsi="Arial" w:cs="Arial"/>
          <w:sz w:val="22"/>
          <w:szCs w:val="22"/>
        </w:rPr>
        <w:t xml:space="preserve">2015 Sb., </w:t>
      </w:r>
      <w:r>
        <w:rPr>
          <w:rFonts w:ascii="Arial" w:hAnsi="Arial" w:cs="Arial"/>
          <w:sz w:val="22"/>
          <w:szCs w:val="22"/>
        </w:rPr>
        <w:t xml:space="preserve">      </w:t>
      </w:r>
      <w:r w:rsidRPr="00324AA5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430042" w:rsidRPr="00324AA5" w:rsidRDefault="00430042" w:rsidP="007807EB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7807EB" w:rsidRDefault="007807EB" w:rsidP="003C1D1C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ČR – Státní pozemkový úřad jako správce dle zákona 101</w:t>
      </w:r>
      <w:r w:rsidRPr="00324AA5">
        <w:rPr>
          <w:rFonts w:ascii="Arial" w:hAnsi="Arial" w:cs="Arial"/>
          <w:sz w:val="22"/>
          <w:szCs w:val="22"/>
          <w:lang w:val="en-US"/>
        </w:rPr>
        <w:t>/</w:t>
      </w:r>
      <w:r w:rsidRPr="00324AA5">
        <w:rPr>
          <w:rFonts w:ascii="Arial" w:hAnsi="Arial" w:cs="Arial"/>
          <w:sz w:val="22"/>
          <w:szCs w:val="22"/>
        </w:rPr>
        <w:t xml:space="preserve">2000 Sb., o ochraně osobních údajů </w:t>
      </w:r>
      <w:r>
        <w:rPr>
          <w:rFonts w:ascii="Arial" w:hAnsi="Arial" w:cs="Arial"/>
          <w:sz w:val="22"/>
          <w:szCs w:val="22"/>
        </w:rPr>
        <w:t xml:space="preserve">    </w:t>
      </w:r>
      <w:r w:rsidRPr="00324AA5">
        <w:rPr>
          <w:rFonts w:ascii="Arial" w:hAnsi="Arial" w:cs="Arial"/>
          <w:sz w:val="22"/>
          <w:szCs w:val="22"/>
        </w:rPr>
        <w:t>a o změně některých zákonů, v platném znění (dále jen zákon č. 101/2000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§ 12 a 21 zákona č. 101/2000 Sb.</w:t>
      </w:r>
    </w:p>
    <w:p w:rsidR="003C1D1C" w:rsidRPr="003C1D1C" w:rsidRDefault="003C1D1C" w:rsidP="003C1D1C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7807EB" w:rsidRPr="00324AA5" w:rsidRDefault="007807EB" w:rsidP="007807EB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Čl. VI.</w:t>
      </w:r>
    </w:p>
    <w:p w:rsidR="007807EB" w:rsidRPr="00324AA5" w:rsidRDefault="007807EB" w:rsidP="007807E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807EB" w:rsidRPr="00324AA5" w:rsidRDefault="007807EB" w:rsidP="007807EB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N</w:t>
      </w:r>
      <w:r w:rsidRPr="00324AA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>
        <w:rPr>
          <w:rFonts w:ascii="Arial" w:hAnsi="Arial" w:cs="Arial"/>
          <w:color w:val="000000"/>
          <w:sz w:val="22"/>
          <w:szCs w:val="22"/>
        </w:rPr>
        <w:t xml:space="preserve"> Správní poplatky se dle ustanovení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 § 21a odst. 1 zákona o </w:t>
      </w:r>
      <w:r>
        <w:rPr>
          <w:rFonts w:ascii="Arial" w:hAnsi="Arial" w:cs="Arial"/>
          <w:sz w:val="22"/>
          <w:szCs w:val="22"/>
        </w:rPr>
        <w:t>půdě a ustanovení</w:t>
      </w:r>
      <w:r w:rsidRPr="00324AA5">
        <w:rPr>
          <w:rFonts w:ascii="Arial" w:hAnsi="Arial" w:cs="Arial"/>
          <w:sz w:val="22"/>
          <w:szCs w:val="22"/>
        </w:rPr>
        <w:t xml:space="preserve"> § 8 odst. 1 zákona č. 634/2004 Sb., o správních poplatcích, nevyměřují</w:t>
      </w:r>
      <w:r w:rsidRPr="00324AA5">
        <w:rPr>
          <w:rFonts w:ascii="Arial" w:hAnsi="Arial" w:cs="Arial"/>
          <w:color w:val="000000"/>
          <w:sz w:val="22"/>
          <w:szCs w:val="22"/>
        </w:rPr>
        <w:t>.</w:t>
      </w:r>
    </w:p>
    <w:p w:rsidR="007807EB" w:rsidRDefault="007807EB" w:rsidP="007807EB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7807EB" w:rsidRPr="005357DB" w:rsidRDefault="007807EB" w:rsidP="007807EB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Čl. VII.</w:t>
      </w:r>
    </w:p>
    <w:p w:rsidR="007807EB" w:rsidRPr="005357DB" w:rsidRDefault="007807EB" w:rsidP="007807E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807EB" w:rsidRPr="00775F19" w:rsidRDefault="007807EB" w:rsidP="007807EB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2"/>
          <w:szCs w:val="22"/>
        </w:rPr>
      </w:pPr>
      <w:r w:rsidRPr="00775F19">
        <w:rPr>
          <w:rFonts w:ascii="Arial" w:hAnsi="Arial" w:cs="Arial"/>
          <w:color w:val="000000"/>
          <w:spacing w:val="-2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7807EB" w:rsidRPr="005357DB" w:rsidRDefault="007807EB" w:rsidP="007807EB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7807EB" w:rsidRPr="005357DB" w:rsidRDefault="007807EB" w:rsidP="007807EB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7807EB" w:rsidRPr="005357DB" w:rsidRDefault="007807EB" w:rsidP="007807EB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Teplicích dne .....................</w:t>
      </w:r>
      <w:r w:rsidRPr="005357DB">
        <w:rPr>
          <w:rFonts w:ascii="Arial" w:hAnsi="Arial" w:cs="Arial"/>
          <w:color w:val="000000"/>
          <w:sz w:val="22"/>
          <w:szCs w:val="22"/>
        </w:rPr>
        <w:tab/>
        <w:t>V .....................………........... dne</w:t>
      </w:r>
      <w:r>
        <w:rPr>
          <w:rFonts w:ascii="Arial" w:hAnsi="Arial" w:cs="Arial"/>
          <w:color w:val="000000"/>
          <w:sz w:val="22"/>
          <w:szCs w:val="22"/>
        </w:rPr>
        <w:t xml:space="preserve"> ……………..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807EB" w:rsidRDefault="007807EB" w:rsidP="007807E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807EB" w:rsidRDefault="007807EB" w:rsidP="007807E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807EB" w:rsidRDefault="007807EB" w:rsidP="007807E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807EB" w:rsidRDefault="007807EB" w:rsidP="007807E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807EB" w:rsidRDefault="007807EB" w:rsidP="007807E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807EB" w:rsidRDefault="007807EB" w:rsidP="007807E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807EB" w:rsidRDefault="007807EB" w:rsidP="007807E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C1D1C" w:rsidRDefault="003C1D1C" w:rsidP="007807E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C1D1C" w:rsidRPr="005357DB" w:rsidRDefault="003C1D1C" w:rsidP="007807E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807EB" w:rsidRPr="005357DB" w:rsidRDefault="007807EB" w:rsidP="007807E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5357DB">
        <w:rPr>
          <w:rFonts w:ascii="Arial" w:hAnsi="Arial" w:cs="Arial"/>
          <w:sz w:val="22"/>
          <w:szCs w:val="22"/>
        </w:rPr>
        <w:t xml:space="preserve"> …………………………………………………</w:t>
      </w:r>
    </w:p>
    <w:p w:rsidR="007807EB" w:rsidRPr="005357DB" w:rsidRDefault="007807EB" w:rsidP="007807E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7807EB" w:rsidRPr="00DD1677" w:rsidRDefault="007807EB" w:rsidP="007807E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5357D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PhDr. Zdeňka Nováková</w:t>
      </w:r>
    </w:p>
    <w:p w:rsidR="007807EB" w:rsidRPr="00DD1677" w:rsidRDefault="007807EB" w:rsidP="007807E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 xml:space="preserve">zástupce ředitele KPÚ pro Ústecký </w:t>
      </w:r>
      <w:r w:rsidRPr="007807EB">
        <w:rPr>
          <w:rFonts w:ascii="Arial" w:hAnsi="Arial" w:cs="Arial"/>
          <w:color w:val="000000"/>
          <w:sz w:val="22"/>
          <w:szCs w:val="22"/>
        </w:rPr>
        <w:t>kraj                                  v plné moci Ing. Petr Paťha</w:t>
      </w:r>
    </w:p>
    <w:p w:rsidR="007807EB" w:rsidRPr="005357DB" w:rsidRDefault="007807EB" w:rsidP="007807E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>Ing. Pavel Pojer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7807EB" w:rsidRDefault="007807EB" w:rsidP="007807E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807EB" w:rsidRPr="005357DB" w:rsidRDefault="007807EB" w:rsidP="007807E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7807EB" w:rsidRDefault="007807EB" w:rsidP="007807E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7807EB" w:rsidRPr="005357DB" w:rsidRDefault="007807EB" w:rsidP="007807E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7807EB" w:rsidRPr="005357DB" w:rsidRDefault="007807EB" w:rsidP="007807E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Ústecký kraj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7807EB" w:rsidRPr="005357DB" w:rsidRDefault="007807EB" w:rsidP="007807E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Ing. Pavel Pojer</w:t>
      </w:r>
    </w:p>
    <w:p w:rsidR="007807EB" w:rsidRPr="005357DB" w:rsidRDefault="007807EB" w:rsidP="007807E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807EB" w:rsidRDefault="007807EB" w:rsidP="007807E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807EB" w:rsidRDefault="007807EB" w:rsidP="007807E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30042" w:rsidRDefault="00430042" w:rsidP="007807E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30042" w:rsidRDefault="00430042" w:rsidP="007807E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807EB" w:rsidRDefault="007807EB" w:rsidP="007807E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:rsidR="007807EB" w:rsidRPr="005357DB" w:rsidRDefault="007807EB" w:rsidP="007807E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C1D1C" w:rsidRDefault="003C1D1C" w:rsidP="007807E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C1D1C" w:rsidRDefault="003C1D1C" w:rsidP="007807E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807EB" w:rsidRPr="005357DB" w:rsidRDefault="007807EB" w:rsidP="007807EB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Za správnost KPÚ:</w:t>
      </w:r>
    </w:p>
    <w:p w:rsidR="007807EB" w:rsidRPr="005357DB" w:rsidRDefault="007807EB" w:rsidP="007807E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Zíková </w:t>
      </w:r>
    </w:p>
    <w:p w:rsidR="007807EB" w:rsidRDefault="007807EB" w:rsidP="007807E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807EB" w:rsidRDefault="007807EB" w:rsidP="007807E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807EB" w:rsidRDefault="007807EB" w:rsidP="007807E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C1D1C" w:rsidRDefault="003C1D1C" w:rsidP="007807E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C1D1C" w:rsidRDefault="003C1D1C" w:rsidP="007807E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430042" w:rsidRDefault="00430042" w:rsidP="007807E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7807EB" w:rsidRDefault="007807EB" w:rsidP="007807E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</w:t>
      </w:r>
    </w:p>
    <w:p w:rsidR="007807EB" w:rsidRPr="00324AA5" w:rsidRDefault="007807EB" w:rsidP="007807E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o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7807EB" w:rsidRPr="00324AA5" w:rsidRDefault="007807EB" w:rsidP="007807E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7807EB" w:rsidRPr="00324AA5" w:rsidRDefault="007807EB" w:rsidP="007807E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7807EB" w:rsidRPr="00324AA5" w:rsidRDefault="007807EB" w:rsidP="007807E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7807EB" w:rsidRPr="00324AA5" w:rsidRDefault="007807EB" w:rsidP="007807E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7807EB" w:rsidRPr="00324AA5" w:rsidRDefault="007807EB" w:rsidP="007807E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7807EB" w:rsidRPr="00324AA5" w:rsidRDefault="007807EB" w:rsidP="007807E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7807EB" w:rsidRPr="00324AA5" w:rsidRDefault="007807EB" w:rsidP="007807EB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7807EB" w:rsidRPr="00324AA5" w:rsidRDefault="007807EB" w:rsidP="007807E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7807EB" w:rsidRPr="00324AA5" w:rsidRDefault="007807EB" w:rsidP="007807E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7807EB" w:rsidRPr="00324AA5" w:rsidRDefault="007807EB" w:rsidP="007807E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807EB" w:rsidRPr="00324AA5" w:rsidRDefault="007807EB" w:rsidP="007807E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……………………….…………………</w:t>
      </w:r>
    </w:p>
    <w:p w:rsidR="007807EB" w:rsidRDefault="007807EB" w:rsidP="007807E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807EB" w:rsidRDefault="007807EB" w:rsidP="007807EB">
      <w:pPr>
        <w:widowControl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dne  ………………………………………</w:t>
      </w:r>
    </w:p>
    <w:p w:rsidR="00225878" w:rsidRPr="007807EB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C1D1C" w:rsidRDefault="003C1D1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C1D1C" w:rsidRDefault="003C1D1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C1D1C" w:rsidRPr="007807EB" w:rsidRDefault="003C1D1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807E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7807EB">
        <w:rPr>
          <w:rFonts w:ascii="Arial" w:hAnsi="Arial" w:cs="Arial"/>
          <w:color w:val="000000"/>
          <w:sz w:val="22"/>
          <w:szCs w:val="22"/>
        </w:rPr>
        <w:t xml:space="preserve">ID číslo převáděné nemovitosti: 2775  </w:t>
      </w:r>
    </w:p>
    <w:p w:rsidR="002B54B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7807EB">
        <w:rPr>
          <w:rFonts w:ascii="Arial" w:hAnsi="Arial" w:cs="Arial"/>
          <w:color w:val="000000"/>
          <w:sz w:val="22"/>
          <w:szCs w:val="22"/>
        </w:rPr>
        <w:t>Datum tisku: 24. 8. 2017</w:t>
      </w:r>
      <w:r w:rsidR="007807EB"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430042">
        <w:rPr>
          <w:rFonts w:ascii="Arial" w:hAnsi="Arial" w:cs="Arial"/>
          <w:color w:val="000000"/>
          <w:sz w:val="22"/>
          <w:szCs w:val="22"/>
        </w:rPr>
        <w:t xml:space="preserve"> </w:t>
      </w:r>
      <w:r w:rsidRPr="007807EB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AD4CDE" w:rsidRPr="007807EB" w:rsidRDefault="00AD4CDE">
      <w:pPr>
        <w:widowControl/>
        <w:rPr>
          <w:rFonts w:ascii="Arial" w:hAnsi="Arial" w:cs="Arial"/>
          <w:sz w:val="22"/>
          <w:szCs w:val="22"/>
        </w:rPr>
      </w:pPr>
      <w:r w:rsidRPr="007807EB">
        <w:rPr>
          <w:rFonts w:ascii="Arial" w:hAnsi="Arial" w:cs="Arial"/>
          <w:color w:val="000000"/>
          <w:sz w:val="22"/>
          <w:szCs w:val="22"/>
        </w:rPr>
        <w:t>Verze programu Restituce: 5.72</w:t>
      </w:r>
    </w:p>
    <w:sectPr w:rsidR="00AD4CDE" w:rsidRPr="007807EB" w:rsidSect="002B54B2">
      <w:footerReference w:type="default" r:id="rId6"/>
      <w:pgSz w:w="12240" w:h="15840"/>
      <w:pgMar w:top="1276" w:right="1417" w:bottom="568" w:left="1417" w:header="709" w:footer="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FF3" w:rsidRDefault="00942FF3" w:rsidP="002B54B2">
      <w:r>
        <w:separator/>
      </w:r>
    </w:p>
  </w:endnote>
  <w:endnote w:type="continuationSeparator" w:id="0">
    <w:p w:rsidR="00942FF3" w:rsidRDefault="00942FF3" w:rsidP="002B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0970926"/>
      <w:docPartObj>
        <w:docPartGallery w:val="Page Numbers (Bottom of Page)"/>
        <w:docPartUnique/>
      </w:docPartObj>
    </w:sdtPr>
    <w:sdtEndPr/>
    <w:sdtContent>
      <w:p w:rsidR="002B54B2" w:rsidRDefault="002B54B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40F">
          <w:rPr>
            <w:noProof/>
          </w:rPr>
          <w:t>4</w:t>
        </w:r>
        <w:r>
          <w:fldChar w:fldCharType="end"/>
        </w:r>
      </w:p>
    </w:sdtContent>
  </w:sdt>
  <w:p w:rsidR="002B54B2" w:rsidRDefault="002B54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FF3" w:rsidRDefault="00942FF3" w:rsidP="002B54B2">
      <w:r>
        <w:separator/>
      </w:r>
    </w:p>
  </w:footnote>
  <w:footnote w:type="continuationSeparator" w:id="0">
    <w:p w:rsidR="00942FF3" w:rsidRDefault="00942FF3" w:rsidP="002B5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054F7"/>
    <w:rsid w:val="0012285A"/>
    <w:rsid w:val="00125ACF"/>
    <w:rsid w:val="00162E8E"/>
    <w:rsid w:val="00165114"/>
    <w:rsid w:val="001868F3"/>
    <w:rsid w:val="001914D2"/>
    <w:rsid w:val="00196594"/>
    <w:rsid w:val="001965CB"/>
    <w:rsid w:val="001A27D9"/>
    <w:rsid w:val="001B6217"/>
    <w:rsid w:val="001D1353"/>
    <w:rsid w:val="001E24B2"/>
    <w:rsid w:val="001E5055"/>
    <w:rsid w:val="00225878"/>
    <w:rsid w:val="00231BB2"/>
    <w:rsid w:val="002B54B2"/>
    <w:rsid w:val="002B7458"/>
    <w:rsid w:val="003271AE"/>
    <w:rsid w:val="003315E7"/>
    <w:rsid w:val="00392CE4"/>
    <w:rsid w:val="003A69C2"/>
    <w:rsid w:val="003C1D1C"/>
    <w:rsid w:val="00407016"/>
    <w:rsid w:val="00430042"/>
    <w:rsid w:val="0043267F"/>
    <w:rsid w:val="004934BF"/>
    <w:rsid w:val="00511ECA"/>
    <w:rsid w:val="00540A55"/>
    <w:rsid w:val="005A5801"/>
    <w:rsid w:val="005F4E66"/>
    <w:rsid w:val="00601F1E"/>
    <w:rsid w:val="006230F7"/>
    <w:rsid w:val="00663872"/>
    <w:rsid w:val="00696E39"/>
    <w:rsid w:val="006B5F0F"/>
    <w:rsid w:val="006D2030"/>
    <w:rsid w:val="00732FBB"/>
    <w:rsid w:val="007457FE"/>
    <w:rsid w:val="007807EB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42FF3"/>
    <w:rsid w:val="00995D4C"/>
    <w:rsid w:val="009D5879"/>
    <w:rsid w:val="009D7CA0"/>
    <w:rsid w:val="00A21E60"/>
    <w:rsid w:val="00A22F0A"/>
    <w:rsid w:val="00A43245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34F00"/>
    <w:rsid w:val="00DB440E"/>
    <w:rsid w:val="00DC5978"/>
    <w:rsid w:val="00DE4537"/>
    <w:rsid w:val="00DF6D39"/>
    <w:rsid w:val="00E03B26"/>
    <w:rsid w:val="00E23DFA"/>
    <w:rsid w:val="00E64305"/>
    <w:rsid w:val="00ED5149"/>
    <w:rsid w:val="00F15025"/>
    <w:rsid w:val="00F3240F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463611"/>
  <w14:defaultImageDpi w14:val="0"/>
  <w15:docId w15:val="{7356F0A2-75EC-474F-9357-9832C18C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432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43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901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11</cp:revision>
  <cp:lastPrinted>2017-08-24T12:29:00Z</cp:lastPrinted>
  <dcterms:created xsi:type="dcterms:W3CDTF">2017-08-24T12:03:00Z</dcterms:created>
  <dcterms:modified xsi:type="dcterms:W3CDTF">2017-10-09T08:38:00Z</dcterms:modified>
</cp:coreProperties>
</file>