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3A" w:rsidRPr="00354E3A" w:rsidRDefault="00354E3A" w:rsidP="00354E3A">
      <w:pPr>
        <w:pStyle w:val="Bezmezer"/>
        <w:shd w:val="clear" w:color="auto" w:fill="D9D9D9" w:themeFill="background1" w:themeFillShade="D9"/>
        <w:jc w:val="center"/>
        <w:rPr>
          <w:b/>
        </w:rPr>
      </w:pPr>
      <w:r w:rsidRPr="00354E3A">
        <w:rPr>
          <w:b/>
        </w:rPr>
        <w:t>Dodatek č. 1</w:t>
      </w:r>
    </w:p>
    <w:p w:rsidR="00354E3A" w:rsidRPr="00354E3A" w:rsidRDefault="00354E3A" w:rsidP="00354E3A">
      <w:pPr>
        <w:pStyle w:val="Bezmezer"/>
        <w:shd w:val="clear" w:color="auto" w:fill="D9D9D9" w:themeFill="background1" w:themeFillShade="D9"/>
        <w:jc w:val="center"/>
        <w:rPr>
          <w:b/>
        </w:rPr>
      </w:pPr>
      <w:proofErr w:type="gramStart"/>
      <w:r w:rsidRPr="00354E3A">
        <w:rPr>
          <w:b/>
        </w:rPr>
        <w:t>ke</w:t>
      </w:r>
      <w:r>
        <w:rPr>
          <w:b/>
        </w:rPr>
        <w:t xml:space="preserve"> </w:t>
      </w:r>
      <w:r w:rsidRPr="00354E3A">
        <w:rPr>
          <w:b/>
        </w:rPr>
        <w:t xml:space="preserve"> S</w:t>
      </w:r>
      <w:r>
        <w:rPr>
          <w:b/>
        </w:rPr>
        <w:t> </w:t>
      </w:r>
      <w:r w:rsidRPr="00354E3A">
        <w:rPr>
          <w:b/>
        </w:rPr>
        <w:t>M</w:t>
      </w:r>
      <w:r>
        <w:rPr>
          <w:b/>
        </w:rPr>
        <w:t xml:space="preserve"> </w:t>
      </w:r>
      <w:r w:rsidRPr="00354E3A">
        <w:rPr>
          <w:b/>
        </w:rPr>
        <w:t>L</w:t>
      </w:r>
      <w:r>
        <w:rPr>
          <w:b/>
        </w:rPr>
        <w:t xml:space="preserve"> </w:t>
      </w:r>
      <w:r w:rsidRPr="00354E3A">
        <w:rPr>
          <w:b/>
        </w:rPr>
        <w:t>O</w:t>
      </w:r>
      <w:r>
        <w:rPr>
          <w:b/>
        </w:rPr>
        <w:t xml:space="preserve"> </w:t>
      </w:r>
      <w:r w:rsidRPr="00354E3A">
        <w:rPr>
          <w:b/>
        </w:rPr>
        <w:t>U</w:t>
      </w:r>
      <w:r>
        <w:rPr>
          <w:b/>
        </w:rPr>
        <w:t xml:space="preserve"> </w:t>
      </w:r>
      <w:r w:rsidRPr="00354E3A">
        <w:rPr>
          <w:b/>
        </w:rPr>
        <w:t>V</w:t>
      </w:r>
      <w:r>
        <w:rPr>
          <w:b/>
        </w:rPr>
        <w:t> </w:t>
      </w:r>
      <w:r w:rsidRPr="00354E3A">
        <w:rPr>
          <w:b/>
        </w:rPr>
        <w:t>Ě</w:t>
      </w:r>
      <w:r>
        <w:rPr>
          <w:b/>
        </w:rPr>
        <w:t xml:space="preserve"> </w:t>
      </w:r>
      <w:r w:rsidRPr="00354E3A">
        <w:rPr>
          <w:b/>
        </w:rPr>
        <w:t xml:space="preserve"> O </w:t>
      </w:r>
      <w:r>
        <w:rPr>
          <w:b/>
        </w:rPr>
        <w:t xml:space="preserve"> </w:t>
      </w:r>
      <w:r w:rsidRPr="00354E3A">
        <w:rPr>
          <w:b/>
        </w:rPr>
        <w:t>D</w:t>
      </w:r>
      <w:r>
        <w:rPr>
          <w:b/>
        </w:rPr>
        <w:t xml:space="preserve"> </w:t>
      </w:r>
      <w:r w:rsidRPr="00354E3A">
        <w:rPr>
          <w:b/>
        </w:rPr>
        <w:t>Í</w:t>
      </w:r>
      <w:r>
        <w:rPr>
          <w:b/>
        </w:rPr>
        <w:t xml:space="preserve"> </w:t>
      </w:r>
      <w:r w:rsidRPr="00354E3A">
        <w:rPr>
          <w:b/>
        </w:rPr>
        <w:t>L</w:t>
      </w:r>
      <w:r>
        <w:rPr>
          <w:b/>
        </w:rPr>
        <w:t xml:space="preserve"> </w:t>
      </w:r>
      <w:r w:rsidRPr="00354E3A">
        <w:rPr>
          <w:b/>
        </w:rPr>
        <w:t>O</w:t>
      </w:r>
      <w:proofErr w:type="gramEnd"/>
    </w:p>
    <w:p w:rsidR="00354E3A" w:rsidRPr="00354E3A" w:rsidRDefault="00354E3A" w:rsidP="00354E3A">
      <w:pPr>
        <w:pStyle w:val="Bezmezer"/>
        <w:shd w:val="clear" w:color="auto" w:fill="D9D9D9" w:themeFill="background1" w:themeFillShade="D9"/>
        <w:jc w:val="center"/>
        <w:rPr>
          <w:b/>
        </w:rPr>
      </w:pPr>
      <w:r w:rsidRPr="00354E3A">
        <w:rPr>
          <w:b/>
        </w:rPr>
        <w:t>Č. 17I008</w:t>
      </w:r>
    </w:p>
    <w:p w:rsidR="00354E3A" w:rsidRPr="00354E3A" w:rsidRDefault="00354E3A" w:rsidP="00354E3A">
      <w:pPr>
        <w:pStyle w:val="Bezmezer"/>
        <w:shd w:val="clear" w:color="auto" w:fill="D9D9D9" w:themeFill="background1" w:themeFillShade="D9"/>
        <w:jc w:val="center"/>
        <w:rPr>
          <w:b/>
        </w:rPr>
      </w:pPr>
      <w:r w:rsidRPr="00354E3A">
        <w:rPr>
          <w:b/>
        </w:rPr>
        <w:t>uzavřený podle platných ustanovení obchodního zákona v platném znění</w:t>
      </w:r>
    </w:p>
    <w:p w:rsidR="00354E3A" w:rsidRPr="00354E3A" w:rsidRDefault="00354E3A" w:rsidP="00354E3A">
      <w:pPr>
        <w:pStyle w:val="Bezmezer"/>
        <w:jc w:val="center"/>
        <w:rPr>
          <w:b/>
        </w:rPr>
      </w:pPr>
    </w:p>
    <w:p w:rsidR="00A76C33" w:rsidRPr="00354E3A" w:rsidRDefault="00354E3A" w:rsidP="00354E3A">
      <w:pPr>
        <w:widowControl w:val="0"/>
        <w:autoSpaceDE w:val="0"/>
        <w:autoSpaceDN w:val="0"/>
        <w:adjustRightInd w:val="0"/>
        <w:spacing w:before="13" w:after="0" w:line="529" w:lineRule="exact"/>
        <w:ind w:right="-20"/>
        <w:jc w:val="center"/>
        <w:rPr>
          <w:rFonts w:cs="Calibri"/>
          <w:color w:val="00B0F0"/>
        </w:rPr>
      </w:pPr>
      <w:r w:rsidRPr="00354E3A">
        <w:rPr>
          <w:rFonts w:cs="Calibri"/>
          <w:b/>
          <w:bCs/>
          <w:spacing w:val="1"/>
        </w:rPr>
        <w:t>SMLUVNÍ STRANY:</w:t>
      </w:r>
    </w:p>
    <w:p w:rsidR="00354E3A" w:rsidRDefault="00354E3A" w:rsidP="00354E3A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cs="Calibri"/>
          <w:sz w:val="13"/>
          <w:szCs w:val="13"/>
        </w:rPr>
      </w:pPr>
    </w:p>
    <w:p w:rsidR="00571581" w:rsidRPr="00354E3A" w:rsidRDefault="00571581" w:rsidP="00354E3A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cs="Calibri"/>
        </w:rPr>
      </w:pPr>
      <w:r w:rsidRPr="00C820D6">
        <w:rPr>
          <w:rFonts w:cs="Calibri"/>
          <w:b/>
          <w:bCs/>
          <w:spacing w:val="1"/>
        </w:rPr>
        <w:t>Obj</w:t>
      </w:r>
      <w:r w:rsidRPr="00C820D6">
        <w:rPr>
          <w:rFonts w:cs="Calibri"/>
          <w:b/>
          <w:bCs/>
          <w:spacing w:val="-1"/>
        </w:rPr>
        <w:t>e</w:t>
      </w:r>
      <w:r w:rsidRPr="00C820D6">
        <w:rPr>
          <w:rFonts w:cs="Calibri"/>
          <w:b/>
          <w:bCs/>
          <w:spacing w:val="1"/>
        </w:rPr>
        <w:t>dn</w:t>
      </w:r>
      <w:r w:rsidRPr="00C820D6">
        <w:rPr>
          <w:rFonts w:cs="Calibri"/>
          <w:b/>
          <w:bCs/>
          <w:spacing w:val="-1"/>
        </w:rPr>
        <w:t>a</w:t>
      </w:r>
      <w:r w:rsidRPr="00C820D6">
        <w:rPr>
          <w:rFonts w:cs="Calibri"/>
          <w:b/>
          <w:bCs/>
          <w:spacing w:val="1"/>
        </w:rPr>
        <w:t>t</w:t>
      </w:r>
      <w:r w:rsidRPr="00C820D6">
        <w:rPr>
          <w:rFonts w:cs="Calibri"/>
          <w:b/>
          <w:bCs/>
          <w:spacing w:val="-3"/>
        </w:rPr>
        <w:t>e</w:t>
      </w:r>
      <w:r w:rsidRPr="00C820D6">
        <w:rPr>
          <w:rFonts w:cs="Calibri"/>
          <w:b/>
          <w:bCs/>
        </w:rPr>
        <w:t>l</w:t>
      </w:r>
      <w:r w:rsidR="00354E3A">
        <w:rPr>
          <w:rFonts w:cs="Calibri"/>
          <w:b/>
          <w:bCs/>
        </w:rPr>
        <w:t>:</w:t>
      </w:r>
      <w:r w:rsidR="007F1DC1">
        <w:rPr>
          <w:rFonts w:cs="Calibri"/>
        </w:rPr>
        <w:tab/>
      </w:r>
      <w:r w:rsidR="007F1DC1">
        <w:rPr>
          <w:rFonts w:cs="Calibri"/>
        </w:rPr>
        <w:tab/>
      </w:r>
      <w:r w:rsidR="0043417C" w:rsidRPr="007C1778">
        <w:rPr>
          <w:rFonts w:cs="Calibri"/>
          <w:b/>
        </w:rPr>
        <w:t>Teplo Rýmařov s.r.o.</w:t>
      </w:r>
    </w:p>
    <w:p w:rsidR="00571581" w:rsidRPr="007F1DC1" w:rsidRDefault="00354E3A" w:rsidP="00354E3A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7F1DC1">
        <w:rPr>
          <w:rFonts w:cs="Calibri"/>
          <w:bCs/>
        </w:rPr>
        <w:t xml:space="preserve">Se </w:t>
      </w:r>
      <w:r w:rsidR="00571581" w:rsidRPr="007F1DC1">
        <w:rPr>
          <w:rFonts w:cs="Calibri"/>
          <w:bCs/>
        </w:rPr>
        <w:t>s</w:t>
      </w:r>
      <w:r w:rsidRPr="007F1DC1">
        <w:rPr>
          <w:rFonts w:cs="Calibri"/>
          <w:bCs/>
          <w:spacing w:val="-1"/>
        </w:rPr>
        <w:t>ídlem</w:t>
      </w:r>
      <w:r w:rsidR="007F1DC1" w:rsidRPr="007F1DC1">
        <w:rPr>
          <w:rFonts w:cs="Calibri"/>
          <w:bCs/>
        </w:rPr>
        <w:t>:</w:t>
      </w:r>
      <w:r w:rsidR="007F1DC1" w:rsidRPr="007F1DC1">
        <w:rPr>
          <w:rFonts w:cs="Calibri"/>
          <w:bCs/>
        </w:rPr>
        <w:tab/>
      </w:r>
      <w:r w:rsidR="0043417C" w:rsidRPr="007F1DC1">
        <w:rPr>
          <w:rFonts w:cs="Calibri"/>
          <w:spacing w:val="1"/>
        </w:rPr>
        <w:t>Okružní 849/47, 795 01 Rýmařov</w:t>
      </w:r>
    </w:p>
    <w:p w:rsidR="00571581" w:rsidRPr="007F1DC1" w:rsidRDefault="00571581" w:rsidP="00354E3A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7F1DC1">
        <w:rPr>
          <w:rFonts w:cs="Calibri"/>
          <w:bCs/>
        </w:rPr>
        <w:t>I</w:t>
      </w:r>
      <w:r w:rsidRPr="007F1DC1">
        <w:rPr>
          <w:rFonts w:cs="Calibri"/>
          <w:bCs/>
          <w:spacing w:val="1"/>
        </w:rPr>
        <w:t>Č</w:t>
      </w:r>
      <w:r w:rsidR="0043417C" w:rsidRPr="007F1DC1">
        <w:rPr>
          <w:rFonts w:cs="Calibri"/>
          <w:bCs/>
          <w:spacing w:val="1"/>
        </w:rPr>
        <w:t>O</w:t>
      </w:r>
      <w:r w:rsidR="007F1DC1" w:rsidRPr="007F1DC1">
        <w:rPr>
          <w:rFonts w:cs="Calibri"/>
          <w:bCs/>
        </w:rPr>
        <w:t>:</w:t>
      </w:r>
      <w:r w:rsidR="007F1DC1" w:rsidRPr="007F1DC1">
        <w:rPr>
          <w:rFonts w:cs="Calibri"/>
          <w:bCs/>
        </w:rPr>
        <w:tab/>
      </w:r>
      <w:r w:rsidR="0043417C" w:rsidRPr="007F1DC1">
        <w:rPr>
          <w:rFonts w:cs="Calibri"/>
          <w:bCs/>
        </w:rPr>
        <w:t>253 87 855</w:t>
      </w:r>
    </w:p>
    <w:p w:rsidR="00571581" w:rsidRPr="007F1DC1" w:rsidRDefault="00571581" w:rsidP="00354E3A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bCs/>
        </w:rPr>
      </w:pPr>
      <w:r w:rsidRPr="007F1DC1">
        <w:rPr>
          <w:rFonts w:cs="Calibri"/>
          <w:bCs/>
          <w:spacing w:val="-1"/>
        </w:rPr>
        <w:t>D</w:t>
      </w:r>
      <w:r w:rsidRPr="007F1DC1">
        <w:rPr>
          <w:rFonts w:cs="Calibri"/>
          <w:bCs/>
        </w:rPr>
        <w:t>I</w:t>
      </w:r>
      <w:r w:rsidRPr="007F1DC1">
        <w:rPr>
          <w:rFonts w:cs="Calibri"/>
          <w:bCs/>
          <w:spacing w:val="1"/>
        </w:rPr>
        <w:t>Č</w:t>
      </w:r>
      <w:r w:rsidRPr="007F1DC1">
        <w:rPr>
          <w:rFonts w:cs="Calibri"/>
          <w:bCs/>
        </w:rPr>
        <w:t>:</w:t>
      </w:r>
      <w:r w:rsidRPr="007F1DC1">
        <w:rPr>
          <w:rFonts w:cs="Calibri"/>
          <w:bCs/>
        </w:rPr>
        <w:tab/>
      </w:r>
      <w:r w:rsidR="0043417C" w:rsidRPr="007F1DC1">
        <w:rPr>
          <w:rFonts w:cs="Calibri"/>
          <w:bCs/>
        </w:rPr>
        <w:t>CZ25387855</w:t>
      </w:r>
    </w:p>
    <w:p w:rsidR="00354E3A" w:rsidRPr="007F1DC1" w:rsidRDefault="00354E3A" w:rsidP="00354E3A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7F1DC1">
        <w:rPr>
          <w:rFonts w:cs="Calibri"/>
          <w:bCs/>
        </w:rPr>
        <w:t>Zastoupení:</w:t>
      </w:r>
      <w:r w:rsidRPr="007F1DC1">
        <w:rPr>
          <w:rFonts w:cs="Calibri"/>
          <w:bCs/>
        </w:rPr>
        <w:tab/>
      </w:r>
      <w:r w:rsidRPr="007F1DC1">
        <w:rPr>
          <w:rFonts w:cs="Arial"/>
        </w:rPr>
        <w:t>Ing. Tomášem K</w:t>
      </w:r>
      <w:r w:rsidRPr="007F1DC1">
        <w:rPr>
          <w:rFonts w:cs="Arial"/>
          <w:bCs/>
        </w:rPr>
        <w:t>ö</w:t>
      </w:r>
      <w:r w:rsidRPr="007F1DC1">
        <w:rPr>
          <w:rFonts w:cs="Arial"/>
        </w:rPr>
        <w:t>hlerem, jednatel</w:t>
      </w:r>
    </w:p>
    <w:p w:rsidR="00336987" w:rsidRPr="00354E3A" w:rsidRDefault="00354E3A" w:rsidP="00354E3A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spacing w:val="1"/>
        </w:rPr>
      </w:pPr>
      <w:r w:rsidRPr="007F1DC1">
        <w:rPr>
          <w:rFonts w:cs="Calibri"/>
          <w:bCs/>
          <w:spacing w:val="-1"/>
        </w:rPr>
        <w:t>B</w:t>
      </w:r>
      <w:r w:rsidR="00571581" w:rsidRPr="007F1DC1">
        <w:rPr>
          <w:rFonts w:cs="Calibri"/>
          <w:bCs/>
        </w:rPr>
        <w:t>a</w:t>
      </w:r>
      <w:r w:rsidR="00571581" w:rsidRPr="007F1DC1">
        <w:rPr>
          <w:rFonts w:cs="Calibri"/>
          <w:bCs/>
          <w:spacing w:val="-1"/>
        </w:rPr>
        <w:t>n</w:t>
      </w:r>
      <w:r w:rsidR="00571581" w:rsidRPr="007F1DC1">
        <w:rPr>
          <w:rFonts w:cs="Calibri"/>
          <w:bCs/>
        </w:rPr>
        <w:t>k</w:t>
      </w:r>
      <w:r w:rsidR="00571581" w:rsidRPr="007F1DC1">
        <w:rPr>
          <w:rFonts w:cs="Calibri"/>
          <w:bCs/>
          <w:spacing w:val="-1"/>
        </w:rPr>
        <w:t>o</w:t>
      </w:r>
      <w:r w:rsidR="00571581" w:rsidRPr="007F1DC1">
        <w:rPr>
          <w:rFonts w:cs="Calibri"/>
          <w:bCs/>
          <w:spacing w:val="1"/>
        </w:rPr>
        <w:t>v</w:t>
      </w:r>
      <w:r w:rsidR="00571581" w:rsidRPr="007F1DC1">
        <w:rPr>
          <w:rFonts w:cs="Calibri"/>
          <w:bCs/>
          <w:spacing w:val="-1"/>
        </w:rPr>
        <w:t>n</w:t>
      </w:r>
      <w:r w:rsidR="00571581" w:rsidRPr="007F1DC1">
        <w:rPr>
          <w:rFonts w:cs="Calibri"/>
          <w:bCs/>
        </w:rPr>
        <w:t>í</w:t>
      </w:r>
      <w:r w:rsidR="00571581" w:rsidRPr="007F1DC1">
        <w:rPr>
          <w:rFonts w:cs="Calibri"/>
          <w:bCs/>
          <w:spacing w:val="-2"/>
        </w:rPr>
        <w:t xml:space="preserve"> </w:t>
      </w:r>
      <w:r w:rsidR="00571581" w:rsidRPr="007F1DC1">
        <w:rPr>
          <w:rFonts w:cs="Calibri"/>
          <w:bCs/>
        </w:rPr>
        <w:t>s</w:t>
      </w:r>
      <w:r w:rsidR="00571581" w:rsidRPr="007F1DC1">
        <w:rPr>
          <w:rFonts w:cs="Calibri"/>
          <w:bCs/>
          <w:spacing w:val="-1"/>
        </w:rPr>
        <w:t>p</w:t>
      </w:r>
      <w:r w:rsidR="00571581" w:rsidRPr="007F1DC1">
        <w:rPr>
          <w:rFonts w:cs="Calibri"/>
          <w:bCs/>
          <w:spacing w:val="2"/>
        </w:rPr>
        <w:t>o</w:t>
      </w:r>
      <w:r w:rsidR="00571581" w:rsidRPr="007F1DC1">
        <w:rPr>
          <w:rFonts w:cs="Calibri"/>
          <w:bCs/>
        </w:rPr>
        <w:t>j</w:t>
      </w:r>
      <w:r w:rsidR="00571581" w:rsidRPr="007F1DC1">
        <w:rPr>
          <w:rFonts w:cs="Calibri"/>
          <w:bCs/>
          <w:spacing w:val="1"/>
        </w:rPr>
        <w:t>e</w:t>
      </w:r>
      <w:r w:rsidR="00571581" w:rsidRPr="007F1DC1">
        <w:rPr>
          <w:rFonts w:cs="Calibri"/>
          <w:bCs/>
          <w:spacing w:val="-1"/>
        </w:rPr>
        <w:t>ní</w:t>
      </w:r>
      <w:r w:rsidR="00571581" w:rsidRPr="007F1DC1">
        <w:rPr>
          <w:rFonts w:cs="Calibri"/>
          <w:bCs/>
        </w:rPr>
        <w:t>:</w:t>
      </w:r>
      <w:r w:rsidR="00571581" w:rsidRPr="00C820D6">
        <w:rPr>
          <w:rFonts w:cs="Calibri"/>
          <w:b/>
          <w:bCs/>
        </w:rPr>
        <w:tab/>
      </w:r>
      <w:r w:rsidR="00B52277">
        <w:rPr>
          <w:rFonts w:cs="Calibri"/>
          <w:spacing w:val="1"/>
        </w:rPr>
        <w:t>K</w:t>
      </w:r>
      <w:r>
        <w:rPr>
          <w:rFonts w:cs="Calibri"/>
          <w:spacing w:val="1"/>
        </w:rPr>
        <w:t xml:space="preserve">omerční </w:t>
      </w:r>
      <w:r w:rsidR="00B52277">
        <w:rPr>
          <w:rFonts w:cs="Calibri"/>
          <w:spacing w:val="1"/>
        </w:rPr>
        <w:t>B</w:t>
      </w:r>
      <w:r>
        <w:rPr>
          <w:rFonts w:cs="Calibri"/>
          <w:spacing w:val="1"/>
        </w:rPr>
        <w:t>anka, a.s</w:t>
      </w:r>
      <w:r w:rsidRPr="00354E3A">
        <w:rPr>
          <w:rFonts w:cs="Calibri"/>
          <w:spacing w:val="1"/>
        </w:rPr>
        <w:t xml:space="preserve">., </w:t>
      </w:r>
      <w:r w:rsidR="00571581" w:rsidRPr="00354E3A">
        <w:rPr>
          <w:rFonts w:cs="Calibri"/>
          <w:bCs/>
          <w:spacing w:val="-1"/>
        </w:rPr>
        <w:t>čí</w:t>
      </w:r>
      <w:r w:rsidR="00571581" w:rsidRPr="00354E3A">
        <w:rPr>
          <w:rFonts w:cs="Calibri"/>
          <w:bCs/>
        </w:rPr>
        <w:t>s</w:t>
      </w:r>
      <w:r w:rsidR="00571581" w:rsidRPr="00354E3A">
        <w:rPr>
          <w:rFonts w:cs="Calibri"/>
          <w:bCs/>
          <w:spacing w:val="-1"/>
        </w:rPr>
        <w:t>l</w:t>
      </w:r>
      <w:r w:rsidR="00571581" w:rsidRPr="00354E3A">
        <w:rPr>
          <w:rFonts w:cs="Calibri"/>
          <w:bCs/>
        </w:rPr>
        <w:t>o</w:t>
      </w:r>
      <w:r w:rsidR="00571581" w:rsidRPr="00354E3A">
        <w:rPr>
          <w:rFonts w:cs="Calibri"/>
          <w:bCs/>
          <w:spacing w:val="2"/>
        </w:rPr>
        <w:t xml:space="preserve"> </w:t>
      </w:r>
      <w:r w:rsidR="00571581" w:rsidRPr="00354E3A">
        <w:rPr>
          <w:rFonts w:cs="Calibri"/>
          <w:bCs/>
          <w:spacing w:val="-1"/>
        </w:rPr>
        <w:t>úč</w:t>
      </w:r>
      <w:r w:rsidR="00571581" w:rsidRPr="00354E3A">
        <w:rPr>
          <w:rFonts w:cs="Calibri"/>
          <w:bCs/>
        </w:rPr>
        <w:t>t</w:t>
      </w:r>
      <w:r w:rsidR="00571581" w:rsidRPr="00354E3A">
        <w:rPr>
          <w:rFonts w:cs="Calibri"/>
          <w:bCs/>
          <w:spacing w:val="-1"/>
        </w:rPr>
        <w:t>u</w:t>
      </w:r>
      <w:r>
        <w:rPr>
          <w:rFonts w:cs="Calibri"/>
          <w:bCs/>
        </w:rPr>
        <w:t xml:space="preserve"> </w:t>
      </w:r>
      <w:r w:rsidR="00B52277">
        <w:rPr>
          <w:rFonts w:cs="Calibri"/>
          <w:bCs/>
        </w:rPr>
        <w:t>4606771/0100</w:t>
      </w:r>
    </w:p>
    <w:p w:rsidR="00E43C71" w:rsidRDefault="00354E3A" w:rsidP="00354E3A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305" w:lineRule="auto"/>
        <w:ind w:right="106"/>
        <w:rPr>
          <w:rFonts w:cs="Calibri"/>
        </w:rPr>
      </w:pPr>
      <w:r>
        <w:rPr>
          <w:rFonts w:cs="Calibri"/>
        </w:rPr>
        <w:t>Společnost je zapsána v obchodním rejstříku vedeném Krajským soudem v Ostravě, oddíl C, vložka 17434.</w:t>
      </w:r>
    </w:p>
    <w:p w:rsidR="00354E3A" w:rsidRDefault="00354E3A" w:rsidP="00354E3A">
      <w:pPr>
        <w:widowControl w:val="0"/>
        <w:autoSpaceDE w:val="0"/>
        <w:autoSpaceDN w:val="0"/>
        <w:adjustRightInd w:val="0"/>
        <w:spacing w:after="0" w:line="216" w:lineRule="exact"/>
        <w:ind w:right="-20"/>
        <w:jc w:val="center"/>
        <w:rPr>
          <w:rFonts w:cs="Calibri"/>
        </w:rPr>
      </w:pPr>
    </w:p>
    <w:p w:rsidR="00571581" w:rsidRPr="00E43C71" w:rsidRDefault="00571581" w:rsidP="00354E3A">
      <w:pPr>
        <w:widowControl w:val="0"/>
        <w:autoSpaceDE w:val="0"/>
        <w:autoSpaceDN w:val="0"/>
        <w:adjustRightInd w:val="0"/>
        <w:spacing w:after="0" w:line="216" w:lineRule="exact"/>
        <w:ind w:right="-20"/>
        <w:jc w:val="center"/>
        <w:rPr>
          <w:rFonts w:cs="Calibri"/>
        </w:rPr>
      </w:pPr>
      <w:r w:rsidRPr="00E43C71">
        <w:rPr>
          <w:rFonts w:cs="Calibri"/>
          <w:bCs/>
          <w:spacing w:val="-1"/>
        </w:rPr>
        <w:t>(d</w:t>
      </w:r>
      <w:r w:rsidRPr="00E43C71">
        <w:rPr>
          <w:rFonts w:cs="Calibri"/>
          <w:bCs/>
        </w:rPr>
        <w:t>á</w:t>
      </w:r>
      <w:r w:rsidRPr="00E43C71">
        <w:rPr>
          <w:rFonts w:cs="Calibri"/>
          <w:bCs/>
          <w:spacing w:val="-1"/>
        </w:rPr>
        <w:t>l</w:t>
      </w:r>
      <w:r w:rsidRPr="00E43C71">
        <w:rPr>
          <w:rFonts w:cs="Calibri"/>
          <w:bCs/>
        </w:rPr>
        <w:t>e</w:t>
      </w:r>
      <w:r w:rsidRPr="00E43C71">
        <w:rPr>
          <w:rFonts w:cs="Calibri"/>
          <w:bCs/>
          <w:spacing w:val="-2"/>
        </w:rPr>
        <w:t xml:space="preserve"> </w:t>
      </w:r>
      <w:r w:rsidRPr="00E43C71">
        <w:rPr>
          <w:rFonts w:cs="Calibri"/>
          <w:bCs/>
        </w:rPr>
        <w:t>j</w:t>
      </w:r>
      <w:r w:rsidRPr="00E43C71">
        <w:rPr>
          <w:rFonts w:cs="Calibri"/>
          <w:bCs/>
          <w:spacing w:val="1"/>
        </w:rPr>
        <w:t>e</w:t>
      </w:r>
      <w:r w:rsidRPr="00E43C71">
        <w:rPr>
          <w:rFonts w:cs="Calibri"/>
          <w:bCs/>
        </w:rPr>
        <w:t>n</w:t>
      </w:r>
      <w:r w:rsidRPr="00E43C71">
        <w:rPr>
          <w:rFonts w:cs="Calibri"/>
          <w:bCs/>
          <w:spacing w:val="-1"/>
        </w:rPr>
        <w:t xml:space="preserve"> </w:t>
      </w:r>
      <w:r w:rsidRPr="00E43C71">
        <w:rPr>
          <w:rFonts w:cs="Calibri"/>
          <w:bCs/>
          <w:spacing w:val="1"/>
        </w:rPr>
        <w:t>O</w:t>
      </w:r>
      <w:r w:rsidRPr="00E43C71">
        <w:rPr>
          <w:rFonts w:cs="Calibri"/>
          <w:bCs/>
          <w:spacing w:val="-1"/>
        </w:rPr>
        <w:t>b</w:t>
      </w:r>
      <w:r w:rsidRPr="00E43C71">
        <w:rPr>
          <w:rFonts w:cs="Calibri"/>
          <w:bCs/>
        </w:rPr>
        <w:t>j</w:t>
      </w:r>
      <w:r w:rsidRPr="00E43C71">
        <w:rPr>
          <w:rFonts w:cs="Calibri"/>
          <w:bCs/>
          <w:spacing w:val="1"/>
        </w:rPr>
        <w:t>e</w:t>
      </w:r>
      <w:r w:rsidRPr="00E43C71">
        <w:rPr>
          <w:rFonts w:cs="Calibri"/>
          <w:bCs/>
          <w:spacing w:val="-1"/>
        </w:rPr>
        <w:t>dn</w:t>
      </w:r>
      <w:r w:rsidRPr="00E43C71">
        <w:rPr>
          <w:rFonts w:cs="Calibri"/>
          <w:bCs/>
        </w:rPr>
        <w:t>at</w:t>
      </w:r>
      <w:r w:rsidRPr="00E43C71">
        <w:rPr>
          <w:rFonts w:cs="Calibri"/>
          <w:bCs/>
          <w:spacing w:val="1"/>
        </w:rPr>
        <w:t>el</w:t>
      </w:r>
      <w:r w:rsidRPr="00E43C71">
        <w:rPr>
          <w:rFonts w:cs="Calibri"/>
          <w:bCs/>
        </w:rPr>
        <w:t>)</w:t>
      </w:r>
    </w:p>
    <w:p w:rsidR="00571581" w:rsidRPr="00E43C71" w:rsidRDefault="00571581">
      <w:pPr>
        <w:widowControl w:val="0"/>
        <w:autoSpaceDE w:val="0"/>
        <w:autoSpaceDN w:val="0"/>
        <w:adjustRightInd w:val="0"/>
        <w:spacing w:before="5" w:after="0" w:line="120" w:lineRule="exact"/>
        <w:rPr>
          <w:rFonts w:cs="Calibri"/>
        </w:rPr>
      </w:pPr>
    </w:p>
    <w:p w:rsidR="00354E3A" w:rsidRDefault="00354E3A">
      <w:pPr>
        <w:widowControl w:val="0"/>
        <w:autoSpaceDE w:val="0"/>
        <w:autoSpaceDN w:val="0"/>
        <w:adjustRightInd w:val="0"/>
        <w:spacing w:after="0" w:line="240" w:lineRule="exact"/>
        <w:ind w:left="4569" w:right="4549"/>
        <w:jc w:val="center"/>
        <w:rPr>
          <w:rFonts w:cs="Calibri"/>
          <w:b/>
          <w:bCs/>
          <w:w w:val="99"/>
        </w:rPr>
      </w:pPr>
    </w:p>
    <w:p w:rsidR="00571581" w:rsidRDefault="00571581" w:rsidP="00354E3A">
      <w:pPr>
        <w:widowControl w:val="0"/>
        <w:autoSpaceDE w:val="0"/>
        <w:autoSpaceDN w:val="0"/>
        <w:adjustRightInd w:val="0"/>
        <w:spacing w:after="0" w:line="240" w:lineRule="exact"/>
        <w:ind w:right="4549"/>
        <w:rPr>
          <w:rFonts w:cs="Calibri"/>
          <w:b/>
          <w:bCs/>
          <w:w w:val="99"/>
        </w:rPr>
      </w:pPr>
      <w:r w:rsidRPr="00C820D6">
        <w:rPr>
          <w:rFonts w:cs="Calibri"/>
          <w:b/>
          <w:bCs/>
          <w:w w:val="99"/>
        </w:rPr>
        <w:t>a</w:t>
      </w:r>
    </w:p>
    <w:p w:rsidR="007F1DC1" w:rsidRDefault="007F1DC1" w:rsidP="00354E3A">
      <w:pPr>
        <w:widowControl w:val="0"/>
        <w:autoSpaceDE w:val="0"/>
        <w:autoSpaceDN w:val="0"/>
        <w:adjustRightInd w:val="0"/>
        <w:spacing w:after="0" w:line="240" w:lineRule="exact"/>
        <w:ind w:right="4549"/>
        <w:rPr>
          <w:rFonts w:cs="Calibri"/>
          <w:b/>
          <w:bCs/>
          <w:w w:val="99"/>
        </w:rPr>
      </w:pPr>
    </w:p>
    <w:p w:rsidR="007F1DC1" w:rsidRPr="007F1DC1" w:rsidRDefault="007F1DC1" w:rsidP="007F1DC1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cs="Calibri"/>
          <w:bCs/>
          <w:spacing w:val="1"/>
        </w:rPr>
      </w:pPr>
      <w:r w:rsidRPr="007F1DC1">
        <w:rPr>
          <w:rFonts w:cs="Calibri"/>
          <w:b/>
          <w:bCs/>
          <w:spacing w:val="1"/>
        </w:rPr>
        <w:t>Zhotovitel:</w:t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 w:rsidRPr="007F1DC1">
        <w:rPr>
          <w:rFonts w:cs="Calibri"/>
          <w:b/>
          <w:bCs/>
          <w:spacing w:val="1"/>
        </w:rPr>
        <w:t xml:space="preserve"> </w:t>
      </w:r>
      <w:r w:rsidRPr="007F1DC1">
        <w:rPr>
          <w:rFonts w:cs="Calibri"/>
          <w:b/>
          <w:bCs/>
          <w:spacing w:val="1"/>
        </w:rPr>
        <w:t>EVČ s.r.o.</w:t>
      </w:r>
    </w:p>
    <w:p w:rsidR="007F1DC1" w:rsidRPr="007F1DC1" w:rsidRDefault="007F1DC1" w:rsidP="007F1DC1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cs="Calibri"/>
          <w:bCs/>
          <w:spacing w:val="1"/>
        </w:rPr>
      </w:pPr>
      <w:r w:rsidRPr="007F1DC1">
        <w:rPr>
          <w:rFonts w:cs="Calibri"/>
          <w:bCs/>
          <w:spacing w:val="1"/>
        </w:rPr>
        <w:t>Se sídlem:</w:t>
      </w:r>
      <w:r w:rsidRPr="007F1DC1"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 w:rsidRPr="007F1DC1">
        <w:rPr>
          <w:rFonts w:cs="Calibri"/>
          <w:bCs/>
          <w:spacing w:val="1"/>
        </w:rPr>
        <w:t>Arnošta z Pardubic 676, 530 02 Pardubice</w:t>
      </w:r>
    </w:p>
    <w:p w:rsidR="007F1DC1" w:rsidRPr="007F1DC1" w:rsidRDefault="007F1DC1" w:rsidP="007F1DC1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cs="Calibri"/>
          <w:bCs/>
          <w:spacing w:val="1"/>
        </w:rPr>
      </w:pPr>
      <w:r w:rsidRPr="007F1DC1">
        <w:rPr>
          <w:rFonts w:cs="Calibri"/>
          <w:bCs/>
          <w:spacing w:val="1"/>
        </w:rPr>
        <w:t>IČ:</w:t>
      </w:r>
      <w:r w:rsidRPr="007F1DC1">
        <w:rPr>
          <w:rFonts w:cs="Calibri"/>
          <w:bCs/>
          <w:spacing w:val="1"/>
        </w:rPr>
        <w:tab/>
      </w:r>
      <w:r w:rsidRPr="007F1DC1">
        <w:rPr>
          <w:rFonts w:cs="Calibri"/>
          <w:bCs/>
          <w:spacing w:val="1"/>
        </w:rPr>
        <w:tab/>
      </w:r>
      <w:r w:rsidRPr="007F1DC1">
        <w:rPr>
          <w:rFonts w:cs="Calibri"/>
          <w:bCs/>
          <w:spacing w:val="1"/>
        </w:rPr>
        <w:tab/>
        <w:t xml:space="preserve"> 13582275</w:t>
      </w:r>
    </w:p>
    <w:p w:rsidR="007F1DC1" w:rsidRPr="007F1DC1" w:rsidRDefault="007F1DC1" w:rsidP="007F1DC1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cs="Calibri"/>
          <w:bCs/>
          <w:spacing w:val="1"/>
        </w:rPr>
      </w:pPr>
      <w:r w:rsidRPr="007F1DC1">
        <w:rPr>
          <w:rFonts w:cs="Calibri"/>
          <w:bCs/>
          <w:spacing w:val="1"/>
        </w:rPr>
        <w:t>DIČ:</w:t>
      </w:r>
      <w:r w:rsidRPr="007F1DC1"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 w:rsidRPr="007F1DC1">
        <w:rPr>
          <w:rFonts w:cs="Calibri"/>
          <w:bCs/>
          <w:spacing w:val="1"/>
        </w:rPr>
        <w:t>CZ13582275</w:t>
      </w:r>
    </w:p>
    <w:p w:rsidR="007F1DC1" w:rsidRPr="007F1DC1" w:rsidRDefault="007F1DC1" w:rsidP="007F1DC1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cs="Calibri"/>
          <w:bCs/>
          <w:spacing w:val="1"/>
        </w:rPr>
      </w:pPr>
      <w:r w:rsidRPr="007F1DC1">
        <w:rPr>
          <w:rFonts w:cs="Calibri"/>
          <w:bCs/>
          <w:spacing w:val="1"/>
        </w:rPr>
        <w:t>Zastoupení:</w:t>
      </w:r>
      <w:r w:rsidRPr="007F1DC1">
        <w:rPr>
          <w:rFonts w:cs="Calibri"/>
          <w:bCs/>
          <w:spacing w:val="1"/>
        </w:rPr>
        <w:tab/>
      </w:r>
      <w:r w:rsidRPr="007F1DC1">
        <w:rPr>
          <w:rFonts w:cs="Calibri"/>
          <w:bCs/>
          <w:spacing w:val="1"/>
        </w:rPr>
        <w:tab/>
        <w:t>Ing. Václav Taubr, předseda rady jednatelů</w:t>
      </w:r>
    </w:p>
    <w:p w:rsidR="007F1DC1" w:rsidRPr="007F1DC1" w:rsidRDefault="007F1DC1" w:rsidP="007F1DC1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cs="Calibri"/>
          <w:bCs/>
          <w:spacing w:val="1"/>
        </w:rPr>
      </w:pPr>
      <w:r w:rsidRPr="007F1DC1"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 w:rsidRPr="007F1DC1">
        <w:rPr>
          <w:rFonts w:cs="Calibri"/>
          <w:bCs/>
          <w:spacing w:val="1"/>
        </w:rPr>
        <w:t>Vladimír Kučera, místopředseda rady jednatelů</w:t>
      </w:r>
    </w:p>
    <w:p w:rsidR="007F1DC1" w:rsidRPr="007F1DC1" w:rsidRDefault="007F1DC1" w:rsidP="007F1DC1">
      <w:pPr>
        <w:widowControl w:val="0"/>
        <w:autoSpaceDE w:val="0"/>
        <w:autoSpaceDN w:val="0"/>
        <w:adjustRightInd w:val="0"/>
        <w:spacing w:before="11" w:after="0" w:line="240" w:lineRule="auto"/>
        <w:ind w:left="1440" w:right="-20" w:firstLine="720"/>
        <w:rPr>
          <w:rFonts w:cs="Calibri"/>
          <w:bCs/>
          <w:spacing w:val="1"/>
        </w:rPr>
      </w:pPr>
      <w:r w:rsidRPr="007F1DC1">
        <w:rPr>
          <w:rFonts w:cs="Calibri"/>
          <w:bCs/>
          <w:spacing w:val="1"/>
        </w:rPr>
        <w:t>Ing. Michal Satrapa, člen rady jednatelů</w:t>
      </w:r>
    </w:p>
    <w:p w:rsidR="007F1DC1" w:rsidRPr="007F1DC1" w:rsidRDefault="007F1DC1" w:rsidP="007F1DC1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cs="Calibri"/>
          <w:bCs/>
          <w:spacing w:val="1"/>
        </w:rPr>
      </w:pPr>
      <w:r w:rsidRPr="007F1DC1">
        <w:rPr>
          <w:rFonts w:cs="Calibri"/>
          <w:bCs/>
          <w:spacing w:val="1"/>
        </w:rPr>
        <w:t>Bankovní spojení:</w:t>
      </w:r>
      <w:r w:rsidRPr="007F1DC1">
        <w:rPr>
          <w:rFonts w:cs="Calibri"/>
          <w:bCs/>
          <w:spacing w:val="1"/>
        </w:rPr>
        <w:tab/>
        <w:t>Komerční banka, a.s. číslo účtu: 165446561/0100</w:t>
      </w:r>
    </w:p>
    <w:p w:rsidR="007F1DC1" w:rsidRPr="007F1DC1" w:rsidRDefault="007F1DC1" w:rsidP="007F1DC1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cs="Calibri"/>
          <w:bCs/>
          <w:spacing w:val="1"/>
        </w:rPr>
      </w:pPr>
      <w:r w:rsidRPr="007F1DC1">
        <w:rPr>
          <w:rFonts w:cs="Calibri"/>
          <w:bCs/>
          <w:spacing w:val="1"/>
        </w:rPr>
        <w:t>Společnost je zapsána v obchodním rejstříku vedeném Krajským soudem v Hradci Králové, oddíl C., vložka 116</w:t>
      </w:r>
      <w:r>
        <w:rPr>
          <w:rFonts w:cs="Calibri"/>
          <w:bCs/>
          <w:spacing w:val="1"/>
        </w:rPr>
        <w:t>.</w:t>
      </w:r>
    </w:p>
    <w:p w:rsidR="007F1DC1" w:rsidRPr="007F1DC1" w:rsidRDefault="007F1DC1" w:rsidP="007F1DC1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cs="Calibri"/>
          <w:bCs/>
          <w:spacing w:val="1"/>
        </w:rPr>
      </w:pPr>
    </w:p>
    <w:p w:rsidR="00354E3A" w:rsidRDefault="00354E3A" w:rsidP="00354E3A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cs="Calibri"/>
        </w:rPr>
      </w:pPr>
    </w:p>
    <w:p w:rsidR="00E43C71" w:rsidRPr="007F1DC1" w:rsidRDefault="007F1DC1" w:rsidP="007F1DC1">
      <w:pPr>
        <w:widowControl w:val="0"/>
        <w:autoSpaceDE w:val="0"/>
        <w:autoSpaceDN w:val="0"/>
        <w:adjustRightInd w:val="0"/>
        <w:spacing w:after="0" w:line="216" w:lineRule="exact"/>
        <w:ind w:right="-20"/>
        <w:jc w:val="center"/>
        <w:rPr>
          <w:rFonts w:cs="Calibri"/>
          <w:bCs/>
          <w:spacing w:val="-1"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E43C71" w:rsidRPr="007F1DC1">
        <w:rPr>
          <w:rFonts w:cs="Calibri"/>
          <w:bCs/>
          <w:spacing w:val="-1"/>
        </w:rPr>
        <w:t>(dále jen „lídr“ nebo obecně „společník“)</w:t>
      </w:r>
    </w:p>
    <w:p w:rsidR="00E43C71" w:rsidRPr="007F1DC1" w:rsidRDefault="00E43C71" w:rsidP="007F1DC1">
      <w:pPr>
        <w:widowControl w:val="0"/>
        <w:autoSpaceDE w:val="0"/>
        <w:autoSpaceDN w:val="0"/>
        <w:adjustRightInd w:val="0"/>
        <w:spacing w:after="0" w:line="216" w:lineRule="exact"/>
        <w:ind w:right="-20"/>
        <w:jc w:val="center"/>
        <w:rPr>
          <w:rFonts w:cs="Calibri"/>
          <w:bCs/>
          <w:spacing w:val="-1"/>
        </w:rPr>
      </w:pPr>
    </w:p>
    <w:p w:rsidR="00E43C71" w:rsidRDefault="00E43C71" w:rsidP="00E43C71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305" w:lineRule="auto"/>
        <w:ind w:left="118" w:right="4075"/>
        <w:rPr>
          <w:rFonts w:cs="Calibri"/>
          <w:bCs/>
        </w:rPr>
      </w:pPr>
      <w:r>
        <w:rPr>
          <w:rFonts w:cs="Calibri"/>
          <w:bCs/>
        </w:rPr>
        <w:t>s</w:t>
      </w:r>
    </w:p>
    <w:p w:rsidR="00E43C71" w:rsidRPr="00E43C71" w:rsidRDefault="00E43C71" w:rsidP="00E43C71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305" w:lineRule="auto"/>
        <w:ind w:left="118" w:right="4075"/>
        <w:rPr>
          <w:rFonts w:cs="Calibri"/>
          <w:bCs/>
        </w:rPr>
      </w:pPr>
    </w:p>
    <w:p w:rsidR="007C1778" w:rsidRDefault="007C1778" w:rsidP="007F1DC1">
      <w:pPr>
        <w:widowControl w:val="0"/>
        <w:autoSpaceDE w:val="0"/>
        <w:autoSpaceDN w:val="0"/>
        <w:adjustRightInd w:val="0"/>
        <w:spacing w:after="0" w:line="219" w:lineRule="exact"/>
        <w:ind w:left="1558" w:right="-20" w:firstLine="602"/>
        <w:rPr>
          <w:rFonts w:cs="Calibri"/>
          <w:spacing w:val="1"/>
        </w:rPr>
      </w:pPr>
      <w:r w:rsidRPr="007C1778">
        <w:rPr>
          <w:rFonts w:cs="Calibri"/>
          <w:b/>
          <w:spacing w:val="1"/>
        </w:rPr>
        <w:t>MARTECH HOLDING a.s.</w:t>
      </w:r>
    </w:p>
    <w:p w:rsidR="007C1778" w:rsidRDefault="007C1778" w:rsidP="007C1778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18" w:right="-20"/>
        <w:rPr>
          <w:rFonts w:cs="Calibri"/>
          <w:b/>
          <w:bCs/>
        </w:rPr>
      </w:pPr>
      <w:r w:rsidRPr="00C820D6">
        <w:rPr>
          <w:rFonts w:cs="Calibri"/>
          <w:b/>
          <w:bCs/>
        </w:rPr>
        <w:t>s</w:t>
      </w:r>
      <w:r w:rsidRPr="00C820D6">
        <w:rPr>
          <w:rFonts w:cs="Calibri"/>
          <w:b/>
          <w:bCs/>
          <w:spacing w:val="-1"/>
        </w:rPr>
        <w:t>ídlo</w:t>
      </w:r>
      <w:r w:rsidRPr="00C820D6">
        <w:rPr>
          <w:rFonts w:cs="Calibri"/>
          <w:b/>
          <w:bCs/>
        </w:rPr>
        <w:t>:</w:t>
      </w:r>
      <w:r w:rsidRPr="00C820D6">
        <w:rPr>
          <w:rFonts w:cs="Calibri"/>
          <w:b/>
          <w:bCs/>
        </w:rPr>
        <w:tab/>
      </w:r>
      <w:r w:rsidR="00E43C71">
        <w:rPr>
          <w:rFonts w:cs="Calibri"/>
          <w:bCs/>
        </w:rPr>
        <w:t>B</w:t>
      </w:r>
      <w:r w:rsidRPr="00E43C71">
        <w:rPr>
          <w:rFonts w:cs="Calibri"/>
          <w:bCs/>
        </w:rPr>
        <w:t xml:space="preserve">ří. Čapků 821, </w:t>
      </w:r>
      <w:proofErr w:type="gramStart"/>
      <w:r w:rsidRPr="00E43C71">
        <w:rPr>
          <w:rFonts w:cs="Calibri"/>
          <w:bCs/>
        </w:rPr>
        <w:t>783 91  Uničov</w:t>
      </w:r>
      <w:proofErr w:type="gramEnd"/>
    </w:p>
    <w:p w:rsidR="00E43C71" w:rsidRPr="00C820D6" w:rsidRDefault="00E43C71" w:rsidP="00E43C71">
      <w:pPr>
        <w:widowControl w:val="0"/>
        <w:autoSpaceDE w:val="0"/>
        <w:autoSpaceDN w:val="0"/>
        <w:adjustRightInd w:val="0"/>
        <w:spacing w:after="0" w:line="219" w:lineRule="exact"/>
        <w:ind w:left="118" w:right="-20"/>
        <w:rPr>
          <w:rFonts w:cs="Calibri"/>
        </w:rPr>
      </w:pPr>
      <w:r>
        <w:rPr>
          <w:rFonts w:cs="Calibri"/>
          <w:b/>
          <w:bCs/>
        </w:rPr>
        <w:t>OR: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Krajský soud</w:t>
      </w:r>
      <w:r w:rsidRPr="00C820D6">
        <w:rPr>
          <w:rFonts w:cs="Calibri"/>
          <w:spacing w:val="-1"/>
        </w:rPr>
        <w:t xml:space="preserve"> </w:t>
      </w:r>
      <w:r w:rsidRPr="00C820D6">
        <w:rPr>
          <w:rFonts w:cs="Calibri"/>
        </w:rPr>
        <w:t xml:space="preserve">v </w:t>
      </w:r>
      <w:r>
        <w:rPr>
          <w:rFonts w:cs="Calibri"/>
          <w:spacing w:val="1"/>
        </w:rPr>
        <w:t>Ostravě</w:t>
      </w:r>
      <w:r w:rsidRPr="00C820D6">
        <w:rPr>
          <w:rFonts w:cs="Calibri"/>
        </w:rPr>
        <w:t xml:space="preserve">, </w:t>
      </w:r>
      <w:r>
        <w:rPr>
          <w:rFonts w:cs="Calibri"/>
        </w:rPr>
        <w:t>oddíl B., vložka 2189</w:t>
      </w:r>
    </w:p>
    <w:p w:rsidR="00E43C71" w:rsidRPr="00C820D6" w:rsidRDefault="00E43C71" w:rsidP="00E43C71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18" w:right="-20"/>
        <w:rPr>
          <w:rFonts w:cs="Calibri"/>
        </w:rPr>
      </w:pPr>
      <w:r w:rsidRPr="00C820D6">
        <w:rPr>
          <w:rFonts w:cs="Calibri"/>
          <w:b/>
          <w:bCs/>
        </w:rPr>
        <w:t>I</w:t>
      </w:r>
      <w:r w:rsidRPr="00C820D6">
        <w:rPr>
          <w:rFonts w:cs="Calibri"/>
          <w:b/>
          <w:bCs/>
          <w:spacing w:val="1"/>
        </w:rPr>
        <w:t>ČO</w:t>
      </w:r>
      <w:r w:rsidRPr="00C820D6">
        <w:rPr>
          <w:rFonts w:cs="Calibri"/>
          <w:b/>
          <w:bCs/>
        </w:rPr>
        <w:t>:</w:t>
      </w:r>
      <w:r w:rsidRPr="00C820D6">
        <w:rPr>
          <w:rFonts w:cs="Calibri"/>
          <w:b/>
          <w:bCs/>
        </w:rPr>
        <w:tab/>
      </w:r>
      <w:r>
        <w:rPr>
          <w:rFonts w:cs="Calibri"/>
          <w:spacing w:val="1"/>
        </w:rPr>
        <w:t>25835289</w:t>
      </w:r>
    </w:p>
    <w:p w:rsidR="00E43C71" w:rsidRPr="00E43C71" w:rsidRDefault="00E43C71" w:rsidP="00E43C71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bCs/>
        </w:rPr>
      </w:pPr>
      <w:r>
        <w:rPr>
          <w:rFonts w:cs="Calibri"/>
        </w:rPr>
        <w:t xml:space="preserve">  </w:t>
      </w:r>
      <w:r>
        <w:rPr>
          <w:rFonts w:cs="Calibri"/>
          <w:b/>
          <w:bCs/>
        </w:rPr>
        <w:t>Zastoupený</w:t>
      </w:r>
      <w:r w:rsidR="007C1778" w:rsidRPr="00C820D6">
        <w:rPr>
          <w:rFonts w:cs="Calibri"/>
          <w:b/>
          <w:bCs/>
        </w:rPr>
        <w:t>:</w:t>
      </w:r>
      <w:r w:rsidR="007C1778" w:rsidRPr="00C820D6">
        <w:rPr>
          <w:rFonts w:cs="Calibri"/>
          <w:b/>
          <w:bCs/>
        </w:rPr>
        <w:tab/>
      </w:r>
      <w:r w:rsidR="007C1778" w:rsidRPr="00E43C71">
        <w:rPr>
          <w:rFonts w:cs="Calibri"/>
          <w:bCs/>
        </w:rPr>
        <w:t xml:space="preserve">Ing. Miroslav </w:t>
      </w:r>
      <w:proofErr w:type="spellStart"/>
      <w:r w:rsidR="007C1778" w:rsidRPr="00E43C71">
        <w:rPr>
          <w:rFonts w:cs="Calibri"/>
          <w:bCs/>
        </w:rPr>
        <w:t>Glacner</w:t>
      </w:r>
      <w:proofErr w:type="spellEnd"/>
      <w:r w:rsidR="007C1778" w:rsidRPr="00E43C71">
        <w:rPr>
          <w:rFonts w:cs="Calibri"/>
          <w:bCs/>
        </w:rPr>
        <w:t>,</w:t>
      </w:r>
      <w:r w:rsidRPr="00E43C71">
        <w:rPr>
          <w:rFonts w:cs="Calibri"/>
          <w:bCs/>
        </w:rPr>
        <w:t xml:space="preserve"> předseda představenstva</w:t>
      </w:r>
    </w:p>
    <w:p w:rsidR="00E43C71" w:rsidRPr="00E43C71" w:rsidRDefault="00E43C71" w:rsidP="00E43C71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bCs/>
        </w:rPr>
      </w:pPr>
      <w:r w:rsidRPr="00E43C71">
        <w:rPr>
          <w:rFonts w:cs="Calibri"/>
          <w:bCs/>
        </w:rPr>
        <w:tab/>
        <w:t xml:space="preserve">Ing. Roman </w:t>
      </w:r>
      <w:proofErr w:type="spellStart"/>
      <w:r w:rsidRPr="00E43C71">
        <w:rPr>
          <w:rFonts w:cs="Calibri"/>
          <w:bCs/>
        </w:rPr>
        <w:t>Jusko</w:t>
      </w:r>
      <w:proofErr w:type="spellEnd"/>
      <w:r w:rsidRPr="00E43C71">
        <w:rPr>
          <w:rFonts w:cs="Calibri"/>
          <w:bCs/>
        </w:rPr>
        <w:t>, člen představenstva</w:t>
      </w:r>
      <w:r w:rsidRPr="00E43C71">
        <w:rPr>
          <w:rFonts w:cs="Calibri"/>
          <w:bCs/>
        </w:rPr>
        <w:tab/>
      </w:r>
    </w:p>
    <w:p w:rsidR="007C1778" w:rsidRDefault="00E43C71" w:rsidP="00E43C71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bCs/>
        </w:rPr>
      </w:pPr>
      <w:r w:rsidRPr="00E43C71">
        <w:rPr>
          <w:rFonts w:cs="Calibri"/>
          <w:bCs/>
        </w:rPr>
        <w:tab/>
      </w:r>
      <w:r w:rsidR="007C1778" w:rsidRPr="00E43C71">
        <w:rPr>
          <w:rFonts w:cs="Calibri"/>
          <w:bCs/>
        </w:rPr>
        <w:t xml:space="preserve">Libor </w:t>
      </w:r>
      <w:proofErr w:type="spellStart"/>
      <w:r w:rsidR="007C1778" w:rsidRPr="00E43C71">
        <w:rPr>
          <w:rFonts w:cs="Calibri"/>
          <w:bCs/>
        </w:rPr>
        <w:t>Cinegr</w:t>
      </w:r>
      <w:proofErr w:type="spellEnd"/>
      <w:r w:rsidR="007C1778" w:rsidRPr="00E43C71">
        <w:rPr>
          <w:rFonts w:cs="Calibri"/>
          <w:bCs/>
        </w:rPr>
        <w:t xml:space="preserve"> – pře</w:t>
      </w:r>
      <w:r w:rsidR="007F1DC1">
        <w:rPr>
          <w:rFonts w:cs="Calibri"/>
          <w:bCs/>
        </w:rPr>
        <w:t>dseda</w:t>
      </w:r>
      <w:r w:rsidRPr="00E43C71">
        <w:rPr>
          <w:rFonts w:cs="Calibri"/>
          <w:bCs/>
        </w:rPr>
        <w:t xml:space="preserve"> představenstva</w:t>
      </w:r>
    </w:p>
    <w:p w:rsidR="007F1DC1" w:rsidRPr="00C820D6" w:rsidRDefault="007F1DC1" w:rsidP="00E43C71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</w:p>
    <w:p w:rsidR="007F1DC1" w:rsidRDefault="007F1DC1" w:rsidP="007F1DC1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cs="Calibri"/>
        </w:rPr>
      </w:pPr>
      <w:r>
        <w:rPr>
          <w:rFonts w:cs="Calibri"/>
          <w:bCs/>
        </w:rPr>
        <w:tab/>
      </w:r>
      <w:r w:rsidRPr="007F1DC1">
        <w:rPr>
          <w:rFonts w:cs="Calibri"/>
        </w:rPr>
        <w:tab/>
      </w:r>
    </w:p>
    <w:p w:rsidR="00E43C71" w:rsidRPr="007F1DC1" w:rsidRDefault="00E43C71" w:rsidP="007F1DC1">
      <w:pPr>
        <w:widowControl w:val="0"/>
        <w:autoSpaceDE w:val="0"/>
        <w:autoSpaceDN w:val="0"/>
        <w:adjustRightInd w:val="0"/>
        <w:spacing w:before="11" w:after="0" w:line="240" w:lineRule="auto"/>
        <w:ind w:left="2880" w:right="-20"/>
        <w:jc w:val="center"/>
        <w:rPr>
          <w:rFonts w:cs="Calibri"/>
        </w:rPr>
      </w:pPr>
      <w:r w:rsidRPr="007F1DC1">
        <w:rPr>
          <w:rFonts w:cs="Calibri"/>
        </w:rPr>
        <w:t>(dále jen „člen společnosti“ nebo obecně „společník“)</w:t>
      </w:r>
    </w:p>
    <w:p w:rsidR="00A76C33" w:rsidRDefault="00A76C33" w:rsidP="007F1DC1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cs="Calibri"/>
        </w:rPr>
      </w:pPr>
    </w:p>
    <w:p w:rsidR="007F1DC1" w:rsidRDefault="007F1DC1" w:rsidP="007F1DC1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cs="Calibri"/>
        </w:rPr>
      </w:pPr>
    </w:p>
    <w:p w:rsidR="007F1DC1" w:rsidRPr="00C820D6" w:rsidRDefault="007F1DC1" w:rsidP="007F1DC1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cs="Calibri"/>
        </w:rPr>
      </w:pPr>
      <w:r>
        <w:rPr>
          <w:rFonts w:cs="Calibri"/>
        </w:rPr>
        <w:t>Sdružení EVČ-MARTECH pro realizaci rekonstrukce centrální výtopny města Rýmařov</w:t>
      </w:r>
    </w:p>
    <w:p w:rsidR="00571581" w:rsidRPr="00C820D6" w:rsidRDefault="00571581" w:rsidP="00571581">
      <w:pPr>
        <w:widowControl w:val="0"/>
        <w:autoSpaceDE w:val="0"/>
        <w:autoSpaceDN w:val="0"/>
        <w:adjustRightInd w:val="0"/>
        <w:spacing w:before="61" w:after="0" w:line="240" w:lineRule="auto"/>
        <w:ind w:left="119" w:right="-20"/>
        <w:jc w:val="center"/>
        <w:rPr>
          <w:rFonts w:cs="Calibri"/>
        </w:rPr>
      </w:pPr>
    </w:p>
    <w:p w:rsidR="00080E6B" w:rsidRDefault="00080E6B" w:rsidP="00571581">
      <w:pPr>
        <w:widowControl w:val="0"/>
        <w:autoSpaceDE w:val="0"/>
        <w:autoSpaceDN w:val="0"/>
        <w:adjustRightInd w:val="0"/>
        <w:spacing w:before="61" w:after="0" w:line="240" w:lineRule="auto"/>
        <w:ind w:left="119" w:right="-20"/>
        <w:jc w:val="center"/>
        <w:rPr>
          <w:rFonts w:cs="Calibri"/>
          <w:b/>
          <w:bCs/>
        </w:rPr>
      </w:pPr>
    </w:p>
    <w:p w:rsidR="007F1DC1" w:rsidRDefault="007F1DC1" w:rsidP="00571581">
      <w:pPr>
        <w:widowControl w:val="0"/>
        <w:autoSpaceDE w:val="0"/>
        <w:autoSpaceDN w:val="0"/>
        <w:adjustRightInd w:val="0"/>
        <w:spacing w:before="61" w:after="0" w:line="240" w:lineRule="auto"/>
        <w:ind w:left="119" w:right="-20"/>
        <w:jc w:val="center"/>
        <w:rPr>
          <w:rFonts w:cs="Calibri"/>
          <w:b/>
          <w:bCs/>
        </w:rPr>
      </w:pPr>
    </w:p>
    <w:p w:rsidR="007F1DC1" w:rsidRDefault="007F1DC1" w:rsidP="00571581">
      <w:pPr>
        <w:widowControl w:val="0"/>
        <w:autoSpaceDE w:val="0"/>
        <w:autoSpaceDN w:val="0"/>
        <w:adjustRightInd w:val="0"/>
        <w:spacing w:before="61" w:after="0" w:line="240" w:lineRule="auto"/>
        <w:ind w:left="119" w:right="-20"/>
        <w:jc w:val="center"/>
        <w:rPr>
          <w:rFonts w:cs="Calibri"/>
          <w:bCs/>
        </w:rPr>
      </w:pPr>
      <w:r w:rsidRPr="007F1DC1">
        <w:rPr>
          <w:rFonts w:cs="Calibri"/>
          <w:bCs/>
        </w:rPr>
        <w:t>1</w:t>
      </w:r>
    </w:p>
    <w:p w:rsidR="007F1DC1" w:rsidRDefault="007F1DC1" w:rsidP="007F1DC1">
      <w:pPr>
        <w:pStyle w:val="Nadpis3"/>
        <w:jc w:val="center"/>
        <w:rPr>
          <w:sz w:val="32"/>
          <w:szCs w:val="32"/>
        </w:rPr>
      </w:pPr>
      <w:r w:rsidRPr="007F1DC1">
        <w:rPr>
          <w:rStyle w:val="Nadpis2Char"/>
          <w:rFonts w:asciiTheme="minorHAnsi" w:hAnsiTheme="minorHAnsi" w:cs="Times New Roman"/>
          <w:b/>
          <w:bCs w:val="0"/>
          <w:sz w:val="32"/>
          <w:szCs w:val="32"/>
        </w:rPr>
        <w:lastRenderedPageBreak/>
        <w:t xml:space="preserve">Akce: </w:t>
      </w:r>
      <w:r w:rsidRPr="007F1DC1">
        <w:rPr>
          <w:rStyle w:val="Nadpis2Char"/>
          <w:rFonts w:asciiTheme="minorHAnsi" w:hAnsiTheme="minorHAnsi" w:cs="Times New Roman"/>
          <w:b/>
          <w:bCs w:val="0"/>
          <w:sz w:val="32"/>
          <w:szCs w:val="32"/>
        </w:rPr>
        <w:t>Rekonstrukce centrální výtopny města</w:t>
      </w:r>
      <w:r w:rsidRPr="007F1DC1">
        <w:rPr>
          <w:sz w:val="32"/>
          <w:szCs w:val="32"/>
        </w:rPr>
        <w:t xml:space="preserve"> Rýmařov</w:t>
      </w:r>
    </w:p>
    <w:p w:rsidR="007F1DC1" w:rsidRDefault="007F1DC1" w:rsidP="007F1DC1"/>
    <w:p w:rsidR="007F1DC1" w:rsidRPr="00552B63" w:rsidRDefault="007F1DC1" w:rsidP="007F1DC1">
      <w:pPr>
        <w:rPr>
          <w:b/>
        </w:rPr>
      </w:pPr>
      <w:r>
        <w:t xml:space="preserve">Smluvní strany uzavírají tento dodatek k SOD, kterým se mění a doplňuje </w:t>
      </w:r>
      <w:r w:rsidRPr="00552B63">
        <w:rPr>
          <w:b/>
        </w:rPr>
        <w:t>článek IV. Cena díla:</w:t>
      </w:r>
    </w:p>
    <w:p w:rsidR="007F1DC1" w:rsidRPr="00552B63" w:rsidRDefault="007F1DC1" w:rsidP="007F1DC1">
      <w:pPr>
        <w:rPr>
          <w:b/>
        </w:rPr>
      </w:pPr>
      <w:r w:rsidRPr="00552B63">
        <w:rPr>
          <w:b/>
        </w:rPr>
        <w:t>Čl. 4 Cena díla</w:t>
      </w:r>
    </w:p>
    <w:p w:rsidR="007F1DC1" w:rsidRDefault="007F1DC1" w:rsidP="007F1DC1">
      <w:r>
        <w:t>Po vzájemné dohodě smluvních stran se cena díla mění takto z důvodu změny předmětu díla takto:</w:t>
      </w:r>
    </w:p>
    <w:p w:rsidR="007F1DC1" w:rsidRDefault="007F1DC1" w:rsidP="007F1DC1">
      <w:r>
        <w:t>Původní cena prací dle uzavřené SOD</w:t>
      </w:r>
      <w:r>
        <w:tab/>
      </w:r>
      <w:r>
        <w:tab/>
      </w:r>
      <w:r>
        <w:tab/>
      </w:r>
      <w:r>
        <w:tab/>
        <w:t>12 897 552,-</w:t>
      </w:r>
    </w:p>
    <w:p w:rsidR="007F1DC1" w:rsidRDefault="007F1DC1" w:rsidP="007F1DC1">
      <w:r>
        <w:t xml:space="preserve">Cena Dodatku č. 1 Vícepráce, </w:t>
      </w:r>
      <w:proofErr w:type="spellStart"/>
      <w:r>
        <w:t>Méněpráce</w:t>
      </w:r>
      <w:proofErr w:type="spellEnd"/>
      <w:r>
        <w:tab/>
      </w:r>
      <w:r>
        <w:tab/>
      </w:r>
      <w:r>
        <w:tab/>
      </w:r>
      <w:r w:rsidR="00552B63">
        <w:t>352 421,-</w:t>
      </w:r>
    </w:p>
    <w:p w:rsidR="00552B63" w:rsidRDefault="00552B63" w:rsidP="007F1DC1">
      <w:pPr>
        <w:rPr>
          <w:b/>
        </w:rPr>
      </w:pPr>
      <w:r w:rsidRPr="00552B63">
        <w:rPr>
          <w:b/>
        </w:rPr>
        <w:t>Nová cena díla</w:t>
      </w:r>
      <w:r w:rsidRPr="00552B63">
        <w:rPr>
          <w:b/>
        </w:rPr>
        <w:tab/>
      </w:r>
      <w:r w:rsidRPr="00552B63">
        <w:rPr>
          <w:b/>
        </w:rPr>
        <w:tab/>
      </w:r>
      <w:r w:rsidRPr="00552B63">
        <w:rPr>
          <w:b/>
        </w:rPr>
        <w:tab/>
      </w:r>
      <w:r w:rsidRPr="00552B63">
        <w:rPr>
          <w:b/>
        </w:rPr>
        <w:tab/>
      </w:r>
      <w:r w:rsidRPr="00552B63">
        <w:rPr>
          <w:b/>
        </w:rPr>
        <w:tab/>
      </w:r>
      <w:r w:rsidRPr="00552B63">
        <w:rPr>
          <w:b/>
        </w:rPr>
        <w:tab/>
      </w:r>
      <w:r w:rsidRPr="00552B63">
        <w:rPr>
          <w:b/>
        </w:rPr>
        <w:tab/>
        <w:t>13 249 973,- Kč bez DPH</w:t>
      </w:r>
    </w:p>
    <w:p w:rsidR="00552B63" w:rsidRDefault="00552B63" w:rsidP="007F1DC1">
      <w:pPr>
        <w:rPr>
          <w:b/>
        </w:rPr>
      </w:pPr>
    </w:p>
    <w:p w:rsidR="00552B63" w:rsidRDefault="00552B63" w:rsidP="007F1DC1">
      <w:pPr>
        <w:rPr>
          <w:b/>
        </w:rPr>
      </w:pPr>
    </w:p>
    <w:p w:rsidR="00552B63" w:rsidRPr="00552B63" w:rsidRDefault="00552B63" w:rsidP="00552B63">
      <w:pPr>
        <w:pStyle w:val="Bezmezer"/>
      </w:pPr>
      <w:r w:rsidRPr="00552B63">
        <w:t>Ostatní články a body smlouvy zůstávají beze změny.</w:t>
      </w:r>
    </w:p>
    <w:p w:rsidR="00552B63" w:rsidRDefault="00552B63" w:rsidP="00552B63">
      <w:pPr>
        <w:pStyle w:val="Bezmezer"/>
      </w:pPr>
      <w:r w:rsidRPr="00552B63">
        <w:t>Tento dodatek je vyhotoven ve 2 stejnopisech, po jednom pro Zhotovitele i Objednatele.</w:t>
      </w:r>
    </w:p>
    <w:p w:rsidR="00552B63" w:rsidRDefault="00552B63" w:rsidP="00552B63">
      <w:pPr>
        <w:pStyle w:val="Bezmezer"/>
      </w:pPr>
    </w:p>
    <w:p w:rsidR="00552B63" w:rsidRPr="00552B63" w:rsidRDefault="00552B63" w:rsidP="00552B63">
      <w:pPr>
        <w:pStyle w:val="Bezmezer"/>
      </w:pPr>
    </w:p>
    <w:p w:rsidR="00552B63" w:rsidRDefault="00552B63" w:rsidP="00552B63">
      <w:pPr>
        <w:pStyle w:val="Bezmezer"/>
      </w:pPr>
      <w:r w:rsidRPr="00552B63">
        <w:t xml:space="preserve">Přílohy: Přehled víceprací – </w:t>
      </w:r>
      <w:proofErr w:type="spellStart"/>
      <w:r w:rsidRPr="00552B63">
        <w:t>méněprací</w:t>
      </w:r>
      <w:proofErr w:type="spellEnd"/>
      <w:r w:rsidRPr="00552B63">
        <w:t xml:space="preserve"> (ZH01, ZH02, ZH03, ZH04, ZH05)</w:t>
      </w:r>
    </w:p>
    <w:p w:rsidR="00552B63" w:rsidRDefault="00552B63" w:rsidP="00552B63">
      <w:pPr>
        <w:pStyle w:val="Bezmezer"/>
      </w:pPr>
    </w:p>
    <w:p w:rsidR="00552B63" w:rsidRDefault="00552B63" w:rsidP="00552B63">
      <w:pPr>
        <w:pStyle w:val="Bezmezer"/>
      </w:pPr>
    </w:p>
    <w:p w:rsidR="00552B63" w:rsidRPr="00552B63" w:rsidRDefault="00552B63" w:rsidP="00552B63">
      <w:pPr>
        <w:pStyle w:val="Bezmezer"/>
      </w:pPr>
    </w:p>
    <w:p w:rsidR="00552B63" w:rsidRPr="00552B63" w:rsidRDefault="00552B63" w:rsidP="00552B63">
      <w:pPr>
        <w:pStyle w:val="Bezmezer"/>
      </w:pPr>
    </w:p>
    <w:p w:rsidR="00552B63" w:rsidRPr="00552B63" w:rsidRDefault="00552B63" w:rsidP="00552B63">
      <w:pPr>
        <w:pStyle w:val="Bezmezer"/>
      </w:pPr>
    </w:p>
    <w:p w:rsidR="00552B63" w:rsidRDefault="00552B63" w:rsidP="00552B63">
      <w:pPr>
        <w:pStyle w:val="Bezmezer"/>
      </w:pPr>
      <w:r w:rsidRPr="00552B63">
        <w:t>V Rýmařově, dne 14. 7. 2017</w:t>
      </w:r>
      <w:r w:rsidRPr="00552B63">
        <w:tab/>
      </w:r>
      <w:r w:rsidRPr="00552B63">
        <w:tab/>
      </w:r>
      <w:r w:rsidRPr="00552B63">
        <w:tab/>
      </w:r>
      <w:r w:rsidRPr="00552B63">
        <w:tab/>
      </w:r>
      <w:r w:rsidRPr="00552B63">
        <w:tab/>
        <w:t>V Pardubicích, dne 11. 7. 2017</w:t>
      </w:r>
    </w:p>
    <w:p w:rsidR="00552B63" w:rsidRDefault="00552B63" w:rsidP="00552B63">
      <w:pPr>
        <w:pStyle w:val="Bezmezer"/>
      </w:pPr>
    </w:p>
    <w:p w:rsidR="00552B63" w:rsidRDefault="00552B63" w:rsidP="00552B63">
      <w:pPr>
        <w:pStyle w:val="Bezmezer"/>
      </w:pPr>
    </w:p>
    <w:p w:rsidR="00552B63" w:rsidRPr="00552B63" w:rsidRDefault="00552B63" w:rsidP="00552B63">
      <w:pPr>
        <w:pStyle w:val="Bezmezer"/>
      </w:pPr>
      <w:bookmarkStart w:id="0" w:name="_GoBack"/>
      <w:bookmarkEnd w:id="0"/>
    </w:p>
    <w:p w:rsidR="00552B63" w:rsidRPr="00552B63" w:rsidRDefault="00552B63" w:rsidP="00552B63">
      <w:pPr>
        <w:pStyle w:val="Bezmezer"/>
      </w:pPr>
    </w:p>
    <w:p w:rsidR="00552B63" w:rsidRPr="00552B63" w:rsidRDefault="00552B63" w:rsidP="00552B63">
      <w:pPr>
        <w:pStyle w:val="Bezmezer"/>
      </w:pPr>
      <w:r w:rsidRPr="00552B63">
        <w:t>Za objednatele:</w:t>
      </w:r>
      <w:r w:rsidRPr="00552B63">
        <w:tab/>
      </w:r>
      <w:r w:rsidRPr="00552B63">
        <w:tab/>
      </w:r>
      <w:r w:rsidRPr="00552B63">
        <w:tab/>
      </w:r>
      <w:r w:rsidRPr="00552B63">
        <w:tab/>
      </w:r>
      <w:r w:rsidRPr="00552B63">
        <w:tab/>
      </w:r>
      <w:r w:rsidRPr="00552B63">
        <w:tab/>
      </w:r>
      <w:r w:rsidRPr="00552B63">
        <w:tab/>
        <w:t>Za zhotovitele:</w:t>
      </w:r>
    </w:p>
    <w:p w:rsidR="00552B63" w:rsidRPr="00552B63" w:rsidRDefault="00552B63" w:rsidP="00552B63">
      <w:pPr>
        <w:pStyle w:val="Bezmezer"/>
      </w:pPr>
      <w:r w:rsidRPr="00552B63">
        <w:t>Ing. Tomáš Köhler</w:t>
      </w:r>
      <w:r w:rsidRPr="00552B63">
        <w:tab/>
      </w:r>
      <w:r w:rsidRPr="00552B63">
        <w:tab/>
      </w:r>
      <w:r w:rsidRPr="00552B63">
        <w:tab/>
      </w:r>
      <w:r w:rsidRPr="00552B63">
        <w:tab/>
      </w:r>
      <w:r w:rsidRPr="00552B63">
        <w:tab/>
      </w:r>
      <w:r w:rsidRPr="00552B63">
        <w:tab/>
        <w:t>Vladimír Kučera</w:t>
      </w:r>
    </w:p>
    <w:p w:rsidR="00552B63" w:rsidRPr="00552B63" w:rsidRDefault="00552B63" w:rsidP="00552B63">
      <w:pPr>
        <w:pStyle w:val="Bezmezer"/>
      </w:pPr>
      <w:r w:rsidRPr="00552B63">
        <w:t>jednatel společnosti</w:t>
      </w:r>
      <w:r w:rsidRPr="00552B63">
        <w:tab/>
      </w:r>
      <w:r w:rsidRPr="00552B63">
        <w:tab/>
      </w:r>
      <w:r w:rsidRPr="00552B63">
        <w:tab/>
      </w:r>
      <w:r w:rsidRPr="00552B63">
        <w:tab/>
      </w:r>
      <w:r w:rsidRPr="00552B63">
        <w:tab/>
      </w:r>
      <w:r w:rsidRPr="00552B63">
        <w:tab/>
        <w:t>místopředseda rady jednatelů</w:t>
      </w:r>
    </w:p>
    <w:p w:rsidR="00552B63" w:rsidRPr="00552B63" w:rsidRDefault="00552B63" w:rsidP="00552B63">
      <w:pPr>
        <w:pStyle w:val="Bezmezer"/>
      </w:pPr>
    </w:p>
    <w:p w:rsidR="00552B63" w:rsidRPr="00552B63" w:rsidRDefault="00552B63" w:rsidP="00552B63">
      <w:pPr>
        <w:pStyle w:val="Bezmezer"/>
      </w:pPr>
      <w:r w:rsidRPr="00552B63">
        <w:tab/>
      </w:r>
      <w:r w:rsidRPr="00552B63">
        <w:tab/>
      </w:r>
      <w:r w:rsidRPr="00552B63">
        <w:tab/>
      </w:r>
      <w:r w:rsidRPr="00552B63">
        <w:tab/>
      </w:r>
      <w:r w:rsidRPr="00552B63">
        <w:tab/>
      </w:r>
      <w:r w:rsidRPr="00552B63">
        <w:tab/>
      </w:r>
      <w:r w:rsidRPr="00552B63">
        <w:tab/>
      </w:r>
      <w:r w:rsidRPr="00552B63">
        <w:tab/>
        <w:t>Ing. Michal Satrapa</w:t>
      </w:r>
    </w:p>
    <w:p w:rsidR="00552B63" w:rsidRPr="00552B63" w:rsidRDefault="00552B63" w:rsidP="00552B63">
      <w:pPr>
        <w:pStyle w:val="Bezmezer"/>
      </w:pPr>
      <w:r w:rsidRPr="00552B63">
        <w:tab/>
      </w:r>
      <w:r w:rsidRPr="00552B63">
        <w:tab/>
      </w:r>
      <w:r w:rsidRPr="00552B63">
        <w:tab/>
      </w:r>
      <w:r w:rsidRPr="00552B63">
        <w:tab/>
      </w:r>
      <w:r w:rsidRPr="00552B63">
        <w:tab/>
      </w:r>
      <w:r w:rsidRPr="00552B63">
        <w:tab/>
      </w:r>
      <w:r w:rsidRPr="00552B63">
        <w:tab/>
      </w:r>
      <w:r w:rsidRPr="00552B63">
        <w:tab/>
        <w:t>člen rady jednatelů</w:t>
      </w:r>
    </w:p>
    <w:p w:rsidR="00552B63" w:rsidRPr="00552B63" w:rsidRDefault="00552B63" w:rsidP="00552B63">
      <w:pPr>
        <w:pStyle w:val="Bezmezer"/>
      </w:pPr>
    </w:p>
    <w:p w:rsidR="00552B63" w:rsidRPr="00552B63" w:rsidRDefault="00552B63" w:rsidP="00552B63">
      <w:pPr>
        <w:pStyle w:val="Bezmezer"/>
      </w:pPr>
      <w:r w:rsidRPr="00552B63">
        <w:tab/>
      </w:r>
      <w:r w:rsidRPr="00552B63">
        <w:tab/>
      </w:r>
      <w:r w:rsidRPr="00552B63">
        <w:tab/>
      </w:r>
      <w:r w:rsidRPr="00552B63">
        <w:tab/>
      </w:r>
      <w:r w:rsidRPr="00552B63">
        <w:tab/>
      </w:r>
      <w:r w:rsidRPr="00552B63">
        <w:tab/>
      </w:r>
      <w:r w:rsidRPr="00552B63">
        <w:tab/>
      </w:r>
      <w:r w:rsidRPr="00552B63">
        <w:tab/>
        <w:t xml:space="preserve">Ing. Miroslav </w:t>
      </w:r>
      <w:proofErr w:type="spellStart"/>
      <w:r w:rsidRPr="00552B63">
        <w:t>Glacner</w:t>
      </w:r>
      <w:proofErr w:type="spellEnd"/>
    </w:p>
    <w:p w:rsidR="00552B63" w:rsidRPr="00552B63" w:rsidRDefault="00552B63" w:rsidP="00552B63">
      <w:pPr>
        <w:pStyle w:val="Bezmezer"/>
      </w:pPr>
      <w:r w:rsidRPr="00552B63">
        <w:tab/>
      </w:r>
      <w:r w:rsidRPr="00552B63">
        <w:tab/>
      </w:r>
      <w:r w:rsidRPr="00552B63">
        <w:tab/>
      </w:r>
      <w:r w:rsidRPr="00552B63">
        <w:tab/>
      </w:r>
      <w:r w:rsidRPr="00552B63">
        <w:tab/>
      </w:r>
      <w:r w:rsidRPr="00552B63">
        <w:tab/>
      </w:r>
      <w:r w:rsidRPr="00552B63">
        <w:tab/>
      </w:r>
      <w:r w:rsidRPr="00552B63">
        <w:tab/>
        <w:t>předseda představenstva</w:t>
      </w:r>
    </w:p>
    <w:p w:rsidR="007F1DC1" w:rsidRPr="007F1DC1" w:rsidRDefault="007F1DC1" w:rsidP="00571581">
      <w:pPr>
        <w:widowControl w:val="0"/>
        <w:autoSpaceDE w:val="0"/>
        <w:autoSpaceDN w:val="0"/>
        <w:adjustRightInd w:val="0"/>
        <w:spacing w:before="61" w:after="0" w:line="240" w:lineRule="auto"/>
        <w:ind w:left="119" w:right="-20"/>
        <w:jc w:val="center"/>
        <w:rPr>
          <w:rFonts w:cs="Calibri"/>
          <w:bCs/>
        </w:rPr>
      </w:pPr>
    </w:p>
    <w:sectPr w:rsidR="007F1DC1" w:rsidRPr="007F1DC1" w:rsidSect="00CF1F62">
      <w:footerReference w:type="default" r:id="rId8"/>
      <w:pgSz w:w="11920" w:h="16840"/>
      <w:pgMar w:top="1040" w:right="1300" w:bottom="760" w:left="1300" w:header="0" w:footer="5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41" w:rsidRDefault="003A0241">
      <w:pPr>
        <w:spacing w:after="0" w:line="240" w:lineRule="auto"/>
      </w:pPr>
      <w:r>
        <w:separator/>
      </w:r>
    </w:p>
  </w:endnote>
  <w:endnote w:type="continuationSeparator" w:id="0">
    <w:p w:rsidR="003A0241" w:rsidRDefault="003A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3A" w:rsidRDefault="00354E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41" w:rsidRDefault="003A0241">
      <w:pPr>
        <w:spacing w:after="0" w:line="240" w:lineRule="auto"/>
      </w:pPr>
      <w:r>
        <w:separator/>
      </w:r>
    </w:p>
  </w:footnote>
  <w:footnote w:type="continuationSeparator" w:id="0">
    <w:p w:rsidR="003A0241" w:rsidRDefault="003A0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8CB"/>
    <w:multiLevelType w:val="multilevel"/>
    <w:tmpl w:val="CABE64FA"/>
    <w:lvl w:ilvl="0">
      <w:start w:val="1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" w15:restartNumberingAfterBreak="0">
    <w:nsid w:val="0BD923D9"/>
    <w:multiLevelType w:val="multilevel"/>
    <w:tmpl w:val="88E8BEFA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55" w:hanging="435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2" w15:restartNumberingAfterBreak="0">
    <w:nsid w:val="222A63B0"/>
    <w:multiLevelType w:val="hybridMultilevel"/>
    <w:tmpl w:val="3FFC129E"/>
    <w:lvl w:ilvl="0" w:tplc="9216CE62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BCCFCE">
      <w:start w:val="1"/>
      <w:numFmt w:val="lowerRoman"/>
      <w:lvlText w:val="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322A6E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463E68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63EE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E5F52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F450C2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B29CBC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4C0E22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D9625B"/>
    <w:multiLevelType w:val="hybridMultilevel"/>
    <w:tmpl w:val="04A46BF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5A07893"/>
    <w:multiLevelType w:val="multilevel"/>
    <w:tmpl w:val="0114BFF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395C1D"/>
    <w:multiLevelType w:val="hybridMultilevel"/>
    <w:tmpl w:val="50F09F28"/>
    <w:lvl w:ilvl="0" w:tplc="5DCA6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722300"/>
    <w:multiLevelType w:val="multilevel"/>
    <w:tmpl w:val="BCB02828"/>
    <w:lvl w:ilvl="0">
      <w:start w:val="1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 w:hint="default"/>
      </w:rPr>
    </w:lvl>
  </w:abstractNum>
  <w:abstractNum w:abstractNumId="8" w15:restartNumberingAfterBreak="0">
    <w:nsid w:val="5D752232"/>
    <w:multiLevelType w:val="hybridMultilevel"/>
    <w:tmpl w:val="1ABE5650"/>
    <w:lvl w:ilvl="0" w:tplc="5E94A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D10676"/>
    <w:multiLevelType w:val="hybridMultilevel"/>
    <w:tmpl w:val="985C82B8"/>
    <w:lvl w:ilvl="0" w:tplc="12245A46">
      <w:start w:val="3"/>
      <w:numFmt w:val="bullet"/>
      <w:lvlText w:val="-"/>
      <w:lvlJc w:val="left"/>
      <w:pPr>
        <w:ind w:left="109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60D47EB6"/>
    <w:multiLevelType w:val="multilevel"/>
    <w:tmpl w:val="E06E6B64"/>
    <w:lvl w:ilvl="0">
      <w:start w:val="1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6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 w:hint="default"/>
      </w:rPr>
    </w:lvl>
  </w:abstractNum>
  <w:abstractNum w:abstractNumId="11" w15:restartNumberingAfterBreak="0">
    <w:nsid w:val="6A6E41EB"/>
    <w:multiLevelType w:val="hybridMultilevel"/>
    <w:tmpl w:val="5D2A70CE"/>
    <w:lvl w:ilvl="0" w:tplc="52340754">
      <w:start w:val="14"/>
      <w:numFmt w:val="bullet"/>
      <w:lvlText w:val="-"/>
      <w:lvlJc w:val="left"/>
      <w:pPr>
        <w:ind w:left="1428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4A41362"/>
    <w:multiLevelType w:val="multilevel"/>
    <w:tmpl w:val="7E5AC02A"/>
    <w:lvl w:ilvl="0">
      <w:start w:val="1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35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13" w15:restartNumberingAfterBreak="0">
    <w:nsid w:val="7EF7213D"/>
    <w:multiLevelType w:val="multilevel"/>
    <w:tmpl w:val="B8BC78A8"/>
    <w:lvl w:ilvl="0">
      <w:start w:val="1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4"/>
  </w:num>
  <w:num w:numId="10">
    <w:abstractNumId w:val="0"/>
  </w:num>
  <w:num w:numId="11">
    <w:abstractNumId w:val="12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65"/>
    <w:rsid w:val="00012E9C"/>
    <w:rsid w:val="00022308"/>
    <w:rsid w:val="00033599"/>
    <w:rsid w:val="000476C2"/>
    <w:rsid w:val="000510F0"/>
    <w:rsid w:val="000665D8"/>
    <w:rsid w:val="00072830"/>
    <w:rsid w:val="00080E6B"/>
    <w:rsid w:val="00087A56"/>
    <w:rsid w:val="00095CB4"/>
    <w:rsid w:val="000B606D"/>
    <w:rsid w:val="000C1508"/>
    <w:rsid w:val="000D7F94"/>
    <w:rsid w:val="00107A25"/>
    <w:rsid w:val="00142EBA"/>
    <w:rsid w:val="001628CA"/>
    <w:rsid w:val="001649D1"/>
    <w:rsid w:val="001743B9"/>
    <w:rsid w:val="00183BCD"/>
    <w:rsid w:val="00187AB3"/>
    <w:rsid w:val="001A51CD"/>
    <w:rsid w:val="001B77CF"/>
    <w:rsid w:val="002005C1"/>
    <w:rsid w:val="0020742C"/>
    <w:rsid w:val="00217773"/>
    <w:rsid w:val="0022263E"/>
    <w:rsid w:val="0022721B"/>
    <w:rsid w:val="002411D5"/>
    <w:rsid w:val="00255027"/>
    <w:rsid w:val="00266B03"/>
    <w:rsid w:val="002724DB"/>
    <w:rsid w:val="002B67E9"/>
    <w:rsid w:val="002E70AD"/>
    <w:rsid w:val="003017A8"/>
    <w:rsid w:val="00304AE1"/>
    <w:rsid w:val="0030781D"/>
    <w:rsid w:val="00322AD2"/>
    <w:rsid w:val="00326288"/>
    <w:rsid w:val="003313CB"/>
    <w:rsid w:val="003344FE"/>
    <w:rsid w:val="00336987"/>
    <w:rsid w:val="00343E55"/>
    <w:rsid w:val="00345D0D"/>
    <w:rsid w:val="00354323"/>
    <w:rsid w:val="00354E3A"/>
    <w:rsid w:val="00357277"/>
    <w:rsid w:val="00374982"/>
    <w:rsid w:val="00375EE5"/>
    <w:rsid w:val="003806CF"/>
    <w:rsid w:val="00382948"/>
    <w:rsid w:val="0039222B"/>
    <w:rsid w:val="003A0241"/>
    <w:rsid w:val="003D2858"/>
    <w:rsid w:val="003D6E0E"/>
    <w:rsid w:val="003E4F0A"/>
    <w:rsid w:val="003F586D"/>
    <w:rsid w:val="00400AC0"/>
    <w:rsid w:val="00422383"/>
    <w:rsid w:val="00422445"/>
    <w:rsid w:val="00423577"/>
    <w:rsid w:val="00425D70"/>
    <w:rsid w:val="00425E3B"/>
    <w:rsid w:val="0043417C"/>
    <w:rsid w:val="00446F85"/>
    <w:rsid w:val="00474B6B"/>
    <w:rsid w:val="00476BD3"/>
    <w:rsid w:val="00482059"/>
    <w:rsid w:val="004A7FA7"/>
    <w:rsid w:val="004B20D8"/>
    <w:rsid w:val="004C3069"/>
    <w:rsid w:val="004F66D3"/>
    <w:rsid w:val="00504BBD"/>
    <w:rsid w:val="00521ED0"/>
    <w:rsid w:val="00534847"/>
    <w:rsid w:val="0053548C"/>
    <w:rsid w:val="00537DB1"/>
    <w:rsid w:val="00543050"/>
    <w:rsid w:val="00550225"/>
    <w:rsid w:val="00552B63"/>
    <w:rsid w:val="00571581"/>
    <w:rsid w:val="0059464F"/>
    <w:rsid w:val="005A0BEA"/>
    <w:rsid w:val="005A131D"/>
    <w:rsid w:val="005A2059"/>
    <w:rsid w:val="005C3D44"/>
    <w:rsid w:val="005C6433"/>
    <w:rsid w:val="005E2A7E"/>
    <w:rsid w:val="005F4AB3"/>
    <w:rsid w:val="0060103B"/>
    <w:rsid w:val="00616419"/>
    <w:rsid w:val="00621303"/>
    <w:rsid w:val="00627C7B"/>
    <w:rsid w:val="00631D43"/>
    <w:rsid w:val="00645106"/>
    <w:rsid w:val="00647C24"/>
    <w:rsid w:val="006519DA"/>
    <w:rsid w:val="00676417"/>
    <w:rsid w:val="006879D8"/>
    <w:rsid w:val="006A1DB4"/>
    <w:rsid w:val="006A4052"/>
    <w:rsid w:val="006A6918"/>
    <w:rsid w:val="006B4050"/>
    <w:rsid w:val="006B5FCB"/>
    <w:rsid w:val="006E4562"/>
    <w:rsid w:val="006E5196"/>
    <w:rsid w:val="007143BE"/>
    <w:rsid w:val="00726B80"/>
    <w:rsid w:val="0074057C"/>
    <w:rsid w:val="007510AD"/>
    <w:rsid w:val="007908B3"/>
    <w:rsid w:val="007A4BBF"/>
    <w:rsid w:val="007B1B9B"/>
    <w:rsid w:val="007C1778"/>
    <w:rsid w:val="007F1DC1"/>
    <w:rsid w:val="00831254"/>
    <w:rsid w:val="00861299"/>
    <w:rsid w:val="008A2341"/>
    <w:rsid w:val="008E439B"/>
    <w:rsid w:val="008E6B70"/>
    <w:rsid w:val="008F1CCD"/>
    <w:rsid w:val="008F3079"/>
    <w:rsid w:val="008F5F82"/>
    <w:rsid w:val="00905EFB"/>
    <w:rsid w:val="00906F5A"/>
    <w:rsid w:val="00934F95"/>
    <w:rsid w:val="0093535C"/>
    <w:rsid w:val="00943FEA"/>
    <w:rsid w:val="00970F0F"/>
    <w:rsid w:val="00981EBD"/>
    <w:rsid w:val="009A63D3"/>
    <w:rsid w:val="009C6D4E"/>
    <w:rsid w:val="009D463F"/>
    <w:rsid w:val="00A01551"/>
    <w:rsid w:val="00A3147E"/>
    <w:rsid w:val="00A40C59"/>
    <w:rsid w:val="00A76C33"/>
    <w:rsid w:val="00A92805"/>
    <w:rsid w:val="00AD6677"/>
    <w:rsid w:val="00AE11A3"/>
    <w:rsid w:val="00AE3203"/>
    <w:rsid w:val="00AE7CA3"/>
    <w:rsid w:val="00B06E58"/>
    <w:rsid w:val="00B207D0"/>
    <w:rsid w:val="00B32FC4"/>
    <w:rsid w:val="00B471F1"/>
    <w:rsid w:val="00B52277"/>
    <w:rsid w:val="00B55DC4"/>
    <w:rsid w:val="00B60579"/>
    <w:rsid w:val="00B6108C"/>
    <w:rsid w:val="00B84416"/>
    <w:rsid w:val="00B92165"/>
    <w:rsid w:val="00BE3AF5"/>
    <w:rsid w:val="00BF6A33"/>
    <w:rsid w:val="00C36809"/>
    <w:rsid w:val="00C70B58"/>
    <w:rsid w:val="00C71518"/>
    <w:rsid w:val="00C820D6"/>
    <w:rsid w:val="00CB6369"/>
    <w:rsid w:val="00CC4370"/>
    <w:rsid w:val="00CC6E0E"/>
    <w:rsid w:val="00CD07CE"/>
    <w:rsid w:val="00CF1F62"/>
    <w:rsid w:val="00D0425E"/>
    <w:rsid w:val="00D06AFA"/>
    <w:rsid w:val="00D34089"/>
    <w:rsid w:val="00D37D2B"/>
    <w:rsid w:val="00D533D6"/>
    <w:rsid w:val="00D63F5D"/>
    <w:rsid w:val="00D854FB"/>
    <w:rsid w:val="00DD5456"/>
    <w:rsid w:val="00E33DA3"/>
    <w:rsid w:val="00E363D8"/>
    <w:rsid w:val="00E43C71"/>
    <w:rsid w:val="00E473FB"/>
    <w:rsid w:val="00E620ED"/>
    <w:rsid w:val="00E932F3"/>
    <w:rsid w:val="00E96777"/>
    <w:rsid w:val="00EC40EC"/>
    <w:rsid w:val="00EC4F8C"/>
    <w:rsid w:val="00EC521A"/>
    <w:rsid w:val="00EE76F6"/>
    <w:rsid w:val="00F10619"/>
    <w:rsid w:val="00F634B9"/>
    <w:rsid w:val="00F666A6"/>
    <w:rsid w:val="00F8243D"/>
    <w:rsid w:val="00F85176"/>
    <w:rsid w:val="00F94B8B"/>
    <w:rsid w:val="00FA012D"/>
    <w:rsid w:val="00FA05AC"/>
    <w:rsid w:val="00FB1D93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010852-50DA-4C98-9576-4086238F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20D6"/>
    <w:pPr>
      <w:widowControl w:val="0"/>
      <w:tabs>
        <w:tab w:val="left" w:pos="820"/>
      </w:tabs>
      <w:autoSpaceDE w:val="0"/>
      <w:autoSpaceDN w:val="0"/>
      <w:adjustRightInd w:val="0"/>
      <w:spacing w:after="0" w:line="240" w:lineRule="auto"/>
      <w:ind w:left="118" w:right="-20"/>
      <w:outlineLvl w:val="0"/>
    </w:pPr>
    <w:rPr>
      <w:rFonts w:ascii="Calibri" w:hAnsi="Calibri" w:cs="Calibri"/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20D6"/>
    <w:pPr>
      <w:widowControl w:val="0"/>
      <w:tabs>
        <w:tab w:val="left" w:pos="1520"/>
      </w:tabs>
      <w:autoSpaceDE w:val="0"/>
      <w:autoSpaceDN w:val="0"/>
      <w:adjustRightInd w:val="0"/>
      <w:spacing w:after="0" w:line="240" w:lineRule="auto"/>
      <w:ind w:left="826" w:right="-20"/>
      <w:outlineLvl w:val="1"/>
    </w:pPr>
    <w:rPr>
      <w:rFonts w:ascii="Calibri" w:hAnsi="Calibri" w:cs="Calibri"/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20D6"/>
    <w:pPr>
      <w:widowControl w:val="0"/>
      <w:tabs>
        <w:tab w:val="left" w:pos="2240"/>
      </w:tabs>
      <w:autoSpaceDE w:val="0"/>
      <w:autoSpaceDN w:val="0"/>
      <w:adjustRightInd w:val="0"/>
      <w:spacing w:before="59" w:after="0" w:line="240" w:lineRule="auto"/>
      <w:ind w:left="2240" w:right="-20" w:hanging="703"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A63D3"/>
    <w:pPr>
      <w:widowControl w:val="0"/>
      <w:autoSpaceDE w:val="0"/>
      <w:autoSpaceDN w:val="0"/>
      <w:adjustRightInd w:val="0"/>
      <w:spacing w:after="0" w:line="240" w:lineRule="auto"/>
      <w:ind w:right="-36"/>
      <w:jc w:val="center"/>
      <w:outlineLvl w:val="3"/>
    </w:pPr>
    <w:rPr>
      <w:rFonts w:cs="Calibr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rsid w:val="008F1CC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F1C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F1CC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F1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F1CC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F1CCD"/>
    <w:rPr>
      <w:rFonts w:ascii="Tahoma" w:hAnsi="Tahoma" w:cs="Tahoma"/>
      <w:sz w:val="16"/>
      <w:szCs w:val="16"/>
    </w:rPr>
  </w:style>
  <w:style w:type="paragraph" w:customStyle="1" w:styleId="NormlnIMP0">
    <w:name w:val="Normální_IMP~0"/>
    <w:basedOn w:val="Normln"/>
    <w:rsid w:val="00072830"/>
    <w:pPr>
      <w:suppressAutoHyphens/>
      <w:overflowPunct w:val="0"/>
      <w:autoSpaceDE w:val="0"/>
      <w:autoSpaceDN w:val="0"/>
      <w:adjustRightInd w:val="0"/>
      <w:spacing w:after="0" w:line="189" w:lineRule="auto"/>
    </w:pPr>
    <w:rPr>
      <w:rFonts w:ascii="Times New Roman" w:hAnsi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C3680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820D6"/>
    <w:rPr>
      <w:rFonts w:ascii="Calibri" w:hAnsi="Calibri" w:cs="Calibri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820D6"/>
    <w:rPr>
      <w:rFonts w:ascii="Calibri" w:hAnsi="Calibri" w:cs="Calibri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820D6"/>
    <w:rPr>
      <w:b/>
    </w:rPr>
  </w:style>
  <w:style w:type="character" w:customStyle="1" w:styleId="Nadpis4Char">
    <w:name w:val="Nadpis 4 Char"/>
    <w:basedOn w:val="Standardnpsmoodstavce"/>
    <w:link w:val="Nadpis4"/>
    <w:uiPriority w:val="9"/>
    <w:rsid w:val="009A63D3"/>
    <w:rPr>
      <w:rFonts w:cs="Calibri"/>
      <w:b/>
      <w:bCs/>
      <w:sz w:val="24"/>
    </w:rPr>
  </w:style>
  <w:style w:type="character" w:styleId="Hypertextovodkaz">
    <w:name w:val="Hyperlink"/>
    <w:basedOn w:val="Standardnpsmoodstavce"/>
    <w:uiPriority w:val="99"/>
    <w:rsid w:val="00425D7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54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8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F519-2545-44FF-B824-692BFD9C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Krykorková</dc:creator>
  <cp:lastModifiedBy>Teplo</cp:lastModifiedBy>
  <cp:revision>2</cp:revision>
  <cp:lastPrinted>2016-12-19T05:54:00Z</cp:lastPrinted>
  <dcterms:created xsi:type="dcterms:W3CDTF">2017-10-09T06:55:00Z</dcterms:created>
  <dcterms:modified xsi:type="dcterms:W3CDTF">2017-10-09T06:55:00Z</dcterms:modified>
</cp:coreProperties>
</file>