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C2437E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4875" cy="105727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C2437E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Michal Bezpalec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C2437E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383 700 321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C2437E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michal.bezpalec@mu-st.cz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C2437E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29. 6. 2026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C2437E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VODOINSTALATÉRSTVÍ HROMEK, s.r.o.</w:t>
            </w:r>
          </w:p>
          <w:p w:rsidR="001F0477" w:rsidRPr="006F0BA2" w:rsidRDefault="00C2437E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5. května 15</w:t>
            </w:r>
          </w:p>
          <w:p w:rsidR="001F0477" w:rsidRPr="006F0BA2" w:rsidRDefault="00C2437E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proofErr w:type="gramStart"/>
            <w:r w:rsidR="00C2437E">
              <w:rPr>
                <w:rFonts w:ascii="Tahoma" w:hAnsi="Tahoma" w:cs="Tahoma"/>
                <w:bCs/>
                <w:noProof/>
                <w:sz w:val="22"/>
                <w:szCs w:val="22"/>
              </w:rPr>
              <w:t>28092929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</w:t>
            </w:r>
            <w:proofErr w:type="gramEnd"/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: </w:t>
            </w:r>
            <w:r w:rsidR="00C2437E">
              <w:rPr>
                <w:rFonts w:ascii="Tahoma" w:hAnsi="Tahoma" w:cs="Tahoma"/>
                <w:bCs/>
                <w:noProof/>
                <w:sz w:val="22"/>
                <w:szCs w:val="22"/>
              </w:rPr>
              <w:t>CZ28092929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C2437E">
        <w:rPr>
          <w:rFonts w:ascii="Tahoma" w:hAnsi="Tahoma" w:cs="Tahoma"/>
          <w:noProof/>
          <w:sz w:val="28"/>
          <w:szCs w:val="28"/>
        </w:rPr>
        <w:t>211/26/7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  <w:bookmarkStart w:id="0" w:name="_GoBack"/>
      <w:bookmarkEnd w:id="0"/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</w:r>
      <w:proofErr w:type="spellStart"/>
      <w:r w:rsidRPr="006F0BA2">
        <w:rPr>
          <w:rFonts w:ascii="Tahoma" w:hAnsi="Tahoma" w:cs="Tahoma"/>
          <w:sz w:val="20"/>
        </w:rPr>
        <w:t>Předpokl</w:t>
      </w:r>
      <w:proofErr w:type="spellEnd"/>
      <w:r w:rsidRPr="006F0BA2">
        <w:rPr>
          <w:rFonts w:ascii="Tahoma" w:hAnsi="Tahoma" w:cs="Tahoma"/>
          <w:sz w:val="20"/>
        </w:rPr>
        <w:t>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7"/>
        <w:gridCol w:w="165"/>
        <w:gridCol w:w="162"/>
        <w:gridCol w:w="2076"/>
      </w:tblGrid>
      <w:tr w:rsidR="001F0477" w:rsidRPr="006F0BA2" w:rsidTr="00C2437E">
        <w:tc>
          <w:tcPr>
            <w:tcW w:w="8107" w:type="dxa"/>
          </w:tcPr>
          <w:p w:rsidR="001F0477" w:rsidRPr="006F0BA2" w:rsidRDefault="00C2437E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Výměna nafunkčních uzavíracích ventilů rozvody TUV+SV,výměna pozinkovaných trubek</w:t>
            </w:r>
          </w:p>
        </w:tc>
        <w:tc>
          <w:tcPr>
            <w:tcW w:w="165" w:type="dxa"/>
          </w:tcPr>
          <w:p w:rsidR="001F0477" w:rsidRPr="006F0BA2" w:rsidRDefault="001F0477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162" w:type="dxa"/>
          </w:tcPr>
          <w:p w:rsidR="001F0477" w:rsidRPr="006F0BA2" w:rsidRDefault="001F047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2076" w:type="dxa"/>
          </w:tcPr>
          <w:p w:rsidR="001F0477" w:rsidRPr="006F0BA2" w:rsidRDefault="00C2437E" w:rsidP="00C2437E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53 000,- Kč bez DPH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  <w:r w:rsidR="00C2437E">
        <w:rPr>
          <w:rFonts w:ascii="Tahoma" w:hAnsi="Tahoma" w:cs="Tahoma"/>
          <w:sz w:val="20"/>
          <w:szCs w:val="20"/>
        </w:rPr>
        <w:t xml:space="preserve"> 10 ks ventilů  ZŠ Poděbradova</w:t>
      </w:r>
    </w:p>
    <w:p w:rsidR="001F0477" w:rsidRPr="006F0BA2" w:rsidRDefault="00C2437E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C2437E">
        <w:rPr>
          <w:rFonts w:ascii="Tahoma" w:hAnsi="Tahoma" w:cs="Tahoma"/>
          <w:noProof/>
          <w:sz w:val="20"/>
          <w:szCs w:val="20"/>
        </w:rPr>
        <w:t>30. 8. 2026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 xml:space="preserve">Bankovní spojení: ČSOB, a.s., </w:t>
      </w:r>
      <w:proofErr w:type="spellStart"/>
      <w:proofErr w:type="gramStart"/>
      <w:r w:rsidRPr="001A6E76">
        <w:rPr>
          <w:rFonts w:ascii="Tahoma" w:hAnsi="Tahoma" w:cs="Tahoma"/>
          <w:sz w:val="22"/>
          <w:szCs w:val="22"/>
        </w:rPr>
        <w:t>č.ú</w:t>
      </w:r>
      <w:proofErr w:type="spellEnd"/>
      <w:r w:rsidRPr="001A6E76">
        <w:rPr>
          <w:rFonts w:ascii="Tahoma" w:hAnsi="Tahoma" w:cs="Tahoma"/>
          <w:sz w:val="22"/>
          <w:szCs w:val="22"/>
        </w:rPr>
        <w:t>.: 182050112/0300</w:t>
      </w:r>
      <w:proofErr w:type="gramEnd"/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 xml:space="preserve">Upozornění: </w:t>
      </w:r>
      <w:r w:rsidRPr="006B4B5A">
        <w:rPr>
          <w:rFonts w:ascii="Tahoma" w:hAnsi="Tahoma" w:cs="Tahoma"/>
          <w:b/>
          <w:bCs/>
          <w:sz w:val="20"/>
          <w:szCs w:val="20"/>
        </w:rPr>
        <w:tab/>
        <w:t>Dodavatel je oprávněn vystavit fakturu až po řádném dokončení a předání díla.</w:t>
      </w: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ab/>
        <w:t>Na faktuře uveďte číslo naší objednávky. Kopii objednávky vraťte s fakturou na adresu: Městský úřad Strakonice, Velké náměstí 2, 386 01 Strakonice, případně na e</w:t>
      </w:r>
      <w:r w:rsidR="00B049CF">
        <w:rPr>
          <w:rFonts w:ascii="Tahoma" w:hAnsi="Tahoma" w:cs="Tahoma"/>
          <w:b/>
          <w:bCs/>
          <w:sz w:val="20"/>
          <w:szCs w:val="20"/>
        </w:rPr>
        <w:t>-</w:t>
      </w:r>
      <w:r w:rsidRPr="006B4B5A">
        <w:rPr>
          <w:rFonts w:ascii="Tahoma" w:hAnsi="Tahoma" w:cs="Tahoma"/>
          <w:b/>
          <w:bCs/>
          <w:sz w:val="20"/>
          <w:szCs w:val="20"/>
        </w:rPr>
        <w:t xml:space="preserve">mailovou adresu </w:t>
      </w:r>
      <w:r w:rsidR="00B049CF">
        <w:rPr>
          <w:rFonts w:ascii="Tahoma" w:hAnsi="Tahoma" w:cs="Tahoma"/>
          <w:b/>
          <w:bCs/>
          <w:sz w:val="20"/>
          <w:szCs w:val="20"/>
        </w:rPr>
        <w:t>posta</w:t>
      </w:r>
      <w:r w:rsidRPr="006B4B5A">
        <w:rPr>
          <w:rFonts w:ascii="Tahoma" w:hAnsi="Tahoma" w:cs="Tahoma"/>
          <w:b/>
          <w:bCs/>
          <w:sz w:val="20"/>
          <w:szCs w:val="20"/>
        </w:rPr>
        <w:t>@mu-st.cz.</w:t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6F0BA2">
        <w:rPr>
          <w:rFonts w:ascii="Tahoma" w:hAnsi="Tahoma" w:cs="Tahoma"/>
          <w:b/>
          <w:bCs/>
        </w:rPr>
        <w:tab/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C2437E">
        <w:rPr>
          <w:rFonts w:ascii="Tahoma" w:hAnsi="Tahoma" w:cs="Tahoma"/>
          <w:noProof/>
          <w:sz w:val="20"/>
          <w:szCs w:val="20"/>
        </w:rPr>
        <w:t>Ing. Jana Narovcová</w:t>
      </w:r>
    </w:p>
    <w:p w:rsidR="001F0477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</w:p>
    <w:p w:rsidR="00C2437E" w:rsidRDefault="00C2437E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Pr="006B4B5A" w:rsidRDefault="006B4B5A" w:rsidP="006B4B5A">
      <w:pPr>
        <w:ind w:firstLine="142"/>
        <w:rPr>
          <w:rFonts w:ascii="Tahoma" w:hAnsi="Tahoma" w:cs="Tahoma"/>
          <w:sz w:val="20"/>
          <w:szCs w:val="20"/>
        </w:rPr>
      </w:pPr>
      <w:r w:rsidRPr="006B4B5A">
        <w:rPr>
          <w:rFonts w:ascii="Tahoma" w:hAnsi="Tahoma" w:cs="Tahoma"/>
          <w:sz w:val="20"/>
          <w:szCs w:val="20"/>
        </w:rPr>
        <w:t xml:space="preserve">Správce rozpočtu: </w:t>
      </w:r>
    </w:p>
    <w:p w:rsidR="006B4B5A" w:rsidRPr="001A6E76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84D" w:rsidRDefault="00AA684D">
      <w:r>
        <w:separator/>
      </w:r>
    </w:p>
  </w:endnote>
  <w:endnote w:type="continuationSeparator" w:id="0">
    <w:p w:rsidR="00AA684D" w:rsidRDefault="00AA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proofErr w:type="spellStart"/>
          <w:proofErr w:type="gramStart"/>
          <w:r w:rsidRPr="003D76AD">
            <w:rPr>
              <w:rFonts w:ascii="Tahoma" w:hAnsi="Tahoma" w:cs="Tahoma"/>
              <w:sz w:val="16"/>
              <w:szCs w:val="16"/>
            </w:rPr>
            <w:t>č.ú</w:t>
          </w:r>
          <w:proofErr w:type="spellEnd"/>
          <w:r w:rsidRPr="003D76AD">
            <w:rPr>
              <w:rFonts w:ascii="Tahoma" w:hAnsi="Tahoma" w:cs="Tahoma"/>
              <w:sz w:val="16"/>
              <w:szCs w:val="16"/>
            </w:rPr>
            <w:t>. 182050112/0300</w:t>
          </w:r>
          <w:proofErr w:type="gramEnd"/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e-mail: </w:t>
          </w:r>
          <w:hyperlink r:id="rId1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posta@mu-st.cz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jc w:val="righ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tel.:+420 383 700 111</w:t>
          </w:r>
        </w:p>
      </w:tc>
    </w:tr>
    <w:tr w:rsidR="001F0477">
      <w:trPr>
        <w:jc w:val="center"/>
      </w:trPr>
      <w:tc>
        <w:tcPr>
          <w:tcW w:w="2693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url: </w:t>
          </w:r>
          <w:hyperlink r:id="rId2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Pr="003D76AD" w:rsidRDefault="001F0477" w:rsidP="003D76AD">
          <w:pPr>
            <w:pStyle w:val="Zpat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1F0477" w:rsidRDefault="001F0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84D" w:rsidRDefault="00AA684D">
      <w:r>
        <w:separator/>
      </w:r>
    </w:p>
  </w:footnote>
  <w:footnote w:type="continuationSeparator" w:id="0">
    <w:p w:rsidR="00AA684D" w:rsidRDefault="00AA6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7E"/>
    <w:rsid w:val="001A6E76"/>
    <w:rsid w:val="001F0477"/>
    <w:rsid w:val="00270CD9"/>
    <w:rsid w:val="00351E8F"/>
    <w:rsid w:val="003D76AD"/>
    <w:rsid w:val="003E4984"/>
    <w:rsid w:val="00447743"/>
    <w:rsid w:val="004E446F"/>
    <w:rsid w:val="004F2A82"/>
    <w:rsid w:val="006B4B5A"/>
    <w:rsid w:val="006F0BA2"/>
    <w:rsid w:val="008B64A3"/>
    <w:rsid w:val="009A5745"/>
    <w:rsid w:val="00AA684D"/>
    <w:rsid w:val="00B00805"/>
    <w:rsid w:val="00B049CF"/>
    <w:rsid w:val="00B42472"/>
    <w:rsid w:val="00C2437E"/>
    <w:rsid w:val="00D0576D"/>
    <w:rsid w:val="00D6490B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D9621-5AEB-4244-AA0D-D7D543FE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243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0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1016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Bezpalec</dc:creator>
  <cp:keywords/>
  <dc:description/>
  <cp:lastModifiedBy>Bezpalec</cp:lastModifiedBy>
  <cp:revision>2</cp:revision>
  <cp:lastPrinted>2026-06-30T09:44:00Z</cp:lastPrinted>
  <dcterms:created xsi:type="dcterms:W3CDTF">2026-06-30T09:45:00Z</dcterms:created>
  <dcterms:modified xsi:type="dcterms:W3CDTF">2026-06-30T09:45:00Z</dcterms:modified>
</cp:coreProperties>
</file>