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AA3726" w:rsidP="00DD7A4F">
      <w:pPr>
        <w:pStyle w:val="Odstavecseseznamem"/>
        <w:numPr>
          <w:ilvl w:val="0"/>
          <w:numId w:val="6"/>
        </w:numPr>
        <w:jc w:val="both"/>
        <w:rPr>
          <w:rFonts w:ascii="Garamond" w:hAnsi="Garamond"/>
        </w:rPr>
      </w:pPr>
      <w:r>
        <w:rPr>
          <w:rFonts w:ascii="Garamond" w:hAnsi="Garamond"/>
          <w:b/>
        </w:rPr>
        <w:t>Novotný Pavel</w:t>
      </w:r>
      <w:r w:rsidR="00DD7A4F" w:rsidRPr="00295D89">
        <w:rPr>
          <w:rFonts w:ascii="Garamond" w:hAnsi="Garamond"/>
          <w:b/>
        </w:rPr>
        <w:t xml:space="preserve">, r.č. </w:t>
      </w:r>
      <w:r w:rsidR="00896BAC">
        <w:rPr>
          <w:rFonts w:ascii="Garamond" w:hAnsi="Garamond"/>
          <w:b/>
        </w:rPr>
        <w:t>6</w:t>
      </w:r>
      <w:r>
        <w:rPr>
          <w:rFonts w:ascii="Garamond" w:hAnsi="Garamond"/>
          <w:b/>
        </w:rPr>
        <w:t>9</w:t>
      </w:r>
      <w:r w:rsidR="001B6145">
        <w:rPr>
          <w:rFonts w:ascii="Garamond" w:hAnsi="Garamond"/>
          <w:b/>
        </w:rPr>
        <w:t>xxxx</w:t>
      </w:r>
      <w:r>
        <w:rPr>
          <w:rFonts w:ascii="Garamond" w:hAnsi="Garamond"/>
          <w:b/>
        </w:rPr>
        <w:t>/</w:t>
      </w:r>
      <w:r w:rsidR="001B6145">
        <w:rPr>
          <w:rFonts w:ascii="Garamond" w:hAnsi="Garamond"/>
          <w:b/>
        </w:rPr>
        <w:t>xxxx</w:t>
      </w:r>
      <w:r w:rsidR="00DD7A4F" w:rsidRPr="00295D89">
        <w:rPr>
          <w:rFonts w:ascii="Garamond" w:hAnsi="Garamond"/>
          <w:b/>
        </w:rPr>
        <w:t xml:space="preserve">, </w:t>
      </w:r>
      <w:r w:rsidR="004C2C15" w:rsidRPr="00295D89">
        <w:rPr>
          <w:rFonts w:ascii="Garamond" w:hAnsi="Garamond"/>
        </w:rPr>
        <w:t>bytem</w:t>
      </w:r>
      <w:r w:rsidR="00DD7A4F" w:rsidRPr="00295D89">
        <w:rPr>
          <w:rFonts w:ascii="Garamond" w:hAnsi="Garamond"/>
        </w:rPr>
        <w:t xml:space="preserve"> </w:t>
      </w:r>
      <w:r w:rsidR="001B6145">
        <w:rPr>
          <w:rFonts w:ascii="Garamond" w:hAnsi="Garamond"/>
        </w:rPr>
        <w:t>xx</w:t>
      </w:r>
      <w:r w:rsidR="00DD7A4F" w:rsidRPr="00295D89">
        <w:rPr>
          <w:rFonts w:ascii="Garamond" w:hAnsi="Garamond"/>
        </w:rPr>
        <w:t xml:space="preserve"> </w:t>
      </w:r>
      <w:r w:rsidR="001B6145">
        <w:rPr>
          <w:rFonts w:ascii="Garamond" w:hAnsi="Garamond"/>
        </w:rPr>
        <w:t>xxxxxxxx</w:t>
      </w:r>
      <w:r w:rsidR="00DD7A4F" w:rsidRPr="00295D89">
        <w:rPr>
          <w:rFonts w:ascii="Garamond" w:hAnsi="Garamond"/>
        </w:rPr>
        <w:t xml:space="preserve"> </w:t>
      </w:r>
      <w:r w:rsidR="001B6145">
        <w:rPr>
          <w:rFonts w:ascii="Garamond" w:hAnsi="Garamond"/>
        </w:rPr>
        <w:t>xxx</w:t>
      </w:r>
      <w:r w:rsidR="00DD7A4F" w:rsidRPr="00295D89">
        <w:rPr>
          <w:rFonts w:ascii="Garamond" w:hAnsi="Garamond"/>
        </w:rPr>
        <w:t>, 38241 Kaplice</w:t>
      </w:r>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1E7B42" w:rsidRPr="00AB14C3" w:rsidRDefault="001E7B42" w:rsidP="001E7B42">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AA3726">
        <w:rPr>
          <w:rFonts w:ascii="Garamond" w:hAnsi="Garamond"/>
        </w:rPr>
        <w:t>8</w:t>
      </w:r>
      <w:r>
        <w:rPr>
          <w:rFonts w:ascii="Garamond" w:hAnsi="Garamond"/>
        </w:rPr>
        <w:t>/</w:t>
      </w:r>
      <w:r w:rsidR="00AA3726">
        <w:rPr>
          <w:rFonts w:ascii="Garamond" w:hAnsi="Garamond"/>
        </w:rPr>
        <w:t>7</w:t>
      </w:r>
      <w:r w:rsidRPr="00295D89">
        <w:rPr>
          <w:rFonts w:ascii="Garamond" w:hAnsi="Garamond"/>
        </w:rPr>
        <w:t xml:space="preserve">, </w:t>
      </w:r>
      <w:r w:rsidR="001B2D86">
        <w:rPr>
          <w:rFonts w:ascii="Garamond" w:hAnsi="Garamond"/>
        </w:rPr>
        <w:t xml:space="preserve">se způsobem využití byt, </w:t>
      </w:r>
      <w:r>
        <w:rPr>
          <w:rFonts w:ascii="Garamond" w:hAnsi="Garamond"/>
        </w:rPr>
        <w:t xml:space="preserve">vymezená podle Občanského zákoníku v pozemku, stavební parcele KN číslo 1234/35,  </w:t>
      </w:r>
      <w:r w:rsidRPr="00295D89">
        <w:rPr>
          <w:rFonts w:ascii="Garamond" w:hAnsi="Garamond"/>
        </w:rPr>
        <w:t>zastavěná plocha a nádvoří</w:t>
      </w:r>
      <w:r>
        <w:rPr>
          <w:rFonts w:ascii="Garamond" w:hAnsi="Garamond"/>
        </w:rPr>
        <w:t xml:space="preserve">, </w:t>
      </w:r>
      <w:r w:rsidRPr="00295D89">
        <w:rPr>
          <w:rFonts w:ascii="Garamond" w:hAnsi="Garamond"/>
        </w:rPr>
        <w:t xml:space="preserve">jehož součástí je </w:t>
      </w:r>
      <w:r>
        <w:rPr>
          <w:rFonts w:ascii="Garamond" w:hAnsi="Garamond"/>
        </w:rPr>
        <w:t xml:space="preserve"> budova č.p. 526, 527, 528,</w:t>
      </w:r>
      <w:r w:rsidRPr="00295D89">
        <w:rPr>
          <w:rFonts w:ascii="Garamond" w:hAnsi="Garamond"/>
        </w:rPr>
        <w:t xml:space="preserve"> </w:t>
      </w:r>
      <w:r>
        <w:rPr>
          <w:rFonts w:ascii="Garamond" w:hAnsi="Garamond"/>
        </w:rPr>
        <w:t xml:space="preserve">jednotka zahrnuje spoluvlastnický </w:t>
      </w:r>
      <w:r w:rsidRPr="00295D89">
        <w:rPr>
          <w:rFonts w:ascii="Garamond" w:hAnsi="Garamond"/>
        </w:rPr>
        <w:t>podíl ve výši</w:t>
      </w:r>
      <w:r>
        <w:rPr>
          <w:rFonts w:ascii="Garamond" w:hAnsi="Garamond"/>
        </w:rPr>
        <w:t xml:space="preserve"> </w:t>
      </w:r>
      <w:r w:rsidR="00AA3726">
        <w:rPr>
          <w:rFonts w:ascii="Garamond" w:hAnsi="Garamond"/>
        </w:rPr>
        <w:t>630</w:t>
      </w:r>
      <w:r>
        <w:rPr>
          <w:rFonts w:ascii="Garamond" w:hAnsi="Garamond"/>
        </w:rPr>
        <w:t>/29470</w:t>
      </w:r>
      <w:r w:rsidRPr="00295D89">
        <w:rPr>
          <w:rFonts w:ascii="Garamond" w:hAnsi="Garamond"/>
        </w:rPr>
        <w:t xml:space="preserve"> na společných částech nemovitosti;</w:t>
      </w:r>
    </w:p>
    <w:p w:rsidR="001E7B42" w:rsidRPr="00AB14C3" w:rsidRDefault="001E7B42" w:rsidP="001E7B42">
      <w:pPr>
        <w:jc w:val="both"/>
        <w:rPr>
          <w:rFonts w:ascii="Garamond" w:hAnsi="Garamond"/>
          <w:bCs/>
          <w:iCs/>
        </w:rPr>
      </w:pPr>
    </w:p>
    <w:p w:rsidR="001E7B42" w:rsidRPr="00295D89" w:rsidRDefault="001E7B42" w:rsidP="001E7B42">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1E7B42"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896BAC"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C6124E">
        <w:rPr>
          <w:rFonts w:ascii="Garamond" w:hAnsi="Garamond"/>
          <w:b/>
        </w:rPr>
        <w:t>jeho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AA3726" w:rsidP="004C2C15">
      <w:pPr>
        <w:ind w:left="-11" w:firstLine="11"/>
        <w:jc w:val="center"/>
        <w:rPr>
          <w:rFonts w:ascii="Garamond" w:hAnsi="Garamond"/>
          <w:b/>
        </w:rPr>
      </w:pPr>
      <w:r>
        <w:rPr>
          <w:rFonts w:ascii="Garamond" w:hAnsi="Garamond"/>
          <w:b/>
        </w:rPr>
        <w:t>794.</w:t>
      </w:r>
      <w:r w:rsidR="00625968" w:rsidRPr="00295D89">
        <w:rPr>
          <w:rFonts w:ascii="Garamond" w:hAnsi="Garamond"/>
          <w:b/>
        </w:rPr>
        <w:t>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AA3726">
        <w:rPr>
          <w:rFonts w:ascii="Garamond" w:hAnsi="Garamond"/>
          <w:b/>
        </w:rPr>
        <w:t>sedmsetdevadesátčtyřit</w:t>
      </w:r>
      <w:r w:rsidR="00625968" w:rsidRPr="00295D89">
        <w:rPr>
          <w:rFonts w:ascii="Garamond" w:hAnsi="Garamond"/>
          <w:b/>
        </w:rPr>
        <w: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005604">
      <w:pPr>
        <w:jc w:val="both"/>
        <w:rPr>
          <w:rFonts w:ascii="Garamond" w:hAnsi="Garamond"/>
          <w:bCs/>
        </w:rPr>
      </w:pPr>
      <w:r w:rsidRPr="00295D89">
        <w:rPr>
          <w:rFonts w:ascii="Garamond" w:hAnsi="Garamond"/>
        </w:rPr>
        <w:t xml:space="preserve">Kupující se zavazuje uhradit kupní cenu za předmět koupě ve výši </w:t>
      </w:r>
      <w:r w:rsidR="00AA3726">
        <w:rPr>
          <w:rFonts w:ascii="Garamond" w:hAnsi="Garamond"/>
        </w:rPr>
        <w:t>794.000</w:t>
      </w:r>
      <w:r w:rsidRPr="00295D89">
        <w:rPr>
          <w:rFonts w:ascii="Garamond" w:hAnsi="Garamond"/>
        </w:rPr>
        <w:t xml:space="preserve"> Kč, a </w:t>
      </w:r>
      <w:r w:rsidR="00005604" w:rsidRPr="00295D89">
        <w:rPr>
          <w:rFonts w:ascii="Garamond" w:hAnsi="Garamond"/>
        </w:rPr>
        <w:t>to z </w:t>
      </w:r>
      <w:r w:rsidRPr="00A86EAE">
        <w:rPr>
          <w:rFonts w:ascii="Garamond" w:hAnsi="Garamond"/>
        </w:rPr>
        <w:t xml:space="preserve">úvěru poskytnutém </w:t>
      </w:r>
      <w:r w:rsidR="00005604" w:rsidRPr="00A86EAE">
        <w:rPr>
          <w:rFonts w:ascii="Garamond" w:hAnsi="Garamond"/>
        </w:rPr>
        <w:t>kupujícímu Česko</w:t>
      </w:r>
      <w:r w:rsidR="00E95EFC">
        <w:rPr>
          <w:rFonts w:ascii="Garamond" w:hAnsi="Garamond"/>
        </w:rPr>
        <w:t xml:space="preserve">moravskou </w:t>
      </w:r>
      <w:r w:rsidR="00F9259A">
        <w:rPr>
          <w:rFonts w:ascii="Garamond" w:hAnsi="Garamond"/>
        </w:rPr>
        <w:t xml:space="preserve">stavební </w:t>
      </w:r>
      <w:r w:rsidR="00A86EAE">
        <w:rPr>
          <w:rFonts w:ascii="Garamond" w:hAnsi="Garamond"/>
        </w:rPr>
        <w:t>spořitelnou</w:t>
      </w:r>
      <w:r w:rsidR="00F9259A">
        <w:rPr>
          <w:rFonts w:ascii="Garamond" w:hAnsi="Garamond"/>
        </w:rPr>
        <w:t>,</w:t>
      </w:r>
      <w:r w:rsidR="00A86EAE">
        <w:rPr>
          <w:rFonts w:ascii="Garamond" w:hAnsi="Garamond"/>
        </w:rPr>
        <w:t xml:space="preserve"> a.s. </w:t>
      </w:r>
      <w:r w:rsidR="006F04C7" w:rsidRPr="00A86EAE">
        <w:rPr>
          <w:rFonts w:ascii="Garamond" w:hAnsi="Garamond"/>
        </w:rPr>
        <w:t>ve výši</w:t>
      </w:r>
      <w:r w:rsidR="006F04C7" w:rsidRPr="00295D89">
        <w:rPr>
          <w:rFonts w:ascii="Garamond" w:hAnsi="Garamond"/>
        </w:rPr>
        <w:t xml:space="preserve"> </w:t>
      </w:r>
      <w:r w:rsidR="00AA3726">
        <w:rPr>
          <w:rFonts w:ascii="Garamond" w:hAnsi="Garamond"/>
        </w:rPr>
        <w:t>794</w:t>
      </w:r>
      <w:r w:rsidR="00F9259A">
        <w:rPr>
          <w:rFonts w:ascii="Garamond" w:hAnsi="Garamond"/>
        </w:rPr>
        <w:t>.000</w:t>
      </w:r>
      <w:r w:rsidR="006F04C7" w:rsidRPr="00295D89">
        <w:rPr>
          <w:rFonts w:ascii="Garamond" w:hAnsi="Garamond"/>
        </w:rPr>
        <w:t xml:space="preserve"> Kč</w:t>
      </w:r>
      <w:r w:rsidR="00F9259A">
        <w:rPr>
          <w:rFonts w:ascii="Garamond" w:hAnsi="Garamond"/>
        </w:rPr>
        <w:t xml:space="preserve"> </w:t>
      </w:r>
      <w:r w:rsidRPr="00295D89">
        <w:rPr>
          <w:rFonts w:ascii="Garamond" w:hAnsi="Garamond"/>
        </w:rPr>
        <w:t xml:space="preserve">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AA3726">
        <w:rPr>
          <w:rFonts w:ascii="Garamond" w:hAnsi="Garamond"/>
          <w:b/>
        </w:rPr>
        <w:t>807</w:t>
      </w:r>
      <w:r w:rsidRPr="00295D89">
        <w:rPr>
          <w:rFonts w:ascii="Garamond" w:hAnsi="Garamond"/>
        </w:rPr>
        <w:t xml:space="preserve"> </w:t>
      </w:r>
      <w:r w:rsidR="00ED036B" w:rsidRPr="00295D89">
        <w:rPr>
          <w:rFonts w:ascii="Garamond" w:hAnsi="Garamond"/>
        </w:rPr>
        <w:t>nejdéle do 3</w:t>
      </w:r>
      <w:r w:rsidR="00AA3726">
        <w:rPr>
          <w:rFonts w:ascii="Garamond" w:hAnsi="Garamond"/>
        </w:rPr>
        <w:t>1</w:t>
      </w:r>
      <w:r w:rsidR="00ED036B" w:rsidRPr="00295D89">
        <w:rPr>
          <w:rFonts w:ascii="Garamond" w:hAnsi="Garamond"/>
        </w:rPr>
        <w:t>.</w:t>
      </w:r>
      <w:r w:rsidR="00005604">
        <w:rPr>
          <w:rFonts w:ascii="Garamond" w:hAnsi="Garamond"/>
        </w:rPr>
        <w:t>0</w:t>
      </w:r>
      <w:r w:rsidR="00AA3726">
        <w:rPr>
          <w:rFonts w:ascii="Garamond" w:hAnsi="Garamond"/>
        </w:rPr>
        <w:t>8</w:t>
      </w:r>
      <w:r w:rsidR="00ED036B" w:rsidRPr="00295D89">
        <w:rPr>
          <w:rFonts w:ascii="Garamond" w:hAnsi="Garamond"/>
        </w:rPr>
        <w:t>.2017</w:t>
      </w:r>
      <w:r w:rsidR="00AA3726">
        <w:rPr>
          <w:rFonts w:ascii="Garamond" w:hAnsi="Garamond"/>
        </w:rPr>
        <w:t>.</w:t>
      </w:r>
      <w:r w:rsidR="00005604">
        <w:rPr>
          <w:rFonts w:ascii="Garamond" w:hAnsi="Garamond"/>
        </w:rPr>
        <w:t xml:space="preserve">  </w:t>
      </w:r>
      <w:r w:rsidR="004C2C15" w:rsidRPr="00295D89">
        <w:rPr>
          <w:rFonts w:ascii="Garamond" w:hAnsi="Garamond"/>
          <w:bCs/>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F9259A">
        <w:rPr>
          <w:rFonts w:ascii="Garamond" w:hAnsi="Garamond"/>
        </w:rPr>
        <w:t xml:space="preserve">ho </w:t>
      </w:r>
      <w:r w:rsidRPr="00295D89">
        <w:rPr>
          <w:rFonts w:ascii="Garamond" w:hAnsi="Garamond"/>
        </w:rPr>
        <w:t>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r w:rsidRPr="00295D89">
        <w:rPr>
          <w:rFonts w:ascii="Garamond" w:hAnsi="Garamond"/>
        </w:rPr>
        <w:t xml:space="preserve">Kupující dále prohlašuje, že je nájemce k předmětu koupě, a to na základě nájemní smlouvy  ze dne </w:t>
      </w:r>
      <w:r>
        <w:rPr>
          <w:rFonts w:ascii="Garamond" w:hAnsi="Garamond"/>
        </w:rPr>
        <w:t>01.10.2002</w:t>
      </w:r>
      <w:r w:rsidRPr="00295D89">
        <w:rPr>
          <w:rFonts w:ascii="Garamond" w:hAnsi="Garamond"/>
        </w:rPr>
        <w:t>.</w:t>
      </w: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Default="00AA3726" w:rsidP="00AA3726">
      <w:pPr>
        <w:widowControl w:val="0"/>
        <w:autoSpaceDE w:val="0"/>
        <w:autoSpaceDN w:val="0"/>
        <w:adjustRightInd w:val="0"/>
        <w:ind w:left="-14" w:right="-102"/>
        <w:jc w:val="both"/>
        <w:rPr>
          <w:rFonts w:ascii="Garamond" w:hAnsi="Garamond"/>
        </w:rPr>
      </w:pPr>
    </w:p>
    <w:p w:rsidR="00AA3726" w:rsidRPr="00295D89" w:rsidRDefault="00AA3726" w:rsidP="00AA3726">
      <w:pPr>
        <w:widowControl w:val="0"/>
        <w:autoSpaceDE w:val="0"/>
        <w:autoSpaceDN w:val="0"/>
        <w:adjustRightInd w:val="0"/>
        <w:ind w:left="-14" w:right="-102"/>
        <w:jc w:val="both"/>
        <w:rPr>
          <w:rFonts w:ascii="Garamond" w:hAnsi="Garamond"/>
          <w:b/>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AA372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A3726" w:rsidRDefault="004C2C15" w:rsidP="00295D89">
      <w:pPr>
        <w:jc w:val="both"/>
        <w:rPr>
          <w:rFonts w:ascii="Garamond" w:hAnsi="Garamond"/>
          <w:b/>
        </w:rPr>
      </w:pPr>
      <w:r w:rsidRPr="00AA3726">
        <w:rPr>
          <w:rFonts w:ascii="Garamond" w:hAnsi="Garamond"/>
          <w:b/>
        </w:rPr>
        <w:t>Příslušný správní poplatek z</w:t>
      </w:r>
      <w:r w:rsidR="00F30757" w:rsidRPr="00AA3726">
        <w:rPr>
          <w:rFonts w:ascii="Garamond" w:hAnsi="Garamond"/>
          <w:b/>
        </w:rPr>
        <w:t>a</w:t>
      </w:r>
      <w:r w:rsidRPr="00AA3726">
        <w:rPr>
          <w:rFonts w:ascii="Garamond" w:hAnsi="Garamond"/>
          <w:b/>
        </w:rPr>
        <w:t xml:space="preserve"> návrh na vklad do katastru nemovitostí uhradí </w:t>
      </w:r>
      <w:r w:rsidR="00F30757" w:rsidRPr="00AA3726">
        <w:rPr>
          <w:rFonts w:ascii="Garamond" w:hAnsi="Garamond"/>
          <w:b/>
        </w:rPr>
        <w:t>kupující, ve výši 1.000 Kč před podpisem této kupní smlouvy</w:t>
      </w:r>
      <w:r w:rsidR="00E62575" w:rsidRPr="00AA372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256825" w:rsidRPr="00295D89" w:rsidRDefault="0025682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256825" w:rsidRDefault="0025682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DD24B6">
        <w:rPr>
          <w:rFonts w:ascii="Garamond" w:hAnsi="Garamond"/>
        </w:rPr>
        <w:t>1</w:t>
      </w:r>
      <w:r w:rsidR="0024458D">
        <w:rPr>
          <w:rFonts w:ascii="Garamond" w:hAnsi="Garamond"/>
        </w:rPr>
        <w:t>3</w:t>
      </w:r>
      <w:bookmarkStart w:id="0" w:name="_GoBack"/>
      <w:bookmarkEnd w:id="0"/>
      <w:r w:rsidR="00DD24B6">
        <w:rPr>
          <w:rFonts w:ascii="Garamond" w:hAnsi="Garamond"/>
        </w:rPr>
        <w:t>.07.2017</w:t>
      </w:r>
    </w:p>
    <w:p w:rsidR="00AE7686" w:rsidRDefault="00AE7686" w:rsidP="00AE7686">
      <w:pPr>
        <w:rPr>
          <w:rFonts w:ascii="Garamond" w:hAnsi="Garamond"/>
          <w:color w:val="000000"/>
        </w:rPr>
      </w:pPr>
    </w:p>
    <w:p w:rsidR="00256825" w:rsidRPr="00295D89" w:rsidRDefault="00256825"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A3726">
        <w:rPr>
          <w:rFonts w:ascii="Garamond" w:hAnsi="Garamond"/>
          <w:color w:val="000000"/>
        </w:rPr>
        <w:t xml:space="preserve">   </w:t>
      </w:r>
      <w:r w:rsidR="003278A2">
        <w:rPr>
          <w:rFonts w:ascii="Garamond" w:hAnsi="Garamond"/>
          <w:color w:val="000000"/>
        </w:rPr>
        <w:t xml:space="preserve"> </w:t>
      </w:r>
      <w:r w:rsidR="00C6124E">
        <w:rPr>
          <w:rFonts w:ascii="Garamond" w:hAnsi="Garamond"/>
          <w:color w:val="000000"/>
        </w:rPr>
        <w:t xml:space="preserve">  </w:t>
      </w:r>
      <w:r w:rsidR="00256825">
        <w:rPr>
          <w:rFonts w:ascii="Garamond" w:hAnsi="Garamond"/>
          <w:color w:val="000000"/>
        </w:rPr>
        <w:t xml:space="preserve"> </w:t>
      </w:r>
      <w:r w:rsidR="00AA3726">
        <w:rPr>
          <w:rFonts w:ascii="Garamond" w:hAnsi="Garamond"/>
          <w:color w:val="000000"/>
        </w:rPr>
        <w:t>Novotný Pavel</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C6124E" w:rsidRDefault="00AE7686" w:rsidP="00256825">
      <w:pPr>
        <w:pStyle w:val="Normln1"/>
        <w:rPr>
          <w:rFonts w:ascii="Garamond" w:hAnsi="Garamond"/>
          <w:i/>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p>
    <w:p w:rsidR="00256825" w:rsidRPr="00295D89" w:rsidRDefault="00C6124E" w:rsidP="00256825">
      <w:pPr>
        <w:pStyle w:val="Normln1"/>
        <w:rPr>
          <w:rFonts w:ascii="Garamond" w:hAnsi="Garamond"/>
          <w:i/>
          <w:color w:val="000000"/>
          <w:szCs w:val="24"/>
        </w:rPr>
      </w:pPr>
      <w:r>
        <w:rPr>
          <w:rFonts w:ascii="Garamond" w:hAnsi="Garamond"/>
          <w:i/>
        </w:rPr>
        <w:t xml:space="preserve">        </w:t>
      </w:r>
      <w:r w:rsidR="00256825">
        <w:rPr>
          <w:rFonts w:ascii="Garamond" w:hAnsi="Garamond"/>
          <w:i/>
        </w:rPr>
        <w:t xml:space="preserve"> </w:t>
      </w:r>
      <w:r>
        <w:rPr>
          <w:rFonts w:ascii="Garamond" w:hAnsi="Garamond"/>
          <w:i/>
        </w:rPr>
        <w:t xml:space="preserve">       </w:t>
      </w:r>
      <w:r w:rsidRPr="00295D89">
        <w:rPr>
          <w:rFonts w:ascii="Garamond" w:hAnsi="Garamond"/>
          <w:i/>
        </w:rPr>
        <w:t xml:space="preserve">(prodávající)    </w:t>
      </w:r>
      <w:r w:rsidR="00256825">
        <w:rPr>
          <w:rFonts w:ascii="Garamond" w:hAnsi="Garamond"/>
          <w:i/>
        </w:rPr>
        <w:t xml:space="preserve">                                                                     </w:t>
      </w:r>
      <w:r w:rsidRPr="00295D89">
        <w:rPr>
          <w:rFonts w:ascii="Garamond" w:hAnsi="Garamond"/>
          <w:i/>
        </w:rPr>
        <w:t xml:space="preserve">  </w:t>
      </w:r>
      <w:r w:rsidR="00256825" w:rsidRPr="00295D89">
        <w:rPr>
          <w:rFonts w:ascii="Garamond" w:hAnsi="Garamond"/>
          <w:i/>
          <w:color w:val="000000"/>
          <w:szCs w:val="24"/>
        </w:rPr>
        <w:t>(kupující)</w:t>
      </w:r>
      <w:r w:rsidR="00256825" w:rsidRPr="00295D89">
        <w:rPr>
          <w:rFonts w:ascii="Garamond" w:hAnsi="Garamond"/>
          <w:i/>
          <w:szCs w:val="24"/>
        </w:rPr>
        <w:t xml:space="preserve">                                       </w:t>
      </w:r>
    </w:p>
    <w:p w:rsidR="00256825" w:rsidRDefault="00256825" w:rsidP="00256825">
      <w:pPr>
        <w:rPr>
          <w:rFonts w:ascii="Garamond" w:hAnsi="Garamond"/>
          <w:i/>
        </w:rPr>
      </w:pP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EF2" w:rsidRDefault="00340EF2">
      <w:r>
        <w:separator/>
      </w:r>
    </w:p>
  </w:endnote>
  <w:endnote w:type="continuationSeparator" w:id="0">
    <w:p w:rsidR="00340EF2" w:rsidRDefault="0034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EF2" w:rsidRDefault="00340EF2">
      <w:r>
        <w:separator/>
      </w:r>
    </w:p>
  </w:footnote>
  <w:footnote w:type="continuationSeparator" w:id="0">
    <w:p w:rsidR="00340EF2" w:rsidRDefault="00340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A100E3C"/>
    <w:lvl w:ilvl="0" w:tplc="5944E2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44532"/>
    <w:rsid w:val="000A2F91"/>
    <w:rsid w:val="00174BA8"/>
    <w:rsid w:val="001A2EF2"/>
    <w:rsid w:val="001B2D86"/>
    <w:rsid w:val="001B6145"/>
    <w:rsid w:val="001E79F7"/>
    <w:rsid w:val="001E7B42"/>
    <w:rsid w:val="001F68DF"/>
    <w:rsid w:val="00221491"/>
    <w:rsid w:val="0024458D"/>
    <w:rsid w:val="00256825"/>
    <w:rsid w:val="00295D89"/>
    <w:rsid w:val="002B35D8"/>
    <w:rsid w:val="002C6517"/>
    <w:rsid w:val="002E68E7"/>
    <w:rsid w:val="002F13F2"/>
    <w:rsid w:val="002F39A5"/>
    <w:rsid w:val="003119BF"/>
    <w:rsid w:val="00325892"/>
    <w:rsid w:val="003278A2"/>
    <w:rsid w:val="00327960"/>
    <w:rsid w:val="00336DB5"/>
    <w:rsid w:val="00340EF2"/>
    <w:rsid w:val="00366524"/>
    <w:rsid w:val="00371929"/>
    <w:rsid w:val="003D1FC1"/>
    <w:rsid w:val="00400B8B"/>
    <w:rsid w:val="00437C64"/>
    <w:rsid w:val="00454BF3"/>
    <w:rsid w:val="004C2C15"/>
    <w:rsid w:val="004D7406"/>
    <w:rsid w:val="005135F8"/>
    <w:rsid w:val="0051509F"/>
    <w:rsid w:val="00532C84"/>
    <w:rsid w:val="00536BA1"/>
    <w:rsid w:val="005959E0"/>
    <w:rsid w:val="00597F5C"/>
    <w:rsid w:val="005A2FC8"/>
    <w:rsid w:val="005F2D05"/>
    <w:rsid w:val="00625968"/>
    <w:rsid w:val="006565F7"/>
    <w:rsid w:val="006D495D"/>
    <w:rsid w:val="006D706E"/>
    <w:rsid w:val="006F04C7"/>
    <w:rsid w:val="00702CB2"/>
    <w:rsid w:val="00713222"/>
    <w:rsid w:val="00784E9F"/>
    <w:rsid w:val="007A3708"/>
    <w:rsid w:val="007A5E1C"/>
    <w:rsid w:val="007B53BB"/>
    <w:rsid w:val="0080767E"/>
    <w:rsid w:val="00854E72"/>
    <w:rsid w:val="00896BAC"/>
    <w:rsid w:val="00896FFA"/>
    <w:rsid w:val="008A21D0"/>
    <w:rsid w:val="008B4C74"/>
    <w:rsid w:val="008C2354"/>
    <w:rsid w:val="008C445B"/>
    <w:rsid w:val="008C761A"/>
    <w:rsid w:val="008E590F"/>
    <w:rsid w:val="00905A49"/>
    <w:rsid w:val="00A210A2"/>
    <w:rsid w:val="00A258EE"/>
    <w:rsid w:val="00A335CF"/>
    <w:rsid w:val="00A705B8"/>
    <w:rsid w:val="00A86EAE"/>
    <w:rsid w:val="00AA3726"/>
    <w:rsid w:val="00AE7686"/>
    <w:rsid w:val="00B332E6"/>
    <w:rsid w:val="00B37AFD"/>
    <w:rsid w:val="00BB7163"/>
    <w:rsid w:val="00C05FFE"/>
    <w:rsid w:val="00C4252E"/>
    <w:rsid w:val="00C57F7F"/>
    <w:rsid w:val="00C6124E"/>
    <w:rsid w:val="00C70404"/>
    <w:rsid w:val="00CE7E06"/>
    <w:rsid w:val="00CF0BD6"/>
    <w:rsid w:val="00D5776B"/>
    <w:rsid w:val="00D60061"/>
    <w:rsid w:val="00D638E7"/>
    <w:rsid w:val="00DB4A9B"/>
    <w:rsid w:val="00DC02E6"/>
    <w:rsid w:val="00DD24B6"/>
    <w:rsid w:val="00DD7A4F"/>
    <w:rsid w:val="00DF5C88"/>
    <w:rsid w:val="00E30A92"/>
    <w:rsid w:val="00E43CD0"/>
    <w:rsid w:val="00E62575"/>
    <w:rsid w:val="00E76350"/>
    <w:rsid w:val="00E95EFC"/>
    <w:rsid w:val="00ED036B"/>
    <w:rsid w:val="00EE0613"/>
    <w:rsid w:val="00EF1890"/>
    <w:rsid w:val="00F30757"/>
    <w:rsid w:val="00F542B5"/>
    <w:rsid w:val="00F61FD4"/>
    <w:rsid w:val="00F9259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0510C-1E21-4CF9-9277-22D5E9F6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1226</Words>
  <Characters>7239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4</cp:revision>
  <cp:lastPrinted>2017-07-10T12:48:00Z</cp:lastPrinted>
  <dcterms:created xsi:type="dcterms:W3CDTF">2017-10-05T06:13:00Z</dcterms:created>
  <dcterms:modified xsi:type="dcterms:W3CDTF">2017-10-06T08:48:00Z</dcterms:modified>
</cp:coreProperties>
</file>