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Default="00315B79">
      <w:r w:rsidRPr="00315B79">
        <w:t>-----</w:t>
      </w:r>
      <w:r w:rsidRPr="00315B79">
        <w:rPr>
          <w:sz w:val="20"/>
          <w:szCs w:val="20"/>
        </w:rPr>
        <w:t xml:space="preserve">--- Přeposlaná zpráva -------- </w:t>
      </w:r>
      <w:r w:rsidRPr="00315B79">
        <w:rPr>
          <w:sz w:val="20"/>
          <w:szCs w:val="20"/>
        </w:rPr>
        <w:br/>
        <w:t xml:space="preserve">Předmět: MKP - </w:t>
      </w:r>
      <w:proofErr w:type="spellStart"/>
      <w:r w:rsidRPr="00315B79">
        <w:rPr>
          <w:sz w:val="20"/>
          <w:szCs w:val="20"/>
        </w:rPr>
        <w:t>Objednavka</w:t>
      </w:r>
      <w:proofErr w:type="spellEnd"/>
      <w:r w:rsidRPr="00315B79">
        <w:rPr>
          <w:sz w:val="20"/>
          <w:szCs w:val="20"/>
        </w:rPr>
        <w:t xml:space="preserve"> knih 3185/2017 </w:t>
      </w:r>
      <w:r w:rsidRPr="00315B79">
        <w:rPr>
          <w:sz w:val="20"/>
          <w:szCs w:val="20"/>
        </w:rPr>
        <w:br/>
        <w:t xml:space="preserve">Datum: </w:t>
      </w:r>
      <w:proofErr w:type="spellStart"/>
      <w:r w:rsidRPr="00315B79">
        <w:rPr>
          <w:sz w:val="20"/>
          <w:szCs w:val="20"/>
        </w:rPr>
        <w:t>Tue</w:t>
      </w:r>
      <w:proofErr w:type="spellEnd"/>
      <w:r w:rsidRPr="00315B79">
        <w:rPr>
          <w:sz w:val="20"/>
          <w:szCs w:val="20"/>
        </w:rPr>
        <w:t xml:space="preserve">, 26 </w:t>
      </w:r>
      <w:proofErr w:type="spellStart"/>
      <w:r w:rsidRPr="00315B79">
        <w:rPr>
          <w:sz w:val="20"/>
          <w:szCs w:val="20"/>
        </w:rPr>
        <w:t>Sep</w:t>
      </w:r>
      <w:proofErr w:type="spellEnd"/>
      <w:r w:rsidRPr="00315B79">
        <w:rPr>
          <w:sz w:val="20"/>
          <w:szCs w:val="20"/>
        </w:rPr>
        <w:t xml:space="preserve"> 2017 15:33:05 +0200 </w:t>
      </w:r>
      <w:r w:rsidRPr="00315B79">
        <w:rPr>
          <w:sz w:val="20"/>
          <w:szCs w:val="20"/>
        </w:rPr>
        <w:br/>
      </w:r>
      <w:proofErr w:type="gramStart"/>
      <w:r w:rsidRPr="00315B79">
        <w:rPr>
          <w:sz w:val="20"/>
          <w:szCs w:val="20"/>
        </w:rPr>
        <w:t>Od</w:t>
      </w:r>
      <w:proofErr w:type="gramEnd"/>
      <w:r w:rsidRPr="00315B79">
        <w:rPr>
          <w:sz w:val="20"/>
          <w:szCs w:val="20"/>
        </w:rPr>
        <w:t xml:space="preserve">: Zdena </w:t>
      </w:r>
      <w:proofErr w:type="spellStart"/>
      <w:r w:rsidRPr="00315B79">
        <w:rPr>
          <w:sz w:val="20"/>
          <w:szCs w:val="20"/>
        </w:rPr>
        <w:t>Prahlová</w:t>
      </w:r>
      <w:proofErr w:type="spellEnd"/>
      <w:r w:rsidRPr="00315B79">
        <w:rPr>
          <w:sz w:val="20"/>
          <w:szCs w:val="20"/>
        </w:rPr>
        <w:t xml:space="preserve"> </w:t>
      </w:r>
      <w:hyperlink r:id="rId5" w:history="1">
        <w:r w:rsidR="00CA69D7">
          <w:rPr>
            <w:rStyle w:val="Hypertextovodkaz"/>
            <w:sz w:val="20"/>
            <w:szCs w:val="20"/>
          </w:rPr>
          <w:t>xxxxxxxxxxxxxxxxxxxxxxxxxxxxx</w:t>
        </w:r>
      </w:hyperlink>
      <w:r w:rsidRPr="00315B79">
        <w:rPr>
          <w:sz w:val="20"/>
          <w:szCs w:val="20"/>
        </w:rPr>
        <w:t xml:space="preserve"> </w:t>
      </w:r>
      <w:r w:rsidRPr="00315B79">
        <w:rPr>
          <w:sz w:val="20"/>
          <w:szCs w:val="20"/>
        </w:rPr>
        <w:br/>
        <w:t xml:space="preserve">Společnost: </w:t>
      </w:r>
      <w:proofErr w:type="spellStart"/>
      <w:r w:rsidRPr="00315B79">
        <w:rPr>
          <w:sz w:val="20"/>
          <w:szCs w:val="20"/>
        </w:rPr>
        <w:t>Mestska</w:t>
      </w:r>
      <w:proofErr w:type="spellEnd"/>
      <w:r w:rsidRPr="00315B79">
        <w:rPr>
          <w:sz w:val="20"/>
          <w:szCs w:val="20"/>
        </w:rPr>
        <w:t xml:space="preserve"> knihovna v Praze </w:t>
      </w:r>
      <w:r w:rsidRPr="00315B79">
        <w:rPr>
          <w:sz w:val="20"/>
          <w:szCs w:val="20"/>
        </w:rPr>
        <w:br/>
        <w:t xml:space="preserve">Komu: </w:t>
      </w:r>
      <w:hyperlink r:id="rId6" w:history="1">
        <w:r w:rsidR="00CA69D7" w:rsidRPr="00FD2297">
          <w:rPr>
            <w:rStyle w:val="Hypertextovodkaz"/>
            <w:sz w:val="20"/>
            <w:szCs w:val="20"/>
          </w:rPr>
          <w:t>xxxxxxxxxxxxxxxxxxxx</w:t>
        </w:r>
      </w:hyperlink>
      <w:r w:rsidRPr="00315B79">
        <w:rPr>
          <w:sz w:val="20"/>
          <w:szCs w:val="20"/>
        </w:rPr>
        <w:t xml:space="preserve">, </w:t>
      </w:r>
      <w:hyperlink r:id="rId7" w:history="1">
        <w:r w:rsidR="00CA69D7" w:rsidRPr="00FD2297">
          <w:rPr>
            <w:rStyle w:val="Hypertextovodkaz"/>
            <w:sz w:val="20"/>
            <w:szCs w:val="20"/>
          </w:rPr>
          <w:t>xxxxxxxxxxxxxxxxxxxx</w:t>
        </w:r>
      </w:hyperlink>
      <w:r w:rsidRPr="00315B79">
        <w:rPr>
          <w:sz w:val="20"/>
          <w:szCs w:val="20"/>
        </w:rPr>
        <w:t xml:space="preserve">, </w:t>
      </w:r>
      <w:hyperlink r:id="rId8" w:history="1">
        <w:r w:rsidR="00CA69D7">
          <w:rPr>
            <w:rStyle w:val="Hypertextovodkaz"/>
            <w:sz w:val="20"/>
            <w:szCs w:val="20"/>
          </w:rPr>
          <w:t>xxxxxxxxxxxxxxxxxxxxxxxxxxx</w:t>
        </w:r>
        <w:bookmarkStart w:id="0" w:name="_GoBack"/>
        <w:bookmarkEnd w:id="0"/>
      </w:hyperlink>
      <w:r w:rsidRPr="00315B79">
        <w:rPr>
          <w:sz w:val="20"/>
          <w:szCs w:val="20"/>
        </w:rPr>
        <w:t xml:space="preserve">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Vážení přátelé, </w:t>
      </w:r>
      <w:r w:rsidRPr="00315B79">
        <w:rPr>
          <w:sz w:val="20"/>
          <w:szCs w:val="20"/>
        </w:rPr>
        <w:br/>
        <w:t xml:space="preserve">objednáváme na fakturu: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9788020026378  3 ks    Balbín, Bohuslav  Rozmanitosti z historie Království českého    (Academia)  895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9788086026886  16 ks    Hejkalová, Markéta  Měj mě rád/a    (Hejkal)  329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9788075771285  39 ks    Katalpa, Jakuba  Doupě    (Host)  299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9788075771476  51 ks    </w:t>
      </w:r>
      <w:proofErr w:type="spellStart"/>
      <w:r w:rsidRPr="00315B79">
        <w:rPr>
          <w:sz w:val="20"/>
          <w:szCs w:val="20"/>
        </w:rPr>
        <w:t>Lagercrantz</w:t>
      </w:r>
      <w:proofErr w:type="spellEnd"/>
      <w:r w:rsidRPr="00315B79">
        <w:rPr>
          <w:sz w:val="20"/>
          <w:szCs w:val="20"/>
        </w:rPr>
        <w:t xml:space="preserve">, David  Muž, který hledal svůj stín   (Host)  369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9788073354817  39 ks    Land, Ali  (M)učednice    (Leda)  318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9788075410870  15 ks    </w:t>
      </w:r>
      <w:proofErr w:type="spellStart"/>
      <w:r w:rsidRPr="00315B79">
        <w:rPr>
          <w:sz w:val="20"/>
          <w:szCs w:val="20"/>
        </w:rPr>
        <w:t>Mischke</w:t>
      </w:r>
      <w:proofErr w:type="spellEnd"/>
      <w:r w:rsidRPr="00315B79">
        <w:rPr>
          <w:sz w:val="20"/>
          <w:szCs w:val="20"/>
        </w:rPr>
        <w:t xml:space="preserve">, Roland  Budapešť    (Vašut)  229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9788074701634  3 ks    Papoušek, Vladimír  Maxwellův démon (Akropolis)  225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9788072526994  8 ks    </w:t>
      </w:r>
      <w:proofErr w:type="spellStart"/>
      <w:r w:rsidRPr="00315B79">
        <w:rPr>
          <w:sz w:val="20"/>
          <w:szCs w:val="20"/>
        </w:rPr>
        <w:t>Roach</w:t>
      </w:r>
      <w:proofErr w:type="spellEnd"/>
      <w:r w:rsidRPr="00315B79">
        <w:rPr>
          <w:sz w:val="20"/>
          <w:szCs w:val="20"/>
        </w:rPr>
        <w:t xml:space="preserve">, Mary  Mozky pro armádu    (Práh)  330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9788075410887  28 ks    </w:t>
      </w:r>
      <w:proofErr w:type="spellStart"/>
      <w:r w:rsidRPr="00315B79">
        <w:rPr>
          <w:sz w:val="20"/>
          <w:szCs w:val="20"/>
        </w:rPr>
        <w:t>Sucher</w:t>
      </w:r>
      <w:proofErr w:type="spellEnd"/>
      <w:r w:rsidRPr="00315B79">
        <w:rPr>
          <w:sz w:val="20"/>
          <w:szCs w:val="20"/>
        </w:rPr>
        <w:t xml:space="preserve">, </w:t>
      </w:r>
      <w:proofErr w:type="spellStart"/>
      <w:r w:rsidRPr="00315B79">
        <w:rPr>
          <w:sz w:val="20"/>
          <w:szCs w:val="20"/>
        </w:rPr>
        <w:t>Kerstin</w:t>
      </w:r>
      <w:proofErr w:type="spellEnd"/>
      <w:r w:rsidRPr="00315B79">
        <w:rPr>
          <w:sz w:val="20"/>
          <w:szCs w:val="20"/>
        </w:rPr>
        <w:t xml:space="preserve">  Drážďany    (Vašut)  229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9788074918506  6 ks    Trávníček, Jiří  Česká čtenářská republika (Host)  349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9788075293404  10 ks    </w:t>
      </w:r>
      <w:proofErr w:type="spellStart"/>
      <w:r w:rsidRPr="00315B79">
        <w:rPr>
          <w:sz w:val="20"/>
          <w:szCs w:val="20"/>
        </w:rPr>
        <w:t>Young</w:t>
      </w:r>
      <w:proofErr w:type="spellEnd"/>
      <w:r w:rsidRPr="00315B79">
        <w:rPr>
          <w:sz w:val="20"/>
          <w:szCs w:val="20"/>
        </w:rPr>
        <w:t xml:space="preserve">, </w:t>
      </w:r>
      <w:proofErr w:type="spellStart"/>
      <w:r w:rsidRPr="00315B79">
        <w:rPr>
          <w:sz w:val="20"/>
          <w:szCs w:val="20"/>
        </w:rPr>
        <w:t>Caroline</w:t>
      </w:r>
      <w:proofErr w:type="spellEnd"/>
      <w:r w:rsidRPr="00315B79">
        <w:rPr>
          <w:sz w:val="20"/>
          <w:szCs w:val="20"/>
        </w:rPr>
        <w:t>  Módní kmeny    (</w:t>
      </w:r>
      <w:proofErr w:type="spellStart"/>
      <w:r w:rsidRPr="00315B79">
        <w:rPr>
          <w:sz w:val="20"/>
          <w:szCs w:val="20"/>
        </w:rPr>
        <w:t>Slovart</w:t>
      </w:r>
      <w:proofErr w:type="spellEnd"/>
      <w:r w:rsidRPr="00315B79">
        <w:rPr>
          <w:sz w:val="20"/>
          <w:szCs w:val="20"/>
        </w:rPr>
        <w:t xml:space="preserve">)  399 Kč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Celková cena s DPH: 70077 Kč </w:t>
      </w:r>
      <w:r w:rsidRPr="00315B79">
        <w:rPr>
          <w:sz w:val="20"/>
          <w:szCs w:val="20"/>
        </w:rPr>
        <w:br/>
        <w:t xml:space="preserve">Za vyřízení a slevu předem děkujeme.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           S pozdravem Mgr. Zdena </w:t>
      </w:r>
      <w:proofErr w:type="spellStart"/>
      <w:r w:rsidRPr="00315B79">
        <w:rPr>
          <w:sz w:val="20"/>
          <w:szCs w:val="20"/>
        </w:rPr>
        <w:t>Prahlová</w:t>
      </w:r>
      <w:proofErr w:type="spellEnd"/>
      <w:r w:rsidRPr="00315B79">
        <w:rPr>
          <w:sz w:val="20"/>
          <w:szCs w:val="20"/>
        </w:rPr>
        <w:t xml:space="preserve"> </w:t>
      </w:r>
      <w:r w:rsidRPr="00315B79">
        <w:rPr>
          <w:sz w:val="20"/>
          <w:szCs w:val="20"/>
        </w:rPr>
        <w:br/>
        <w:t xml:space="preserve">             hlavní akvizitér MKP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Městská knihovna v Praze </w:t>
      </w:r>
      <w:r w:rsidRPr="00315B79">
        <w:rPr>
          <w:sz w:val="20"/>
          <w:szCs w:val="20"/>
        </w:rPr>
        <w:br/>
      </w:r>
      <w:proofErr w:type="spellStart"/>
      <w:proofErr w:type="gramStart"/>
      <w:r w:rsidRPr="00315B79">
        <w:rPr>
          <w:sz w:val="20"/>
          <w:szCs w:val="20"/>
        </w:rPr>
        <w:t>odd</w:t>
      </w:r>
      <w:proofErr w:type="gramEnd"/>
      <w:r w:rsidRPr="00315B79">
        <w:rPr>
          <w:sz w:val="20"/>
          <w:szCs w:val="20"/>
        </w:rPr>
        <w:t>.</w:t>
      </w:r>
      <w:proofErr w:type="gramStart"/>
      <w:r w:rsidRPr="00315B79">
        <w:rPr>
          <w:sz w:val="20"/>
          <w:szCs w:val="20"/>
        </w:rPr>
        <w:t>nákupu</w:t>
      </w:r>
      <w:proofErr w:type="spellEnd"/>
      <w:proofErr w:type="gramEnd"/>
      <w:r w:rsidRPr="00315B79">
        <w:rPr>
          <w:sz w:val="20"/>
          <w:szCs w:val="20"/>
        </w:rPr>
        <w:t xml:space="preserve"> </w:t>
      </w:r>
      <w:r w:rsidRPr="00315B79">
        <w:rPr>
          <w:sz w:val="20"/>
          <w:szCs w:val="20"/>
        </w:rPr>
        <w:br/>
        <w:t xml:space="preserve">Mariánské nám. 1 </w:t>
      </w:r>
      <w:r w:rsidRPr="00315B79">
        <w:rPr>
          <w:sz w:val="20"/>
          <w:szCs w:val="20"/>
        </w:rPr>
        <w:br/>
        <w:t xml:space="preserve">115 72 Praha 1 </w:t>
      </w:r>
      <w:r w:rsidRPr="00315B79">
        <w:rPr>
          <w:sz w:val="20"/>
          <w:szCs w:val="20"/>
        </w:rPr>
        <w:br/>
        <w:t xml:space="preserve">IČ: 00064467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315B79">
        <w:rPr>
          <w:sz w:val="20"/>
          <w:szCs w:val="20"/>
        </w:rPr>
        <w:br/>
        <w:t xml:space="preserve">V takovém případě nastane účinnost potvrzené objednávky teprve po uveřejnění v registru. </w:t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br/>
      </w:r>
      <w:r w:rsidRPr="00315B79">
        <w:rPr>
          <w:sz w:val="20"/>
          <w:szCs w:val="20"/>
        </w:rPr>
        <w:lastRenderedPageBreak/>
        <w:t>Dle ustanovení § 27, odst. 4 zákona č. 250/2000 Sb. MKP nabývá majetek do vlastnictví svého zřizovatele hl. m. Prahy.</w:t>
      </w:r>
    </w:p>
    <w:sectPr w:rsidR="00D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B79"/>
    <w:rsid w:val="00315B79"/>
    <w:rsid w:val="007D72E6"/>
    <w:rsid w:val="00CA69D7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15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lovz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xxxx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xxx" TargetMode="External"/><Relationship Id="rId5" Type="http://schemas.openxmlformats.org/officeDocument/2006/relationships/hyperlink" Target="mailto:zdena.prahlova@m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2017-10-02T11:08:00Z</dcterms:created>
  <dcterms:modified xsi:type="dcterms:W3CDTF">2017-10-06T07:18:00Z</dcterms:modified>
</cp:coreProperties>
</file>