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0C" w:rsidRDefault="000A0DAD" w:rsidP="00455A0C">
      <w:pPr>
        <w:pStyle w:val="Heading10"/>
        <w:framePr w:wrap="none" w:vAnchor="page" w:hAnchor="page" w:x="627" w:y="119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.55pt;margin-top:108.25pt;width:545.75pt;height:0;z-index:251658240;mso-position-horizontal-relative:page;mso-position-vertical-relative:page" o:allowincell="f" strokeweight="1.9pt">
            <w10:wrap anchorx="page" anchory="page"/>
          </v:shape>
        </w:pict>
      </w:r>
      <w:r>
        <w:rPr>
          <w:noProof/>
        </w:rPr>
        <w:pict>
          <v:shape id="_x0000_s1027" type="#_x0000_t32" style="position:absolute;margin-left:444.6pt;margin-top:247.45pt;width:133.2pt;height:0;z-index:251659264;mso-position-horizontal-relative:page;mso-position-vertical-relative:page" o:allowincell="f" strokeweight="1.9pt">
            <w10:wrap anchorx="page" anchory="page"/>
          </v:shape>
        </w:pict>
      </w:r>
      <w:r>
        <w:rPr>
          <w:noProof/>
        </w:rPr>
        <w:pict>
          <v:shape id="_x0000_s1028" type="#_x0000_t32" style="position:absolute;margin-left:31.8pt;margin-top:248.2pt;width:368.15pt;height:0;z-index:251660288;mso-position-horizontal-relative:page;mso-position-vertical-relative:page" o:allowincell="f" strokeweight=".95pt">
            <w10:wrap anchorx="page" anchory="page"/>
          </v:shape>
        </w:pict>
      </w:r>
      <w:bookmarkStart w:id="0" w:name="bookmark0"/>
      <w:r w:rsidR="00455A0C">
        <w:rPr>
          <w:rStyle w:val="Heading1"/>
          <w:b/>
          <w:bCs/>
          <w:color w:val="000000"/>
        </w:rPr>
        <w:t>OBJEDNÁVKA č. 93/09/16/MTZ</w:t>
      </w:r>
      <w:bookmarkEnd w:id="0"/>
    </w:p>
    <w:p w:rsidR="00455A0C" w:rsidRDefault="00455A0C">
      <w:pPr>
        <w:pStyle w:val="Heading30"/>
        <w:framePr w:w="2242" w:h="2523" w:hRule="exact" w:wrap="none" w:vAnchor="page" w:hAnchor="page" w:x="665" w:y="2130"/>
        <w:shd w:val="clear" w:color="auto" w:fill="auto"/>
      </w:pPr>
      <w:bookmarkStart w:id="1" w:name="bookmark1"/>
      <w:r>
        <w:rPr>
          <w:rStyle w:val="Heading3"/>
          <w:b/>
          <w:bCs/>
          <w:color w:val="000000"/>
        </w:rPr>
        <w:t>Odběratel</w:t>
      </w:r>
      <w:bookmarkEnd w:id="1"/>
    </w:p>
    <w:p w:rsidR="00455A0C" w:rsidRDefault="00455A0C">
      <w:pPr>
        <w:pStyle w:val="Bodytext21"/>
        <w:framePr w:w="2242" w:h="2523" w:hRule="exact" w:wrap="none" w:vAnchor="page" w:hAnchor="page" w:x="665" w:y="2130"/>
        <w:shd w:val="clear" w:color="auto" w:fill="auto"/>
        <w:tabs>
          <w:tab w:val="left" w:leader="underscore" w:pos="2213"/>
        </w:tabs>
        <w:ind w:firstLine="0"/>
        <w:rPr>
          <w:rStyle w:val="Bodytext2"/>
          <w:color w:val="000000"/>
        </w:rPr>
      </w:pPr>
      <w:r>
        <w:rPr>
          <w:rStyle w:val="Bodytext2"/>
          <w:color w:val="000000"/>
        </w:rPr>
        <w:t>IČO:46937l45</w:t>
      </w:r>
    </w:p>
    <w:p w:rsidR="00455A0C" w:rsidRDefault="00455A0C">
      <w:pPr>
        <w:pStyle w:val="Bodytext21"/>
        <w:framePr w:w="2242" w:h="2523" w:hRule="exact" w:wrap="none" w:vAnchor="page" w:hAnchor="page" w:x="665" w:y="2130"/>
        <w:shd w:val="clear" w:color="auto" w:fill="auto"/>
        <w:tabs>
          <w:tab w:val="left" w:leader="underscore" w:pos="2213"/>
        </w:tabs>
        <w:ind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Domov Horizont příspěvková organizace Strážovská 1096 </w:t>
      </w:r>
    </w:p>
    <w:p w:rsidR="00455A0C" w:rsidRDefault="00455A0C">
      <w:pPr>
        <w:pStyle w:val="Bodytext21"/>
        <w:framePr w:w="2242" w:h="2523" w:hRule="exact" w:wrap="none" w:vAnchor="page" w:hAnchor="page" w:x="665" w:y="2130"/>
        <w:shd w:val="clear" w:color="auto" w:fill="auto"/>
        <w:tabs>
          <w:tab w:val="left" w:leader="underscore" w:pos="2213"/>
        </w:tabs>
        <w:ind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697 0l Kyjov </w:t>
      </w:r>
    </w:p>
    <w:p w:rsidR="00547F1E" w:rsidRDefault="00455A0C">
      <w:pPr>
        <w:pStyle w:val="Bodytext21"/>
        <w:framePr w:w="2242" w:h="2523" w:hRule="exact" w:wrap="none" w:vAnchor="page" w:hAnchor="page" w:x="665" w:y="2130"/>
        <w:shd w:val="clear" w:color="auto" w:fill="auto"/>
        <w:tabs>
          <w:tab w:val="left" w:leader="underscore" w:pos="2213"/>
        </w:tabs>
        <w:ind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Vyřizuje: Šifelová Marta Telefon: </w:t>
      </w:r>
      <w:r w:rsidR="00547F1E">
        <w:rPr>
          <w:rStyle w:val="Bodytext2"/>
          <w:color w:val="000000"/>
        </w:rPr>
        <w:t>xxx</w:t>
      </w:r>
    </w:p>
    <w:p w:rsidR="00455A0C" w:rsidRDefault="00455A0C">
      <w:pPr>
        <w:pStyle w:val="Bodytext21"/>
        <w:framePr w:w="2242" w:h="2523" w:hRule="exact" w:wrap="none" w:vAnchor="page" w:hAnchor="page" w:x="665" w:y="2130"/>
        <w:shd w:val="clear" w:color="auto" w:fill="auto"/>
        <w:tabs>
          <w:tab w:val="left" w:leader="underscore" w:pos="2213"/>
        </w:tabs>
        <w:ind w:firstLine="0"/>
      </w:pPr>
      <w:r>
        <w:rPr>
          <w:rStyle w:val="Bodytext20"/>
          <w:color w:val="000000"/>
        </w:rPr>
        <w:t>nejsme plátci DPH</w:t>
      </w:r>
      <w:r>
        <w:rPr>
          <w:rStyle w:val="Bodytext2"/>
          <w:color w:val="000000"/>
        </w:rPr>
        <w:tab/>
      </w:r>
    </w:p>
    <w:p w:rsidR="00455A0C" w:rsidRDefault="00455A0C">
      <w:pPr>
        <w:pStyle w:val="Bodytext21"/>
        <w:framePr w:wrap="none" w:vAnchor="page" w:hAnchor="page" w:x="3622" w:y="2421"/>
        <w:shd w:val="clear" w:color="auto" w:fill="auto"/>
        <w:spacing w:line="232" w:lineRule="exact"/>
        <w:ind w:firstLine="0"/>
      </w:pPr>
      <w:r>
        <w:rPr>
          <w:rStyle w:val="Bodytext2"/>
          <w:color w:val="000000"/>
        </w:rPr>
        <w:t>DIČ</w:t>
      </w:r>
    </w:p>
    <w:p w:rsidR="00455A0C" w:rsidRDefault="00455A0C">
      <w:pPr>
        <w:pStyle w:val="Bodytext21"/>
        <w:framePr w:wrap="none" w:vAnchor="page" w:hAnchor="page" w:x="4011" w:y="2432"/>
        <w:shd w:val="clear" w:color="auto" w:fill="auto"/>
        <w:spacing w:line="232" w:lineRule="exact"/>
        <w:ind w:left="4" w:firstLine="0"/>
      </w:pPr>
      <w:r>
        <w:rPr>
          <w:rStyle w:val="Bodytext2"/>
          <w:color w:val="000000"/>
        </w:rPr>
        <w:t>: CZ 46937145</w:t>
      </w:r>
    </w:p>
    <w:p w:rsidR="00455A0C" w:rsidRDefault="00455A0C">
      <w:pPr>
        <w:pStyle w:val="Heading30"/>
        <w:framePr w:w="998" w:h="879" w:hRule="exact" w:wrap="none" w:vAnchor="page" w:hAnchor="page" w:x="5845" w:y="2130"/>
        <w:shd w:val="clear" w:color="auto" w:fill="auto"/>
      </w:pPr>
      <w:bookmarkStart w:id="2" w:name="bookmark2"/>
      <w:r>
        <w:rPr>
          <w:rStyle w:val="Heading3"/>
          <w:b/>
          <w:bCs/>
          <w:color w:val="000000"/>
        </w:rPr>
        <w:t>Dodavatel</w:t>
      </w:r>
      <w:bookmarkEnd w:id="2"/>
    </w:p>
    <w:p w:rsidR="00455A0C" w:rsidRDefault="00455A0C">
      <w:pPr>
        <w:pStyle w:val="Bodytext21"/>
        <w:framePr w:w="998" w:h="879" w:hRule="exact" w:wrap="none" w:vAnchor="page" w:hAnchor="page" w:x="5845" w:y="2130"/>
        <w:shd w:val="clear" w:color="auto" w:fill="auto"/>
        <w:ind w:firstLine="0"/>
      </w:pPr>
      <w:r>
        <w:rPr>
          <w:rStyle w:val="Bodytext2"/>
          <w:color w:val="000000"/>
        </w:rPr>
        <w:t>IČO:</w:t>
      </w:r>
    </w:p>
    <w:p w:rsidR="00455A0C" w:rsidRDefault="00455A0C">
      <w:pPr>
        <w:pStyle w:val="Bodytext21"/>
        <w:framePr w:w="998" w:h="879" w:hRule="exact" w:wrap="none" w:vAnchor="page" w:hAnchor="page" w:x="5845" w:y="2130"/>
        <w:shd w:val="clear" w:color="auto" w:fill="auto"/>
        <w:ind w:firstLine="0"/>
      </w:pPr>
      <w:r>
        <w:rPr>
          <w:rStyle w:val="Bodytext2"/>
          <w:color w:val="000000"/>
        </w:rPr>
        <w:t>Název:</w:t>
      </w:r>
    </w:p>
    <w:p w:rsidR="00455A0C" w:rsidRDefault="00455A0C">
      <w:pPr>
        <w:pStyle w:val="Bodytext21"/>
        <w:framePr w:wrap="none" w:vAnchor="page" w:hAnchor="page" w:x="8979" w:y="2426"/>
        <w:shd w:val="clear" w:color="auto" w:fill="auto"/>
        <w:spacing w:line="232" w:lineRule="exact"/>
        <w:ind w:firstLine="0"/>
      </w:pPr>
      <w:r>
        <w:rPr>
          <w:rStyle w:val="Bodytext2"/>
          <w:color w:val="000000"/>
        </w:rPr>
        <w:t>DIČ</w:t>
      </w:r>
    </w:p>
    <w:p w:rsidR="00455A0C" w:rsidRDefault="00455A0C">
      <w:pPr>
        <w:pStyle w:val="Bodytext30"/>
        <w:framePr w:w="5002" w:h="1678" w:hRule="exact" w:wrap="none" w:vAnchor="page" w:hAnchor="page" w:x="4515" w:y="3258"/>
        <w:shd w:val="clear" w:color="auto" w:fill="auto"/>
        <w:tabs>
          <w:tab w:val="left" w:pos="2638"/>
        </w:tabs>
        <w:ind w:left="1380"/>
      </w:pPr>
      <w:r>
        <w:rPr>
          <w:rStyle w:val="Bodytext3TimesNewRoman"/>
          <w:color w:val="000000"/>
        </w:rPr>
        <w:t>Adresa:</w:t>
      </w:r>
      <w:r>
        <w:rPr>
          <w:rStyle w:val="Bodytext3TimesNewRoman"/>
          <w:color w:val="000000"/>
        </w:rPr>
        <w:tab/>
      </w:r>
      <w:r>
        <w:rPr>
          <w:rStyle w:val="Bodytext3"/>
          <w:color w:val="000000"/>
        </w:rPr>
        <w:t>Bílíková Blanka SafeArt</w:t>
      </w:r>
    </w:p>
    <w:p w:rsidR="00455A0C" w:rsidRDefault="00455A0C" w:rsidP="00455A0C">
      <w:pPr>
        <w:pStyle w:val="Bodytext21"/>
        <w:framePr w:w="5002" w:h="1678" w:hRule="exact" w:wrap="none" w:vAnchor="page" w:hAnchor="page" w:x="4515" w:y="3258"/>
        <w:shd w:val="clear" w:color="auto" w:fill="auto"/>
        <w:spacing w:after="275" w:line="232" w:lineRule="exact"/>
        <w:ind w:left="660" w:firstLine="720"/>
        <w:jc w:val="center"/>
      </w:pPr>
      <w:r>
        <w:rPr>
          <w:rStyle w:val="Bodytext2"/>
          <w:color w:val="000000"/>
        </w:rPr>
        <w:t xml:space="preserve">                   Lesní 25 ,695 03 Hodonín</w:t>
      </w:r>
    </w:p>
    <w:p w:rsidR="00455A0C" w:rsidRDefault="00455A0C">
      <w:pPr>
        <w:pStyle w:val="Bodytext30"/>
        <w:framePr w:w="5002" w:h="1678" w:hRule="exact" w:wrap="none" w:vAnchor="page" w:hAnchor="page" w:x="4515" w:y="3258"/>
        <w:shd w:val="clear" w:color="auto" w:fill="auto"/>
        <w:tabs>
          <w:tab w:val="left" w:pos="2628"/>
        </w:tabs>
        <w:spacing w:line="288" w:lineRule="exact"/>
        <w:ind w:left="1380"/>
      </w:pPr>
      <w:r>
        <w:rPr>
          <w:rStyle w:val="Bodytext3"/>
          <w:color w:val="000000"/>
        </w:rPr>
        <w:t>Vyřizuje:</w:t>
      </w:r>
      <w:r>
        <w:rPr>
          <w:rStyle w:val="Bodytext3"/>
          <w:color w:val="000000"/>
        </w:rPr>
        <w:tab/>
        <w:t>p.Němečková</w:t>
      </w:r>
    </w:p>
    <w:p w:rsidR="00455A0C" w:rsidRDefault="00455A0C">
      <w:pPr>
        <w:pStyle w:val="Bodytext21"/>
        <w:framePr w:w="5002" w:h="1678" w:hRule="exact" w:wrap="none" w:vAnchor="page" w:hAnchor="page" w:x="4515" w:y="3258"/>
        <w:shd w:val="clear" w:color="auto" w:fill="auto"/>
        <w:tabs>
          <w:tab w:val="left" w:leader="underscore" w:pos="1301"/>
        </w:tabs>
        <w:spacing w:line="288" w:lineRule="exact"/>
        <w:ind w:firstLine="0"/>
        <w:jc w:val="both"/>
      </w:pPr>
      <w:r>
        <w:rPr>
          <w:rStyle w:val="Bodytext2"/>
          <w:color w:val="000000"/>
        </w:rPr>
        <w:tab/>
        <w:t>tel:</w:t>
      </w:r>
      <w:r w:rsidR="00547F1E">
        <w:rPr>
          <w:rStyle w:val="Bodytext2"/>
          <w:color w:val="000000"/>
        </w:rPr>
        <w:t>xxx</w:t>
      </w:r>
      <w:r w:rsidR="00547F1E">
        <w:rPr>
          <w:rStyle w:val="Bodytext2"/>
          <w:color w:val="000000"/>
        </w:rPr>
        <w:tab/>
        <w:t xml:space="preserve">       </w:t>
      </w:r>
      <w:r>
        <w:rPr>
          <w:rStyle w:val="Bodytext2"/>
          <w:color w:val="000000"/>
        </w:rPr>
        <w:t xml:space="preserve"> e-mail:</w:t>
      </w:r>
      <w:hyperlink r:id="rId4" w:history="1"/>
      <w:r>
        <w:t xml:space="preserve"> xxx</w:t>
      </w:r>
    </w:p>
    <w:p w:rsidR="00455A0C" w:rsidRDefault="00455A0C">
      <w:pPr>
        <w:pStyle w:val="Bodytext41"/>
        <w:framePr w:w="5002" w:h="1678" w:hRule="exact" w:wrap="none" w:vAnchor="page" w:hAnchor="page" w:x="4515" w:y="3258"/>
        <w:shd w:val="clear" w:color="auto" w:fill="auto"/>
        <w:tabs>
          <w:tab w:val="left" w:leader="underscore" w:pos="3456"/>
        </w:tabs>
        <w:ind w:right="9"/>
      </w:pPr>
      <w:r>
        <w:rPr>
          <w:rStyle w:val="Bodytext40"/>
          <w:b/>
          <w:bCs/>
          <w:color w:val="000000"/>
        </w:rPr>
        <w:t>Popis</w:t>
      </w:r>
      <w:r>
        <w:rPr>
          <w:rStyle w:val="Bodytext4"/>
          <w:b/>
          <w:bCs/>
          <w:color w:val="000000"/>
        </w:rPr>
        <w:tab/>
      </w:r>
    </w:p>
    <w:p w:rsidR="00455A0C" w:rsidRDefault="00455A0C">
      <w:pPr>
        <w:pStyle w:val="Bodytext21"/>
        <w:framePr w:wrap="none" w:vAnchor="page" w:hAnchor="page" w:x="627" w:y="5018"/>
        <w:shd w:val="clear" w:color="auto" w:fill="auto"/>
        <w:spacing w:line="232" w:lineRule="exact"/>
        <w:ind w:firstLine="0"/>
      </w:pPr>
      <w:r>
        <w:rPr>
          <w:rStyle w:val="Bodytext2"/>
          <w:color w:val="000000"/>
        </w:rPr>
        <w:t>Softshellová bunda CHARLSTON-kod R -1230 010 804</w:t>
      </w:r>
    </w:p>
    <w:p w:rsidR="00455A0C" w:rsidRDefault="00455A0C">
      <w:pPr>
        <w:pStyle w:val="Heading30"/>
        <w:framePr w:wrap="none" w:vAnchor="page" w:hAnchor="page" w:x="9507" w:y="4658"/>
        <w:shd w:val="clear" w:color="auto" w:fill="auto"/>
        <w:spacing w:line="232" w:lineRule="exact"/>
        <w:ind w:left="9"/>
      </w:pPr>
      <w:bookmarkStart w:id="3" w:name="bookmark3"/>
      <w:r>
        <w:rPr>
          <w:rStyle w:val="Heading3"/>
          <w:b/>
          <w:bCs/>
          <w:color w:val="000000"/>
        </w:rPr>
        <w:t>Předběžná cena</w:t>
      </w:r>
      <w:bookmarkEnd w:id="3"/>
    </w:p>
    <w:p w:rsidR="00455A0C" w:rsidRDefault="00455A0C">
      <w:pPr>
        <w:pStyle w:val="Bodytext30"/>
        <w:framePr w:w="8294" w:h="2573" w:hRule="exact" w:wrap="none" w:vAnchor="page" w:hAnchor="page" w:x="665" w:y="5258"/>
        <w:shd w:val="clear" w:color="auto" w:fill="auto"/>
        <w:spacing w:line="293" w:lineRule="exact"/>
        <w:jc w:val="left"/>
      </w:pPr>
      <w:r>
        <w:rPr>
          <w:rStyle w:val="Bodytext3"/>
          <w:color w:val="000000"/>
        </w:rPr>
        <w:t>vel.S-7ks,vel.M - 27 ks,vel. L - 30 ks.vel.XL - 9 ks,vel .XXL - 26 ks.vel.XXXL - 22 ks celkem 121 ks,cena za 1 kus bez DPH činí 690,57 Kč,cena za 1 kus včetně DPH činí835,59Kč Softshellová bunda černá ANIMA -kod R -2004</w:t>
      </w:r>
    </w:p>
    <w:p w:rsidR="00455A0C" w:rsidRDefault="00455A0C">
      <w:pPr>
        <w:pStyle w:val="Bodytext21"/>
        <w:framePr w:w="8294" w:h="2573" w:hRule="exact" w:wrap="none" w:vAnchor="page" w:hAnchor="page" w:x="665" w:y="5258"/>
        <w:shd w:val="clear" w:color="auto" w:fill="auto"/>
        <w:spacing w:line="269" w:lineRule="exact"/>
        <w:ind w:firstLine="0"/>
      </w:pPr>
      <w:r>
        <w:rPr>
          <w:rStyle w:val="Bodytext2"/>
          <w:color w:val="000000"/>
        </w:rPr>
        <w:t>vel.S - 2 ks,vel.M - 2 ks,vel. L - 1 ks,vel.</w:t>
      </w:r>
      <w:r>
        <w:rPr>
          <w:rStyle w:val="Bodytext2"/>
          <w:color w:val="000000"/>
          <w:lang w:val="en-US" w:eastAsia="en-US"/>
        </w:rPr>
        <w:t xml:space="preserve">XL </w:t>
      </w:r>
      <w:r>
        <w:rPr>
          <w:rStyle w:val="Bodytext2"/>
          <w:color w:val="000000"/>
        </w:rPr>
        <w:t>- 2 ks,vel.XXL - 1 ks,vel.XXXL - 1 ks</w:t>
      </w:r>
    </w:p>
    <w:p w:rsidR="00455A0C" w:rsidRDefault="00455A0C">
      <w:pPr>
        <w:pStyle w:val="Bodytext21"/>
        <w:framePr w:w="8294" w:h="2573" w:hRule="exact" w:wrap="none" w:vAnchor="page" w:hAnchor="page" w:x="665" w:y="5258"/>
        <w:shd w:val="clear" w:color="auto" w:fill="auto"/>
        <w:spacing w:line="269" w:lineRule="exact"/>
        <w:ind w:firstLine="0"/>
      </w:pPr>
      <w:r>
        <w:rPr>
          <w:rStyle w:val="Bodytext2"/>
          <w:color w:val="000000"/>
        </w:rPr>
        <w:t>celkem 9 ks,cena za 1 kus bez DPH činí 719,10 Kč,cena za 1 kus včetně DPH činí 870,11 Kč</w:t>
      </w:r>
    </w:p>
    <w:p w:rsidR="00455A0C" w:rsidRDefault="00455A0C">
      <w:pPr>
        <w:pStyle w:val="Bodytext21"/>
        <w:framePr w:w="8294" w:h="2573" w:hRule="exact" w:wrap="none" w:vAnchor="page" w:hAnchor="page" w:x="665" w:y="5258"/>
        <w:shd w:val="clear" w:color="auto" w:fill="auto"/>
        <w:spacing w:line="269" w:lineRule="exact"/>
        <w:ind w:firstLine="0"/>
      </w:pPr>
      <w:r>
        <w:rPr>
          <w:rStyle w:val="Bodytext2"/>
          <w:color w:val="000000"/>
        </w:rPr>
        <w:t>Softshellová bunda červená ANIMA -kod R - 2002</w:t>
      </w:r>
    </w:p>
    <w:p w:rsidR="00455A0C" w:rsidRDefault="00455A0C">
      <w:pPr>
        <w:pStyle w:val="Bodytext21"/>
        <w:framePr w:w="8294" w:h="2573" w:hRule="exact" w:wrap="none" w:vAnchor="page" w:hAnchor="page" w:x="665" w:y="5258"/>
        <w:shd w:val="clear" w:color="auto" w:fill="auto"/>
        <w:spacing w:line="269" w:lineRule="exact"/>
        <w:ind w:firstLine="0"/>
      </w:pPr>
      <w:r>
        <w:rPr>
          <w:rStyle w:val="Bodytext2"/>
          <w:color w:val="000000"/>
        </w:rPr>
        <w:t>vel.M - 1 ks,vel.L - 3 ks,vel.</w:t>
      </w:r>
      <w:r>
        <w:rPr>
          <w:rStyle w:val="Bodytext2"/>
          <w:color w:val="000000"/>
          <w:lang w:val="en-US" w:eastAsia="en-US"/>
        </w:rPr>
        <w:t xml:space="preserve">XL </w:t>
      </w:r>
      <w:r>
        <w:rPr>
          <w:rStyle w:val="Bodytext2"/>
          <w:color w:val="000000"/>
        </w:rPr>
        <w:t>- 4 ks,vel,XXL - 5 ks,vel.XXXL -6 ks,</w:t>
      </w:r>
    </w:p>
    <w:p w:rsidR="00455A0C" w:rsidRDefault="00455A0C">
      <w:pPr>
        <w:pStyle w:val="Bodytext21"/>
        <w:framePr w:w="8294" w:h="2573" w:hRule="exact" w:wrap="none" w:vAnchor="page" w:hAnchor="page" w:x="665" w:y="5258"/>
        <w:shd w:val="clear" w:color="auto" w:fill="auto"/>
        <w:spacing w:line="269" w:lineRule="exact"/>
        <w:ind w:firstLine="0"/>
      </w:pPr>
      <w:r>
        <w:rPr>
          <w:rStyle w:val="Bodytext2"/>
          <w:color w:val="000000"/>
        </w:rPr>
        <w:t>celkem 19 ks,cena za 1 kus bez DPH činí 719,10 Kč,cena za 1 kus včetně DPH činí 870,11 Kč</w:t>
      </w:r>
    </w:p>
    <w:p w:rsidR="00455A0C" w:rsidRDefault="00455A0C">
      <w:pPr>
        <w:pStyle w:val="Bodytext21"/>
        <w:framePr w:w="8294" w:h="2573" w:hRule="exact" w:wrap="none" w:vAnchor="page" w:hAnchor="page" w:x="665" w:y="5258"/>
        <w:shd w:val="clear" w:color="auto" w:fill="auto"/>
        <w:spacing w:line="269" w:lineRule="exact"/>
        <w:ind w:firstLine="0"/>
      </w:pPr>
      <w:r>
        <w:rPr>
          <w:rStyle w:val="Bodytext2"/>
          <w:color w:val="000000"/>
        </w:rPr>
        <w:t xml:space="preserve">Softshellová bunda/kostka </w:t>
      </w:r>
      <w:r>
        <w:rPr>
          <w:rStyle w:val="Bodytext2"/>
          <w:color w:val="000000"/>
          <w:lang w:val="en-US" w:eastAsia="en-US"/>
        </w:rPr>
        <w:t xml:space="preserve">DELAWARE </w:t>
      </w:r>
      <w:r>
        <w:rPr>
          <w:rStyle w:val="Bodytext2"/>
          <w:color w:val="000000"/>
        </w:rPr>
        <w:t>-kod R - 1230 001 800</w:t>
      </w:r>
    </w:p>
    <w:p w:rsidR="00455A0C" w:rsidRDefault="00455A0C">
      <w:pPr>
        <w:pStyle w:val="Bodytext30"/>
        <w:framePr w:wrap="none" w:vAnchor="page" w:hAnchor="page" w:x="10333" w:y="5656"/>
        <w:shd w:val="clear" w:color="auto" w:fill="auto"/>
        <w:spacing w:line="210" w:lineRule="exact"/>
        <w:jc w:val="left"/>
      </w:pPr>
      <w:r>
        <w:rPr>
          <w:rStyle w:val="Bodytext3"/>
          <w:color w:val="000000"/>
        </w:rPr>
        <w:t>101.106,39 Kč</w:t>
      </w:r>
    </w:p>
    <w:p w:rsidR="00455A0C" w:rsidRDefault="00455A0C">
      <w:pPr>
        <w:pStyle w:val="Bodytext30"/>
        <w:framePr w:wrap="none" w:vAnchor="page" w:hAnchor="page" w:x="10520" w:y="6467"/>
        <w:shd w:val="clear" w:color="auto" w:fill="auto"/>
        <w:spacing w:line="210" w:lineRule="exact"/>
        <w:jc w:val="left"/>
      </w:pPr>
      <w:r>
        <w:rPr>
          <w:rStyle w:val="Bodytext3"/>
          <w:color w:val="000000"/>
        </w:rPr>
        <w:t>7.830,99 Kč</w:t>
      </w:r>
    </w:p>
    <w:p w:rsidR="00455A0C" w:rsidRDefault="00455A0C">
      <w:pPr>
        <w:pStyle w:val="Bodytext30"/>
        <w:framePr w:wrap="none" w:vAnchor="page" w:hAnchor="page" w:x="10433" w:y="7292"/>
        <w:shd w:val="clear" w:color="auto" w:fill="auto"/>
        <w:spacing w:line="210" w:lineRule="exact"/>
        <w:jc w:val="left"/>
      </w:pPr>
      <w:r>
        <w:rPr>
          <w:rStyle w:val="Bodytext3"/>
          <w:color w:val="000000"/>
        </w:rPr>
        <w:t>16.532,09 Kč</w:t>
      </w:r>
    </w:p>
    <w:p w:rsidR="00455A0C" w:rsidRDefault="00455A0C">
      <w:pPr>
        <w:pStyle w:val="Bodytext21"/>
        <w:framePr w:w="8789" w:h="2526" w:hRule="exact" w:wrap="none" w:vAnchor="page" w:hAnchor="page" w:x="675" w:y="7774"/>
        <w:shd w:val="clear" w:color="auto" w:fill="auto"/>
        <w:ind w:firstLine="0"/>
      </w:pPr>
      <w:r>
        <w:rPr>
          <w:rStyle w:val="Bodytext2"/>
          <w:color w:val="000000"/>
        </w:rPr>
        <w:t>vel.M - 2ks,vel.L - 2ks,vel.XL - 10 ks,vel.XXL - 3 ks,vel XXXL - 7 ks vel -4XL - 2 ks,celkem 26 ks</w:t>
      </w:r>
    </w:p>
    <w:p w:rsidR="00455A0C" w:rsidRDefault="00455A0C">
      <w:pPr>
        <w:pStyle w:val="Bodytext21"/>
        <w:framePr w:w="8789" w:h="2526" w:hRule="exact" w:wrap="none" w:vAnchor="page" w:hAnchor="page" w:x="675" w:y="7774"/>
        <w:shd w:val="clear" w:color="auto" w:fill="auto"/>
        <w:ind w:firstLine="0"/>
      </w:pPr>
      <w:r>
        <w:rPr>
          <w:rStyle w:val="Bodytext2"/>
          <w:color w:val="000000"/>
        </w:rPr>
        <w:t>cena za 1 kus bez DPH činí 735,93 Kč,cena za 1 kus včetně DPH činí 890,48 Kč</w:t>
      </w:r>
    </w:p>
    <w:p w:rsidR="00455A0C" w:rsidRDefault="00455A0C">
      <w:pPr>
        <w:pStyle w:val="Bodytext21"/>
        <w:framePr w:w="8789" w:h="2526" w:hRule="exact" w:wrap="none" w:vAnchor="page" w:hAnchor="page" w:x="675" w:y="7774"/>
        <w:shd w:val="clear" w:color="auto" w:fill="auto"/>
        <w:ind w:firstLine="0"/>
      </w:pPr>
      <w:r>
        <w:rPr>
          <w:rStyle w:val="Bodytext2"/>
          <w:color w:val="000000"/>
        </w:rPr>
        <w:t>Softshellová bunda černá SPIRIT -kod R - 2037</w:t>
      </w:r>
    </w:p>
    <w:p w:rsidR="00455A0C" w:rsidRDefault="00455A0C">
      <w:pPr>
        <w:pStyle w:val="Bodytext21"/>
        <w:framePr w:w="8789" w:h="2526" w:hRule="exact" w:wrap="none" w:vAnchor="page" w:hAnchor="page" w:x="675" w:y="7774"/>
        <w:shd w:val="clear" w:color="auto" w:fill="auto"/>
        <w:ind w:firstLine="0"/>
      </w:pPr>
      <w:r>
        <w:rPr>
          <w:rStyle w:val="Bodytext2"/>
          <w:color w:val="000000"/>
        </w:rPr>
        <w:t>vel.XL - 1 ks,vel.XXL . 2 ks,vel.XXXL - 4 ks-celkem 7 ks</w:t>
      </w:r>
    </w:p>
    <w:p w:rsidR="00455A0C" w:rsidRDefault="00455A0C">
      <w:pPr>
        <w:pStyle w:val="Bodytext21"/>
        <w:framePr w:w="8789" w:h="2526" w:hRule="exact" w:wrap="none" w:vAnchor="page" w:hAnchor="page" w:x="675" w:y="7774"/>
        <w:shd w:val="clear" w:color="auto" w:fill="auto"/>
        <w:ind w:firstLine="0"/>
      </w:pPr>
      <w:r>
        <w:rPr>
          <w:rStyle w:val="Bodytext2"/>
          <w:color w:val="000000"/>
        </w:rPr>
        <w:t>cena za 1 kus bez DPH činí 717,30 Kč,cena za 1 kus včetně DPH činí 867,93 Kč</w:t>
      </w:r>
    </w:p>
    <w:p w:rsidR="00455A0C" w:rsidRDefault="00455A0C">
      <w:pPr>
        <w:pStyle w:val="Bodytext21"/>
        <w:framePr w:w="8789" w:h="2526" w:hRule="exact" w:wrap="none" w:vAnchor="page" w:hAnchor="page" w:x="675" w:y="7774"/>
        <w:shd w:val="clear" w:color="auto" w:fill="auto"/>
        <w:ind w:firstLine="0"/>
      </w:pPr>
      <w:r>
        <w:rPr>
          <w:rStyle w:val="Bodytext2"/>
          <w:color w:val="000000"/>
        </w:rPr>
        <w:t>velikost 4XL - 2 ks,cena za 1 kus bez DPH činí 770,40 Kč,cena za 1 kus včetně DPH činí 932,18 Kč</w:t>
      </w:r>
    </w:p>
    <w:p w:rsidR="00455A0C" w:rsidRDefault="00455A0C">
      <w:pPr>
        <w:pStyle w:val="Bodytext21"/>
        <w:framePr w:w="8789" w:h="2526" w:hRule="exact" w:wrap="none" w:vAnchor="page" w:hAnchor="page" w:x="675" w:y="7774"/>
        <w:shd w:val="clear" w:color="auto" w:fill="auto"/>
        <w:ind w:firstLine="0"/>
      </w:pPr>
      <w:r>
        <w:rPr>
          <w:rStyle w:val="Bodytext2"/>
          <w:color w:val="000000"/>
        </w:rPr>
        <w:t xml:space="preserve">Softshellová bunda - </w:t>
      </w:r>
      <w:r>
        <w:rPr>
          <w:rStyle w:val="Bodytext2"/>
          <w:color w:val="000000"/>
          <w:lang w:val="en-US" w:eastAsia="en-US"/>
        </w:rPr>
        <w:t xml:space="preserve">PUERTO </w:t>
      </w:r>
      <w:r>
        <w:rPr>
          <w:rStyle w:val="Bodytext2"/>
          <w:color w:val="000000"/>
        </w:rPr>
        <w:t>- kod R - 1230 004 411 vel.-M - 1 ks,vel XXL - 1 ks</w:t>
      </w:r>
    </w:p>
    <w:p w:rsidR="00455A0C" w:rsidRDefault="00455A0C">
      <w:pPr>
        <w:pStyle w:val="Bodytext21"/>
        <w:framePr w:w="8789" w:h="2526" w:hRule="exact" w:wrap="none" w:vAnchor="page" w:hAnchor="page" w:x="675" w:y="7774"/>
        <w:shd w:val="clear" w:color="auto" w:fill="auto"/>
        <w:ind w:firstLine="0"/>
      </w:pPr>
      <w:r>
        <w:rPr>
          <w:rStyle w:val="Bodytext2"/>
          <w:color w:val="000000"/>
        </w:rPr>
        <w:t>celkem 2 ks,cena za 1 kus bez DPH činí 735,93Kč,cena za 1 kus včetně DPH činí 890,48Kč</w:t>
      </w:r>
    </w:p>
    <w:p w:rsidR="00455A0C" w:rsidRDefault="00455A0C">
      <w:pPr>
        <w:pStyle w:val="Bodytext30"/>
        <w:framePr w:wrap="none" w:vAnchor="page" w:hAnchor="page" w:x="10424" w:y="8113"/>
        <w:shd w:val="clear" w:color="auto" w:fill="auto"/>
        <w:spacing w:line="210" w:lineRule="exact"/>
        <w:jc w:val="left"/>
      </w:pPr>
      <w:r>
        <w:rPr>
          <w:rStyle w:val="Bodytext3"/>
          <w:color w:val="000000"/>
        </w:rPr>
        <w:t>23.152,48 Kč</w:t>
      </w:r>
    </w:p>
    <w:p w:rsidR="00455A0C" w:rsidRDefault="00547F1E">
      <w:pPr>
        <w:pStyle w:val="Bodytext30"/>
        <w:framePr w:w="1310" w:h="1106" w:hRule="exact" w:wrap="none" w:vAnchor="page" w:hAnchor="page" w:x="10232" w:y="8934"/>
        <w:shd w:val="clear" w:color="auto" w:fill="auto"/>
        <w:spacing w:after="289" w:line="210" w:lineRule="exact"/>
        <w:jc w:val="left"/>
      </w:pPr>
      <w:r>
        <w:rPr>
          <w:rStyle w:val="Bodytext3"/>
          <w:color w:val="000000"/>
        </w:rPr>
        <w:t xml:space="preserve">      </w:t>
      </w:r>
      <w:r w:rsidR="00455A0C">
        <w:rPr>
          <w:rStyle w:val="Bodytext3"/>
          <w:color w:val="000000"/>
        </w:rPr>
        <w:t>6.075,51 Kč</w:t>
      </w:r>
    </w:p>
    <w:p w:rsidR="00455A0C" w:rsidRDefault="00455A0C">
      <w:pPr>
        <w:pStyle w:val="Bodytext21"/>
        <w:framePr w:w="1310" w:h="1106" w:hRule="exact" w:wrap="none" w:vAnchor="page" w:hAnchor="page" w:x="10232" w:y="8934"/>
        <w:shd w:val="clear" w:color="auto" w:fill="auto"/>
        <w:ind w:left="240" w:firstLine="0"/>
        <w:jc w:val="both"/>
      </w:pPr>
      <w:r>
        <w:rPr>
          <w:rStyle w:val="Bodytext2"/>
          <w:color w:val="000000"/>
        </w:rPr>
        <w:t>1.864,36 Kč 1.780,96 Kč</w:t>
      </w:r>
    </w:p>
    <w:p w:rsidR="00455A0C" w:rsidRDefault="00455A0C">
      <w:pPr>
        <w:pStyle w:val="Bodytext21"/>
        <w:framePr w:w="5290" w:h="1214" w:hRule="exact" w:wrap="none" w:vAnchor="page" w:hAnchor="page" w:x="689" w:y="10510"/>
        <w:shd w:val="clear" w:color="auto" w:fill="auto"/>
        <w:spacing w:line="288" w:lineRule="exact"/>
        <w:ind w:left="940"/>
        <w:rPr>
          <w:rStyle w:val="Bodytext20"/>
          <w:color w:val="000000"/>
        </w:rPr>
      </w:pPr>
      <w:r>
        <w:rPr>
          <w:rStyle w:val="Bodytext20"/>
          <w:color w:val="000000"/>
        </w:rPr>
        <w:t>Platební podmínky: úhrada fakturou se 14-ti denní splatností</w:t>
      </w:r>
    </w:p>
    <w:p w:rsidR="00455A0C" w:rsidRDefault="00455A0C">
      <w:pPr>
        <w:pStyle w:val="Bodytext21"/>
        <w:framePr w:w="5290" w:h="1214" w:hRule="exact" w:wrap="none" w:vAnchor="page" w:hAnchor="page" w:x="689" w:y="10510"/>
        <w:shd w:val="clear" w:color="auto" w:fill="auto"/>
        <w:spacing w:line="288" w:lineRule="exact"/>
        <w:ind w:left="940"/>
      </w:pPr>
      <w:r>
        <w:rPr>
          <w:rStyle w:val="Bodytext2"/>
          <w:color w:val="000000"/>
        </w:rPr>
        <w:t>Datum vystavení objednávky:</w:t>
      </w:r>
    </w:p>
    <w:p w:rsidR="00455A0C" w:rsidRDefault="00455A0C" w:rsidP="00455A0C">
      <w:pPr>
        <w:pStyle w:val="Bodytext21"/>
        <w:framePr w:w="5290" w:h="1214" w:hRule="exact" w:wrap="none" w:vAnchor="page" w:hAnchor="page" w:x="689" w:y="10510"/>
        <w:shd w:val="clear" w:color="auto" w:fill="auto"/>
        <w:spacing w:line="288" w:lineRule="exact"/>
        <w:ind w:firstLine="0"/>
      </w:pPr>
      <w:r>
        <w:rPr>
          <w:rStyle w:val="Bodytext2"/>
          <w:color w:val="000000"/>
        </w:rPr>
        <w:t>13.9.2016</w:t>
      </w:r>
    </w:p>
    <w:p w:rsidR="00455A0C" w:rsidRDefault="00455A0C" w:rsidP="00455A0C">
      <w:pPr>
        <w:pStyle w:val="Bodytext21"/>
        <w:framePr w:w="5290" w:h="1214" w:hRule="exact" w:wrap="none" w:vAnchor="page" w:hAnchor="page" w:x="689" w:y="10510"/>
        <w:shd w:val="clear" w:color="auto" w:fill="auto"/>
        <w:spacing w:line="288" w:lineRule="exact"/>
        <w:ind w:firstLine="0"/>
      </w:pPr>
      <w:r>
        <w:rPr>
          <w:rStyle w:val="Bodytext2"/>
          <w:color w:val="000000"/>
        </w:rPr>
        <w:t>termín dodání: říjen 2016</w:t>
      </w:r>
    </w:p>
    <w:p w:rsidR="00455A0C" w:rsidRDefault="00455A0C" w:rsidP="00455A0C">
      <w:pPr>
        <w:pStyle w:val="Bodytext21"/>
        <w:framePr w:w="5587" w:h="596" w:hRule="exact" w:wrap="none" w:vAnchor="page" w:hAnchor="page" w:x="676" w:y="12196"/>
        <w:shd w:val="clear" w:color="auto" w:fill="auto"/>
        <w:tabs>
          <w:tab w:val="left" w:pos="2035"/>
        </w:tabs>
        <w:spacing w:line="269" w:lineRule="exact"/>
        <w:ind w:firstLine="0"/>
        <w:jc w:val="both"/>
      </w:pPr>
      <w:r>
        <w:rPr>
          <w:rStyle w:val="Bodytext2"/>
          <w:color w:val="000000"/>
        </w:rPr>
        <w:t>Podrobnosti platby:</w:t>
      </w:r>
      <w:r>
        <w:rPr>
          <w:rStyle w:val="Bodytext2"/>
          <w:color w:val="000000"/>
        </w:rPr>
        <w:tab/>
        <w:t>úhrada fakturou se 14-ti denní splatností</w:t>
      </w:r>
    </w:p>
    <w:p w:rsidR="00455A0C" w:rsidRDefault="00455A0C" w:rsidP="00455A0C">
      <w:pPr>
        <w:pStyle w:val="Bodytext21"/>
        <w:framePr w:w="5587" w:h="596" w:hRule="exact" w:wrap="none" w:vAnchor="page" w:hAnchor="page" w:x="676" w:y="12196"/>
        <w:shd w:val="clear" w:color="auto" w:fill="auto"/>
        <w:spacing w:line="269" w:lineRule="exact"/>
        <w:ind w:firstLine="0"/>
        <w:jc w:val="both"/>
      </w:pPr>
      <w:r>
        <w:rPr>
          <w:rStyle w:val="Bodytext2"/>
          <w:color w:val="000000"/>
        </w:rPr>
        <w:t>příkazem k úhradě</w:t>
      </w:r>
    </w:p>
    <w:p w:rsidR="00455A0C" w:rsidRDefault="00455A0C">
      <w:pPr>
        <w:pStyle w:val="Heading30"/>
        <w:framePr w:wrap="none" w:vAnchor="page" w:hAnchor="page" w:x="9046" w:y="10860"/>
        <w:shd w:val="clear" w:color="auto" w:fill="auto"/>
        <w:spacing w:line="232" w:lineRule="exact"/>
      </w:pPr>
      <w:bookmarkStart w:id="4" w:name="bookmark4"/>
      <w:r>
        <w:rPr>
          <w:rStyle w:val="Heading3"/>
          <w:b/>
          <w:bCs/>
          <w:color w:val="000000"/>
        </w:rPr>
        <w:t>CELKEM</w:t>
      </w:r>
      <w:bookmarkEnd w:id="4"/>
    </w:p>
    <w:p w:rsidR="00455A0C" w:rsidRDefault="00455A0C">
      <w:pPr>
        <w:pStyle w:val="Bodytext21"/>
        <w:framePr w:wrap="none" w:vAnchor="page" w:hAnchor="page" w:x="10246" w:y="10860"/>
        <w:shd w:val="clear" w:color="auto" w:fill="auto"/>
        <w:spacing w:line="232" w:lineRule="exact"/>
        <w:ind w:firstLine="0"/>
      </w:pPr>
      <w:r>
        <w:rPr>
          <w:rStyle w:val="Bodytext2"/>
          <w:color w:val="000000"/>
        </w:rPr>
        <w:t>158.342,78 Kč</w:t>
      </w:r>
    </w:p>
    <w:p w:rsidR="00455A0C" w:rsidRDefault="00455A0C">
      <w:pPr>
        <w:pStyle w:val="Bodytext21"/>
        <w:framePr w:wrap="none" w:vAnchor="page" w:hAnchor="page" w:x="8072" w:y="11714"/>
        <w:shd w:val="clear" w:color="auto" w:fill="auto"/>
        <w:spacing w:line="232" w:lineRule="exact"/>
        <w:ind w:firstLine="0"/>
      </w:pPr>
      <w:r>
        <w:rPr>
          <w:rStyle w:val="Bodytext2"/>
          <w:color w:val="000000"/>
        </w:rPr>
        <w:t>Razítko, jméno a podpis objednavatele:</w:t>
      </w:r>
    </w:p>
    <w:p w:rsidR="00455A0C" w:rsidRDefault="00455A0C" w:rsidP="00455A0C">
      <w:pPr>
        <w:pStyle w:val="Bodytext30"/>
        <w:framePr w:wrap="none" w:vAnchor="page" w:hAnchor="page" w:x="8131" w:y="12301"/>
        <w:shd w:val="clear" w:color="auto" w:fill="auto"/>
        <w:spacing w:line="210" w:lineRule="exact"/>
        <w:jc w:val="left"/>
      </w:pPr>
      <w:r>
        <w:rPr>
          <w:rStyle w:val="Bodytext3"/>
          <w:color w:val="000000"/>
        </w:rPr>
        <w:t>Marta Šifelová</w:t>
      </w:r>
    </w:p>
    <w:p w:rsidR="00455A0C" w:rsidRDefault="00455A0C" w:rsidP="00455A0C">
      <w:pPr>
        <w:pStyle w:val="Bodytext21"/>
        <w:framePr w:wrap="none" w:vAnchor="page" w:hAnchor="page" w:x="691" w:y="13036"/>
        <w:shd w:val="clear" w:color="auto" w:fill="auto"/>
        <w:spacing w:line="232" w:lineRule="exact"/>
        <w:ind w:firstLine="0"/>
      </w:pPr>
      <w:r>
        <w:rPr>
          <w:rStyle w:val="Bodytext2"/>
          <w:color w:val="000000"/>
        </w:rPr>
        <w:t>Číslo účtu: xxx</w:t>
      </w:r>
    </w:p>
    <w:p w:rsidR="00455A0C" w:rsidRDefault="00455A0C">
      <w:pPr>
        <w:pStyle w:val="Heading20"/>
        <w:framePr w:wrap="none" w:vAnchor="page" w:hAnchor="page" w:x="713" w:y="13917"/>
        <w:shd w:val="clear" w:color="auto" w:fill="auto"/>
      </w:pPr>
      <w:bookmarkStart w:id="5" w:name="bookmark5"/>
      <w:r>
        <w:rPr>
          <w:rStyle w:val="Heading2"/>
          <w:b/>
          <w:bCs/>
          <w:color w:val="000000"/>
        </w:rPr>
        <w:t>Část II.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56"/>
        <w:gridCol w:w="2141"/>
        <w:gridCol w:w="3562"/>
      </w:tblGrid>
      <w:tr w:rsidR="00455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5A0C" w:rsidRDefault="00455A0C">
            <w:pPr>
              <w:pStyle w:val="Bodytext21"/>
              <w:framePr w:w="10958" w:h="1277" w:wrap="none" w:vAnchor="page" w:hAnchor="page" w:x="627" w:y="14440"/>
              <w:shd w:val="clear" w:color="auto" w:fill="auto"/>
              <w:spacing w:line="232" w:lineRule="exact"/>
              <w:ind w:firstLine="0"/>
            </w:pPr>
            <w:r>
              <w:rPr>
                <w:rStyle w:val="Bodytext2Bold"/>
                <w:color w:val="000000"/>
              </w:rPr>
              <w:t>Předběžné rozpočtové krytí: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55A0C" w:rsidRDefault="00455A0C">
            <w:pPr>
              <w:pStyle w:val="Bodytext21"/>
              <w:framePr w:w="10958" w:h="1277" w:wrap="none" w:vAnchor="page" w:hAnchor="page" w:x="627" w:y="14440"/>
              <w:shd w:val="clear" w:color="auto" w:fill="auto"/>
              <w:spacing w:line="232" w:lineRule="exact"/>
              <w:ind w:firstLine="0"/>
            </w:pPr>
            <w:r>
              <w:rPr>
                <w:rStyle w:val="Bodytext2Bold"/>
                <w:color w:val="000000"/>
              </w:rPr>
              <w:t>Zadal:</w:t>
            </w:r>
          </w:p>
        </w:tc>
      </w:tr>
      <w:tr w:rsidR="00455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A0C" w:rsidRDefault="00455A0C">
            <w:pPr>
              <w:pStyle w:val="Bodytext21"/>
              <w:framePr w:w="10958" w:h="1277" w:wrap="none" w:vAnchor="page" w:hAnchor="page" w:x="627" w:y="14440"/>
              <w:shd w:val="clear" w:color="auto" w:fill="auto"/>
              <w:spacing w:line="232" w:lineRule="exact"/>
              <w:ind w:left="360" w:firstLine="0"/>
            </w:pPr>
            <w:r>
              <w:rPr>
                <w:rStyle w:val="Bodytext22"/>
                <w:color w:val="000000"/>
              </w:rPr>
              <w:t>účet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A0C" w:rsidRDefault="00455A0C">
            <w:pPr>
              <w:pStyle w:val="Bodytext21"/>
              <w:framePr w:w="10958" w:h="1277" w:wrap="none" w:vAnchor="page" w:hAnchor="page" w:x="627" w:y="14440"/>
              <w:shd w:val="clear" w:color="auto" w:fill="auto"/>
              <w:spacing w:line="232" w:lineRule="exact"/>
              <w:ind w:left="540" w:firstLine="0"/>
            </w:pPr>
            <w:r>
              <w:rPr>
                <w:rStyle w:val="Bodytext22"/>
                <w:color w:val="000000"/>
              </w:rPr>
              <w:t>Kč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A0C" w:rsidRDefault="00455A0C">
            <w:pPr>
              <w:pStyle w:val="Bodytext21"/>
              <w:framePr w:w="10958" w:h="1277" w:wrap="none" w:vAnchor="page" w:hAnchor="page" w:x="627" w:y="14440"/>
              <w:shd w:val="clear" w:color="auto" w:fill="auto"/>
              <w:spacing w:line="232" w:lineRule="exact"/>
              <w:ind w:firstLine="0"/>
              <w:jc w:val="center"/>
            </w:pPr>
            <w:r>
              <w:rPr>
                <w:rStyle w:val="Bodytext22"/>
                <w:color w:val="000000"/>
              </w:rPr>
              <w:t>Poznámka</w:t>
            </w:r>
          </w:p>
        </w:tc>
      </w:tr>
      <w:tr w:rsidR="00455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A0C" w:rsidRDefault="00455A0C">
            <w:pPr>
              <w:framePr w:w="10958" w:h="1277" w:wrap="none" w:vAnchor="page" w:hAnchor="page" w:x="627" w:y="14440"/>
              <w:rPr>
                <w:color w:val="auto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A0C" w:rsidRDefault="00455A0C">
            <w:pPr>
              <w:framePr w:w="10958" w:h="1277" w:wrap="none" w:vAnchor="page" w:hAnchor="page" w:x="627" w:y="14440"/>
              <w:rPr>
                <w:color w:val="auto"/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A0C" w:rsidRDefault="00455A0C">
            <w:pPr>
              <w:framePr w:w="10958" w:h="1277" w:wrap="none" w:vAnchor="page" w:hAnchor="page" w:x="627" w:y="14440"/>
              <w:rPr>
                <w:color w:val="auto"/>
                <w:sz w:val="10"/>
                <w:szCs w:val="10"/>
              </w:rPr>
            </w:pPr>
          </w:p>
        </w:tc>
      </w:tr>
      <w:tr w:rsidR="00455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A0C" w:rsidRDefault="00455A0C">
            <w:pPr>
              <w:framePr w:w="10958" w:h="1277" w:wrap="none" w:vAnchor="page" w:hAnchor="page" w:x="627" w:y="14440"/>
              <w:rPr>
                <w:color w:val="auto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A0C" w:rsidRDefault="00455A0C">
            <w:pPr>
              <w:framePr w:w="10958" w:h="1277" w:wrap="none" w:vAnchor="page" w:hAnchor="page" w:x="627" w:y="14440"/>
              <w:rPr>
                <w:color w:val="auto"/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A0C" w:rsidRDefault="00455A0C">
            <w:pPr>
              <w:framePr w:w="10958" w:h="1277" w:wrap="none" w:vAnchor="page" w:hAnchor="page" w:x="627" w:y="14440"/>
              <w:rPr>
                <w:color w:val="auto"/>
                <w:sz w:val="10"/>
                <w:szCs w:val="10"/>
              </w:rPr>
            </w:pPr>
          </w:p>
        </w:tc>
      </w:tr>
    </w:tbl>
    <w:p w:rsidR="00455A0C" w:rsidRDefault="00455A0C">
      <w:pPr>
        <w:pStyle w:val="Tablecaption0"/>
        <w:framePr w:wrap="none" w:vAnchor="page" w:hAnchor="page" w:x="713" w:y="16048"/>
        <w:shd w:val="clear" w:color="auto" w:fill="auto"/>
      </w:pPr>
      <w:r>
        <w:rPr>
          <w:rStyle w:val="Tablecaption"/>
          <w:color w:val="000000"/>
        </w:rPr>
        <w:t>Potvrzuji prověření připravované operace a úplnosti podkladů v rozsahu dle zákona č. 320/2001 Sb., o finanční kontrole,</w:t>
      </w:r>
    </w:p>
    <w:p w:rsidR="00455A0C" w:rsidRDefault="00455A0C">
      <w:pPr>
        <w:rPr>
          <w:color w:val="auto"/>
          <w:sz w:val="2"/>
          <w:szCs w:val="2"/>
        </w:rPr>
        <w:sectPr w:rsidR="00455A0C">
          <w:pgSz w:w="11900" w:h="16840"/>
          <w:pgMar w:top="360" w:right="360" w:bottom="360" w:left="360" w:header="0" w:footer="3" w:gutter="0"/>
          <w:cols w:space="708"/>
          <w:noEndnote/>
          <w:docGrid w:linePitch="360"/>
        </w:sectPr>
      </w:pPr>
    </w:p>
    <w:p w:rsidR="00455A0C" w:rsidRDefault="00455A0C">
      <w:pPr>
        <w:pStyle w:val="Bodytext30"/>
        <w:framePr w:w="10958" w:h="537" w:hRule="exact" w:wrap="none" w:vAnchor="page" w:hAnchor="page" w:x="627" w:y="482"/>
        <w:shd w:val="clear" w:color="auto" w:fill="auto"/>
        <w:tabs>
          <w:tab w:val="left" w:pos="1429"/>
        </w:tabs>
        <w:spacing w:line="210" w:lineRule="exact"/>
        <w:ind w:left="260" w:right="6168"/>
      </w:pPr>
      <w:r>
        <w:rPr>
          <w:rStyle w:val="Bodytext3"/>
          <w:color w:val="000000"/>
          <w:lang w:val="en-US" w:eastAsia="en-US"/>
        </w:rPr>
        <w:lastRenderedPageBreak/>
        <w:t>Datum:</w:t>
      </w:r>
      <w:r>
        <w:rPr>
          <w:rStyle w:val="Bodytext3"/>
          <w:color w:val="000000"/>
          <w:lang w:val="en-US" w:eastAsia="en-US"/>
        </w:rPr>
        <w:tab/>
        <w:t>13.9.2016</w:t>
      </w:r>
    </w:p>
    <w:p w:rsidR="00455A0C" w:rsidRDefault="00455A0C">
      <w:pPr>
        <w:pStyle w:val="Bodytext30"/>
        <w:framePr w:w="10958" w:h="537" w:hRule="exact" w:wrap="none" w:vAnchor="page" w:hAnchor="page" w:x="627" w:y="482"/>
        <w:shd w:val="clear" w:color="auto" w:fill="auto"/>
        <w:spacing w:line="210" w:lineRule="exact"/>
        <w:ind w:left="260" w:right="6168"/>
      </w:pPr>
      <w:r>
        <w:rPr>
          <w:rStyle w:val="Bodytext3"/>
          <w:color w:val="000000"/>
        </w:rPr>
        <w:t>Jmé</w:t>
      </w:r>
      <w:r w:rsidR="008607F6">
        <w:rPr>
          <w:rStyle w:val="Bodytext3"/>
          <w:color w:val="000000"/>
        </w:rPr>
        <w:t>no a podpis příkazce operace:M</w:t>
      </w:r>
      <w:r>
        <w:rPr>
          <w:rStyle w:val="Bodytext3"/>
          <w:color w:val="000000"/>
        </w:rPr>
        <w:t>grJan Hanáček xxx</w:t>
      </w:r>
    </w:p>
    <w:p w:rsidR="00455A0C" w:rsidRDefault="00455A0C">
      <w:pPr>
        <w:pStyle w:val="Picturecaption1"/>
        <w:framePr w:wrap="none" w:vAnchor="page" w:hAnchor="page" w:x="6041" w:y="1081"/>
        <w:shd w:val="clear" w:color="auto" w:fill="auto"/>
      </w:pPr>
    </w:p>
    <w:p w:rsidR="00455A0C" w:rsidRDefault="00455A0C">
      <w:pPr>
        <w:pStyle w:val="Bodytext30"/>
        <w:framePr w:w="10958" w:h="936" w:hRule="exact" w:wrap="none" w:vAnchor="page" w:hAnchor="page" w:x="627" w:y="1456"/>
        <w:shd w:val="clear" w:color="auto" w:fill="auto"/>
        <w:spacing w:line="221" w:lineRule="exact"/>
        <w:ind w:left="260" w:right="1240"/>
        <w:jc w:val="left"/>
      </w:pPr>
      <w:r>
        <w:rPr>
          <w:rStyle w:val="Bodytext3"/>
          <w:color w:val="000000"/>
        </w:rPr>
        <w:t>Potvrzuji prověření podkladů předaných příkazcem operace v rozsahu dle zákona č. 320/2001 Sb., o finanční kontrole,</w:t>
      </w:r>
      <w:r>
        <w:rPr>
          <w:rStyle w:val="Bodytext3"/>
          <w:color w:val="000000"/>
        </w:rPr>
        <w:br/>
        <w:t>v platném znění.</w:t>
      </w:r>
    </w:p>
    <w:p w:rsidR="00455A0C" w:rsidRDefault="00455A0C">
      <w:pPr>
        <w:pStyle w:val="Bodytext30"/>
        <w:framePr w:w="10958" w:h="936" w:hRule="exact" w:wrap="none" w:vAnchor="page" w:hAnchor="page" w:x="627" w:y="1456"/>
        <w:shd w:val="clear" w:color="auto" w:fill="auto"/>
        <w:tabs>
          <w:tab w:val="left" w:pos="1429"/>
        </w:tabs>
        <w:spacing w:line="221" w:lineRule="exact"/>
        <w:ind w:left="260" w:right="5390"/>
      </w:pPr>
      <w:r>
        <w:rPr>
          <w:rStyle w:val="Bodytext3"/>
          <w:color w:val="000000"/>
        </w:rPr>
        <w:t>Datum:</w:t>
      </w:r>
      <w:r>
        <w:rPr>
          <w:rStyle w:val="Bodytext3"/>
          <w:color w:val="000000"/>
        </w:rPr>
        <w:tab/>
        <w:t>13.9.2016</w:t>
      </w:r>
    </w:p>
    <w:p w:rsidR="00455A0C" w:rsidRDefault="00455A0C">
      <w:pPr>
        <w:pStyle w:val="Bodytext30"/>
        <w:framePr w:w="10958" w:h="936" w:hRule="exact" w:wrap="none" w:vAnchor="page" w:hAnchor="page" w:x="627" w:y="1456"/>
        <w:shd w:val="clear" w:color="auto" w:fill="auto"/>
        <w:spacing w:line="221" w:lineRule="exact"/>
        <w:ind w:left="260" w:right="5784"/>
      </w:pPr>
      <w:r>
        <w:rPr>
          <w:rStyle w:val="Bodytext3"/>
          <w:color w:val="000000"/>
        </w:rPr>
        <w:t xml:space="preserve">Jméno </w:t>
      </w:r>
      <w:r>
        <w:rPr>
          <w:rStyle w:val="Bodytext3TimesNewRoman"/>
          <w:color w:val="000000"/>
        </w:rPr>
        <w:t xml:space="preserve">a podpis </w:t>
      </w:r>
      <w:r>
        <w:rPr>
          <w:rStyle w:val="Bodytext3"/>
          <w:color w:val="000000"/>
        </w:rPr>
        <w:t xml:space="preserve">správce </w:t>
      </w:r>
      <w:r>
        <w:rPr>
          <w:rStyle w:val="Bodytext3TimesNewRoman"/>
          <w:color w:val="000000"/>
        </w:rPr>
        <w:t xml:space="preserve">rozpočtu: </w:t>
      </w:r>
      <w:r w:rsidR="008607F6">
        <w:rPr>
          <w:rStyle w:val="Bodytext3"/>
          <w:color w:val="000000"/>
        </w:rPr>
        <w:t xml:space="preserve">Veselá Helena   </w:t>
      </w:r>
      <w:r>
        <w:rPr>
          <w:rStyle w:val="Bodytext3"/>
          <w:color w:val="000000"/>
        </w:rPr>
        <w:t>xxx</w:t>
      </w:r>
    </w:p>
    <w:p w:rsidR="00455A0C" w:rsidRDefault="00455A0C">
      <w:pPr>
        <w:pStyle w:val="Bodytext30"/>
        <w:framePr w:wrap="none" w:vAnchor="page" w:hAnchor="page" w:x="627" w:y="15982"/>
        <w:shd w:val="clear" w:color="auto" w:fill="auto"/>
        <w:spacing w:line="221" w:lineRule="exact"/>
        <w:ind w:left="260" w:right="2480"/>
      </w:pPr>
      <w:r>
        <w:rPr>
          <w:rStyle w:val="Bodytext2SegoeUILight"/>
          <w:color w:val="000000"/>
        </w:rPr>
        <w:t>í</w:t>
      </w:r>
    </w:p>
    <w:p w:rsidR="00455A0C" w:rsidRDefault="00455A0C">
      <w:pPr>
        <w:rPr>
          <w:color w:val="auto"/>
          <w:sz w:val="2"/>
          <w:szCs w:val="2"/>
        </w:rPr>
      </w:pPr>
    </w:p>
    <w:sectPr w:rsidR="00455A0C">
      <w:pgSz w:w="11900" w:h="16840"/>
      <w:pgMar w:top="360" w:right="360" w:bottom="360" w:left="360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455A0C"/>
    <w:rsid w:val="000A0DAD"/>
    <w:rsid w:val="002D468F"/>
    <w:rsid w:val="00423194"/>
    <w:rsid w:val="00455A0C"/>
    <w:rsid w:val="00547F1E"/>
    <w:rsid w:val="0086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uiPriority w:val="99"/>
    <w:locked/>
    <w:rPr>
      <w:rFonts w:ascii="Arial" w:hAnsi="Arial" w:cs="Arial"/>
      <w:b/>
      <w:bCs/>
      <w:sz w:val="32"/>
      <w:szCs w:val="32"/>
      <w:u w:val="none"/>
    </w:rPr>
  </w:style>
  <w:style w:type="character" w:customStyle="1" w:styleId="Heading3">
    <w:name w:val="Heading #3_"/>
    <w:basedOn w:val="Standardnpsmoodstavce"/>
    <w:link w:val="Heading30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1"/>
    <w:uiPriority w:val="99"/>
    <w:locked/>
    <w:rPr>
      <w:rFonts w:cs="Times New Roman"/>
      <w:sz w:val="21"/>
      <w:szCs w:val="21"/>
      <w:u w:val="none"/>
    </w:rPr>
  </w:style>
  <w:style w:type="character" w:customStyle="1" w:styleId="Bodytext20">
    <w:name w:val="Body text (2)"/>
    <w:basedOn w:val="Bodytext2"/>
    <w:uiPriority w:val="99"/>
    <w:rPr>
      <w:u w:val="single"/>
    </w:rPr>
  </w:style>
  <w:style w:type="character" w:customStyle="1" w:styleId="Bodytext3">
    <w:name w:val="Body text (3)_"/>
    <w:basedOn w:val="Standardnpsmoodstavce"/>
    <w:link w:val="Bodytext30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Bodytext3TimesNewRoman">
    <w:name w:val="Body text (3) + Times New Roman"/>
    <w:aliases w:val="10.5 pt"/>
    <w:basedOn w:val="Bodytext3"/>
    <w:uiPriority w:val="99"/>
    <w:rPr>
      <w:rFonts w:ascii="Times New Roman" w:hAnsi="Times New Roman" w:cs="Times New Roman"/>
      <w:sz w:val="21"/>
      <w:szCs w:val="21"/>
    </w:rPr>
  </w:style>
  <w:style w:type="character" w:customStyle="1" w:styleId="Bodytext4">
    <w:name w:val="Body text (4)_"/>
    <w:basedOn w:val="Standardnpsmoodstavce"/>
    <w:link w:val="Bodytext41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Bodytext40">
    <w:name w:val="Body text (4)"/>
    <w:basedOn w:val="Bodytext4"/>
    <w:uiPriority w:val="99"/>
    <w:rPr>
      <w:u w:val="single"/>
    </w:rPr>
  </w:style>
  <w:style w:type="character" w:customStyle="1" w:styleId="Heading2">
    <w:name w:val="Heading #2_"/>
    <w:basedOn w:val="Standardnpsmoodstavce"/>
    <w:link w:val="Heading20"/>
    <w:uiPriority w:val="99"/>
    <w:locked/>
    <w:rPr>
      <w:rFonts w:cs="Times New Roman"/>
      <w:b/>
      <w:bCs/>
      <w:u w:val="none"/>
    </w:rPr>
  </w:style>
  <w:style w:type="character" w:customStyle="1" w:styleId="Bodytext2Bold">
    <w:name w:val="Body text (2) + Bold"/>
    <w:basedOn w:val="Bodytext2"/>
    <w:uiPriority w:val="99"/>
    <w:rPr>
      <w:b/>
      <w:bCs/>
    </w:rPr>
  </w:style>
  <w:style w:type="character" w:customStyle="1" w:styleId="Bodytext22">
    <w:name w:val="Body text (2)2"/>
    <w:basedOn w:val="Bodytext2"/>
    <w:uiPriority w:val="99"/>
  </w:style>
  <w:style w:type="character" w:customStyle="1" w:styleId="Tablecaption">
    <w:name w:val="Table caption_"/>
    <w:basedOn w:val="Standardnpsmoodstavce"/>
    <w:link w:val="Tablecaption0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Picturecaption">
    <w:name w:val="Picture caption_"/>
    <w:basedOn w:val="Standardnpsmoodstavce"/>
    <w:link w:val="Picturecaption1"/>
    <w:uiPriority w:val="99"/>
    <w:locked/>
    <w:rPr>
      <w:rFonts w:cs="Times New Roman"/>
      <w:sz w:val="17"/>
      <w:szCs w:val="17"/>
      <w:u w:val="none"/>
    </w:rPr>
  </w:style>
  <w:style w:type="character" w:customStyle="1" w:styleId="Picturecaption0">
    <w:name w:val="Picture caption"/>
    <w:basedOn w:val="Picturecaption"/>
    <w:uiPriority w:val="99"/>
    <w:rPr>
      <w:u w:val="single"/>
    </w:rPr>
  </w:style>
  <w:style w:type="character" w:customStyle="1" w:styleId="Bodytext2SegoeUILight">
    <w:name w:val="Body text (2) + Segoe UI Light"/>
    <w:aliases w:val="8 pt"/>
    <w:basedOn w:val="Bodytext2"/>
    <w:uiPriority w:val="99"/>
    <w:rPr>
      <w:rFonts w:ascii="Segoe UI Light" w:hAnsi="Segoe UI Light" w:cs="Segoe UI Light"/>
      <w:sz w:val="16"/>
      <w:szCs w:val="16"/>
    </w:rPr>
  </w:style>
  <w:style w:type="paragraph" w:customStyle="1" w:styleId="Heading10">
    <w:name w:val="Heading #1"/>
    <w:basedOn w:val="Normln"/>
    <w:link w:val="Heading1"/>
    <w:uiPriority w:val="99"/>
    <w:pPr>
      <w:shd w:val="clear" w:color="auto" w:fill="FFFFFF"/>
      <w:spacing w:line="398" w:lineRule="exact"/>
      <w:outlineLvl w:val="0"/>
    </w:pPr>
    <w:rPr>
      <w:rFonts w:ascii="Arial" w:hAnsi="Arial" w:cs="Arial"/>
      <w:b/>
      <w:bCs/>
      <w:color w:val="auto"/>
      <w:sz w:val="32"/>
      <w:szCs w:val="32"/>
    </w:rPr>
  </w:style>
  <w:style w:type="paragraph" w:customStyle="1" w:styleId="Heading30">
    <w:name w:val="Heading #3"/>
    <w:basedOn w:val="Normln"/>
    <w:link w:val="Heading3"/>
    <w:uiPriority w:val="99"/>
    <w:pPr>
      <w:shd w:val="clear" w:color="auto" w:fill="FFFFFF"/>
      <w:spacing w:line="274" w:lineRule="exact"/>
      <w:outlineLvl w:val="2"/>
    </w:pPr>
    <w:rPr>
      <w:b/>
      <w:bCs/>
      <w:color w:val="auto"/>
      <w:sz w:val="21"/>
      <w:szCs w:val="21"/>
    </w:rPr>
  </w:style>
  <w:style w:type="paragraph" w:customStyle="1" w:styleId="Bodytext21">
    <w:name w:val="Body text (2)1"/>
    <w:basedOn w:val="Normln"/>
    <w:link w:val="Bodytext2"/>
    <w:uiPriority w:val="99"/>
    <w:pPr>
      <w:shd w:val="clear" w:color="auto" w:fill="FFFFFF"/>
      <w:spacing w:line="274" w:lineRule="exact"/>
      <w:ind w:hanging="940"/>
    </w:pPr>
    <w:rPr>
      <w:color w:val="auto"/>
      <w:sz w:val="21"/>
      <w:szCs w:val="21"/>
    </w:rPr>
  </w:style>
  <w:style w:type="paragraph" w:customStyle="1" w:styleId="Bodytext30">
    <w:name w:val="Body text (3)"/>
    <w:basedOn w:val="Normln"/>
    <w:link w:val="Bodytext3"/>
    <w:uiPriority w:val="99"/>
    <w:pPr>
      <w:shd w:val="clear" w:color="auto" w:fill="FFFFFF"/>
      <w:spacing w:line="232" w:lineRule="exact"/>
      <w:jc w:val="both"/>
    </w:pPr>
    <w:rPr>
      <w:rFonts w:ascii="Arial" w:hAnsi="Arial" w:cs="Arial"/>
      <w:color w:val="auto"/>
      <w:sz w:val="18"/>
      <w:szCs w:val="18"/>
    </w:rPr>
  </w:style>
  <w:style w:type="paragraph" w:customStyle="1" w:styleId="Bodytext41">
    <w:name w:val="Body text (4)1"/>
    <w:basedOn w:val="Normln"/>
    <w:link w:val="Bodytext4"/>
    <w:uiPriority w:val="99"/>
    <w:pPr>
      <w:shd w:val="clear" w:color="auto" w:fill="FFFFFF"/>
      <w:spacing w:line="288" w:lineRule="exact"/>
      <w:jc w:val="both"/>
    </w:pPr>
    <w:rPr>
      <w:b/>
      <w:bCs/>
      <w:color w:val="auto"/>
      <w:sz w:val="21"/>
      <w:szCs w:val="21"/>
    </w:rPr>
  </w:style>
  <w:style w:type="paragraph" w:customStyle="1" w:styleId="Heading20">
    <w:name w:val="Heading #2"/>
    <w:basedOn w:val="Normln"/>
    <w:link w:val="Heading2"/>
    <w:uiPriority w:val="99"/>
    <w:pPr>
      <w:shd w:val="clear" w:color="auto" w:fill="FFFFFF"/>
      <w:spacing w:line="266" w:lineRule="exact"/>
      <w:outlineLvl w:val="1"/>
    </w:pPr>
    <w:rPr>
      <w:b/>
      <w:bCs/>
      <w:color w:val="auto"/>
    </w:rPr>
  </w:style>
  <w:style w:type="paragraph" w:customStyle="1" w:styleId="Tablecaption0">
    <w:name w:val="Table caption"/>
    <w:basedOn w:val="Normln"/>
    <w:link w:val="Tablecaption"/>
    <w:uiPriority w:val="99"/>
    <w:pPr>
      <w:shd w:val="clear" w:color="auto" w:fill="FFFFFF"/>
      <w:spacing w:line="210" w:lineRule="exact"/>
    </w:pPr>
    <w:rPr>
      <w:rFonts w:ascii="Arial" w:hAnsi="Arial" w:cs="Arial"/>
      <w:color w:val="auto"/>
      <w:sz w:val="18"/>
      <w:szCs w:val="18"/>
    </w:rPr>
  </w:style>
  <w:style w:type="paragraph" w:customStyle="1" w:styleId="Picturecaption1">
    <w:name w:val="Picture caption1"/>
    <w:basedOn w:val="Normln"/>
    <w:link w:val="Picturecaption"/>
    <w:uiPriority w:val="99"/>
    <w:pPr>
      <w:shd w:val="clear" w:color="auto" w:fill="FFFFFF"/>
      <w:spacing w:line="188" w:lineRule="exact"/>
    </w:pPr>
    <w:rPr>
      <w:color w:val="auto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a@safea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janikova</dc:creator>
  <cp:lastModifiedBy>janikova</cp:lastModifiedBy>
  <cp:revision>2</cp:revision>
  <dcterms:created xsi:type="dcterms:W3CDTF">2016-10-05T05:37:00Z</dcterms:created>
  <dcterms:modified xsi:type="dcterms:W3CDTF">2016-10-05T05:37:00Z</dcterms:modified>
</cp:coreProperties>
</file>