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BE5E" w14:textId="77777777" w:rsidR="000554A8" w:rsidRPr="00293921" w:rsidRDefault="00AE38FE" w:rsidP="00DD0853">
      <w:pPr>
        <w:pStyle w:val="Nadpis2"/>
        <w:spacing w:before="0" w:after="0"/>
        <w:jc w:val="center"/>
        <w:rPr>
          <w:rFonts w:ascii="Open Sans" w:hAnsi="Open Sans" w:cs="Open Sans"/>
          <w:b/>
          <w:bCs/>
          <w:caps w:val="0"/>
          <w:color w:val="0062C2" w:themeColor="text2"/>
          <w:sz w:val="32"/>
          <w:szCs w:val="24"/>
        </w:rPr>
      </w:pPr>
      <w:r>
        <w:rPr>
          <w:rFonts w:ascii="Open Sans" w:hAnsi="Open Sans" w:cs="Open Sans"/>
          <w:b/>
          <w:bCs/>
          <w:noProof/>
          <w:color w:val="0062C2" w:themeColor="text2"/>
          <w:sz w:val="32"/>
          <w:szCs w:val="24"/>
        </w:rPr>
        <w:pict w14:anchorId="7AA51D5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7461.7pt;margin-top:-61.8pt;width:141.1pt;height:61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width-percent:0;mso-height-percent:0;mso-width-relative:margin;mso-height-relative:margin;v-text-anchor:top" stroked="f">
            <v:textbox>
              <w:txbxContent>
                <w:p w14:paraId="1E1C5CEA" w14:textId="119E0B16" w:rsidR="000554A8" w:rsidRDefault="000554A8" w:rsidP="0087217F">
                  <w:pPr>
                    <w:spacing w:after="0" w:line="240" w:lineRule="auto"/>
                    <w:jc w:val="right"/>
                    <w:rPr>
                      <w:b/>
                    </w:rPr>
                  </w:pPr>
                </w:p>
                <w:p w14:paraId="41252CE3" w14:textId="77777777" w:rsidR="000554A8" w:rsidRDefault="000554A8" w:rsidP="0087217F">
                  <w:pPr>
                    <w:jc w:val="right"/>
                  </w:pPr>
                </w:p>
              </w:txbxContent>
            </v:textbox>
            <w10:wrap anchorx="margin"/>
          </v:shape>
        </w:pict>
      </w:r>
      <w:r w:rsidR="002E4F3B">
        <w:rPr>
          <w:rFonts w:ascii="Open Sans" w:hAnsi="Open Sans" w:cs="Open Sans"/>
          <w:b/>
          <w:bCs/>
          <w:noProof/>
          <w:color w:val="0062C2" w:themeColor="text2"/>
          <w:sz w:val="32"/>
          <w:szCs w:val="24"/>
        </w:rPr>
        <w:t>SERVISNÍ A MATERIÁLOVÁ SMLOUVA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1065D" w14:paraId="7E620F89" w14:textId="77777777" w:rsidTr="005053D9">
        <w:tc>
          <w:tcPr>
            <w:tcW w:w="4672" w:type="dxa"/>
            <w:tcBorders>
              <w:bottom w:val="single" w:sz="4" w:space="0" w:color="7EAEB6" w:themeColor="background2"/>
            </w:tcBorders>
          </w:tcPr>
          <w:p w14:paraId="184EBE78" w14:textId="77777777" w:rsidR="000554A8" w:rsidRPr="00293921" w:rsidRDefault="00975321" w:rsidP="0056591A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293921">
              <w:rPr>
                <w:rFonts w:ascii="Open Sans" w:hAnsi="Open Sans" w:cs="Open Sans"/>
                <w:sz w:val="16"/>
                <w:szCs w:val="20"/>
              </w:rPr>
              <w:t xml:space="preserve">Číslo zákazníka: </w:t>
            </w:r>
            <w:r w:rsidRPr="00293921">
              <w:rPr>
                <w:rFonts w:ascii="Open Sans" w:hAnsi="Open Sans" w:cs="Open Sans"/>
                <w:b/>
                <w:bCs/>
                <w:sz w:val="16"/>
                <w:szCs w:val="20"/>
              </w:rPr>
              <w:t>Z007555000</w:t>
            </w:r>
          </w:p>
        </w:tc>
        <w:tc>
          <w:tcPr>
            <w:tcW w:w="4672" w:type="dxa"/>
            <w:tcBorders>
              <w:bottom w:val="single" w:sz="4" w:space="0" w:color="7EAEB6" w:themeColor="background2"/>
            </w:tcBorders>
          </w:tcPr>
          <w:p w14:paraId="1FEDBC6B" w14:textId="77777777" w:rsidR="000554A8" w:rsidRPr="00293921" w:rsidRDefault="00975321" w:rsidP="0056591A">
            <w:pPr>
              <w:spacing w:before="240"/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293921">
              <w:rPr>
                <w:rFonts w:ascii="Open Sans" w:hAnsi="Open Sans" w:cs="Open Sans"/>
                <w:sz w:val="16"/>
                <w:szCs w:val="20"/>
              </w:rPr>
              <w:t xml:space="preserve">Číslo </w:t>
            </w:r>
            <w:proofErr w:type="gramStart"/>
            <w:r w:rsidR="002E4F3B">
              <w:rPr>
                <w:rFonts w:ascii="Open Sans" w:hAnsi="Open Sans" w:cs="Open Sans"/>
                <w:sz w:val="16"/>
                <w:szCs w:val="20"/>
              </w:rPr>
              <w:t>s</w:t>
            </w:r>
            <w:r w:rsidRPr="00293921">
              <w:rPr>
                <w:rFonts w:ascii="Open Sans" w:hAnsi="Open Sans" w:cs="Open Sans"/>
                <w:sz w:val="16"/>
                <w:szCs w:val="20"/>
              </w:rPr>
              <w:t>ml</w:t>
            </w:r>
            <w:r w:rsidR="002E4F3B"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293921">
              <w:rPr>
                <w:rFonts w:ascii="Open Sans" w:hAnsi="Open Sans" w:cs="Open Sans"/>
                <w:sz w:val="16"/>
                <w:szCs w:val="20"/>
              </w:rPr>
              <w:t xml:space="preserve">uvy:  </w:t>
            </w:r>
            <w:r w:rsidR="0032012F" w:rsidRPr="008550E0">
              <w:rPr>
                <w:rFonts w:ascii="Open Sans" w:hAnsi="Open Sans" w:cs="Open Sans"/>
                <w:b/>
                <w:bCs/>
                <w:sz w:val="16"/>
                <w:szCs w:val="20"/>
              </w:rPr>
              <w:t>40155977</w:t>
            </w:r>
            <w:proofErr w:type="gramEnd"/>
          </w:p>
        </w:tc>
      </w:tr>
      <w:tr w:rsidR="00B1065D" w14:paraId="2E9BC08C" w14:textId="77777777" w:rsidTr="005053D9">
        <w:tc>
          <w:tcPr>
            <w:tcW w:w="4672" w:type="dxa"/>
            <w:tcBorders>
              <w:top w:val="single" w:sz="4" w:space="0" w:color="7EAEB6" w:themeColor="background2"/>
            </w:tcBorders>
          </w:tcPr>
          <w:p w14:paraId="12FB0397" w14:textId="77777777" w:rsidR="000554A8" w:rsidRPr="00293921" w:rsidRDefault="00975321" w:rsidP="00020FCA">
            <w:pPr>
              <w:pStyle w:val="Nadpis5"/>
              <w:numPr>
                <w:ilvl w:val="0"/>
                <w:numId w:val="14"/>
              </w:numPr>
              <w:outlineLvl w:val="4"/>
              <w:rPr>
                <w:rFonts w:ascii="Open Sans" w:hAnsi="Open Sans" w:cs="Open Sans"/>
                <w:b/>
                <w:bCs/>
                <w:sz w:val="22"/>
                <w:szCs w:val="24"/>
              </w:rPr>
            </w:pPr>
            <w:r w:rsidRPr="00293921">
              <w:rPr>
                <w:rFonts w:ascii="Open Sans" w:hAnsi="Open Sans" w:cs="Open Sans"/>
                <w:b/>
                <w:bCs/>
                <w:sz w:val="22"/>
                <w:szCs w:val="24"/>
              </w:rPr>
              <w:t>ODB</w:t>
            </w:r>
            <w:r w:rsidR="002E4F3B">
              <w:rPr>
                <w:rFonts w:ascii="Open Sans" w:hAnsi="Open Sans" w:cs="Open Sans"/>
                <w:b/>
                <w:bCs/>
                <w:sz w:val="22"/>
                <w:szCs w:val="24"/>
              </w:rPr>
              <w:t>ĚRATEL</w:t>
            </w:r>
          </w:p>
        </w:tc>
        <w:tc>
          <w:tcPr>
            <w:tcW w:w="4672" w:type="dxa"/>
            <w:tcBorders>
              <w:top w:val="single" w:sz="4" w:space="0" w:color="7EAEB6" w:themeColor="background2"/>
            </w:tcBorders>
          </w:tcPr>
          <w:p w14:paraId="42C58568" w14:textId="77777777" w:rsidR="000554A8" w:rsidRPr="00293921" w:rsidRDefault="00975321" w:rsidP="00020FCA">
            <w:pPr>
              <w:pStyle w:val="Nadpis5"/>
              <w:numPr>
                <w:ilvl w:val="0"/>
                <w:numId w:val="14"/>
              </w:numPr>
              <w:outlineLvl w:val="4"/>
              <w:rPr>
                <w:rFonts w:ascii="Open Sans" w:hAnsi="Open Sans" w:cs="Open Sans"/>
                <w:b/>
                <w:bCs/>
                <w:sz w:val="22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4"/>
              </w:rPr>
              <w:t>DODAVATEL</w:t>
            </w:r>
          </w:p>
        </w:tc>
      </w:tr>
      <w:tr w:rsidR="00B1065D" w14:paraId="62BDC022" w14:textId="77777777" w:rsidTr="006249EF">
        <w:tc>
          <w:tcPr>
            <w:tcW w:w="4672" w:type="dxa"/>
          </w:tcPr>
          <w:p w14:paraId="01DA9CF9" w14:textId="77777777" w:rsidR="003E35F2" w:rsidRPr="004F1AA0" w:rsidRDefault="003E35F2" w:rsidP="003E35F2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>Národní památkový ústav</w:t>
            </w:r>
          </w:p>
          <w:p w14:paraId="3AC4BB9F" w14:textId="77777777" w:rsidR="003E35F2" w:rsidRPr="004F1AA0" w:rsidRDefault="003E35F2" w:rsidP="003E35F2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Sídlo: </w:t>
            </w:r>
            <w:r>
              <w:rPr>
                <w:rFonts w:ascii="Open Sans" w:hAnsi="Open Sans" w:cs="Open Sans"/>
                <w:sz w:val="16"/>
                <w:szCs w:val="20"/>
              </w:rPr>
              <w:t>Valdštejnské náměstí 162/3,118 Praha 1.</w:t>
            </w:r>
          </w:p>
          <w:p w14:paraId="285EA153" w14:textId="77777777" w:rsidR="003E35F2" w:rsidRPr="004F1AA0" w:rsidRDefault="003E35F2" w:rsidP="003E35F2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D</w:t>
            </w:r>
            <w:r>
              <w:rPr>
                <w:rFonts w:ascii="Open Sans" w:hAnsi="Open Sans" w:cs="Open Sans"/>
                <w:sz w:val="16"/>
                <w:szCs w:val="20"/>
              </w:rPr>
              <w:t>IČ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/IČ: </w:t>
            </w:r>
            <w:r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>CZ75032333/75032333</w:t>
            </w:r>
          </w:p>
          <w:p w14:paraId="515FC079" w14:textId="77777777" w:rsidR="003E35F2" w:rsidRDefault="003E35F2" w:rsidP="003E35F2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4F1AA0">
              <w:rPr>
                <w:rFonts w:ascii="Open Sans" w:hAnsi="Open Sans" w:cs="Open Sans"/>
                <w:sz w:val="16"/>
                <w:szCs w:val="20"/>
              </w:rPr>
              <w:t>Kor</w:t>
            </w:r>
            <w:r>
              <w:rPr>
                <w:rFonts w:ascii="Open Sans" w:hAnsi="Open Sans" w:cs="Open Sans"/>
                <w:sz w:val="16"/>
                <w:szCs w:val="20"/>
              </w:rPr>
              <w:t>espondenční</w:t>
            </w:r>
            <w:r w:rsidRPr="004F1AA0">
              <w:rPr>
                <w:rFonts w:ascii="Open Sans" w:hAnsi="Open Sans" w:cs="Open Sans"/>
                <w:sz w:val="16"/>
                <w:szCs w:val="20"/>
              </w:rPr>
              <w:t xml:space="preserve"> adresa: </w:t>
            </w:r>
            <w:r w:rsidRPr="004F1AA0">
              <w:rPr>
                <w:rFonts w:ascii="Open Sans" w:hAnsi="Open Sans" w:cs="Open Sans"/>
                <w:b/>
                <w:bCs/>
                <w:sz w:val="16"/>
                <w:szCs w:val="20"/>
              </w:rPr>
              <w:t xml:space="preserve">Národní památkový ústav, </w:t>
            </w:r>
            <w:r>
              <w:rPr>
                <w:rFonts w:ascii="Open Sans" w:hAnsi="Open Sans" w:cs="Open Sans"/>
                <w:b/>
                <w:bCs/>
                <w:sz w:val="16"/>
                <w:szCs w:val="20"/>
              </w:rPr>
              <w:t>Územní památková správa v Českých Budějovicích, Náměstí Přemysla Otakara II.34, 37021 České Budějovice.</w:t>
            </w:r>
          </w:p>
          <w:p w14:paraId="67ADC94C" w14:textId="6167BB32" w:rsidR="003B3B84" w:rsidRPr="00293921" w:rsidRDefault="003E35F2" w:rsidP="003E35F2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5869F8">
              <w:rPr>
                <w:rFonts w:ascii="Open Sans" w:hAnsi="Open Sans" w:cs="Open Sans"/>
                <w:sz w:val="16"/>
                <w:szCs w:val="20"/>
              </w:rPr>
              <w:t xml:space="preserve">Plátce: </w:t>
            </w:r>
            <w:r w:rsidRPr="002B2827">
              <w:rPr>
                <w:rFonts w:ascii="Open Sans" w:hAnsi="Open Sans" w:cs="Open Sans"/>
                <w:b/>
                <w:bCs/>
                <w:sz w:val="16"/>
                <w:szCs w:val="20"/>
              </w:rPr>
              <w:t>Národní památkový ústav, Valdštejnské náměstí 162/3, 11800 Praha 1, IČ</w:t>
            </w:r>
            <w:r>
              <w:rPr>
                <w:rFonts w:ascii="Open Sans" w:hAnsi="Open Sans" w:cs="Open Sans"/>
                <w:b/>
                <w:bCs/>
                <w:sz w:val="16"/>
                <w:szCs w:val="20"/>
              </w:rPr>
              <w:t>O</w:t>
            </w:r>
            <w:r w:rsidRPr="002B2827">
              <w:rPr>
                <w:rFonts w:ascii="Open Sans" w:hAnsi="Open Sans" w:cs="Open Sans"/>
                <w:b/>
                <w:bCs/>
                <w:sz w:val="16"/>
                <w:szCs w:val="20"/>
              </w:rPr>
              <w:t>: 75032333</w:t>
            </w:r>
          </w:p>
        </w:tc>
        <w:tc>
          <w:tcPr>
            <w:tcW w:w="4672" w:type="dxa"/>
          </w:tcPr>
          <w:p w14:paraId="1110479F" w14:textId="77777777" w:rsidR="002E4F3B" w:rsidRPr="002E4F3B" w:rsidRDefault="00975321" w:rsidP="002E4F3B">
            <w:pPr>
              <w:rPr>
                <w:rFonts w:ascii="Open Sans" w:hAnsi="Open Sans" w:cs="Open Sans"/>
                <w:b/>
                <w:bCs/>
                <w:sz w:val="16"/>
                <w:szCs w:val="20"/>
              </w:rPr>
            </w:pPr>
            <w:r w:rsidRPr="002E4F3B">
              <w:rPr>
                <w:rFonts w:ascii="Open Sans" w:hAnsi="Open Sans" w:cs="Open Sans"/>
                <w:b/>
                <w:bCs/>
                <w:sz w:val="16"/>
                <w:szCs w:val="20"/>
              </w:rPr>
              <w:t>Konica Minolta Business Solutions Czech, spol. s r.o.</w:t>
            </w:r>
          </w:p>
          <w:p w14:paraId="38985E87" w14:textId="77777777" w:rsidR="002E4F3B" w:rsidRPr="002E4F3B" w:rsidRDefault="00975321" w:rsidP="002E4F3B">
            <w:pPr>
              <w:rPr>
                <w:rFonts w:ascii="Open Sans" w:hAnsi="Open Sans" w:cs="Open Sans"/>
                <w:sz w:val="16"/>
                <w:szCs w:val="20"/>
              </w:rPr>
            </w:pPr>
            <w:r w:rsidRPr="002E4F3B">
              <w:rPr>
                <w:rFonts w:ascii="Open Sans" w:hAnsi="Open Sans" w:cs="Open Sans"/>
                <w:sz w:val="16"/>
                <w:szCs w:val="20"/>
              </w:rPr>
              <w:t xml:space="preserve">Sídlo: </w:t>
            </w:r>
            <w:r w:rsidRPr="002E4F3B">
              <w:rPr>
                <w:rFonts w:ascii="Open Sans" w:hAnsi="Open Sans" w:cs="Open Sans"/>
                <w:b/>
                <w:bCs/>
                <w:sz w:val="16"/>
                <w:szCs w:val="20"/>
              </w:rPr>
              <w:t>Žarošická 13, 62800 Brno</w:t>
            </w:r>
          </w:p>
          <w:p w14:paraId="486F2A9F" w14:textId="77777777" w:rsidR="002E4F3B" w:rsidRPr="002E4F3B" w:rsidRDefault="00975321" w:rsidP="002E4F3B">
            <w:pPr>
              <w:rPr>
                <w:rFonts w:ascii="Open Sans" w:hAnsi="Open Sans" w:cs="Open Sans"/>
                <w:sz w:val="16"/>
                <w:szCs w:val="20"/>
              </w:rPr>
            </w:pPr>
            <w:r w:rsidRPr="002E4F3B">
              <w:rPr>
                <w:rFonts w:ascii="Open Sans" w:hAnsi="Open Sans" w:cs="Open Sans"/>
                <w:sz w:val="16"/>
                <w:szCs w:val="20"/>
              </w:rPr>
              <w:t xml:space="preserve">DIČ/IČ: </w:t>
            </w:r>
            <w:r w:rsidRPr="002E4F3B">
              <w:rPr>
                <w:rFonts w:ascii="Open Sans" w:hAnsi="Open Sans" w:cs="Open Sans"/>
                <w:b/>
                <w:bCs/>
                <w:sz w:val="16"/>
                <w:szCs w:val="20"/>
              </w:rPr>
              <w:t>CZ00176150 / 00176150</w:t>
            </w:r>
          </w:p>
          <w:p w14:paraId="6BC2FDD6" w14:textId="77777777" w:rsidR="002E4F3B" w:rsidRPr="002E4F3B" w:rsidRDefault="00975321" w:rsidP="002E4F3B">
            <w:pPr>
              <w:rPr>
                <w:rFonts w:ascii="Open Sans" w:hAnsi="Open Sans" w:cs="Open Sans"/>
                <w:sz w:val="16"/>
                <w:szCs w:val="20"/>
              </w:rPr>
            </w:pPr>
            <w:r w:rsidRPr="002E4F3B">
              <w:rPr>
                <w:rFonts w:ascii="Open Sans" w:hAnsi="Open Sans" w:cs="Open Sans"/>
                <w:sz w:val="16"/>
                <w:szCs w:val="20"/>
              </w:rPr>
              <w:t>Zapsáno v obchodním rejstříku vedeným Krajským soudem v Brně oddíl C, vložka 21999</w:t>
            </w:r>
          </w:p>
          <w:p w14:paraId="3290E00C" w14:textId="77777777" w:rsidR="002E4F3B" w:rsidRPr="002E4F3B" w:rsidRDefault="00975321" w:rsidP="002E4F3B">
            <w:pPr>
              <w:rPr>
                <w:rFonts w:ascii="Open Sans" w:hAnsi="Open Sans" w:cs="Open Sans"/>
                <w:sz w:val="16"/>
                <w:szCs w:val="20"/>
              </w:rPr>
            </w:pPr>
            <w:r w:rsidRPr="002E4F3B">
              <w:rPr>
                <w:rFonts w:ascii="Open Sans" w:hAnsi="Open Sans" w:cs="Open Sans"/>
                <w:sz w:val="16"/>
                <w:szCs w:val="20"/>
              </w:rPr>
              <w:t xml:space="preserve">Bankovní spojení: </w:t>
            </w:r>
            <w:r w:rsidRPr="002E4F3B">
              <w:rPr>
                <w:rFonts w:ascii="Open Sans" w:hAnsi="Open Sans" w:cs="Open Sans"/>
                <w:b/>
                <w:bCs/>
                <w:sz w:val="16"/>
                <w:szCs w:val="20"/>
              </w:rPr>
              <w:t xml:space="preserve">2550460107/2600 Citibank </w:t>
            </w:r>
            <w:proofErr w:type="spellStart"/>
            <w:r w:rsidRPr="002E4F3B">
              <w:rPr>
                <w:rFonts w:ascii="Open Sans" w:hAnsi="Open Sans" w:cs="Open Sans"/>
                <w:b/>
                <w:bCs/>
                <w:sz w:val="16"/>
                <w:szCs w:val="20"/>
              </w:rPr>
              <w:t>Europe</w:t>
            </w:r>
            <w:proofErr w:type="spellEnd"/>
          </w:p>
          <w:p w14:paraId="7AEFF603" w14:textId="77777777" w:rsidR="000554A8" w:rsidRPr="00293921" w:rsidRDefault="00975321" w:rsidP="002E4F3B">
            <w:pPr>
              <w:rPr>
                <w:rFonts w:ascii="Open Sans" w:hAnsi="Open Sans" w:cs="Open Sans"/>
                <w:sz w:val="16"/>
                <w:szCs w:val="20"/>
              </w:rPr>
            </w:pPr>
            <w:r w:rsidRPr="002E4F3B">
              <w:rPr>
                <w:rFonts w:ascii="Open Sans" w:hAnsi="Open Sans" w:cs="Open Sans"/>
                <w:sz w:val="16"/>
                <w:szCs w:val="20"/>
              </w:rPr>
              <w:t xml:space="preserve">IBAN: </w:t>
            </w:r>
            <w:r w:rsidRPr="002E4F3B">
              <w:rPr>
                <w:rFonts w:ascii="Open Sans" w:hAnsi="Open Sans" w:cs="Open Sans"/>
                <w:b/>
                <w:bCs/>
                <w:sz w:val="16"/>
                <w:szCs w:val="20"/>
              </w:rPr>
              <w:t>CZ25 2600 0000 0025 5046 0107</w:t>
            </w:r>
          </w:p>
        </w:tc>
      </w:tr>
      <w:tr w:rsidR="00B1065D" w14:paraId="2EB0EB3F" w14:textId="77777777" w:rsidTr="006249EF">
        <w:tc>
          <w:tcPr>
            <w:tcW w:w="4672" w:type="dxa"/>
          </w:tcPr>
          <w:p w14:paraId="2480B9AF" w14:textId="77777777" w:rsidR="000554A8" w:rsidRPr="00293921" w:rsidRDefault="00975321" w:rsidP="00C64996">
            <w:pPr>
              <w:tabs>
                <w:tab w:val="left" w:pos="3712"/>
              </w:tabs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Odpovědná</w:t>
            </w:r>
            <w:r w:rsidR="007D2F10" w:rsidRPr="00293921">
              <w:rPr>
                <w:rFonts w:ascii="Open Sans" w:hAnsi="Open Sans" w:cs="Open Sans"/>
                <w:sz w:val="16"/>
                <w:szCs w:val="20"/>
              </w:rPr>
              <w:t xml:space="preserve"> osoba:</w:t>
            </w:r>
            <w:r w:rsidR="007D2F10" w:rsidRPr="00293921">
              <w:rPr>
                <w:rFonts w:ascii="Open Sans" w:hAnsi="Open Sans" w:cs="Open Sans"/>
                <w:sz w:val="16"/>
                <w:szCs w:val="20"/>
              </w:rPr>
              <w:tab/>
            </w:r>
          </w:p>
          <w:p w14:paraId="79604689" w14:textId="30C87526" w:rsidR="000554A8" w:rsidRPr="00293921" w:rsidRDefault="00975321" w:rsidP="00C64996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293921">
              <w:rPr>
                <w:rFonts w:ascii="Open Sans" w:hAnsi="Open Sans" w:cs="Open Sans"/>
                <w:sz w:val="16"/>
                <w:szCs w:val="20"/>
              </w:rPr>
              <w:t>Kontaktn</w:t>
            </w:r>
            <w:r w:rsidR="002E4F3B">
              <w:rPr>
                <w:rFonts w:ascii="Open Sans" w:hAnsi="Open Sans" w:cs="Open Sans"/>
                <w:sz w:val="16"/>
                <w:szCs w:val="20"/>
              </w:rPr>
              <w:t>í</w:t>
            </w:r>
            <w:r w:rsidRPr="00293921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gramStart"/>
            <w:r w:rsidRPr="00293921">
              <w:rPr>
                <w:rFonts w:ascii="Open Sans" w:hAnsi="Open Sans" w:cs="Open Sans"/>
                <w:sz w:val="16"/>
                <w:szCs w:val="20"/>
              </w:rPr>
              <w:t xml:space="preserve">osoba: </w:t>
            </w:r>
            <w:r w:rsidR="004B10C9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="00BA0E0D">
              <w:rPr>
                <w:rFonts w:ascii="Open Sans" w:hAnsi="Open Sans" w:cs="Open Sans"/>
                <w:sz w:val="16"/>
                <w:szCs w:val="20"/>
              </w:rPr>
              <w:t>xxxxx</w:t>
            </w:r>
            <w:proofErr w:type="spellEnd"/>
            <w:proofErr w:type="gramEnd"/>
          </w:p>
          <w:p w14:paraId="7D7EFF69" w14:textId="77777777" w:rsidR="000554A8" w:rsidRPr="00293921" w:rsidRDefault="00975321" w:rsidP="00294DAC">
            <w:pPr>
              <w:rPr>
                <w:rFonts w:ascii="Open Sans" w:hAnsi="Open Sans" w:cs="Open Sans"/>
                <w:sz w:val="16"/>
                <w:szCs w:val="20"/>
              </w:rPr>
            </w:pPr>
            <w:r w:rsidRPr="00293921">
              <w:rPr>
                <w:rFonts w:ascii="Open Sans" w:hAnsi="Open Sans" w:cs="Open Sans"/>
                <w:sz w:val="16"/>
                <w:szCs w:val="20"/>
              </w:rPr>
              <w:t xml:space="preserve">E-mail: </w:t>
            </w:r>
          </w:p>
          <w:p w14:paraId="0C1952EA" w14:textId="1A749029" w:rsidR="000554A8" w:rsidRPr="00293921" w:rsidRDefault="00975321" w:rsidP="00294DAC">
            <w:pPr>
              <w:rPr>
                <w:rFonts w:ascii="Open Sans" w:hAnsi="Open Sans" w:cs="Open Sans"/>
                <w:sz w:val="16"/>
                <w:szCs w:val="20"/>
              </w:rPr>
            </w:pPr>
            <w:r w:rsidRPr="00293921">
              <w:rPr>
                <w:rFonts w:ascii="Open Sans" w:hAnsi="Open Sans" w:cs="Open Sans"/>
                <w:sz w:val="16"/>
                <w:szCs w:val="20"/>
              </w:rPr>
              <w:t>Telef</w:t>
            </w:r>
            <w:r w:rsidR="002E4F3B"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293921">
              <w:rPr>
                <w:rFonts w:ascii="Open Sans" w:hAnsi="Open Sans" w:cs="Open Sans"/>
                <w:sz w:val="16"/>
                <w:szCs w:val="20"/>
              </w:rPr>
              <w:t xml:space="preserve">n: </w:t>
            </w:r>
            <w:proofErr w:type="spellStart"/>
            <w:r w:rsidR="00BA0E0D">
              <w:rPr>
                <w:rFonts w:ascii="Open Sans" w:hAnsi="Open Sans" w:cs="Open Sans"/>
                <w:sz w:val="16"/>
                <w:szCs w:val="20"/>
              </w:rPr>
              <w:t>xxxxx</w:t>
            </w:r>
            <w:proofErr w:type="spellEnd"/>
          </w:p>
        </w:tc>
        <w:tc>
          <w:tcPr>
            <w:tcW w:w="4672" w:type="dxa"/>
          </w:tcPr>
          <w:p w14:paraId="428E808C" w14:textId="0B0CFFBD" w:rsidR="000554A8" w:rsidRPr="00293921" w:rsidRDefault="00975321" w:rsidP="00B868A6">
            <w:pPr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sz w:val="16"/>
                <w:szCs w:val="20"/>
              </w:rPr>
              <w:t>Odpovědná</w:t>
            </w:r>
            <w:r w:rsidR="007D2F10" w:rsidRPr="00293921">
              <w:rPr>
                <w:rFonts w:ascii="Open Sans" w:hAnsi="Open Sans" w:cs="Open Sans"/>
                <w:sz w:val="16"/>
                <w:szCs w:val="20"/>
              </w:rPr>
              <w:t xml:space="preserve"> osoba:</w:t>
            </w:r>
            <w:r w:rsidR="00BA0E0D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proofErr w:type="spellStart"/>
            <w:r w:rsidR="00BA0E0D">
              <w:rPr>
                <w:rFonts w:ascii="Open Sans" w:hAnsi="Open Sans" w:cs="Open Sans"/>
                <w:sz w:val="16"/>
                <w:szCs w:val="20"/>
              </w:rPr>
              <w:t>xxxxxxx</w:t>
            </w:r>
            <w:proofErr w:type="spellEnd"/>
            <w:r w:rsidR="00035C2B">
              <w:rPr>
                <w:rFonts w:ascii="Open Sans" w:hAnsi="Open Sans" w:cs="Open Sans"/>
                <w:sz w:val="16"/>
                <w:szCs w:val="20"/>
              </w:rPr>
              <w:t>,</w:t>
            </w:r>
            <w:r w:rsidR="007D2F10" w:rsidRPr="00293921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 w:rsidR="00386781">
              <w:rPr>
                <w:rFonts w:ascii="Open Sans" w:hAnsi="Open Sans" w:cs="Open Sans"/>
                <w:sz w:val="16"/>
                <w:szCs w:val="20"/>
              </w:rPr>
              <w:t>Area Sales Manager</w:t>
            </w:r>
          </w:p>
          <w:p w14:paraId="6FE654C5" w14:textId="2D7A5F9F" w:rsidR="000554A8" w:rsidRPr="00293921" w:rsidRDefault="00975321" w:rsidP="00B868A6">
            <w:pPr>
              <w:tabs>
                <w:tab w:val="left" w:pos="1793"/>
              </w:tabs>
              <w:spacing w:before="240"/>
              <w:rPr>
                <w:rFonts w:ascii="Open Sans" w:hAnsi="Open Sans" w:cs="Open Sans"/>
                <w:sz w:val="16"/>
                <w:szCs w:val="20"/>
              </w:rPr>
            </w:pPr>
            <w:r w:rsidRPr="00293921">
              <w:rPr>
                <w:rFonts w:ascii="Open Sans" w:hAnsi="Open Sans" w:cs="Open Sans"/>
                <w:sz w:val="16"/>
                <w:szCs w:val="20"/>
              </w:rPr>
              <w:t>Kontaktn</w:t>
            </w:r>
            <w:r w:rsidR="002E4F3B">
              <w:rPr>
                <w:rFonts w:ascii="Open Sans" w:hAnsi="Open Sans" w:cs="Open Sans"/>
                <w:sz w:val="16"/>
                <w:szCs w:val="20"/>
              </w:rPr>
              <w:t>í</w:t>
            </w:r>
            <w:r w:rsidRPr="00293921">
              <w:rPr>
                <w:rFonts w:ascii="Open Sans" w:hAnsi="Open Sans" w:cs="Open Sans"/>
                <w:sz w:val="16"/>
                <w:szCs w:val="20"/>
              </w:rPr>
              <w:t xml:space="preserve"> osoba: </w:t>
            </w:r>
            <w:proofErr w:type="spellStart"/>
            <w:r w:rsidR="00BA0E0D">
              <w:rPr>
                <w:rFonts w:ascii="Open Sans" w:hAnsi="Open Sans" w:cs="Open Sans"/>
                <w:sz w:val="16"/>
                <w:szCs w:val="20"/>
              </w:rPr>
              <w:t>xxxxx</w:t>
            </w:r>
            <w:proofErr w:type="spellEnd"/>
          </w:p>
          <w:p w14:paraId="724F0891" w14:textId="696889CE" w:rsidR="000554A8" w:rsidRPr="00293921" w:rsidRDefault="00975321" w:rsidP="00C91B81">
            <w:pPr>
              <w:rPr>
                <w:rFonts w:ascii="Open Sans" w:hAnsi="Open Sans" w:cs="Open Sans"/>
                <w:sz w:val="16"/>
                <w:szCs w:val="20"/>
              </w:rPr>
            </w:pPr>
            <w:r w:rsidRPr="00293921">
              <w:rPr>
                <w:rFonts w:ascii="Open Sans" w:hAnsi="Open Sans" w:cs="Open Sans"/>
                <w:sz w:val="16"/>
                <w:szCs w:val="20"/>
              </w:rPr>
              <w:t xml:space="preserve">E-mail: </w:t>
            </w:r>
            <w:proofErr w:type="spellStart"/>
            <w:r w:rsidR="00BA0E0D">
              <w:rPr>
                <w:rFonts w:ascii="Open Sans" w:hAnsi="Open Sans" w:cs="Open Sans"/>
                <w:sz w:val="16"/>
                <w:szCs w:val="20"/>
              </w:rPr>
              <w:t>xxxxx</w:t>
            </w:r>
            <w:proofErr w:type="spellEnd"/>
          </w:p>
          <w:p w14:paraId="5D089E62" w14:textId="327F3A3F" w:rsidR="000554A8" w:rsidRPr="00293921" w:rsidRDefault="00975321" w:rsidP="00C91B81">
            <w:pPr>
              <w:rPr>
                <w:rFonts w:ascii="Open Sans" w:hAnsi="Open Sans" w:cs="Open Sans"/>
                <w:sz w:val="16"/>
                <w:szCs w:val="20"/>
              </w:rPr>
            </w:pPr>
            <w:r w:rsidRPr="00293921">
              <w:rPr>
                <w:rFonts w:ascii="Open Sans" w:hAnsi="Open Sans" w:cs="Open Sans"/>
                <w:sz w:val="16"/>
                <w:szCs w:val="20"/>
              </w:rPr>
              <w:t>Telef</w:t>
            </w:r>
            <w:r w:rsidR="002E4F3B">
              <w:rPr>
                <w:rFonts w:ascii="Open Sans" w:hAnsi="Open Sans" w:cs="Open Sans"/>
                <w:sz w:val="16"/>
                <w:szCs w:val="20"/>
              </w:rPr>
              <w:t>o</w:t>
            </w:r>
            <w:r w:rsidRPr="00293921">
              <w:rPr>
                <w:rFonts w:ascii="Open Sans" w:hAnsi="Open Sans" w:cs="Open Sans"/>
                <w:sz w:val="16"/>
                <w:szCs w:val="20"/>
              </w:rPr>
              <w:t xml:space="preserve">n: </w:t>
            </w:r>
            <w:proofErr w:type="spellStart"/>
            <w:r w:rsidR="00BA0E0D">
              <w:rPr>
                <w:rFonts w:ascii="Open Sans" w:hAnsi="Open Sans" w:cs="Open Sans"/>
                <w:sz w:val="16"/>
                <w:szCs w:val="20"/>
              </w:rPr>
              <w:t>xxxxx</w:t>
            </w:r>
            <w:proofErr w:type="spellEnd"/>
          </w:p>
        </w:tc>
      </w:tr>
    </w:tbl>
    <w:p w14:paraId="543D9AF7" w14:textId="77777777" w:rsidR="000554A8" w:rsidRPr="00293921" w:rsidRDefault="000554A8" w:rsidP="004A4E75">
      <w:pPr>
        <w:pBdr>
          <w:bottom w:val="single" w:sz="4" w:space="1" w:color="7EAEB6" w:themeColor="background2"/>
        </w:pBdr>
        <w:spacing w:after="0"/>
        <w:rPr>
          <w:rFonts w:ascii="Open Sans" w:hAnsi="Open Sans" w:cs="Open Sans"/>
          <w:sz w:val="16"/>
          <w:szCs w:val="20"/>
        </w:rPr>
      </w:pPr>
    </w:p>
    <w:p w14:paraId="5A6ECFB8" w14:textId="77777777" w:rsidR="000554A8" w:rsidRPr="00293921" w:rsidRDefault="00975321" w:rsidP="00020FCA">
      <w:pPr>
        <w:pStyle w:val="Nadpis5"/>
        <w:numPr>
          <w:ilvl w:val="0"/>
          <w:numId w:val="14"/>
        </w:numPr>
        <w:spacing w:before="0"/>
        <w:rPr>
          <w:rFonts w:ascii="Open Sans" w:hAnsi="Open Sans" w:cs="Open Sans"/>
          <w:b/>
          <w:bCs/>
          <w:sz w:val="22"/>
          <w:szCs w:val="24"/>
        </w:rPr>
      </w:pPr>
      <w:r w:rsidRPr="00293921">
        <w:rPr>
          <w:rFonts w:ascii="Open Sans" w:hAnsi="Open Sans" w:cs="Open Sans"/>
          <w:b/>
          <w:bCs/>
          <w:sz w:val="22"/>
          <w:szCs w:val="24"/>
        </w:rPr>
        <w:t>P</w:t>
      </w:r>
      <w:r w:rsidR="00BA6BF5">
        <w:rPr>
          <w:rFonts w:ascii="Open Sans" w:hAnsi="Open Sans" w:cs="Open Sans"/>
          <w:b/>
          <w:bCs/>
          <w:sz w:val="22"/>
          <w:szCs w:val="24"/>
        </w:rPr>
        <w:t>ředmět smlouvy</w:t>
      </w:r>
    </w:p>
    <w:p w14:paraId="6823A573" w14:textId="77777777" w:rsidR="000554A8" w:rsidRPr="00293921" w:rsidRDefault="00975321" w:rsidP="00F63339">
      <w:pPr>
        <w:jc w:val="both"/>
        <w:rPr>
          <w:rFonts w:ascii="Open Sans" w:hAnsi="Open Sans" w:cs="Open Sans"/>
          <w:sz w:val="16"/>
          <w:szCs w:val="20"/>
        </w:rPr>
      </w:pPr>
      <w:r w:rsidRPr="00293921">
        <w:rPr>
          <w:rFonts w:ascii="Open Sans" w:hAnsi="Open Sans" w:cs="Open Sans"/>
          <w:sz w:val="16"/>
          <w:szCs w:val="20"/>
        </w:rPr>
        <w:t>T</w:t>
      </w:r>
      <w:r w:rsidR="00BA6BF5" w:rsidRPr="00A942FD">
        <w:t>outo smlouvou dodavatel a odběratel sjednává poskytování služeb v rozsahu a za podmínek stanovených ve smlouvě.</w:t>
      </w:r>
    </w:p>
    <w:p w14:paraId="3A8F244A" w14:textId="77777777" w:rsidR="000554A8" w:rsidRPr="00293921" w:rsidRDefault="00975321" w:rsidP="004D48E5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 w:rsidRPr="00293921">
        <w:rPr>
          <w:rFonts w:ascii="Open Sans" w:hAnsi="Open Sans" w:cs="Open Sans"/>
          <w:sz w:val="20"/>
          <w:szCs w:val="20"/>
        </w:rPr>
        <w:t>Podm</w:t>
      </w:r>
      <w:r w:rsidR="00BA6BF5">
        <w:rPr>
          <w:rFonts w:ascii="Open Sans" w:hAnsi="Open Sans" w:cs="Open Sans"/>
          <w:sz w:val="20"/>
          <w:szCs w:val="20"/>
        </w:rPr>
        <w:t>í</w:t>
      </w:r>
      <w:r w:rsidRPr="00293921">
        <w:rPr>
          <w:rFonts w:ascii="Open Sans" w:hAnsi="Open Sans" w:cs="Open Sans"/>
          <w:sz w:val="20"/>
          <w:szCs w:val="20"/>
        </w:rPr>
        <w:t>nky</w:t>
      </w:r>
    </w:p>
    <w:p w14:paraId="206FF9DC" w14:textId="236499C8" w:rsidR="000554A8" w:rsidRDefault="00975321" w:rsidP="00F63339">
      <w:pPr>
        <w:rPr>
          <w:rFonts w:ascii="Open Sans" w:hAnsi="Open Sans" w:cs="Open Sans"/>
          <w:b/>
          <w:bCs/>
          <w:sz w:val="16"/>
          <w:szCs w:val="20"/>
        </w:rPr>
      </w:pPr>
      <w:r w:rsidRPr="00293921">
        <w:rPr>
          <w:rFonts w:ascii="Open Sans" w:hAnsi="Open Sans" w:cs="Open Sans"/>
          <w:sz w:val="16"/>
          <w:szCs w:val="20"/>
        </w:rPr>
        <w:t>Doba trv</w:t>
      </w:r>
      <w:r w:rsidR="00BA6BF5">
        <w:rPr>
          <w:rFonts w:ascii="Open Sans" w:hAnsi="Open Sans" w:cs="Open Sans"/>
          <w:sz w:val="16"/>
          <w:szCs w:val="20"/>
        </w:rPr>
        <w:t>ání</w:t>
      </w:r>
      <w:r w:rsidRPr="00293921">
        <w:rPr>
          <w:rFonts w:ascii="Open Sans" w:hAnsi="Open Sans" w:cs="Open Sans"/>
          <w:sz w:val="16"/>
          <w:szCs w:val="20"/>
        </w:rPr>
        <w:t xml:space="preserve"> </w:t>
      </w:r>
      <w:r w:rsidR="00BA6BF5">
        <w:rPr>
          <w:rFonts w:ascii="Open Sans" w:hAnsi="Open Sans" w:cs="Open Sans"/>
          <w:sz w:val="16"/>
          <w:szCs w:val="20"/>
        </w:rPr>
        <w:t>smlouvy</w:t>
      </w:r>
      <w:r w:rsidRPr="00293921">
        <w:rPr>
          <w:rFonts w:ascii="Open Sans" w:hAnsi="Open Sans" w:cs="Open Sans"/>
          <w:sz w:val="16"/>
          <w:szCs w:val="20"/>
        </w:rPr>
        <w:t>:</w:t>
      </w:r>
      <w:r w:rsidRPr="00293921">
        <w:rPr>
          <w:rFonts w:ascii="Open Sans" w:hAnsi="Open Sans" w:cs="Open Sans"/>
          <w:b/>
          <w:bCs/>
          <w:sz w:val="16"/>
          <w:szCs w:val="20"/>
        </w:rPr>
        <w:t xml:space="preserve"> </w:t>
      </w:r>
      <w:r w:rsidR="004C2404">
        <w:rPr>
          <w:rFonts w:ascii="Open Sans" w:hAnsi="Open Sans" w:cs="Open Sans"/>
          <w:b/>
          <w:bCs/>
          <w:sz w:val="16"/>
          <w:szCs w:val="20"/>
        </w:rPr>
        <w:t>36</w:t>
      </w:r>
      <w:r w:rsidR="00135E65">
        <w:rPr>
          <w:rFonts w:ascii="Open Sans" w:hAnsi="Open Sans" w:cs="Open Sans"/>
          <w:b/>
          <w:bCs/>
          <w:sz w:val="16"/>
          <w:szCs w:val="20"/>
        </w:rPr>
        <w:t xml:space="preserve"> </w:t>
      </w:r>
      <w:r w:rsidRPr="00293921">
        <w:rPr>
          <w:rFonts w:ascii="Open Sans" w:hAnsi="Open Sans" w:cs="Open Sans"/>
          <w:b/>
          <w:bCs/>
          <w:sz w:val="16"/>
          <w:szCs w:val="20"/>
        </w:rPr>
        <w:t>m</w:t>
      </w:r>
      <w:r w:rsidR="004E737C">
        <w:rPr>
          <w:rFonts w:ascii="Open Sans" w:hAnsi="Open Sans" w:cs="Open Sans"/>
          <w:b/>
          <w:bCs/>
          <w:sz w:val="16"/>
          <w:szCs w:val="20"/>
        </w:rPr>
        <w:t>ěsíců</w:t>
      </w:r>
      <w:r w:rsidR="004C2404">
        <w:rPr>
          <w:rFonts w:ascii="Open Sans" w:hAnsi="Open Sans" w:cs="Open Sans"/>
          <w:b/>
          <w:bCs/>
          <w:sz w:val="16"/>
          <w:szCs w:val="20"/>
        </w:rPr>
        <w:t xml:space="preserve"> nebo </w:t>
      </w:r>
      <w:proofErr w:type="gramStart"/>
      <w:r w:rsidR="004C2404">
        <w:rPr>
          <w:rFonts w:ascii="Open Sans" w:hAnsi="Open Sans" w:cs="Open Sans"/>
          <w:b/>
          <w:bCs/>
          <w:sz w:val="16"/>
          <w:szCs w:val="20"/>
        </w:rPr>
        <w:t>100.000,-</w:t>
      </w:r>
      <w:proofErr w:type="gramEnd"/>
      <w:r w:rsidR="004C2404">
        <w:rPr>
          <w:rFonts w:ascii="Open Sans" w:hAnsi="Open Sans" w:cs="Open Sans"/>
          <w:b/>
          <w:bCs/>
          <w:sz w:val="16"/>
          <w:szCs w:val="20"/>
        </w:rPr>
        <w:t xml:space="preserve"> kč</w:t>
      </w:r>
      <w:r w:rsidR="004C2404">
        <w:rPr>
          <w:rFonts w:ascii="Open Sans" w:hAnsi="Open Sans" w:cs="Open Sans"/>
          <w:b/>
          <w:bCs/>
          <w:sz w:val="16"/>
          <w:szCs w:val="20"/>
        </w:rPr>
        <w:tab/>
      </w:r>
      <w:r w:rsidRPr="00293921">
        <w:rPr>
          <w:rFonts w:ascii="Open Sans" w:hAnsi="Open Sans" w:cs="Open Sans"/>
          <w:sz w:val="16"/>
          <w:szCs w:val="20"/>
        </w:rPr>
        <w:t>Frekven</w:t>
      </w:r>
      <w:r w:rsidR="00854A9C" w:rsidRPr="00293921">
        <w:rPr>
          <w:rFonts w:ascii="Open Sans" w:hAnsi="Open Sans" w:cs="Open Sans"/>
          <w:sz w:val="16"/>
          <w:szCs w:val="20"/>
        </w:rPr>
        <w:t>c</w:t>
      </w:r>
      <w:r w:rsidR="00BA6BF5">
        <w:rPr>
          <w:rFonts w:ascii="Open Sans" w:hAnsi="Open Sans" w:cs="Open Sans"/>
          <w:sz w:val="16"/>
          <w:szCs w:val="20"/>
        </w:rPr>
        <w:t xml:space="preserve">e </w:t>
      </w:r>
      <w:r w:rsidRPr="00293921">
        <w:rPr>
          <w:rFonts w:ascii="Open Sans" w:hAnsi="Open Sans" w:cs="Open Sans"/>
          <w:sz w:val="16"/>
          <w:szCs w:val="20"/>
        </w:rPr>
        <w:t xml:space="preserve">plateb: </w:t>
      </w:r>
      <w:r w:rsidRPr="00293921">
        <w:rPr>
          <w:rFonts w:ascii="Open Sans" w:hAnsi="Open Sans" w:cs="Open Sans"/>
          <w:b/>
          <w:bCs/>
          <w:sz w:val="16"/>
          <w:szCs w:val="20"/>
        </w:rPr>
        <w:t>měsíčně</w:t>
      </w:r>
      <w:r w:rsidRPr="00293921">
        <w:rPr>
          <w:rFonts w:ascii="Open Sans" w:hAnsi="Open Sans" w:cs="Open Sans"/>
          <w:sz w:val="16"/>
          <w:szCs w:val="20"/>
        </w:rPr>
        <w:tab/>
      </w:r>
      <w:r w:rsidR="00AD728F">
        <w:rPr>
          <w:rFonts w:ascii="Open Sans" w:hAnsi="Open Sans" w:cs="Open Sans"/>
          <w:sz w:val="16"/>
          <w:szCs w:val="20"/>
        </w:rPr>
        <w:t>Zúčtovací období</w:t>
      </w:r>
      <w:r w:rsidRPr="00293921">
        <w:rPr>
          <w:rFonts w:ascii="Open Sans" w:hAnsi="Open Sans" w:cs="Open Sans"/>
          <w:sz w:val="16"/>
          <w:szCs w:val="20"/>
        </w:rPr>
        <w:t xml:space="preserve">: </w:t>
      </w:r>
      <w:r w:rsidR="00AD728F">
        <w:rPr>
          <w:rFonts w:ascii="Open Sans" w:hAnsi="Open Sans" w:cs="Open Sans"/>
          <w:b/>
          <w:bCs/>
          <w:sz w:val="16"/>
          <w:szCs w:val="20"/>
        </w:rPr>
        <w:t>čtvrtletně</w:t>
      </w:r>
    </w:p>
    <w:p w14:paraId="02D131A3" w14:textId="77777777" w:rsidR="000554A8" w:rsidRPr="00293921" w:rsidRDefault="000554A8" w:rsidP="00F63339">
      <w:pPr>
        <w:rPr>
          <w:rFonts w:ascii="Open Sans" w:hAnsi="Open Sans" w:cs="Open Sans"/>
          <w:color w:val="000000" w:themeColor="text1"/>
          <w:sz w:val="16"/>
          <w:szCs w:val="20"/>
        </w:rPr>
      </w:pPr>
    </w:p>
    <w:p w14:paraId="2E69DCFC" w14:textId="77777777" w:rsidR="000554A8" w:rsidRPr="00293921" w:rsidRDefault="00975321" w:rsidP="0083148C">
      <w:pPr>
        <w:keepNext/>
        <w:keepLines/>
        <w:rPr>
          <w:rStyle w:val="Siln"/>
          <w:rFonts w:ascii="Open Sans" w:hAnsi="Open Sans" w:cs="Open Sans"/>
          <w:sz w:val="16"/>
          <w:szCs w:val="20"/>
        </w:rPr>
      </w:pPr>
      <w:r w:rsidRPr="00293921">
        <w:rPr>
          <w:rStyle w:val="Siln"/>
          <w:rFonts w:ascii="Open Sans" w:hAnsi="Open Sans" w:cs="Open Sans"/>
          <w:sz w:val="16"/>
          <w:szCs w:val="20"/>
        </w:rPr>
        <w:t>Stránková služba</w:t>
      </w:r>
    </w:p>
    <w:p w14:paraId="2E4F6DD1" w14:textId="77777777" w:rsidR="000554A8" w:rsidRPr="00293921" w:rsidRDefault="00975321" w:rsidP="0083148C">
      <w:pPr>
        <w:keepNext/>
        <w:keepLines/>
        <w:rPr>
          <w:rStyle w:val="Siln"/>
          <w:rFonts w:ascii="Open Sans" w:hAnsi="Open Sans" w:cs="Open Sans"/>
          <w:b w:val="0"/>
          <w:bCs w:val="0"/>
          <w:sz w:val="16"/>
          <w:szCs w:val="20"/>
        </w:rPr>
      </w:pPr>
      <w:r w:rsidRPr="00293921">
        <w:rPr>
          <w:rStyle w:val="Siln"/>
          <w:rFonts w:ascii="Open Sans" w:hAnsi="Open Sans" w:cs="Open Sans"/>
          <w:b w:val="0"/>
          <w:bCs w:val="0"/>
          <w:sz w:val="16"/>
          <w:szCs w:val="20"/>
        </w:rPr>
        <w:t>Dohodnutý minimáln</w:t>
      </w:r>
      <w:r w:rsidR="00BA6BF5">
        <w:rPr>
          <w:rStyle w:val="Siln"/>
          <w:rFonts w:ascii="Open Sans" w:hAnsi="Open Sans" w:cs="Open Sans"/>
          <w:b w:val="0"/>
          <w:bCs w:val="0"/>
          <w:sz w:val="16"/>
          <w:szCs w:val="20"/>
        </w:rPr>
        <w:t>í</w:t>
      </w:r>
      <w:r w:rsidRPr="00293921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počet k</w:t>
      </w:r>
      <w:r w:rsidR="00BA6BF5">
        <w:rPr>
          <w:rStyle w:val="Siln"/>
          <w:rFonts w:ascii="Open Sans" w:hAnsi="Open Sans" w:cs="Open Sans"/>
          <w:b w:val="0"/>
          <w:bCs w:val="0"/>
          <w:sz w:val="16"/>
          <w:szCs w:val="20"/>
        </w:rPr>
        <w:t>o</w:t>
      </w:r>
      <w:r w:rsidRPr="00293921">
        <w:rPr>
          <w:rStyle w:val="Siln"/>
          <w:rFonts w:ascii="Open Sans" w:hAnsi="Open Sans" w:cs="Open Sans"/>
          <w:b w:val="0"/>
          <w:bCs w:val="0"/>
          <w:sz w:val="16"/>
          <w:szCs w:val="20"/>
        </w:rPr>
        <w:t>pií/</w:t>
      </w:r>
      <w:r w:rsidR="00BA6BF5">
        <w:rPr>
          <w:rStyle w:val="Siln"/>
          <w:rFonts w:ascii="Open Sans" w:hAnsi="Open Sans" w:cs="Open Sans"/>
          <w:b w:val="0"/>
          <w:bCs w:val="0"/>
          <w:sz w:val="16"/>
          <w:szCs w:val="20"/>
        </w:rPr>
        <w:t>tisků</w:t>
      </w:r>
      <w:r w:rsidRPr="00293921">
        <w:rPr>
          <w:rStyle w:val="Siln"/>
          <w:rFonts w:ascii="Open Sans" w:hAnsi="Open Sans" w:cs="Open Sans"/>
          <w:b w:val="0"/>
          <w:bCs w:val="0"/>
          <w:sz w:val="16"/>
          <w:szCs w:val="20"/>
        </w:rPr>
        <w:t>/sken</w:t>
      </w:r>
      <w:r w:rsidR="00BA6BF5">
        <w:rPr>
          <w:rStyle w:val="Siln"/>
          <w:rFonts w:ascii="Open Sans" w:hAnsi="Open Sans" w:cs="Open Sans"/>
          <w:b w:val="0"/>
          <w:bCs w:val="0"/>
          <w:sz w:val="16"/>
          <w:szCs w:val="20"/>
        </w:rPr>
        <w:t>ů</w:t>
      </w:r>
      <w:r w:rsidRPr="00293921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formátu A4 </w:t>
      </w:r>
      <w:r w:rsidR="00BA6BF5">
        <w:rPr>
          <w:rStyle w:val="Siln"/>
          <w:rFonts w:ascii="Open Sans" w:hAnsi="Open Sans" w:cs="Open Sans"/>
          <w:b w:val="0"/>
          <w:bCs w:val="0"/>
          <w:sz w:val="16"/>
          <w:szCs w:val="20"/>
        </w:rPr>
        <w:t>dle</w:t>
      </w:r>
      <w:r w:rsidRPr="00293921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zvoleného m</w:t>
      </w:r>
      <w:r w:rsidR="00BA6BF5">
        <w:rPr>
          <w:rStyle w:val="Siln"/>
          <w:rFonts w:ascii="Open Sans" w:hAnsi="Open Sans" w:cs="Open Sans"/>
          <w:b w:val="0"/>
          <w:bCs w:val="0"/>
          <w:sz w:val="16"/>
          <w:szCs w:val="20"/>
        </w:rPr>
        <w:t>ěsíčního</w:t>
      </w:r>
      <w:r w:rsidRPr="00293921">
        <w:rPr>
          <w:rStyle w:val="Siln"/>
          <w:rFonts w:ascii="Open Sans" w:hAnsi="Open Sans" w:cs="Open Sans"/>
          <w:b w:val="0"/>
          <w:bCs w:val="0"/>
          <w:sz w:val="16"/>
          <w:szCs w:val="20"/>
        </w:rPr>
        <w:t xml:space="preserve"> paušálu</w:t>
      </w:r>
      <w:r w:rsidR="007D2F10" w:rsidRPr="00293921">
        <w:rPr>
          <w:rStyle w:val="Siln"/>
          <w:rFonts w:ascii="Open Sans" w:hAnsi="Open Sans" w:cs="Open Sans"/>
          <w:b w:val="0"/>
          <w:bCs w:val="0"/>
          <w:sz w:val="16"/>
          <w:szCs w:val="20"/>
        </w:rPr>
        <w:t>:</w:t>
      </w:r>
    </w:p>
    <w:tbl>
      <w:tblPr>
        <w:tblStyle w:val="Mkatabulky"/>
        <w:tblW w:w="9361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12"/>
        <w:gridCol w:w="1799"/>
        <w:gridCol w:w="2419"/>
        <w:gridCol w:w="2451"/>
        <w:gridCol w:w="680"/>
      </w:tblGrid>
      <w:tr w:rsidR="00B1065D" w14:paraId="6C1AD9E9" w14:textId="77777777" w:rsidTr="00D46930">
        <w:tc>
          <w:tcPr>
            <w:tcW w:w="2012" w:type="dxa"/>
            <w:tcBorders>
              <w:top w:val="nil"/>
              <w:bottom w:val="single" w:sz="4" w:space="0" w:color="007689" w:themeColor="accent1" w:themeShade="BF"/>
            </w:tcBorders>
            <w:vAlign w:val="center"/>
          </w:tcPr>
          <w:p w14:paraId="3834B33B" w14:textId="77777777" w:rsidR="00854A9C" w:rsidRPr="00293921" w:rsidRDefault="00975321" w:rsidP="0083148C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Typ</w:t>
            </w:r>
          </w:p>
        </w:tc>
        <w:tc>
          <w:tcPr>
            <w:tcW w:w="1799" w:type="dxa"/>
            <w:tcBorders>
              <w:top w:val="nil"/>
              <w:bottom w:val="single" w:sz="4" w:space="0" w:color="007689" w:themeColor="accent1" w:themeShade="BF"/>
            </w:tcBorders>
            <w:vAlign w:val="center"/>
          </w:tcPr>
          <w:p w14:paraId="58CCC323" w14:textId="77777777" w:rsidR="00854A9C" w:rsidRPr="00293921" w:rsidRDefault="00975321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P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ředplacené</w:t>
            </w: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množstv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í</w:t>
            </w:r>
          </w:p>
        </w:tc>
        <w:tc>
          <w:tcPr>
            <w:tcW w:w="2419" w:type="dxa"/>
            <w:tcBorders>
              <w:top w:val="nil"/>
              <w:bottom w:val="single" w:sz="4" w:space="0" w:color="007689" w:themeColor="accent1" w:themeShade="BF"/>
            </w:tcBorders>
          </w:tcPr>
          <w:p w14:paraId="4266F459" w14:textId="77777777" w:rsidR="00854A9C" w:rsidRPr="00293921" w:rsidRDefault="00975321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Cena str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ánky</w:t>
            </w: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 xml:space="preserve"> v p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aušálu</w:t>
            </w:r>
          </w:p>
          <w:p w14:paraId="02B8E3FC" w14:textId="77777777" w:rsidR="00854A9C" w:rsidRPr="00293921" w:rsidRDefault="00975321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(v</w:t>
            </w:r>
            <w:r>
              <w:rPr>
                <w:rFonts w:ascii="Open Sans" w:eastAsiaTheme="minorHAnsi" w:hAnsi="Open Sans" w:cs="Open Sans"/>
                <w:sz w:val="14"/>
                <w:szCs w:val="14"/>
              </w:rPr>
              <w:t>četně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 xml:space="preserve"> toner</w:t>
            </w:r>
            <w:r>
              <w:rPr>
                <w:rFonts w:ascii="Open Sans" w:eastAsiaTheme="minorHAnsi" w:hAnsi="Open Sans" w:cs="Open Sans"/>
                <w:sz w:val="14"/>
                <w:szCs w:val="14"/>
              </w:rPr>
              <w:t>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, bez pap</w:t>
            </w:r>
            <w:r>
              <w:rPr>
                <w:rFonts w:ascii="Open Sans" w:eastAsiaTheme="minorHAnsi" w:hAnsi="Open Sans" w:cs="Open Sans"/>
                <w:sz w:val="14"/>
                <w:szCs w:val="14"/>
              </w:rPr>
              <w:t>íru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)</w:t>
            </w:r>
          </w:p>
        </w:tc>
        <w:tc>
          <w:tcPr>
            <w:tcW w:w="2451" w:type="dxa"/>
            <w:tcBorders>
              <w:top w:val="nil"/>
              <w:bottom w:val="single" w:sz="4" w:space="0" w:color="007689" w:themeColor="accent1" w:themeShade="BF"/>
            </w:tcBorders>
          </w:tcPr>
          <w:p w14:paraId="0A0EF25F" w14:textId="77777777" w:rsidR="00854A9C" w:rsidRPr="00293921" w:rsidRDefault="00975321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4"/>
              </w:rPr>
              <w:t>Cena stránky nad paušál</w:t>
            </w:r>
          </w:p>
          <w:p w14:paraId="7A74E65A" w14:textId="77777777" w:rsidR="00854A9C" w:rsidRPr="00293921" w:rsidRDefault="00975321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(v</w:t>
            </w:r>
            <w:r>
              <w:rPr>
                <w:rFonts w:ascii="Open Sans" w:eastAsiaTheme="minorHAnsi" w:hAnsi="Open Sans" w:cs="Open Sans"/>
                <w:sz w:val="14"/>
                <w:szCs w:val="14"/>
              </w:rPr>
              <w:t>četně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 xml:space="preserve"> toner</w:t>
            </w:r>
            <w:r>
              <w:rPr>
                <w:rFonts w:ascii="Open Sans" w:eastAsiaTheme="minorHAnsi" w:hAnsi="Open Sans" w:cs="Open Sans"/>
                <w:sz w:val="14"/>
                <w:szCs w:val="14"/>
              </w:rPr>
              <w:t>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, bez pap</w:t>
            </w:r>
            <w:r>
              <w:rPr>
                <w:rFonts w:ascii="Open Sans" w:eastAsiaTheme="minorHAnsi" w:hAnsi="Open Sans" w:cs="Open Sans"/>
                <w:sz w:val="14"/>
                <w:szCs w:val="14"/>
              </w:rPr>
              <w:t>íru</w:t>
            </w:r>
            <w:r w:rsidRPr="00E80BDD">
              <w:rPr>
                <w:rFonts w:ascii="Open Sans" w:eastAsiaTheme="minorHAnsi" w:hAnsi="Open Sans" w:cs="Open Sans"/>
                <w:sz w:val="14"/>
                <w:szCs w:val="14"/>
              </w:rPr>
              <w:t>)</w:t>
            </w:r>
          </w:p>
        </w:tc>
        <w:tc>
          <w:tcPr>
            <w:tcW w:w="680" w:type="dxa"/>
            <w:tcBorders>
              <w:top w:val="nil"/>
              <w:bottom w:val="single" w:sz="4" w:space="0" w:color="007689" w:themeColor="accent1" w:themeShade="BF"/>
            </w:tcBorders>
          </w:tcPr>
          <w:p w14:paraId="71B5F23C" w14:textId="77777777" w:rsidR="00854A9C" w:rsidRPr="00293921" w:rsidRDefault="00854A9C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B1065D" w14:paraId="0ABDAD7D" w14:textId="77777777" w:rsidTr="00D46930">
        <w:tc>
          <w:tcPr>
            <w:tcW w:w="2012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5D26B20F" w14:textId="77777777" w:rsidR="000554A8" w:rsidRPr="00293921" w:rsidRDefault="001524AF" w:rsidP="0083148C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Černobílé strany formátu A4</w:t>
            </w:r>
          </w:p>
        </w:tc>
        <w:tc>
          <w:tcPr>
            <w:tcW w:w="179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089D160" w14:textId="77777777" w:rsidR="000554A8" w:rsidRPr="00293921" w:rsidRDefault="007D2F10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- str</w:t>
            </w:r>
            <w:r w:rsidR="00BA6BF5">
              <w:rPr>
                <w:rFonts w:ascii="Open Sans" w:eastAsiaTheme="minorHAnsi" w:hAnsi="Open Sans" w:cs="Open Sans"/>
                <w:sz w:val="14"/>
                <w:szCs w:val="16"/>
              </w:rPr>
              <w:t>an</w:t>
            </w:r>
          </w:p>
        </w:tc>
        <w:tc>
          <w:tcPr>
            <w:tcW w:w="241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232273E" w14:textId="77777777" w:rsidR="000554A8" w:rsidRPr="00E3577B" w:rsidRDefault="00502C4C" w:rsidP="0083148C">
            <w:pPr>
              <w:pStyle w:val="Zkladntext1"/>
              <w:keepNext/>
              <w:keepLines/>
              <w:jc w:val="center"/>
              <w:rPr>
                <w:rFonts w:ascii="Open Sans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E3577B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245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918476B" w14:textId="77777777" w:rsidR="000554A8" w:rsidRPr="00293921" w:rsidRDefault="006D0C44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0,2600</w:t>
            </w:r>
            <w:r w:rsidR="007D2F10" w:rsidRPr="00293921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680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378C22A" w14:textId="77777777" w:rsidR="000554A8" w:rsidRPr="00293921" w:rsidRDefault="000554A8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B1065D" w14:paraId="2D2BDF4A" w14:textId="77777777" w:rsidTr="00D46930">
        <w:tc>
          <w:tcPr>
            <w:tcW w:w="2012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29B53AED" w14:textId="77777777" w:rsidR="000554A8" w:rsidRPr="00293921" w:rsidRDefault="001524AF" w:rsidP="0083148C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Barevné strany formátu A4</w:t>
            </w:r>
          </w:p>
        </w:tc>
        <w:tc>
          <w:tcPr>
            <w:tcW w:w="179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28A25783" w14:textId="77777777" w:rsidR="000554A8" w:rsidRPr="00293921" w:rsidRDefault="007D2F10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- str</w:t>
            </w:r>
            <w:r w:rsidR="00BA6BF5">
              <w:rPr>
                <w:rFonts w:ascii="Open Sans" w:eastAsiaTheme="minorHAnsi" w:hAnsi="Open Sans" w:cs="Open Sans"/>
                <w:sz w:val="14"/>
                <w:szCs w:val="16"/>
              </w:rPr>
              <w:t>an</w:t>
            </w:r>
          </w:p>
        </w:tc>
        <w:tc>
          <w:tcPr>
            <w:tcW w:w="241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7040604" w14:textId="77777777" w:rsidR="000554A8" w:rsidRPr="00E3577B" w:rsidRDefault="00502C4C" w:rsidP="0083148C">
            <w:pPr>
              <w:pStyle w:val="Zkladntext1"/>
              <w:keepNext/>
              <w:keepLines/>
              <w:jc w:val="center"/>
              <w:rPr>
                <w:rFonts w:ascii="Open Sans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-</w:t>
            </w:r>
            <w:r w:rsidR="00E3577B" w:rsidRPr="008550E0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245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067C7F4" w14:textId="77777777" w:rsidR="000554A8" w:rsidRPr="00293921" w:rsidRDefault="006D0C44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1,3000</w:t>
            </w:r>
            <w:r w:rsidR="007D2F10" w:rsidRPr="00293921">
              <w:rPr>
                <w:rFonts w:ascii="Open Sans" w:eastAsiaTheme="minorHAnsi" w:hAnsi="Open Sans" w:cs="Open Sans"/>
                <w:sz w:val="14"/>
                <w:szCs w:val="16"/>
              </w:rPr>
              <w:t xml:space="preserve"> Kč</w:t>
            </w:r>
          </w:p>
        </w:tc>
        <w:tc>
          <w:tcPr>
            <w:tcW w:w="680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586EC942" w14:textId="77777777" w:rsidR="000554A8" w:rsidRPr="00293921" w:rsidRDefault="000554A8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B1065D" w14:paraId="18C5195A" w14:textId="77777777" w:rsidTr="00D46930">
        <w:tc>
          <w:tcPr>
            <w:tcW w:w="2012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0721EC75" w14:textId="77777777" w:rsidR="00307DEC" w:rsidRDefault="00975321" w:rsidP="0083148C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Skeny</w:t>
            </w:r>
          </w:p>
        </w:tc>
        <w:tc>
          <w:tcPr>
            <w:tcW w:w="179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3B78FE6D" w14:textId="77777777" w:rsidR="00307DEC" w:rsidRDefault="00975321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100</w:t>
            </w:r>
          </w:p>
        </w:tc>
        <w:tc>
          <w:tcPr>
            <w:tcW w:w="241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2BC55EBC" w14:textId="77777777" w:rsidR="00307DEC" w:rsidRDefault="00975321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zdarma</w:t>
            </w:r>
          </w:p>
        </w:tc>
        <w:tc>
          <w:tcPr>
            <w:tcW w:w="245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DD0228B" w14:textId="77777777" w:rsidR="00307DEC" w:rsidRDefault="00975321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sz w:val="14"/>
                <w:szCs w:val="16"/>
              </w:rPr>
              <w:t>0,05 Kč</w:t>
            </w:r>
          </w:p>
        </w:tc>
        <w:tc>
          <w:tcPr>
            <w:tcW w:w="680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4CA1CF1" w14:textId="77777777" w:rsidR="00307DEC" w:rsidRDefault="00307DEC" w:rsidP="0083148C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</w:tbl>
    <w:p w14:paraId="5C6A5654" w14:textId="77777777" w:rsidR="000554A8" w:rsidRDefault="000554A8" w:rsidP="0083148C">
      <w:pPr>
        <w:keepNext/>
        <w:keepLines/>
        <w:rPr>
          <w:rStyle w:val="Siln"/>
          <w:rFonts w:ascii="Open Sans" w:hAnsi="Open Sans" w:cs="Open Sans"/>
          <w:sz w:val="16"/>
          <w:szCs w:val="20"/>
        </w:rPr>
      </w:pPr>
    </w:p>
    <w:p w14:paraId="767EBD0A" w14:textId="77777777" w:rsidR="00435107" w:rsidRDefault="00435107" w:rsidP="00F205D8">
      <w:pPr>
        <w:spacing w:before="240" w:after="0" w:line="300" w:lineRule="auto"/>
        <w:jc w:val="both"/>
        <w:rPr>
          <w:rFonts w:ascii="Open Sans" w:hAnsi="Open Sans" w:cs="Open Sans"/>
          <w:color w:val="404040" w:themeColor="text1" w:themeTint="BF"/>
          <w:szCs w:val="18"/>
        </w:rPr>
      </w:pPr>
    </w:p>
    <w:p w14:paraId="77271161" w14:textId="77777777" w:rsidR="000554A8" w:rsidRPr="00293921" w:rsidRDefault="00975321" w:rsidP="00EF4399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Konfigurace zařízení/řešení</w:t>
      </w:r>
    </w:p>
    <w:tbl>
      <w:tblPr>
        <w:tblStyle w:val="Mkatabulky"/>
        <w:tblW w:w="9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49"/>
        <w:gridCol w:w="3854"/>
        <w:gridCol w:w="1276"/>
        <w:gridCol w:w="3075"/>
      </w:tblGrid>
      <w:tr w:rsidR="00B1065D" w14:paraId="1E51E2F0" w14:textId="77777777" w:rsidTr="0056591A">
        <w:tc>
          <w:tcPr>
            <w:tcW w:w="9454" w:type="dxa"/>
            <w:gridSpan w:val="4"/>
          </w:tcPr>
          <w:p w14:paraId="30D2B40B" w14:textId="77777777" w:rsidR="000554A8" w:rsidRPr="00293921" w:rsidRDefault="000554A8" w:rsidP="00EF4399">
            <w:pPr>
              <w:pStyle w:val="Zkladntext1"/>
              <w:keepNext/>
              <w:keepLines/>
              <w:rPr>
                <w:rFonts w:ascii="Open Sans" w:hAnsi="Open Sans" w:cs="Open Sans"/>
                <w:b/>
                <w:bCs/>
                <w:sz w:val="13"/>
                <w:szCs w:val="13"/>
              </w:rPr>
            </w:pPr>
          </w:p>
        </w:tc>
      </w:tr>
      <w:tr w:rsidR="00B1065D" w14:paraId="5F25E73E" w14:textId="77777777" w:rsidTr="000B2308">
        <w:tc>
          <w:tcPr>
            <w:tcW w:w="1249" w:type="dxa"/>
            <w:tcBorders>
              <w:bottom w:val="single" w:sz="4" w:space="0" w:color="007689" w:themeColor="accent1" w:themeShade="BF"/>
            </w:tcBorders>
          </w:tcPr>
          <w:p w14:paraId="467BDBF7" w14:textId="77777777" w:rsidR="000554A8" w:rsidRPr="00293921" w:rsidRDefault="00975321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Náz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ev</w:t>
            </w:r>
          </w:p>
        </w:tc>
        <w:tc>
          <w:tcPr>
            <w:tcW w:w="3854" w:type="dxa"/>
            <w:tcBorders>
              <w:bottom w:val="single" w:sz="4" w:space="0" w:color="007689" w:themeColor="accent1" w:themeShade="BF"/>
            </w:tcBorders>
          </w:tcPr>
          <w:p w14:paraId="18B27736" w14:textId="77777777" w:rsidR="000554A8" w:rsidRPr="00293921" w:rsidRDefault="0032012F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  <w:proofErr w:type="gramStart"/>
            <w:r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C250i - SPS000211153</w:t>
            </w:r>
            <w:proofErr w:type="gramEnd"/>
            <w:r w:rsidR="00057DF0">
              <w:rPr>
                <w:rFonts w:ascii="Open Sans" w:eastAsiaTheme="minorHAnsi" w:hAnsi="Open Sans" w:cs="Open Sans"/>
                <w:sz w:val="16"/>
                <w:szCs w:val="18"/>
              </w:rPr>
              <w:t xml:space="preserve"> </w:t>
            </w:r>
            <w:r w:rsidR="00057DF0" w:rsidRPr="007671AF">
              <w:rPr>
                <w:rFonts w:ascii="Open Sans" w:eastAsiaTheme="minorHAnsi" w:hAnsi="Open Sans" w:cs="Open Sans"/>
                <w:sz w:val="14"/>
                <w:szCs w:val="16"/>
              </w:rPr>
              <w:t>(</w:t>
            </w:r>
            <w:r w:rsidR="00CD1A04">
              <w:rPr>
                <w:rFonts w:ascii="Open Sans" w:eastAsiaTheme="minorHAnsi" w:hAnsi="Open Sans" w:cs="Open Sans"/>
                <w:sz w:val="14"/>
                <w:szCs w:val="16"/>
              </w:rPr>
              <w:t>AA2M021095619/</w:t>
            </w:r>
            <w:r w:rsidR="00057DF0" w:rsidRPr="007671AF">
              <w:rPr>
                <w:rFonts w:ascii="Open Sans" w:eastAsiaTheme="minorHAnsi" w:hAnsi="Open Sans" w:cs="Open Sans"/>
                <w:sz w:val="14"/>
                <w:szCs w:val="16"/>
              </w:rPr>
              <w:t>SPS000211153)</w:t>
            </w:r>
          </w:p>
        </w:tc>
        <w:tc>
          <w:tcPr>
            <w:tcW w:w="1276" w:type="dxa"/>
            <w:tcBorders>
              <w:bottom w:val="single" w:sz="4" w:space="0" w:color="007689" w:themeColor="accent1" w:themeShade="BF"/>
            </w:tcBorders>
          </w:tcPr>
          <w:p w14:paraId="11941C5A" w14:textId="77777777" w:rsidR="000554A8" w:rsidRPr="00293921" w:rsidRDefault="00975321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Číslo 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zboží</w:t>
            </w:r>
          </w:p>
        </w:tc>
        <w:tc>
          <w:tcPr>
            <w:tcW w:w="3075" w:type="dxa"/>
            <w:tcBorders>
              <w:bottom w:val="single" w:sz="4" w:space="0" w:color="007689" w:themeColor="accent1" w:themeShade="BF"/>
            </w:tcBorders>
          </w:tcPr>
          <w:p w14:paraId="7A1051FA" w14:textId="77777777" w:rsidR="000554A8" w:rsidRPr="00293921" w:rsidRDefault="007D2F10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996927GEN_HUB</w:t>
            </w:r>
          </w:p>
        </w:tc>
      </w:tr>
      <w:tr w:rsidR="00B1065D" w14:paraId="3C31F949" w14:textId="77777777" w:rsidTr="00EA7731">
        <w:tc>
          <w:tcPr>
            <w:tcW w:w="1249" w:type="dxa"/>
            <w:tcBorders>
              <w:bottom w:val="single" w:sz="4" w:space="0" w:color="007689" w:themeColor="accent1" w:themeShade="BF"/>
            </w:tcBorders>
          </w:tcPr>
          <w:p w14:paraId="4C252671" w14:textId="77777777" w:rsidR="00783A88" w:rsidRDefault="00975321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Základn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popis a 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vybavení</w:t>
            </w:r>
          </w:p>
        </w:tc>
        <w:tc>
          <w:tcPr>
            <w:tcW w:w="8205" w:type="dxa"/>
            <w:gridSpan w:val="3"/>
            <w:tcBorders>
              <w:bottom w:val="single" w:sz="4" w:space="0" w:color="007689" w:themeColor="accent1" w:themeShade="BF"/>
            </w:tcBorders>
          </w:tcPr>
          <w:p w14:paraId="48408CA0" w14:textId="77777777" w:rsidR="00783A88" w:rsidRPr="006D0C44" w:rsidRDefault="00975321" w:rsidP="00EF4399">
            <w:pPr>
              <w:pStyle w:val="Nadpis4"/>
              <w:outlineLvl w:val="3"/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</w:pPr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Doc/SW (LRI) </w:t>
            </w:r>
            <w:proofErr w:type="spellStart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bizhub</w:t>
            </w:r>
            <w:proofErr w:type="spellEnd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C360i/C300i/C250</w:t>
            </w:r>
            <w:proofErr w:type="gramStart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i,CS</w:t>
            </w:r>
            <w:proofErr w:type="gramEnd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, DK-516x </w:t>
            </w:r>
            <w:proofErr w:type="spellStart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Copier</w:t>
            </w:r>
            <w:proofErr w:type="spellEnd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desk</w:t>
            </w:r>
            <w:proofErr w:type="spellEnd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Power</w:t>
            </w:r>
            <w:proofErr w:type="spellEnd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C./ </w:t>
            </w:r>
            <w:proofErr w:type="spellStart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>Netzkabel</w:t>
            </w:r>
            <w:proofErr w:type="spellEnd"/>
            <w:r w:rsidRPr="006D0C44">
              <w:rPr>
                <w:rFonts w:ascii="Open Sans" w:eastAsiaTheme="minorHAnsi" w:hAnsi="Open Sans" w:cs="Open Sans"/>
                <w:color w:val="000000" w:themeColor="text1"/>
                <w:sz w:val="16"/>
                <w:szCs w:val="16"/>
              </w:rPr>
              <w:t xml:space="preserve"> (220 V) 2,50m  </w:t>
            </w:r>
          </w:p>
          <w:p w14:paraId="6F5FAC37" w14:textId="77777777" w:rsidR="00783A88" w:rsidRPr="006D0C44" w:rsidRDefault="00783A88" w:rsidP="00EF4399">
            <w:pPr>
              <w:keepNext/>
              <w:keepLines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445EAEDE" w14:textId="77777777" w:rsidR="00783A88" w:rsidRPr="006D0C44" w:rsidRDefault="00975321" w:rsidP="00EF4399">
            <w:pPr>
              <w:keepNext/>
              <w:keepLines/>
              <w:rPr>
                <w:rFonts w:ascii="Open Sans" w:hAnsi="Open Sans" w:cs="Open Sans"/>
                <w:sz w:val="16"/>
                <w:szCs w:val="16"/>
              </w:rPr>
            </w:pPr>
            <w:r w:rsidRPr="006D0C44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Stav počítadel: </w:t>
            </w:r>
            <w:r w:rsidRPr="006D0C44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br/>
              <w:t>ČB - 99226, COL - 18386</w:t>
            </w:r>
          </w:p>
          <w:p w14:paraId="7F676245" w14:textId="77777777" w:rsidR="00783A88" w:rsidRPr="006D0C44" w:rsidRDefault="00783A88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6"/>
                <w:szCs w:val="16"/>
              </w:rPr>
            </w:pPr>
          </w:p>
        </w:tc>
      </w:tr>
      <w:tr w:rsidR="00B1065D" w14:paraId="6B19EF17" w14:textId="77777777" w:rsidTr="00C80F95">
        <w:tc>
          <w:tcPr>
            <w:tcW w:w="9454" w:type="dxa"/>
            <w:gridSpan w:val="4"/>
          </w:tcPr>
          <w:p w14:paraId="6435480C" w14:textId="77777777" w:rsidR="000554A8" w:rsidRPr="00293921" w:rsidRDefault="000554A8" w:rsidP="00976BE3">
            <w:pPr>
              <w:pStyle w:val="Zkladntext1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</w:tbl>
    <w:p w14:paraId="5CF6336C" w14:textId="77777777" w:rsidR="000554A8" w:rsidRDefault="000554A8" w:rsidP="00F73BB2">
      <w:pPr>
        <w:pStyle w:val="Zkladntext1"/>
        <w:rPr>
          <w:rFonts w:ascii="Open Sans" w:hAnsi="Open Sans" w:cs="Open Sans"/>
          <w:sz w:val="13"/>
          <w:szCs w:val="13"/>
        </w:rPr>
      </w:pPr>
    </w:p>
    <w:p w14:paraId="6C1FAFFE" w14:textId="77777777" w:rsidR="00BA6BF5" w:rsidRDefault="00BA6BF5" w:rsidP="00F73BB2">
      <w:pPr>
        <w:pStyle w:val="Zkladntext1"/>
        <w:rPr>
          <w:rFonts w:ascii="Open Sans" w:hAnsi="Open Sans" w:cs="Open Sans"/>
          <w:sz w:val="13"/>
          <w:szCs w:val="13"/>
        </w:rPr>
      </w:pPr>
    </w:p>
    <w:p w14:paraId="16AF837C" w14:textId="77777777" w:rsidR="00BA6BF5" w:rsidRDefault="00BA6BF5" w:rsidP="00F73BB2">
      <w:pPr>
        <w:pStyle w:val="Zkladntext1"/>
        <w:rPr>
          <w:rFonts w:ascii="Open Sans" w:hAnsi="Open Sans" w:cs="Open Sans"/>
          <w:sz w:val="13"/>
          <w:szCs w:val="13"/>
        </w:rPr>
      </w:pPr>
    </w:p>
    <w:p w14:paraId="6653E836" w14:textId="77777777" w:rsidR="00BA6BF5" w:rsidRPr="00293921" w:rsidRDefault="00BA6BF5" w:rsidP="00F73BB2">
      <w:pPr>
        <w:pStyle w:val="Zkladntext1"/>
        <w:rPr>
          <w:rFonts w:ascii="Open Sans" w:hAnsi="Open Sans" w:cs="Open Sans"/>
          <w:sz w:val="13"/>
          <w:szCs w:val="13"/>
        </w:rPr>
      </w:pPr>
    </w:p>
    <w:p w14:paraId="3C005A5A" w14:textId="77777777" w:rsidR="000554A8" w:rsidRPr="00293921" w:rsidRDefault="00975321" w:rsidP="00EF4399">
      <w:pPr>
        <w:pStyle w:val="Zkladntext1"/>
        <w:keepNext/>
        <w:keepLines/>
        <w:spacing w:after="240"/>
        <w:rPr>
          <w:rStyle w:val="Siln"/>
          <w:rFonts w:ascii="Open Sans" w:eastAsiaTheme="minorHAnsi" w:hAnsi="Open Sans" w:cs="Open Sans"/>
          <w:sz w:val="18"/>
          <w:szCs w:val="20"/>
        </w:rPr>
      </w:pPr>
      <w:r w:rsidRPr="00293921">
        <w:rPr>
          <w:rStyle w:val="Siln"/>
          <w:rFonts w:ascii="Open Sans" w:eastAsiaTheme="minorHAnsi" w:hAnsi="Open Sans" w:cs="Open Sans"/>
          <w:sz w:val="18"/>
          <w:szCs w:val="13"/>
        </w:rPr>
        <w:lastRenderedPageBreak/>
        <w:t>P</w:t>
      </w:r>
      <w:r w:rsidR="00BA6BF5">
        <w:rPr>
          <w:rStyle w:val="Siln"/>
          <w:rFonts w:ascii="Open Sans" w:eastAsiaTheme="minorHAnsi" w:hAnsi="Open Sans" w:cs="Open Sans"/>
          <w:sz w:val="18"/>
          <w:szCs w:val="13"/>
        </w:rPr>
        <w:t>ř</w:t>
      </w:r>
      <w:r w:rsidRPr="00293921">
        <w:rPr>
          <w:rStyle w:val="Siln"/>
          <w:rFonts w:ascii="Open Sans" w:eastAsiaTheme="minorHAnsi" w:hAnsi="Open Sans" w:cs="Open Sans"/>
          <w:sz w:val="18"/>
          <w:szCs w:val="13"/>
        </w:rPr>
        <w:t>íslušenstv</w:t>
      </w:r>
      <w:r w:rsidR="00BA6BF5">
        <w:rPr>
          <w:rStyle w:val="Siln"/>
          <w:rFonts w:ascii="Open Sans" w:eastAsiaTheme="minorHAnsi" w:hAnsi="Open Sans" w:cs="Open Sans"/>
          <w:sz w:val="18"/>
          <w:szCs w:val="13"/>
        </w:rPr>
        <w:t>í</w:t>
      </w:r>
    </w:p>
    <w:tbl>
      <w:tblPr>
        <w:tblStyle w:val="Mkatabulky"/>
        <w:tblW w:w="9416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843"/>
        <w:gridCol w:w="1418"/>
        <w:gridCol w:w="4961"/>
        <w:gridCol w:w="1194"/>
      </w:tblGrid>
      <w:tr w:rsidR="00B1065D" w14:paraId="7DA5CE3F" w14:textId="77777777" w:rsidTr="0062032B">
        <w:tc>
          <w:tcPr>
            <w:tcW w:w="1843" w:type="dxa"/>
            <w:tcBorders>
              <w:bottom w:val="single" w:sz="4" w:space="0" w:color="007689" w:themeColor="accent1" w:themeShade="BF"/>
            </w:tcBorders>
          </w:tcPr>
          <w:p w14:paraId="7496F666" w14:textId="77777777" w:rsidR="000554A8" w:rsidRPr="00293921" w:rsidRDefault="00975321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Číslo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zboží</w:t>
            </w:r>
          </w:p>
        </w:tc>
        <w:tc>
          <w:tcPr>
            <w:tcW w:w="1418" w:type="dxa"/>
            <w:tcBorders>
              <w:bottom w:val="single" w:sz="4" w:space="0" w:color="007689" w:themeColor="accent1" w:themeShade="BF"/>
            </w:tcBorders>
          </w:tcPr>
          <w:p w14:paraId="5E77A0BD" w14:textId="77777777" w:rsidR="000554A8" w:rsidRPr="00293921" w:rsidRDefault="00975321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Množstv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961" w:type="dxa"/>
            <w:tcBorders>
              <w:bottom w:val="single" w:sz="4" w:space="0" w:color="007689" w:themeColor="accent1" w:themeShade="BF"/>
            </w:tcBorders>
          </w:tcPr>
          <w:p w14:paraId="2E5E4BE7" w14:textId="77777777" w:rsidR="000554A8" w:rsidRPr="00293921" w:rsidRDefault="00975321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Označen</w:t>
            </w:r>
            <w:r w:rsidR="00BA6BF5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í příslušenství</w:t>
            </w:r>
          </w:p>
        </w:tc>
        <w:tc>
          <w:tcPr>
            <w:tcW w:w="1194" w:type="dxa"/>
            <w:tcBorders>
              <w:bottom w:val="single" w:sz="4" w:space="0" w:color="007689" w:themeColor="accent1" w:themeShade="BF"/>
            </w:tcBorders>
          </w:tcPr>
          <w:p w14:paraId="72929D34" w14:textId="77777777" w:rsidR="000554A8" w:rsidRPr="00293921" w:rsidRDefault="000554A8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</w:tbl>
    <w:p w14:paraId="5CE6388D" w14:textId="77777777" w:rsidR="000554A8" w:rsidRPr="00293921" w:rsidRDefault="000554A8" w:rsidP="00EF4399">
      <w:pPr>
        <w:keepNext/>
        <w:keepLines/>
        <w:rPr>
          <w:rFonts w:ascii="Open Sans" w:hAnsi="Open Sans" w:cs="Open Sans"/>
          <w:sz w:val="16"/>
          <w:szCs w:val="20"/>
        </w:rPr>
      </w:pPr>
    </w:p>
    <w:p w14:paraId="07146832" w14:textId="77777777" w:rsidR="000554A8" w:rsidRPr="00293921" w:rsidRDefault="00975321" w:rsidP="00EF4399">
      <w:pPr>
        <w:pStyle w:val="Nadpis4"/>
        <w:numPr>
          <w:ilvl w:val="0"/>
          <w:numId w:val="9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Specifikace služeb</w:t>
      </w:r>
    </w:p>
    <w:p w14:paraId="34EDFA04" w14:textId="77777777" w:rsidR="000554A8" w:rsidRDefault="00975321" w:rsidP="00EF4399">
      <w:pPr>
        <w:keepNext/>
        <w:keepLines/>
        <w:jc w:val="both"/>
        <w:rPr>
          <w:rFonts w:ascii="Open Sans" w:hAnsi="Open Sans" w:cs="Open Sans"/>
          <w:sz w:val="16"/>
          <w:szCs w:val="20"/>
        </w:rPr>
      </w:pPr>
      <w:r w:rsidRPr="00BA6BF5">
        <w:rPr>
          <w:rFonts w:ascii="Open Sans" w:hAnsi="Open Sans" w:cs="Open Sans"/>
          <w:sz w:val="16"/>
          <w:szCs w:val="20"/>
        </w:rPr>
        <w:t>Smluvní strany se dohodly, že dodavatel bude poskytovat servisní služby a dodávky spotřebního materiálu pro tiskové zařízení uvedené v odst. III. Předmět smlouvy b) Konfigurace zařízení.</w:t>
      </w:r>
    </w:p>
    <w:p w14:paraId="289D399B" w14:textId="77777777" w:rsidR="00090C43" w:rsidRPr="00BA6BF5" w:rsidRDefault="00975321" w:rsidP="00EF4399">
      <w:pPr>
        <w:keepNext/>
        <w:keepLines/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>Základní doba reakce pro poskytování servisních služeb</w:t>
      </w:r>
      <w:r w:rsidRPr="008550E0">
        <w:rPr>
          <w:rFonts w:ascii="Open Sans" w:hAnsi="Open Sans" w:cs="Open Sans"/>
          <w:sz w:val="16"/>
          <w:szCs w:val="20"/>
        </w:rPr>
        <w:t xml:space="preserve"> je 16 hod</w:t>
      </w:r>
      <w:r>
        <w:rPr>
          <w:rFonts w:ascii="Open Sans" w:hAnsi="Open Sans" w:cs="Open Sans"/>
          <w:sz w:val="16"/>
          <w:szCs w:val="20"/>
        </w:rPr>
        <w:t>i</w:t>
      </w:r>
      <w:r w:rsidRPr="008550E0">
        <w:rPr>
          <w:rFonts w:ascii="Open Sans" w:hAnsi="Open Sans" w:cs="Open Sans"/>
          <w:sz w:val="16"/>
          <w:szCs w:val="20"/>
        </w:rPr>
        <w:t>n</w:t>
      </w:r>
      <w:r>
        <w:rPr>
          <w:rFonts w:ascii="Open Sans" w:hAnsi="Open Sans" w:cs="Open Sans"/>
          <w:sz w:val="16"/>
          <w:szCs w:val="20"/>
        </w:rPr>
        <w:t>, pro</w:t>
      </w:r>
      <w:r w:rsidRPr="008550E0">
        <w:rPr>
          <w:rFonts w:ascii="Open Sans" w:hAnsi="Open Sans" w:cs="Open Sans"/>
          <w:sz w:val="16"/>
          <w:szCs w:val="20"/>
        </w:rPr>
        <w:t xml:space="preserve"> dod</w:t>
      </w:r>
      <w:r>
        <w:rPr>
          <w:rFonts w:ascii="Open Sans" w:hAnsi="Open Sans" w:cs="Open Sans"/>
          <w:sz w:val="16"/>
          <w:szCs w:val="20"/>
        </w:rPr>
        <w:t>ávky</w:t>
      </w:r>
      <w:r w:rsidRPr="008550E0">
        <w:rPr>
          <w:rFonts w:ascii="Open Sans" w:hAnsi="Open Sans" w:cs="Open Sans"/>
          <w:sz w:val="16"/>
          <w:szCs w:val="20"/>
        </w:rPr>
        <w:t xml:space="preserve"> spot</w:t>
      </w:r>
      <w:r>
        <w:rPr>
          <w:rFonts w:ascii="Open Sans" w:hAnsi="Open Sans" w:cs="Open Sans"/>
          <w:sz w:val="16"/>
          <w:szCs w:val="20"/>
        </w:rPr>
        <w:t>řebního</w:t>
      </w:r>
      <w:r w:rsidRPr="008550E0">
        <w:rPr>
          <w:rFonts w:ascii="Open Sans" w:hAnsi="Open Sans" w:cs="Open Sans"/>
          <w:sz w:val="16"/>
          <w:szCs w:val="20"/>
        </w:rPr>
        <w:t xml:space="preserve"> materiálu 48 hod</w:t>
      </w:r>
      <w:r>
        <w:rPr>
          <w:rFonts w:ascii="Open Sans" w:hAnsi="Open Sans" w:cs="Open Sans"/>
          <w:sz w:val="16"/>
          <w:szCs w:val="20"/>
        </w:rPr>
        <w:t>i</w:t>
      </w:r>
      <w:r w:rsidRPr="008550E0">
        <w:rPr>
          <w:rFonts w:ascii="Open Sans" w:hAnsi="Open Sans" w:cs="Open Sans"/>
          <w:sz w:val="16"/>
          <w:szCs w:val="20"/>
        </w:rPr>
        <w:t>n</w:t>
      </w:r>
      <w:r>
        <w:rPr>
          <w:rFonts w:ascii="Open Sans" w:hAnsi="Open Sans" w:cs="Open Sans"/>
          <w:sz w:val="16"/>
          <w:szCs w:val="20"/>
        </w:rPr>
        <w:t xml:space="preserve">, a to </w:t>
      </w:r>
      <w:r w:rsidRPr="008550E0">
        <w:rPr>
          <w:rFonts w:ascii="Open Sans" w:hAnsi="Open Sans" w:cs="Open Sans"/>
          <w:sz w:val="16"/>
          <w:szCs w:val="20"/>
        </w:rPr>
        <w:t>v pracovn</w:t>
      </w:r>
      <w:r>
        <w:rPr>
          <w:rFonts w:ascii="Open Sans" w:hAnsi="Open Sans" w:cs="Open Sans"/>
          <w:sz w:val="16"/>
          <w:szCs w:val="20"/>
        </w:rPr>
        <w:t>í</w:t>
      </w:r>
      <w:r w:rsidRPr="008550E0">
        <w:rPr>
          <w:rFonts w:ascii="Open Sans" w:hAnsi="Open Sans" w:cs="Open Sans"/>
          <w:sz w:val="16"/>
          <w:szCs w:val="20"/>
        </w:rPr>
        <w:t>ch d</w:t>
      </w:r>
      <w:r>
        <w:rPr>
          <w:rFonts w:ascii="Open Sans" w:hAnsi="Open Sans" w:cs="Open Sans"/>
          <w:sz w:val="16"/>
          <w:szCs w:val="20"/>
        </w:rPr>
        <w:t>nec</w:t>
      </w:r>
      <w:r w:rsidRPr="008550E0">
        <w:rPr>
          <w:rFonts w:ascii="Open Sans" w:hAnsi="Open Sans" w:cs="Open Sans"/>
          <w:sz w:val="16"/>
          <w:szCs w:val="20"/>
        </w:rPr>
        <w:t xml:space="preserve">h od 8:00 do 16:00. </w:t>
      </w:r>
      <w:r>
        <w:rPr>
          <w:rFonts w:ascii="Open Sans" w:hAnsi="Open Sans" w:cs="Open Sans"/>
          <w:sz w:val="16"/>
          <w:szCs w:val="20"/>
        </w:rPr>
        <w:t>Pokud je smluvně sjednána jiná doba reakce, řídí se doba reakce dle tohoto individuálního ujednání</w:t>
      </w:r>
      <w:r w:rsidRPr="008550E0">
        <w:rPr>
          <w:rFonts w:ascii="Open Sans" w:hAnsi="Open Sans" w:cs="Open Sans"/>
          <w:sz w:val="16"/>
          <w:szCs w:val="20"/>
        </w:rPr>
        <w:t xml:space="preserve">, </w:t>
      </w:r>
      <w:r>
        <w:rPr>
          <w:rFonts w:ascii="Open Sans" w:hAnsi="Open Sans" w:cs="Open Sans"/>
          <w:sz w:val="16"/>
          <w:szCs w:val="20"/>
        </w:rPr>
        <w:t>které je nedílnou součástí této smlouvy.</w:t>
      </w:r>
      <w:r w:rsidRPr="008550E0">
        <w:rPr>
          <w:rFonts w:ascii="Open Sans" w:hAnsi="Open Sans" w:cs="Open Sans"/>
          <w:sz w:val="16"/>
          <w:szCs w:val="20"/>
        </w:rPr>
        <w:t xml:space="preserve"> </w:t>
      </w:r>
      <w:r>
        <w:rPr>
          <w:rFonts w:ascii="Open Sans" w:hAnsi="Open Sans" w:cs="Open Sans"/>
          <w:sz w:val="16"/>
          <w:szCs w:val="20"/>
        </w:rPr>
        <w:t>V případě, že je součástí dodávky SW řešení, platí pro servisní služby SW řešení smluvní podmínky uvedené v samostatné příloze této smlouvy.</w:t>
      </w:r>
    </w:p>
    <w:p w14:paraId="32B7B418" w14:textId="77777777" w:rsidR="000554A8" w:rsidRPr="00293921" w:rsidRDefault="00975321" w:rsidP="00EF4399">
      <w:pPr>
        <w:keepNext/>
        <w:keepLines/>
        <w:rPr>
          <w:rStyle w:val="Siln"/>
          <w:rFonts w:ascii="Open Sans" w:hAnsi="Open Sans" w:cs="Open Sans"/>
          <w:sz w:val="16"/>
          <w:szCs w:val="20"/>
        </w:rPr>
      </w:pPr>
      <w:r w:rsidRPr="00293921">
        <w:rPr>
          <w:rStyle w:val="Siln"/>
          <w:rFonts w:ascii="Open Sans" w:hAnsi="Open Sans" w:cs="Open Sans"/>
          <w:sz w:val="16"/>
          <w:szCs w:val="20"/>
        </w:rPr>
        <w:t>Objednané služby periodické</w:t>
      </w:r>
    </w:p>
    <w:tbl>
      <w:tblPr>
        <w:tblStyle w:val="Mkatabulky"/>
        <w:tblW w:w="9361" w:type="dxa"/>
        <w:tblInd w:w="-5" w:type="dxa"/>
        <w:tblBorders>
          <w:top w:val="nil"/>
          <w:left w:val="nil"/>
          <w:bottom w:val="single" w:sz="4" w:space="0" w:color="007689" w:themeColor="accent1" w:themeShade="BF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4961"/>
        <w:gridCol w:w="1139"/>
      </w:tblGrid>
      <w:tr w:rsidR="00B1065D" w14:paraId="2ECDA47A" w14:textId="77777777" w:rsidTr="00C22D1B">
        <w:tc>
          <w:tcPr>
            <w:tcW w:w="1843" w:type="dxa"/>
            <w:tcBorders>
              <w:bottom w:val="single" w:sz="4" w:space="0" w:color="007689" w:themeColor="accent1" w:themeShade="BF"/>
            </w:tcBorders>
          </w:tcPr>
          <w:p w14:paraId="4C84CCD1" w14:textId="77777777" w:rsidR="000554A8" w:rsidRPr="00293921" w:rsidRDefault="00975321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Č</w:t>
            </w:r>
            <w:r w:rsidRPr="00293921">
              <w:rPr>
                <w:rFonts w:ascii="Open Sans" w:hAnsi="Open Sans" w:cs="Open Sans"/>
                <w:b/>
                <w:bCs/>
                <w:sz w:val="14"/>
                <w:szCs w:val="16"/>
              </w:rPr>
              <w:t>íslo služby</w:t>
            </w:r>
          </w:p>
        </w:tc>
        <w:tc>
          <w:tcPr>
            <w:tcW w:w="1418" w:type="dxa"/>
            <w:tcBorders>
              <w:bottom w:val="single" w:sz="4" w:space="0" w:color="007689" w:themeColor="accent1" w:themeShade="BF"/>
            </w:tcBorders>
          </w:tcPr>
          <w:p w14:paraId="1DB24E70" w14:textId="77777777" w:rsidR="000554A8" w:rsidRPr="00293921" w:rsidRDefault="00975321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M</w:t>
            </w:r>
            <w:r w:rsidRPr="00293921">
              <w:rPr>
                <w:rFonts w:ascii="Open Sans" w:hAnsi="Open Sans" w:cs="Open Sans"/>
                <w:b/>
                <w:bCs/>
                <w:sz w:val="14"/>
                <w:szCs w:val="16"/>
              </w:rPr>
              <w:t>nožstv</w:t>
            </w:r>
            <w:r w:rsidR="00BA6BF5">
              <w:rPr>
                <w:rFonts w:ascii="Open Sans" w:hAnsi="Open Sans" w:cs="Open Sans"/>
                <w:b/>
                <w:bCs/>
                <w:sz w:val="14"/>
                <w:szCs w:val="16"/>
              </w:rPr>
              <w:t>í</w:t>
            </w:r>
          </w:p>
        </w:tc>
        <w:tc>
          <w:tcPr>
            <w:tcW w:w="4961" w:type="dxa"/>
            <w:tcBorders>
              <w:bottom w:val="single" w:sz="4" w:space="0" w:color="007689" w:themeColor="accent1" w:themeShade="BF"/>
            </w:tcBorders>
          </w:tcPr>
          <w:p w14:paraId="5C77D05D" w14:textId="77777777" w:rsidR="000554A8" w:rsidRPr="00293921" w:rsidRDefault="00975321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N</w:t>
            </w:r>
            <w:r w:rsidRPr="00293921">
              <w:rPr>
                <w:rFonts w:ascii="Open Sans" w:hAnsi="Open Sans" w:cs="Open Sans"/>
                <w:b/>
                <w:bCs/>
                <w:sz w:val="14"/>
                <w:szCs w:val="16"/>
              </w:rPr>
              <w:t>áz</w:t>
            </w:r>
            <w:r w:rsidR="00BA6BF5">
              <w:rPr>
                <w:rFonts w:ascii="Open Sans" w:hAnsi="Open Sans" w:cs="Open Sans"/>
                <w:b/>
                <w:bCs/>
                <w:sz w:val="14"/>
                <w:szCs w:val="16"/>
              </w:rPr>
              <w:t>e</w:t>
            </w:r>
            <w:r w:rsidRPr="00293921">
              <w:rPr>
                <w:rFonts w:ascii="Open Sans" w:hAnsi="Open Sans" w:cs="Open Sans"/>
                <w:b/>
                <w:bCs/>
                <w:sz w:val="14"/>
                <w:szCs w:val="16"/>
              </w:rPr>
              <w:t>v služby</w:t>
            </w:r>
          </w:p>
        </w:tc>
        <w:tc>
          <w:tcPr>
            <w:tcW w:w="1139" w:type="dxa"/>
            <w:tcBorders>
              <w:bottom w:val="single" w:sz="4" w:space="0" w:color="007689" w:themeColor="accent1" w:themeShade="BF"/>
            </w:tcBorders>
          </w:tcPr>
          <w:p w14:paraId="7B816A08" w14:textId="77777777" w:rsidR="000554A8" w:rsidRPr="00293921" w:rsidRDefault="000554A8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</w:p>
        </w:tc>
      </w:tr>
      <w:tr w:rsidR="00B1065D" w14:paraId="35CAE1F0" w14:textId="77777777" w:rsidTr="00C22D1B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222BA1A2" w14:textId="77777777" w:rsidR="000554A8" w:rsidRPr="00293921" w:rsidRDefault="007D2F10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#SMEPROLHTTPS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EE47800" w14:textId="77777777" w:rsidR="000554A8" w:rsidRPr="00293921" w:rsidRDefault="007D2F10" w:rsidP="00EF4399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1 ks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1DDC8207" w14:textId="77777777" w:rsidR="000554A8" w:rsidRPr="00293921" w:rsidRDefault="007D2F10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proofErr w:type="spellStart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ePRO</w:t>
            </w:r>
            <w:proofErr w:type="spellEnd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proofErr w:type="spellStart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light</w:t>
            </w:r>
            <w:proofErr w:type="spellEnd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 xml:space="preserve"> (HTTPS)</w:t>
            </w:r>
          </w:p>
        </w:tc>
        <w:tc>
          <w:tcPr>
            <w:tcW w:w="113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2F74FAEB" w14:textId="77777777" w:rsidR="000554A8" w:rsidRPr="00293921" w:rsidRDefault="000554A8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B1065D" w14:paraId="7EF584BC" w14:textId="77777777" w:rsidTr="00C22D1B">
        <w:tc>
          <w:tcPr>
            <w:tcW w:w="1843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34A827D" w14:textId="77777777" w:rsidR="000554A8" w:rsidRPr="00293921" w:rsidRDefault="007D2F10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#SEREMOTESERVPLAT</w:t>
            </w:r>
          </w:p>
        </w:tc>
        <w:tc>
          <w:tcPr>
            <w:tcW w:w="1418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1C7CC822" w14:textId="77777777" w:rsidR="000554A8" w:rsidRPr="00293921" w:rsidRDefault="007D2F10" w:rsidP="00EF4399">
            <w:pPr>
              <w:pStyle w:val="Zkladntext1"/>
              <w:keepNext/>
              <w:keepLines/>
              <w:jc w:val="center"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1 ks</w:t>
            </w:r>
          </w:p>
        </w:tc>
        <w:tc>
          <w:tcPr>
            <w:tcW w:w="4961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7A168834" w14:textId="77777777" w:rsidR="000554A8" w:rsidRPr="00293921" w:rsidRDefault="007D2F10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proofErr w:type="spellStart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Remote</w:t>
            </w:r>
            <w:proofErr w:type="spellEnd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proofErr w:type="spellStart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Service</w:t>
            </w:r>
            <w:proofErr w:type="spellEnd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 xml:space="preserve"> </w:t>
            </w:r>
            <w:proofErr w:type="spellStart"/>
            <w:proofErr w:type="gramStart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>Platform</w:t>
            </w:r>
            <w:proofErr w:type="spellEnd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 xml:space="preserve"> - vzdálené</w:t>
            </w:r>
            <w:proofErr w:type="gramEnd"/>
            <w:r w:rsidRPr="00293921">
              <w:rPr>
                <w:rFonts w:ascii="Open Sans" w:eastAsiaTheme="minorHAnsi" w:hAnsi="Open Sans" w:cs="Open Sans"/>
                <w:sz w:val="14"/>
                <w:szCs w:val="16"/>
              </w:rPr>
              <w:t xml:space="preserve"> nastav. strojů</w:t>
            </w:r>
          </w:p>
        </w:tc>
        <w:tc>
          <w:tcPr>
            <w:tcW w:w="1139" w:type="dxa"/>
            <w:tcBorders>
              <w:top w:val="single" w:sz="4" w:space="0" w:color="007689" w:themeColor="accent1" w:themeShade="BF"/>
              <w:bottom w:val="single" w:sz="4" w:space="0" w:color="007689" w:themeColor="accent1" w:themeShade="BF"/>
            </w:tcBorders>
          </w:tcPr>
          <w:p w14:paraId="4D743A83" w14:textId="77777777" w:rsidR="000554A8" w:rsidRPr="00293921" w:rsidRDefault="000554A8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</w:tr>
      <w:tr w:rsidR="00B1065D" w14:paraId="01930691" w14:textId="77777777" w:rsidTr="00C22D1B">
        <w:tc>
          <w:tcPr>
            <w:tcW w:w="1843" w:type="dxa"/>
            <w:tcBorders>
              <w:top w:val="single" w:sz="4" w:space="0" w:color="007689" w:themeColor="accent1" w:themeShade="BF"/>
            </w:tcBorders>
          </w:tcPr>
          <w:p w14:paraId="2BF215A3" w14:textId="77777777" w:rsidR="000554A8" w:rsidRPr="00293921" w:rsidRDefault="000554A8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7689" w:themeColor="accent1" w:themeShade="BF"/>
            </w:tcBorders>
          </w:tcPr>
          <w:p w14:paraId="0134D314" w14:textId="77777777" w:rsidR="000554A8" w:rsidRPr="00293921" w:rsidRDefault="000554A8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7689" w:themeColor="accent1" w:themeShade="BF"/>
            </w:tcBorders>
          </w:tcPr>
          <w:p w14:paraId="629256F8" w14:textId="77777777" w:rsidR="000554A8" w:rsidRPr="00293921" w:rsidRDefault="00975321" w:rsidP="00EF4399">
            <w:pPr>
              <w:pStyle w:val="Zkladntext1"/>
              <w:keepNext/>
              <w:keepLines/>
              <w:jc w:val="right"/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</w:pPr>
            <w:r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>Celkem</w:t>
            </w:r>
            <w:r w:rsidR="007D2F10" w:rsidRPr="00293921">
              <w:rPr>
                <w:rFonts w:ascii="Open Sans" w:eastAsiaTheme="minorHAnsi" w:hAnsi="Open Sans" w:cs="Open Sans"/>
                <w:b/>
                <w:bCs/>
                <w:sz w:val="14"/>
                <w:szCs w:val="16"/>
              </w:rPr>
              <w:t xml:space="preserve"> za periodické služby:</w:t>
            </w:r>
          </w:p>
        </w:tc>
        <w:tc>
          <w:tcPr>
            <w:tcW w:w="1139" w:type="dxa"/>
            <w:tcBorders>
              <w:top w:val="single" w:sz="4" w:space="0" w:color="007689" w:themeColor="accent1" w:themeShade="BF"/>
            </w:tcBorders>
          </w:tcPr>
          <w:p w14:paraId="231F447C" w14:textId="77777777" w:rsidR="000554A8" w:rsidRPr="00293921" w:rsidRDefault="007D2F10" w:rsidP="00EF4399">
            <w:pPr>
              <w:pStyle w:val="Zkladntext1"/>
              <w:keepNext/>
              <w:keepLines/>
              <w:rPr>
                <w:rFonts w:ascii="Open Sans" w:eastAsiaTheme="minorHAnsi" w:hAnsi="Open Sans" w:cs="Open Sans"/>
                <w:sz w:val="14"/>
                <w:szCs w:val="16"/>
              </w:rPr>
            </w:pPr>
            <w:r w:rsidRPr="00293921">
              <w:rPr>
                <w:rFonts w:ascii="Open Sans" w:hAnsi="Open Sans" w:cs="Open Sans"/>
                <w:b/>
                <w:bCs/>
                <w:sz w:val="14"/>
                <w:szCs w:val="14"/>
              </w:rPr>
              <w:t>0,</w:t>
            </w:r>
            <w:proofErr w:type="gramStart"/>
            <w:r w:rsidRPr="00293921">
              <w:rPr>
                <w:rFonts w:ascii="Open Sans" w:hAnsi="Open Sans" w:cs="Open Sans"/>
                <w:b/>
                <w:bCs/>
                <w:sz w:val="14"/>
                <w:szCs w:val="14"/>
              </w:rPr>
              <w:t>00  Kč</w:t>
            </w:r>
            <w:proofErr w:type="gramEnd"/>
          </w:p>
        </w:tc>
      </w:tr>
      <w:tr w:rsidR="00B1065D" w14:paraId="55812D6F" w14:textId="77777777" w:rsidTr="00A74A65">
        <w:tc>
          <w:tcPr>
            <w:tcW w:w="9361" w:type="dxa"/>
            <w:gridSpan w:val="4"/>
          </w:tcPr>
          <w:p w14:paraId="006FA107" w14:textId="77777777" w:rsidR="000554A8" w:rsidRPr="00293921" w:rsidRDefault="000554A8" w:rsidP="00EF4399">
            <w:pPr>
              <w:keepNext/>
              <w:keepLines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57B8E0E3" w14:textId="77777777" w:rsidR="000554A8" w:rsidRPr="00020FCA" w:rsidRDefault="00975321" w:rsidP="00EF4399">
      <w:pPr>
        <w:pStyle w:val="Odstavecseseznamem"/>
        <w:keepNext/>
        <w:keepLines/>
        <w:numPr>
          <w:ilvl w:val="0"/>
          <w:numId w:val="14"/>
        </w:numPr>
        <w:rPr>
          <w:rFonts w:ascii="Open Sans" w:eastAsiaTheme="majorEastAsia" w:hAnsi="Open Sans" w:cs="Open Sans"/>
          <w:b/>
          <w:bCs/>
          <w:sz w:val="24"/>
          <w:szCs w:val="24"/>
        </w:rPr>
      </w:pPr>
      <w:r w:rsidRPr="00020FCA">
        <w:rPr>
          <w:rFonts w:ascii="Open Sans" w:eastAsiaTheme="majorEastAsia" w:hAnsi="Open Sans" w:cs="Open Sans"/>
          <w:b/>
          <w:bCs/>
          <w:sz w:val="24"/>
          <w:szCs w:val="24"/>
        </w:rPr>
        <w:t>Plat</w:t>
      </w:r>
      <w:r w:rsidR="00BA6BF5">
        <w:rPr>
          <w:rFonts w:ascii="Open Sans" w:eastAsiaTheme="majorEastAsia" w:hAnsi="Open Sans" w:cs="Open Sans"/>
          <w:b/>
          <w:bCs/>
          <w:sz w:val="24"/>
          <w:szCs w:val="24"/>
        </w:rPr>
        <w:t>e</w:t>
      </w:r>
      <w:r w:rsidRPr="00020FCA">
        <w:rPr>
          <w:rFonts w:ascii="Open Sans" w:eastAsiaTheme="majorEastAsia" w:hAnsi="Open Sans" w:cs="Open Sans"/>
          <w:b/>
          <w:bCs/>
          <w:sz w:val="24"/>
          <w:szCs w:val="24"/>
        </w:rPr>
        <w:t>bn</w:t>
      </w:r>
      <w:r w:rsidR="00BA6BF5">
        <w:rPr>
          <w:rFonts w:ascii="Open Sans" w:eastAsiaTheme="majorEastAsia" w:hAnsi="Open Sans" w:cs="Open Sans"/>
          <w:b/>
          <w:bCs/>
          <w:sz w:val="24"/>
          <w:szCs w:val="24"/>
        </w:rPr>
        <w:t>í</w:t>
      </w:r>
      <w:r w:rsidRPr="00020FCA">
        <w:rPr>
          <w:rFonts w:ascii="Open Sans" w:eastAsiaTheme="majorEastAsia" w:hAnsi="Open Sans" w:cs="Open Sans"/>
          <w:b/>
          <w:bCs/>
          <w:sz w:val="24"/>
          <w:szCs w:val="24"/>
        </w:rPr>
        <w:t xml:space="preserve"> podm</w:t>
      </w:r>
      <w:r w:rsidR="00BA6BF5">
        <w:rPr>
          <w:rFonts w:ascii="Open Sans" w:eastAsiaTheme="majorEastAsia" w:hAnsi="Open Sans" w:cs="Open Sans"/>
          <w:b/>
          <w:bCs/>
          <w:sz w:val="24"/>
          <w:szCs w:val="24"/>
        </w:rPr>
        <w:t>í</w:t>
      </w:r>
      <w:r w:rsidRPr="00020FCA">
        <w:rPr>
          <w:rFonts w:ascii="Open Sans" w:eastAsiaTheme="majorEastAsia" w:hAnsi="Open Sans" w:cs="Open Sans"/>
          <w:b/>
          <w:bCs/>
          <w:sz w:val="24"/>
          <w:szCs w:val="24"/>
        </w:rPr>
        <w:t>nky</w:t>
      </w:r>
    </w:p>
    <w:tbl>
      <w:tblPr>
        <w:tblStyle w:val="Mkatabulky"/>
        <w:tblpPr w:leftFromText="141" w:rightFromText="141" w:vertAnchor="text" w:horzAnchor="margin" w:tblpY="57"/>
        <w:tblW w:w="93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2126"/>
        <w:gridCol w:w="2410"/>
        <w:gridCol w:w="1560"/>
      </w:tblGrid>
      <w:tr w:rsidR="00B1065D" w14:paraId="30A456B2" w14:textId="77777777" w:rsidTr="00DD0853">
        <w:tc>
          <w:tcPr>
            <w:tcW w:w="1701" w:type="dxa"/>
            <w:tcBorders>
              <w:bottom w:val="single" w:sz="4" w:space="0" w:color="7EAEB6" w:themeColor="background2"/>
            </w:tcBorders>
          </w:tcPr>
          <w:p w14:paraId="6A9842B9" w14:textId="77777777" w:rsidR="000554A8" w:rsidRPr="00293921" w:rsidRDefault="00975321" w:rsidP="00EF4399">
            <w:pPr>
              <w:pStyle w:val="Zkladntext1"/>
              <w:keepNext/>
              <w:keepLines/>
              <w:widowControl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Periodické služby</w:t>
            </w:r>
          </w:p>
        </w:tc>
        <w:tc>
          <w:tcPr>
            <w:tcW w:w="1560" w:type="dxa"/>
            <w:tcBorders>
              <w:bottom w:val="single" w:sz="4" w:space="0" w:color="7EAEB6" w:themeColor="background2"/>
            </w:tcBorders>
          </w:tcPr>
          <w:p w14:paraId="6E44A060" w14:textId="77777777" w:rsidR="000554A8" w:rsidRPr="00293921" w:rsidRDefault="00975321" w:rsidP="00EF4399">
            <w:pPr>
              <w:pStyle w:val="Zkladntext1"/>
              <w:keepNext/>
              <w:keepLines/>
              <w:widowControl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Stránkové služby</w:t>
            </w:r>
          </w:p>
        </w:tc>
        <w:tc>
          <w:tcPr>
            <w:tcW w:w="2126" w:type="dxa"/>
            <w:tcBorders>
              <w:bottom w:val="single" w:sz="4" w:space="0" w:color="7EAEB6" w:themeColor="background2"/>
            </w:tcBorders>
          </w:tcPr>
          <w:p w14:paraId="59C975AA" w14:textId="77777777" w:rsidR="000554A8" w:rsidRPr="00293921" w:rsidRDefault="00975321" w:rsidP="00EF4399">
            <w:pPr>
              <w:pStyle w:val="Zkladntext1"/>
              <w:keepNext/>
              <w:keepLines/>
              <w:widowControl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Cena za dod</w:t>
            </w:r>
            <w:r w:rsidR="00A14044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ávku</w:t>
            </w:r>
            <w:r w:rsidRPr="00293921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 xml:space="preserve"> pap</w:t>
            </w:r>
            <w:r w:rsidR="00A14044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íru</w:t>
            </w:r>
          </w:p>
        </w:tc>
        <w:tc>
          <w:tcPr>
            <w:tcW w:w="2410" w:type="dxa"/>
            <w:tcBorders>
              <w:bottom w:val="single" w:sz="4" w:space="0" w:color="7EAEB6" w:themeColor="background2"/>
            </w:tcBorders>
          </w:tcPr>
          <w:p w14:paraId="20B3DF17" w14:textId="77777777" w:rsidR="000554A8" w:rsidRPr="00293921" w:rsidRDefault="00975321" w:rsidP="00EF4399">
            <w:pPr>
              <w:pStyle w:val="Zkladntext1"/>
              <w:keepNext/>
              <w:keepLines/>
              <w:widowControl/>
              <w:jc w:val="center"/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</w:pPr>
            <w:r w:rsidRPr="00293921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 xml:space="preserve">Periodické platby </w:t>
            </w:r>
            <w:r w:rsidR="00A14044">
              <w:rPr>
                <w:rFonts w:ascii="Open Sans" w:eastAsiaTheme="minorHAnsi" w:hAnsi="Open Sans" w:cs="Open Sans"/>
                <w:b/>
                <w:bCs/>
                <w:sz w:val="16"/>
                <w:szCs w:val="18"/>
              </w:rPr>
              <w:t>celkem</w:t>
            </w:r>
          </w:p>
        </w:tc>
        <w:tc>
          <w:tcPr>
            <w:tcW w:w="1560" w:type="dxa"/>
            <w:tcBorders>
              <w:bottom w:val="single" w:sz="4" w:space="0" w:color="7EAEB6" w:themeColor="background2"/>
            </w:tcBorders>
          </w:tcPr>
          <w:p w14:paraId="2F823126" w14:textId="77777777" w:rsidR="00B1065D" w:rsidRDefault="00B1065D"/>
        </w:tc>
      </w:tr>
      <w:tr w:rsidR="00B1065D" w14:paraId="7D833C57" w14:textId="77777777" w:rsidTr="00DD0853">
        <w:tc>
          <w:tcPr>
            <w:tcW w:w="1701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B9EC6FA" w14:textId="77777777" w:rsidR="000554A8" w:rsidRPr="00293921" w:rsidRDefault="007D2F10" w:rsidP="00EF4399">
            <w:pPr>
              <w:keepNext/>
              <w:keepLines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293921">
              <w:rPr>
                <w:rFonts w:ascii="Open Sans" w:hAnsi="Open Sans" w:cs="Open Sans"/>
                <w:sz w:val="16"/>
                <w:szCs w:val="18"/>
              </w:rPr>
              <w:t>0,</w:t>
            </w:r>
            <w:proofErr w:type="gramStart"/>
            <w:r w:rsidRPr="00293921">
              <w:rPr>
                <w:rFonts w:ascii="Open Sans" w:hAnsi="Open Sans" w:cs="Open Sans"/>
                <w:sz w:val="16"/>
                <w:szCs w:val="18"/>
              </w:rPr>
              <w:t>00  Kč</w:t>
            </w:r>
            <w:proofErr w:type="gramEnd"/>
          </w:p>
        </w:tc>
        <w:tc>
          <w:tcPr>
            <w:tcW w:w="1560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05443645" w14:textId="77777777" w:rsidR="000554A8" w:rsidRPr="00293921" w:rsidRDefault="007D2F10" w:rsidP="00EF4399">
            <w:pPr>
              <w:keepNext/>
              <w:keepLines/>
              <w:jc w:val="center"/>
              <w:rPr>
                <w:rFonts w:ascii="Open Sans" w:hAnsi="Open Sans" w:cs="Open Sans"/>
                <w:i/>
                <w:iCs/>
                <w:sz w:val="16"/>
                <w:szCs w:val="18"/>
              </w:rPr>
            </w:pPr>
            <w:r w:rsidRPr="00293921">
              <w:rPr>
                <w:rFonts w:ascii="Open Sans" w:hAnsi="Open Sans" w:cs="Open Sans"/>
                <w:sz w:val="16"/>
                <w:szCs w:val="18"/>
              </w:rPr>
              <w:t>0,00 Kč</w:t>
            </w:r>
          </w:p>
        </w:tc>
        <w:tc>
          <w:tcPr>
            <w:tcW w:w="2126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4E2B98E" w14:textId="77777777" w:rsidR="000554A8" w:rsidRPr="00293921" w:rsidRDefault="00BD135F" w:rsidP="00EF4399">
            <w:pPr>
              <w:keepNext/>
              <w:keepLines/>
              <w:jc w:val="center"/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0,</w:t>
            </w:r>
            <w:proofErr w:type="gramStart"/>
            <w:r>
              <w:rPr>
                <w:rFonts w:ascii="Open Sans" w:hAnsi="Open Sans" w:cs="Open Sans"/>
                <w:sz w:val="16"/>
                <w:szCs w:val="18"/>
              </w:rPr>
              <w:t>00</w:t>
            </w:r>
            <w:r w:rsidR="007D2F10" w:rsidRPr="00293921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  <w:tc>
          <w:tcPr>
            <w:tcW w:w="2410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28F530D0" w14:textId="77777777" w:rsidR="000554A8" w:rsidRPr="00293921" w:rsidRDefault="00755D8A" w:rsidP="00EF4399">
            <w:pPr>
              <w:keepNext/>
              <w:keepLines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293921">
              <w:rPr>
                <w:rFonts w:ascii="Open Sans" w:hAnsi="Open Sans" w:cs="Open Sans"/>
                <w:sz w:val="16"/>
                <w:szCs w:val="18"/>
              </w:rPr>
              <w:t>0,</w:t>
            </w:r>
            <w:proofErr w:type="gramStart"/>
            <w:r w:rsidRPr="00293921">
              <w:rPr>
                <w:rFonts w:ascii="Open Sans" w:hAnsi="Open Sans" w:cs="Open Sans"/>
                <w:sz w:val="16"/>
                <w:szCs w:val="18"/>
              </w:rPr>
              <w:t>00</w:t>
            </w:r>
            <w:r w:rsidR="007D2F10" w:rsidRPr="00293921">
              <w:rPr>
                <w:rFonts w:ascii="Open Sans" w:hAnsi="Open Sans" w:cs="Open Sans"/>
                <w:sz w:val="16"/>
                <w:szCs w:val="18"/>
              </w:rPr>
              <w:t xml:space="preserve">  Kč</w:t>
            </w:r>
            <w:proofErr w:type="gramEnd"/>
          </w:p>
        </w:tc>
        <w:tc>
          <w:tcPr>
            <w:tcW w:w="1560" w:type="dxa"/>
            <w:tcBorders>
              <w:top w:val="single" w:sz="4" w:space="0" w:color="7EAEB6" w:themeColor="background2"/>
              <w:bottom w:val="single" w:sz="4" w:space="0" w:color="7EAEB6" w:themeColor="background2"/>
            </w:tcBorders>
          </w:tcPr>
          <w:p w14:paraId="615E6630" w14:textId="77777777" w:rsidR="00B1065D" w:rsidRDefault="00B1065D"/>
        </w:tc>
      </w:tr>
    </w:tbl>
    <w:p w14:paraId="2EAECDF1" w14:textId="77777777" w:rsidR="000554A8" w:rsidRPr="00293921" w:rsidRDefault="000554A8" w:rsidP="00EF4399">
      <w:pPr>
        <w:keepNext/>
        <w:keepLines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p w14:paraId="031F659B" w14:textId="77777777" w:rsidR="000554A8" w:rsidRPr="00293921" w:rsidRDefault="00975321" w:rsidP="00EF4399">
      <w:pPr>
        <w:keepNext/>
        <w:keepLines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Způsob</w:t>
      </w:r>
      <w:r w:rsidR="00415405" w:rsidRPr="00293921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 platby: </w:t>
      </w:r>
      <w:r w:rsidR="00415405" w:rsidRPr="00293921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Platba banko</w:t>
      </w:r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vním</w:t>
      </w:r>
      <w:r w:rsidR="00415405" w:rsidRPr="00293921">
        <w:rPr>
          <w:rStyle w:val="Siln"/>
          <w:rFonts w:ascii="Open Sans" w:hAnsi="Open Sans" w:cs="Open Sans"/>
          <w:color w:val="000000" w:themeColor="text1"/>
          <w:sz w:val="16"/>
          <w:szCs w:val="20"/>
        </w:rPr>
        <w:t xml:space="preserve"> p</w:t>
      </w:r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ř</w:t>
      </w:r>
      <w:r w:rsidR="00415405" w:rsidRPr="00293921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evod</w:t>
      </w:r>
      <w:r>
        <w:rPr>
          <w:rStyle w:val="Siln"/>
          <w:rFonts w:ascii="Open Sans" w:hAnsi="Open Sans" w:cs="Open Sans"/>
          <w:color w:val="000000" w:themeColor="text1"/>
          <w:sz w:val="16"/>
          <w:szCs w:val="20"/>
        </w:rPr>
        <w:t>e</w:t>
      </w:r>
      <w:r w:rsidR="00415405" w:rsidRPr="00293921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m</w:t>
      </w:r>
    </w:p>
    <w:p w14:paraId="6689909F" w14:textId="38785D5D" w:rsidR="000554A8" w:rsidRPr="00293921" w:rsidRDefault="00975321" w:rsidP="00EF4399">
      <w:pPr>
        <w:keepNext/>
        <w:keepLines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 w:rsidRPr="00293921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Doba splatnosti: </w:t>
      </w:r>
      <w:r w:rsidR="004C2404">
        <w:rPr>
          <w:rStyle w:val="Siln"/>
          <w:rFonts w:ascii="Open Sans" w:hAnsi="Open Sans" w:cs="Open Sans"/>
          <w:color w:val="000000" w:themeColor="text1"/>
          <w:sz w:val="16"/>
          <w:szCs w:val="20"/>
        </w:rPr>
        <w:t>21</w:t>
      </w:r>
      <w:r w:rsidRPr="00293921">
        <w:rPr>
          <w:rStyle w:val="Siln"/>
          <w:rFonts w:ascii="Open Sans" w:hAnsi="Open Sans" w:cs="Open Sans"/>
          <w:color w:val="000000" w:themeColor="text1"/>
          <w:sz w:val="16"/>
          <w:szCs w:val="20"/>
        </w:rPr>
        <w:t xml:space="preserve"> dní</w:t>
      </w:r>
    </w:p>
    <w:p w14:paraId="467E0F23" w14:textId="77777777" w:rsidR="000554A8" w:rsidRPr="00106C2B" w:rsidRDefault="00975321" w:rsidP="00EF4399">
      <w:pPr>
        <w:keepNext/>
        <w:keepLines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 w:rsidRPr="004D2A99">
        <w:rPr>
          <w:rStyle w:val="Siln"/>
          <w:b w:val="0"/>
          <w:bCs w:val="0"/>
          <w:color w:val="000000" w:themeColor="text1"/>
        </w:rPr>
        <w:t>Všechny uvedené ceny na smlouvě jsou bez DPH, není</w:t>
      </w:r>
      <w:r>
        <w:rPr>
          <w:rStyle w:val="Siln"/>
          <w:b w:val="0"/>
          <w:bCs w:val="0"/>
          <w:color w:val="000000" w:themeColor="text1"/>
        </w:rPr>
        <w:t>-</w:t>
      </w:r>
      <w:r w:rsidRPr="004D2A99">
        <w:rPr>
          <w:rStyle w:val="Siln"/>
          <w:b w:val="0"/>
          <w:bCs w:val="0"/>
          <w:color w:val="000000" w:themeColor="text1"/>
        </w:rPr>
        <w:t>li uvedeno jinak. Kupující je povinen zaplatit k cenám rovněž DPH v aktuální sazbě</w:t>
      </w:r>
      <w:r w:rsidR="00106C2B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1065D" w14:paraId="3AB09F80" w14:textId="77777777" w:rsidTr="004D2A99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6D17875B" w14:textId="77777777" w:rsidR="000554A8" w:rsidRPr="00293921" w:rsidRDefault="000554A8" w:rsidP="004D2A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24E3CBA4" w14:textId="77777777" w:rsidR="00415405" w:rsidRPr="00020FCA" w:rsidRDefault="00975321" w:rsidP="00EF4399">
      <w:pPr>
        <w:pStyle w:val="Odstavecseseznamem"/>
        <w:keepNext/>
        <w:keepLines/>
        <w:numPr>
          <w:ilvl w:val="0"/>
          <w:numId w:val="14"/>
        </w:numPr>
        <w:jc w:val="both"/>
        <w:rPr>
          <w:rFonts w:ascii="Open Sans" w:eastAsiaTheme="majorEastAsia" w:hAnsi="Open Sans" w:cs="Open Sans"/>
          <w:b/>
          <w:bCs/>
          <w:sz w:val="24"/>
          <w:szCs w:val="24"/>
        </w:rPr>
      </w:pPr>
      <w:r>
        <w:rPr>
          <w:rFonts w:ascii="Open Sans" w:eastAsiaTheme="majorEastAsia" w:hAnsi="Open Sans" w:cs="Open Sans"/>
          <w:b/>
          <w:bCs/>
          <w:sz w:val="24"/>
          <w:szCs w:val="24"/>
        </w:rPr>
        <w:t>Místo umístění</w:t>
      </w:r>
      <w:r w:rsidRPr="00020FCA">
        <w:rPr>
          <w:rFonts w:ascii="Open Sans" w:eastAsiaTheme="majorEastAsia" w:hAnsi="Open Sans" w:cs="Open Sans"/>
          <w:b/>
          <w:bCs/>
          <w:sz w:val="24"/>
          <w:szCs w:val="24"/>
        </w:rPr>
        <w:t xml:space="preserve">/ </w:t>
      </w:r>
      <w:r>
        <w:rPr>
          <w:rFonts w:ascii="Open Sans" w:eastAsiaTheme="majorEastAsia" w:hAnsi="Open Sans" w:cs="Open Sans"/>
          <w:b/>
          <w:bCs/>
          <w:sz w:val="24"/>
          <w:szCs w:val="24"/>
        </w:rPr>
        <w:t>realizace služeb</w:t>
      </w:r>
      <w:r w:rsidRPr="00020FCA">
        <w:rPr>
          <w:rFonts w:ascii="Open Sans" w:eastAsiaTheme="majorEastAsia" w:hAnsi="Open Sans" w:cs="Open Sans"/>
          <w:b/>
          <w:bCs/>
          <w:sz w:val="24"/>
          <w:szCs w:val="24"/>
        </w:rPr>
        <w:t xml:space="preserve">, </w:t>
      </w:r>
      <w:r>
        <w:rPr>
          <w:rFonts w:ascii="Open Sans" w:eastAsiaTheme="majorEastAsia" w:hAnsi="Open Sans" w:cs="Open Sans"/>
          <w:b/>
          <w:bCs/>
          <w:sz w:val="24"/>
          <w:szCs w:val="24"/>
        </w:rPr>
        <w:t>odpovědné kontaktní osoby</w:t>
      </w:r>
    </w:p>
    <w:p w14:paraId="520819C2" w14:textId="77777777" w:rsidR="000554A8" w:rsidRPr="00293921" w:rsidRDefault="00975321" w:rsidP="00EF4399">
      <w:pPr>
        <w:pStyle w:val="Odstavecseseznamem"/>
        <w:keepNext/>
        <w:keepLines/>
        <w:numPr>
          <w:ilvl w:val="0"/>
          <w:numId w:val="12"/>
        </w:numPr>
        <w:jc w:val="both"/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</w:pPr>
      <w:r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  <w:t>Místo umístění/instalace zařízení</w:t>
      </w:r>
    </w:p>
    <w:tbl>
      <w:tblPr>
        <w:tblStyle w:val="Mkatabulky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1065D" w14:paraId="15A4E1E9" w14:textId="77777777" w:rsidTr="004A4E75">
        <w:tc>
          <w:tcPr>
            <w:tcW w:w="4672" w:type="dxa"/>
          </w:tcPr>
          <w:p w14:paraId="1BD116BF" w14:textId="77777777" w:rsidR="000554A8" w:rsidRPr="00293921" w:rsidRDefault="00975321" w:rsidP="00EF4399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293921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Náz</w:t>
            </w:r>
            <w:r w:rsidR="00A14044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e</w:t>
            </w:r>
            <w:r w:rsidRPr="00293921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v: </w:t>
            </w:r>
            <w:r w:rsidR="00BE7457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Národní památkový </w:t>
            </w:r>
            <w:proofErr w:type="gramStart"/>
            <w:r w:rsidR="00BE7457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ústav - Státní</w:t>
            </w:r>
            <w:proofErr w:type="gramEnd"/>
            <w:r w:rsidR="00BE7457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 hrad Lipnice</w:t>
            </w:r>
          </w:p>
          <w:p w14:paraId="3F626D1C" w14:textId="77777777" w:rsidR="000554A8" w:rsidRPr="00293921" w:rsidRDefault="00975321" w:rsidP="00EF4399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293921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Ulic</w:t>
            </w:r>
            <w:r w:rsidR="00A14044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e</w:t>
            </w:r>
            <w:r w:rsidRPr="00293921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, č.p.: </w:t>
            </w:r>
            <w:r w:rsidRPr="00293921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Lipnice nad Sázavou 1</w:t>
            </w:r>
          </w:p>
          <w:p w14:paraId="3E00AF34" w14:textId="77777777" w:rsidR="00A8716C" w:rsidRDefault="00975321" w:rsidP="00EF4399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293921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M</w:t>
            </w:r>
            <w:r w:rsidR="00A14044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ě</w:t>
            </w:r>
            <w:r w:rsidRPr="00293921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sto: </w:t>
            </w:r>
            <w:r w:rsidRPr="00293921"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>Lipnice nad Sázavou</w:t>
            </w:r>
          </w:p>
          <w:p w14:paraId="3B4E242D" w14:textId="77777777" w:rsidR="000554A8" w:rsidRPr="00293921" w:rsidRDefault="00975321" w:rsidP="00EF4399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 w:rsidRPr="002A663A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PSČ:</w:t>
            </w:r>
            <w:r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  <w:t xml:space="preserve"> 582 32</w:t>
            </w:r>
          </w:p>
        </w:tc>
        <w:tc>
          <w:tcPr>
            <w:tcW w:w="4672" w:type="dxa"/>
          </w:tcPr>
          <w:p w14:paraId="3FCE945C" w14:textId="77777777" w:rsidR="000067BB" w:rsidRDefault="00975321" w:rsidP="00EF4399">
            <w:pPr>
              <w:pStyle w:val="Bezmezer"/>
              <w:keepNext/>
              <w:keepLines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Budova: </w:t>
            </w:r>
          </w:p>
          <w:p w14:paraId="731E683B" w14:textId="77777777" w:rsidR="000067BB" w:rsidRDefault="00975321" w:rsidP="00EF4399">
            <w:pPr>
              <w:pStyle w:val="Bezmezer"/>
              <w:keepNext/>
              <w:keepLines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Patro: </w:t>
            </w:r>
          </w:p>
          <w:p w14:paraId="7091A554" w14:textId="77777777" w:rsidR="000067BB" w:rsidRDefault="00975321" w:rsidP="00EF4399">
            <w:pPr>
              <w:pStyle w:val="Bezmezer"/>
              <w:keepNext/>
              <w:keepLines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Místnost: </w:t>
            </w:r>
          </w:p>
          <w:p w14:paraId="1E807823" w14:textId="77777777" w:rsidR="000067BB" w:rsidRDefault="00975321" w:rsidP="00EF4399">
            <w:pPr>
              <w:pStyle w:val="Bezmezer"/>
              <w:keepNext/>
              <w:keepLines/>
              <w:rPr>
                <w:rStyle w:val="Siln"/>
                <w:rFonts w:ascii="Open Sans" w:hAnsi="Open Sans" w:cs="Open Sans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Oddělení:  </w:t>
            </w:r>
          </w:p>
          <w:p w14:paraId="418D8A7E" w14:textId="77777777" w:rsidR="000067BB" w:rsidRDefault="000067BB" w:rsidP="00EF4399">
            <w:pPr>
              <w:pStyle w:val="Bezmezer"/>
              <w:keepNext/>
              <w:keepLines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6E06CAF4" w14:textId="77777777" w:rsidR="000554A8" w:rsidRPr="00293921" w:rsidRDefault="00975321" w:rsidP="00EF4399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Doba převzetí (od-do/mimo):</w:t>
            </w:r>
          </w:p>
        </w:tc>
      </w:tr>
    </w:tbl>
    <w:p w14:paraId="717B7771" w14:textId="77777777" w:rsidR="000554A8" w:rsidRPr="00293921" w:rsidRDefault="000554A8" w:rsidP="00EF4399">
      <w:pPr>
        <w:keepNext/>
        <w:keepLines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p w14:paraId="28A2150D" w14:textId="77777777" w:rsidR="000554A8" w:rsidRPr="00293921" w:rsidRDefault="00975321" w:rsidP="00EF4399">
      <w:pPr>
        <w:pStyle w:val="Odstavecseseznamem"/>
        <w:keepNext/>
        <w:keepLines/>
        <w:numPr>
          <w:ilvl w:val="0"/>
          <w:numId w:val="13"/>
        </w:numPr>
        <w:jc w:val="both"/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</w:pPr>
      <w:r>
        <w:rPr>
          <w:rFonts w:ascii="Open Sans" w:eastAsiaTheme="majorEastAsia" w:hAnsi="Open Sans" w:cs="Open Sans"/>
          <w:color w:val="007689" w:themeColor="accent1" w:themeShade="BF"/>
          <w:sz w:val="20"/>
          <w:szCs w:val="20"/>
        </w:rPr>
        <w:t>Odpovědná kontaktní osoba Odběratele k zařízení</w:t>
      </w:r>
    </w:p>
    <w:p w14:paraId="6D0E55E2" w14:textId="77777777" w:rsidR="000554A8" w:rsidRPr="00293921" w:rsidRDefault="00975321" w:rsidP="00EF4399">
      <w:pPr>
        <w:keepNext/>
        <w:keepLines/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Za poskytnutí údajů o technických podmínkách instalace a provozu zařízení za odběratele odpovídá</w:t>
      </w:r>
      <w:r w:rsidR="007D2F10" w:rsidRPr="00293921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:</w:t>
      </w:r>
    </w:p>
    <w:p w14:paraId="5A01A7DA" w14:textId="792E6F69" w:rsidR="000554A8" w:rsidRPr="00293921" w:rsidRDefault="00975321" w:rsidP="00EF4399">
      <w:pPr>
        <w:keepNext/>
        <w:keepLines/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Jmé</w:t>
      </w:r>
      <w:r w:rsidR="007D2F10" w:rsidRPr="00293921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no:</w:t>
      </w:r>
      <w:r w:rsidR="007D2F10" w:rsidRPr="00293921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r w:rsidR="00DE60EE">
        <w:rPr>
          <w:rFonts w:ascii="Open Sans" w:hAnsi="Open Sans" w:cs="Open Sans"/>
          <w:b/>
          <w:bCs/>
          <w:sz w:val="16"/>
          <w:szCs w:val="20"/>
        </w:rPr>
        <w:t xml:space="preserve"> </w:t>
      </w:r>
      <w:proofErr w:type="spellStart"/>
      <w:r w:rsidR="00E9463D">
        <w:rPr>
          <w:rFonts w:ascii="Open Sans" w:hAnsi="Open Sans" w:cs="Open Sans"/>
          <w:b/>
          <w:bCs/>
          <w:sz w:val="16"/>
          <w:szCs w:val="20"/>
        </w:rPr>
        <w:t>xxxxxxx</w:t>
      </w:r>
      <w:proofErr w:type="spellEnd"/>
    </w:p>
    <w:p w14:paraId="0C912DA4" w14:textId="3AD1F243" w:rsidR="000554A8" w:rsidRPr="00293921" w:rsidRDefault="00975321" w:rsidP="00EF4399">
      <w:pPr>
        <w:keepNext/>
        <w:keepLines/>
        <w:spacing w:after="0"/>
        <w:jc w:val="both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 w:rsidRPr="00293921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Telef</w:t>
      </w:r>
      <w:r w:rsidR="00A14044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o</w:t>
      </w:r>
      <w:r w:rsidRPr="00293921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n:</w:t>
      </w:r>
      <w:r w:rsidRPr="00293921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proofErr w:type="spellStart"/>
      <w:r w:rsidR="00E9463D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xxxxxxx</w:t>
      </w:r>
      <w:proofErr w:type="spellEnd"/>
    </w:p>
    <w:p w14:paraId="38909F15" w14:textId="75233190" w:rsidR="000554A8" w:rsidRPr="00293921" w:rsidRDefault="00975321" w:rsidP="00EF4399">
      <w:pPr>
        <w:keepNext/>
        <w:keepLines/>
        <w:spacing w:after="0"/>
        <w:jc w:val="both"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  <w:r w:rsidRPr="00293921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E-mail:</w:t>
      </w:r>
      <w:r w:rsidRPr="00293921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ab/>
      </w:r>
      <w:proofErr w:type="spellStart"/>
      <w:r w:rsidR="00E9463D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xxxxxxx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1065D" w14:paraId="1C6B2D4A" w14:textId="77777777" w:rsidTr="004A4E75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1F33AC71" w14:textId="77777777" w:rsidR="000554A8" w:rsidRPr="00293921" w:rsidRDefault="000554A8" w:rsidP="004A4E75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  <w:tr w:rsidR="00B1065D" w14:paraId="0161AC56" w14:textId="77777777" w:rsidTr="00B46799">
        <w:tc>
          <w:tcPr>
            <w:tcW w:w="9344" w:type="dxa"/>
            <w:tcBorders>
              <w:top w:val="nil"/>
              <w:left w:val="nil"/>
              <w:bottom w:val="single" w:sz="4" w:space="0" w:color="7EAEB6" w:themeColor="background2"/>
              <w:right w:val="nil"/>
            </w:tcBorders>
          </w:tcPr>
          <w:p w14:paraId="56B5393D" w14:textId="77777777" w:rsidR="000554A8" w:rsidRPr="00293921" w:rsidRDefault="000554A8" w:rsidP="00B46799">
            <w:pP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</w:tbl>
    <w:p w14:paraId="1B1D042F" w14:textId="77777777" w:rsidR="000554A8" w:rsidRDefault="00975321" w:rsidP="007C26ED">
      <w:pPr>
        <w:pStyle w:val="Odstavecseseznamem"/>
        <w:keepNext/>
        <w:keepLines/>
        <w:numPr>
          <w:ilvl w:val="0"/>
          <w:numId w:val="14"/>
        </w:numPr>
        <w:spacing w:after="0"/>
        <w:jc w:val="both"/>
        <w:rPr>
          <w:rFonts w:ascii="Open Sans" w:eastAsiaTheme="majorEastAsia" w:hAnsi="Open Sans" w:cs="Open Sans"/>
          <w:b/>
          <w:bCs/>
          <w:sz w:val="24"/>
          <w:szCs w:val="24"/>
        </w:rPr>
      </w:pPr>
      <w:r w:rsidRPr="00020FCA">
        <w:rPr>
          <w:rFonts w:ascii="Open Sans" w:eastAsiaTheme="majorEastAsia" w:hAnsi="Open Sans" w:cs="Open Sans"/>
          <w:b/>
          <w:bCs/>
          <w:sz w:val="24"/>
          <w:szCs w:val="24"/>
        </w:rPr>
        <w:lastRenderedPageBreak/>
        <w:t>Záv</w:t>
      </w:r>
      <w:r w:rsidR="00A14044">
        <w:rPr>
          <w:rFonts w:ascii="Open Sans" w:eastAsiaTheme="majorEastAsia" w:hAnsi="Open Sans" w:cs="Open Sans"/>
          <w:b/>
          <w:bCs/>
          <w:sz w:val="24"/>
          <w:szCs w:val="24"/>
        </w:rPr>
        <w:t>ě</w:t>
      </w:r>
      <w:r w:rsidRPr="00020FCA">
        <w:rPr>
          <w:rFonts w:ascii="Open Sans" w:eastAsiaTheme="majorEastAsia" w:hAnsi="Open Sans" w:cs="Open Sans"/>
          <w:b/>
          <w:bCs/>
          <w:sz w:val="24"/>
          <w:szCs w:val="24"/>
        </w:rPr>
        <w:t>rečné p</w:t>
      </w:r>
      <w:r w:rsidR="00A14044">
        <w:rPr>
          <w:rFonts w:ascii="Open Sans" w:eastAsiaTheme="majorEastAsia" w:hAnsi="Open Sans" w:cs="Open Sans"/>
          <w:b/>
          <w:bCs/>
          <w:sz w:val="24"/>
          <w:szCs w:val="24"/>
        </w:rPr>
        <w:t>rohlášení</w:t>
      </w:r>
      <w:r w:rsidRPr="00020FCA">
        <w:rPr>
          <w:rFonts w:ascii="Open Sans" w:eastAsiaTheme="majorEastAsia" w:hAnsi="Open Sans" w:cs="Open Sans"/>
          <w:b/>
          <w:bCs/>
          <w:sz w:val="24"/>
          <w:szCs w:val="24"/>
        </w:rPr>
        <w:t xml:space="preserve"> a podpisy</w:t>
      </w:r>
    </w:p>
    <w:p w14:paraId="4336479B" w14:textId="77777777" w:rsidR="00E261F4" w:rsidRPr="00E261F4" w:rsidRDefault="00E261F4" w:rsidP="00E261F4">
      <w:pPr>
        <w:keepNext/>
        <w:keepLines/>
        <w:spacing w:after="0"/>
        <w:jc w:val="both"/>
        <w:rPr>
          <w:rFonts w:ascii="Open Sans" w:eastAsiaTheme="majorEastAsia" w:hAnsi="Open Sans" w:cs="Open Sans"/>
          <w:b/>
          <w:bCs/>
          <w:sz w:val="24"/>
          <w:szCs w:val="24"/>
        </w:rPr>
      </w:pPr>
    </w:p>
    <w:p w14:paraId="1465E40F" w14:textId="77777777" w:rsidR="0038581F" w:rsidRDefault="00975321" w:rsidP="0038581F">
      <w:pPr>
        <w:pStyle w:val="Odstavecseseznamem"/>
        <w:keepNext/>
        <w:keepLines/>
        <w:numPr>
          <w:ilvl w:val="0"/>
          <w:numId w:val="0"/>
        </w:numPr>
        <w:spacing w:after="0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  <w:r w:rsidRPr="00D0154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Práva a povinnosti stran se řídí touto smlouvou, jejími přílohami a obchodními podmínkami dostupnými na adrese </w:t>
      </w:r>
      <w:hyperlink r:id="rId13" w:history="1">
        <w:r w:rsidR="0038581F" w:rsidRPr="00D01540">
          <w:rPr>
            <w:rStyle w:val="Hypertextovodkaz"/>
            <w:rFonts w:ascii="Open Sans" w:hAnsi="Open Sans" w:cs="Open Sans"/>
            <w:sz w:val="16"/>
            <w:szCs w:val="20"/>
          </w:rPr>
          <w:t>https://www.konicaminolta.cz/cs-cz/business-conditions</w:t>
        </w:r>
      </w:hyperlink>
      <w:r w:rsidRPr="00D0154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 pod příslušným názvem smlouvy Svým podpisem strany prohlašují, že se seznámil</w:t>
      </w:r>
      <w:r w:rsidR="007A4053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>y</w:t>
      </w:r>
      <w:r w:rsidRPr="00D0154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t xml:space="preserve"> s obsahem kompletní smluvní dokumentace, včetně obchodních podmínek, což stvrzují svými podpisy.</w:t>
      </w:r>
      <w:bookmarkStart w:id="0" w:name="_Hlk174443347"/>
      <w:r w:rsidR="000D43C0"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  <w:br/>
      </w:r>
    </w:p>
    <w:p w14:paraId="23EACE0C" w14:textId="77777777" w:rsidR="000D43C0" w:rsidRPr="0038581F" w:rsidRDefault="000D43C0" w:rsidP="0038581F">
      <w:pPr>
        <w:pStyle w:val="Odstavecseseznamem"/>
        <w:keepNext/>
        <w:keepLines/>
        <w:numPr>
          <w:ilvl w:val="0"/>
          <w:numId w:val="0"/>
        </w:numPr>
        <w:spacing w:after="0"/>
        <w:rPr>
          <w:rStyle w:val="Siln"/>
          <w:rFonts w:ascii="Open Sans" w:hAnsi="Open Sans" w:cs="Open Sans"/>
          <w:b w:val="0"/>
          <w:bCs w:val="0"/>
          <w:color w:val="000000" w:themeColor="text1"/>
          <w:sz w:val="16"/>
          <w:szCs w:val="20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1065D" w14:paraId="333CD4F0" w14:textId="77777777" w:rsidTr="00C345ED">
        <w:tc>
          <w:tcPr>
            <w:tcW w:w="4672" w:type="dxa"/>
          </w:tcPr>
          <w:p w14:paraId="01EF577D" w14:textId="77777777" w:rsidR="0038581F" w:rsidRPr="008550E0" w:rsidRDefault="00975321" w:rsidP="00C345ED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Fonts w:ascii="Open Sans" w:hAnsi="Open Sans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B649FF4" wp14:editId="4E59106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41910</wp:posOffset>
                      </wp:positionV>
                      <wp:extent cx="866775" cy="280670"/>
                      <wp:effectExtent l="0" t="0" r="0" b="5080"/>
                      <wp:wrapNone/>
                      <wp:docPr id="23" name="Textové pole 1424418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80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234F7B" w14:textId="7ED4DA44" w:rsidR="0038581F" w:rsidRPr="001D5732" w:rsidRDefault="0038581F" w:rsidP="0038581F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49FF4" id="Textové pole 1424418599" o:spid="_x0000_s1026" type="#_x0000_t202" style="position:absolute;left:0;text-align:left;margin-left:11.7pt;margin-top:3.3pt;width:68.25pt;height:2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" filled="f" stroked="f">
                      <v:textbox>
                        <w:txbxContent>
                          <w:p w14:paraId="5C234F7B" w14:textId="7ED4DA44" w:rsidR="0038581F" w:rsidRPr="001D5732" w:rsidRDefault="0038581F" w:rsidP="0038581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</w:t>
            </w:r>
            <w:bookmarkStart w:id="1" w:name="ES_5bbf6040-5d45-4394-8200-aa28ef5f74c2"/>
            <w:bookmarkEnd w:id="1"/>
          </w:p>
          <w:p w14:paraId="55FC0191" w14:textId="3D384F4D" w:rsidR="0038581F" w:rsidRPr="008550E0" w:rsidRDefault="00975321" w:rsidP="00C345ED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</w:t>
            </w: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:</w:t>
            </w:r>
            <w:r w:rsidR="00891188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</w:t>
            </w:r>
            <w:r w:rsidR="00EA413C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3.7.2026</w:t>
            </w:r>
          </w:p>
          <w:p w14:paraId="3FD5097F" w14:textId="77777777" w:rsidR="0038581F" w:rsidRPr="008550E0" w:rsidRDefault="0038581F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6ADA143E" w14:textId="77777777" w:rsidR="0038581F" w:rsidRPr="008550E0" w:rsidRDefault="0038581F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4B4776D3" w14:textId="77777777" w:rsidR="0038581F" w:rsidRPr="008550E0" w:rsidRDefault="00975321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Fonts w:ascii="Open Sans" w:hAnsi="Open Sans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9D74B89" wp14:editId="637993DE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80645</wp:posOffset>
                      </wp:positionV>
                      <wp:extent cx="2297430" cy="347345"/>
                      <wp:effectExtent l="0" t="4445" r="0" b="635"/>
                      <wp:wrapNone/>
                      <wp:docPr id="24" name="Textové pole 783720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8A6638" w14:textId="30174596" w:rsidR="0038581F" w:rsidRPr="001D5732" w:rsidRDefault="0038581F" w:rsidP="0038581F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74B89" id="Textové pole 783720873" o:spid="_x0000_s1027" type="#_x0000_t202" style="position:absolute;left:0;text-align:left;margin-left:22.35pt;margin-top:6.35pt;width:180.9pt;height:27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" filled="f" stroked="f">
                      <v:textbox>
                        <w:txbxContent>
                          <w:p w14:paraId="758A6638" w14:textId="30174596" w:rsidR="0038581F" w:rsidRPr="001D5732" w:rsidRDefault="0038581F" w:rsidP="0038581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A65080" w14:textId="77777777" w:rsidR="0038581F" w:rsidRDefault="00975321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  </w:t>
            </w:r>
            <w:bookmarkStart w:id="2" w:name="ES_e2d4af17-f363-485a-b706-c34a43c2dfaa"/>
            <w:bookmarkEnd w:id="2"/>
          </w:p>
          <w:p w14:paraId="7A6AFBCA" w14:textId="77777777" w:rsidR="0038581F" w:rsidRDefault="0038581F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754A648C" w14:textId="77777777" w:rsidR="0038581F" w:rsidRDefault="0038581F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42004BEA" w14:textId="77777777" w:rsidR="0038581F" w:rsidRPr="008550E0" w:rsidRDefault="0038581F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206D2FFE" w14:textId="17EE674A" w:rsidR="0038581F" w:rsidRDefault="004C2404" w:rsidP="00C345ED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bookmarkStart w:id="3" w:name="ES_9f8cf74d-8df7-4dae-b4ed-98f7f477bb65"/>
            <w:bookmarkEnd w:id="3"/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Mgr. Petr Pavelec, Ph.D. – ředitel NPÚ ÚPS ČB</w:t>
            </w:r>
          </w:p>
          <w:p w14:paraId="17D6F0E7" w14:textId="4487F7ED" w:rsidR="0038581F" w:rsidRPr="008550E0" w:rsidRDefault="00975321" w:rsidP="00C345ED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Národní památkový ústav, </w:t>
            </w:r>
            <w:r w:rsidR="004C2404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ÚPS ČB</w:t>
            </w:r>
          </w:p>
        </w:tc>
        <w:tc>
          <w:tcPr>
            <w:tcW w:w="4672" w:type="dxa"/>
          </w:tcPr>
          <w:p w14:paraId="2BE4884A" w14:textId="77777777" w:rsidR="0038581F" w:rsidRPr="008550E0" w:rsidRDefault="00975321" w:rsidP="00C345ED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Fonts w:ascii="Open Sans" w:hAnsi="Open Sans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A2AA854" wp14:editId="618881F2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29845</wp:posOffset>
                      </wp:positionV>
                      <wp:extent cx="931545" cy="347345"/>
                      <wp:effectExtent l="1270" t="0" r="635" b="0"/>
                      <wp:wrapNone/>
                      <wp:docPr id="25" name="Textové pole 383932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617D18" w14:textId="5DCAA801" w:rsidR="0038581F" w:rsidRPr="001D5732" w:rsidRDefault="00975321" w:rsidP="0038581F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AA854" id="Textové pole 383932626" o:spid="_x0000_s1028" type="#_x0000_t202" style="position:absolute;left:0;text-align:left;margin-left:10.4pt;margin-top:2.35pt;width:73.35pt;height:2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" filled="f" stroked="f">
                      <v:textbox>
                        <w:txbxContent>
                          <w:p w14:paraId="2C617D18" w14:textId="5DCAA801" w:rsidR="0038581F" w:rsidRPr="001D5732" w:rsidRDefault="00975321" w:rsidP="0038581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D5732">
                              <w:rPr>
                                <w:color w:val="FFFFFF" w:themeColor="background1"/>
                              </w:rPr>
                              <w:t>\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</w:t>
            </w:r>
            <w:bookmarkStart w:id="4" w:name="ES_45b17801-c3c0-4197-97ca-4f44a444c04c"/>
            <w:bookmarkEnd w:id="4"/>
          </w:p>
          <w:p w14:paraId="794D4576" w14:textId="1953CD5B" w:rsidR="0038581F" w:rsidRPr="008550E0" w:rsidRDefault="00975321" w:rsidP="00C345ED">
            <w:pPr>
              <w:keepNext/>
              <w:keepLines/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D</w:t>
            </w: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ne</w:t>
            </w:r>
            <w:r w:rsidRPr="008550E0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: </w:t>
            </w:r>
            <w:r w:rsidR="00EA413C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3.7.2026</w:t>
            </w:r>
          </w:p>
          <w:p w14:paraId="246EC41E" w14:textId="77777777" w:rsidR="0038581F" w:rsidRPr="008550E0" w:rsidRDefault="0038581F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48667D4D" w14:textId="77777777" w:rsidR="0038581F" w:rsidRPr="008550E0" w:rsidRDefault="0038581F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1EE1DAFA" w14:textId="77777777" w:rsidR="0038581F" w:rsidRPr="008550E0" w:rsidRDefault="00975321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Fonts w:ascii="Open Sans" w:hAnsi="Open Sans" w:cs="Open Sans"/>
                <w:noProof/>
                <w:sz w:val="16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CEDFC2D" wp14:editId="60F02D54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78740</wp:posOffset>
                      </wp:positionV>
                      <wp:extent cx="2297430" cy="347345"/>
                      <wp:effectExtent l="635" t="2540" r="0" b="2540"/>
                      <wp:wrapNone/>
                      <wp:docPr id="26" name="Textové pole 1814102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347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49FE4" w14:textId="7F3257ED" w:rsidR="0038581F" w:rsidRPr="001D5732" w:rsidRDefault="00975321" w:rsidP="0038581F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D5732">
                                    <w:rPr>
                                      <w:color w:val="FFFFFF" w:themeColor="background1"/>
                                    </w:rPr>
                                    <w:t>\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DFC2D" id="Textové pole 1814102558" o:spid="_x0000_s1029" type="#_x0000_t202" style="position:absolute;left:0;text-align:left;margin-left:24.05pt;margin-top:6.2pt;width:180.9pt;height:2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" filled="f" stroked="f">
                      <v:textbox>
                        <w:txbxContent>
                          <w:p w14:paraId="71949FE4" w14:textId="7F3257ED" w:rsidR="0038581F" w:rsidRPr="001D5732" w:rsidRDefault="00975321" w:rsidP="0038581F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D5732">
                              <w:rPr>
                                <w:color w:val="FFFFFF" w:themeColor="background1"/>
                              </w:rPr>
                              <w:t>\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9A60CA" w14:textId="77777777" w:rsidR="0038581F" w:rsidRDefault="00975321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 xml:space="preserve">            </w:t>
            </w:r>
            <w:bookmarkStart w:id="5" w:name="ES_8a598c9c-9d73-4722-bc43-7385f4da2015"/>
            <w:bookmarkEnd w:id="5"/>
          </w:p>
          <w:p w14:paraId="12801986" w14:textId="77777777" w:rsidR="0038581F" w:rsidRDefault="0038581F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575FF1FC" w14:textId="77777777" w:rsidR="0038581F" w:rsidRDefault="0038581F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16D33541" w14:textId="77777777" w:rsidR="0038581F" w:rsidRPr="008550E0" w:rsidRDefault="0038581F" w:rsidP="00C345ED">
            <w:pPr>
              <w:keepNext/>
              <w:keepLines/>
              <w:pBdr>
                <w:bottom w:val="single" w:sz="12" w:space="1" w:color="auto"/>
              </w:pBdr>
              <w:jc w:val="both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</w:p>
          <w:p w14:paraId="3FAEB6E3" w14:textId="0227F9E4" w:rsidR="0038581F" w:rsidRPr="004E0FE3" w:rsidRDefault="000B39EB" w:rsidP="00C345ED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proofErr w:type="spellStart"/>
            <w:r>
              <w:rPr>
                <w:rStyle w:val="Siln"/>
                <w:color w:val="000000" w:themeColor="text1"/>
              </w:rPr>
              <w:t>xxxxxx</w:t>
            </w:r>
            <w:proofErr w:type="spellEnd"/>
            <w:r w:rsidR="00975321" w:rsidRPr="004E0FE3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,</w:t>
            </w:r>
            <w:r w:rsidR="00975321" w:rsidRPr="004E0FE3">
              <w:rPr>
                <w:rStyle w:val="Siln"/>
                <w:b w:val="0"/>
                <w:bCs w:val="0"/>
                <w:color w:val="000000" w:themeColor="text1"/>
              </w:rPr>
              <w:t xml:space="preserve"> Area Sales Manager</w:t>
            </w:r>
          </w:p>
          <w:p w14:paraId="2CAAE5C1" w14:textId="77777777" w:rsidR="0038581F" w:rsidRPr="006454BE" w:rsidRDefault="00975321" w:rsidP="00C345ED">
            <w:pPr>
              <w:keepNext/>
              <w:keepLines/>
              <w:jc w:val="center"/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6454BE">
              <w:rPr>
                <w:rStyle w:val="Siln"/>
                <w:rFonts w:ascii="Open Sans" w:hAnsi="Open Sans" w:cs="Open Sans"/>
                <w:b w:val="0"/>
                <w:bCs w:val="0"/>
                <w:color w:val="000000" w:themeColor="text1"/>
                <w:sz w:val="16"/>
                <w:szCs w:val="20"/>
              </w:rPr>
              <w:t>Konica Minolta Business Solutions Czech, spol. s r. o.</w:t>
            </w:r>
          </w:p>
        </w:tc>
      </w:tr>
    </w:tbl>
    <w:p w14:paraId="3FC1BB07" w14:textId="77777777" w:rsidR="00A53AF3" w:rsidRDefault="00A53AF3" w:rsidP="007C26ED">
      <w:pPr>
        <w:keepNext/>
        <w:keepLines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  <w:bookmarkStart w:id="6" w:name="_Hlk130811985"/>
      <w:bookmarkEnd w:id="0"/>
    </w:p>
    <w:p w14:paraId="0630CC18" w14:textId="77777777" w:rsidR="00A53AF3" w:rsidRPr="007C26ED" w:rsidRDefault="00A53AF3" w:rsidP="00A92981">
      <w:pPr>
        <w:keepNext/>
        <w:keepLines/>
        <w:jc w:val="right"/>
        <w:rPr>
          <w:rStyle w:val="Siln"/>
          <w:rFonts w:ascii="Open Sans" w:hAnsi="Open Sans" w:cs="Open Sans"/>
          <w:color w:val="000000" w:themeColor="text1"/>
          <w:sz w:val="16"/>
          <w:szCs w:val="20"/>
        </w:rPr>
      </w:pPr>
      <w:bookmarkStart w:id="7" w:name="ES_a9418b38-4b17-4634-a936-f235453fad7a"/>
      <w:bookmarkEnd w:id="7"/>
    </w:p>
    <w:bookmarkEnd w:id="6"/>
    <w:p w14:paraId="19127250" w14:textId="77777777" w:rsidR="00A92981" w:rsidRDefault="00A92981" w:rsidP="009F342F">
      <w:pPr>
        <w:rPr>
          <w:rStyle w:val="Siln"/>
          <w:rFonts w:ascii="Open Sans" w:hAnsi="Open Sans" w:cs="Open Sans"/>
          <w:color w:val="000000" w:themeColor="text1"/>
          <w:sz w:val="16"/>
          <w:szCs w:val="20"/>
        </w:rPr>
        <w:sectPr w:rsidR="00A92981" w:rsidSect="00753920">
          <w:headerReference w:type="even" r:id="rId14"/>
          <w:footerReference w:type="even" r:id="rId15"/>
          <w:footerReference w:type="default" r:id="rId16"/>
          <w:headerReference w:type="first" r:id="rId17"/>
          <w:pgSz w:w="11906" w:h="16838" w:code="9"/>
          <w:pgMar w:top="1701" w:right="1134" w:bottom="851" w:left="1418" w:header="794" w:footer="567" w:gutter="0"/>
          <w:pgNumType w:start="1"/>
          <w:cols w:space="284"/>
          <w:docGrid w:linePitch="360"/>
        </w:sectPr>
      </w:pPr>
    </w:p>
    <w:p w14:paraId="73B82660" w14:textId="77777777" w:rsidR="00B1065D" w:rsidRDefault="00B1065D"/>
    <w:sectPr w:rsidR="00B1065D" w:rsidSect="00A92981">
      <w:type w:val="continuous"/>
      <w:pgSz w:w="11906" w:h="16838" w:code="9"/>
      <w:pgMar w:top="1701" w:right="1134" w:bottom="851" w:left="1418" w:header="794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4840" w14:textId="77777777" w:rsidR="00A402A1" w:rsidRDefault="00A402A1">
      <w:pPr>
        <w:spacing w:after="0" w:line="240" w:lineRule="auto"/>
      </w:pPr>
      <w:r>
        <w:separator/>
      </w:r>
    </w:p>
  </w:endnote>
  <w:endnote w:type="continuationSeparator" w:id="0">
    <w:p w14:paraId="2BD4C110" w14:textId="77777777" w:rsidR="00A402A1" w:rsidRDefault="00A4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late Pro Light">
    <w:altName w:val="Calibri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ate Pro">
    <w:altName w:val="Cambria"/>
    <w:panose1 w:val="00000000000000000000"/>
    <w:charset w:val="00"/>
    <w:family w:val="modern"/>
    <w:notTrueType/>
    <w:pitch w:val="variable"/>
    <w:sig w:usb0="A00000AF" w:usb1="5000205B" w:usb2="00000004" w:usb3="00000000" w:csb0="0000009B" w:csb1="00000000"/>
  </w:font>
  <w:font w:name="Slate Pro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Slate Pro Light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Slate Pro Medium Condensed">
    <w:altName w:val="Calibri"/>
    <w:panose1 w:val="00000000000000000000"/>
    <w:charset w:val="00"/>
    <w:family w:val="swiss"/>
    <w:notTrueType/>
    <w:pitch w:val="variable"/>
    <w:sig w:usb0="A00000AF" w:usb1="5000205B" w:usb2="00000004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FBCC" w14:textId="7AFAC5A3" w:rsidR="00BA6BF5" w:rsidRPr="00DF06F1" w:rsidRDefault="00975321" w:rsidP="00BA6BF5">
    <w:pPr>
      <w:pStyle w:val="Zpat"/>
      <w:jc w:val="right"/>
      <w:rPr>
        <w:rFonts w:ascii="Open Sans" w:hAnsi="Open Sans" w:cs="Open Sans"/>
        <w:sz w:val="14"/>
        <w:szCs w:val="18"/>
      </w:rPr>
    </w:pPr>
    <w:r>
      <w:rPr>
        <w:rFonts w:ascii="Open Sans" w:hAnsi="Open Sans" w:cs="Open Sans"/>
        <w:sz w:val="14"/>
        <w:szCs w:val="18"/>
      </w:rPr>
      <w:t xml:space="preserve">SERVISNÍ A MATERIÁLOVÁ SMLOUVA, strana </w:t>
    </w:r>
    <w:sdt>
      <w:sdtPr>
        <w:rPr>
          <w:rFonts w:ascii="Open Sans" w:hAnsi="Open Sans" w:cs="Open Sans"/>
          <w:noProof/>
          <w:sz w:val="14"/>
          <w:szCs w:val="18"/>
        </w:rPr>
        <w:id w:val="729814632"/>
        <w:docPartObj>
          <w:docPartGallery w:val="Page Numbers (Bottom of Page)"/>
          <w:docPartUnique/>
        </w:docPartObj>
      </w:sdtPr>
      <w:sdtEndPr/>
      <w:sdtContent>
        <w:r w:rsidRPr="002558A5">
          <w:rPr>
            <w:rFonts w:ascii="Open Sans" w:hAnsi="Open Sans" w:cs="Open Sans"/>
            <w:sz w:val="14"/>
            <w:szCs w:val="18"/>
          </w:rPr>
          <w:fldChar w:fldCharType="begin"/>
        </w:r>
        <w:r w:rsidRPr="002558A5">
          <w:rPr>
            <w:rFonts w:ascii="Open Sans" w:hAnsi="Open Sans" w:cs="Open Sans"/>
            <w:sz w:val="14"/>
            <w:szCs w:val="18"/>
          </w:rPr>
          <w:instrText>PAGE   \* MERGEFORMAT</w:instrText>
        </w:r>
        <w:r w:rsidRPr="002558A5">
          <w:rPr>
            <w:rFonts w:ascii="Open Sans" w:hAnsi="Open Sans" w:cs="Open Sans"/>
            <w:sz w:val="14"/>
            <w:szCs w:val="18"/>
          </w:rPr>
          <w:fldChar w:fldCharType="separate"/>
        </w:r>
        <w:r>
          <w:rPr>
            <w:rFonts w:ascii="Open Sans" w:hAnsi="Open Sans" w:cs="Open Sans"/>
            <w:sz w:val="14"/>
            <w:szCs w:val="18"/>
          </w:rPr>
          <w:t>2</w:t>
        </w:r>
        <w:r w:rsidRPr="002558A5">
          <w:rPr>
            <w:rFonts w:ascii="Open Sans" w:hAnsi="Open Sans" w:cs="Open Sans"/>
            <w:sz w:val="14"/>
            <w:szCs w:val="18"/>
          </w:rPr>
          <w:fldChar w:fldCharType="end"/>
        </w:r>
        <w:r>
          <w:rPr>
            <w:rFonts w:ascii="Open Sans" w:hAnsi="Open Sans" w:cs="Open Sans"/>
            <w:sz w:val="14"/>
            <w:szCs w:val="18"/>
          </w:rPr>
          <w:t>/</w:t>
        </w:r>
        <w:r w:rsidR="00753920">
          <w:rPr>
            <w:rFonts w:ascii="Open Sans" w:hAnsi="Open Sans" w:cs="Open Sans"/>
            <w:sz w:val="14"/>
            <w:szCs w:val="18"/>
          </w:rPr>
          <w:fldChar w:fldCharType="begin"/>
        </w:r>
        <w:r w:rsidR="00753920">
          <w:rPr>
            <w:rFonts w:ascii="Open Sans" w:hAnsi="Open Sans" w:cs="Open Sans"/>
            <w:sz w:val="14"/>
            <w:szCs w:val="18"/>
          </w:rPr>
          <w:instrText xml:space="preserve"> SECTIONPAGES   \* MERGEFORMAT </w:instrText>
        </w:r>
        <w:r w:rsidR="00753920">
          <w:rPr>
            <w:rFonts w:ascii="Open Sans" w:hAnsi="Open Sans" w:cs="Open Sans"/>
            <w:sz w:val="14"/>
            <w:szCs w:val="18"/>
          </w:rPr>
          <w:fldChar w:fldCharType="separate"/>
        </w:r>
        <w:r w:rsidR="00AE38FE">
          <w:rPr>
            <w:rFonts w:ascii="Open Sans" w:hAnsi="Open Sans" w:cs="Open Sans"/>
            <w:noProof/>
            <w:sz w:val="14"/>
            <w:szCs w:val="18"/>
          </w:rPr>
          <w:t>3</w:t>
        </w:r>
        <w:r w:rsidR="00753920">
          <w:rPr>
            <w:rFonts w:ascii="Open Sans" w:hAnsi="Open Sans" w:cs="Open Sans"/>
            <w:sz w:val="14"/>
            <w:szCs w:val="18"/>
          </w:rPr>
          <w:fldChar w:fldCharType="end"/>
        </w:r>
      </w:sdtContent>
    </w:sdt>
  </w:p>
  <w:p w14:paraId="5F887E79" w14:textId="77777777" w:rsidR="00135E65" w:rsidRPr="00BA6BF5" w:rsidRDefault="00135E65" w:rsidP="00BA6B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6E37" w14:textId="46E9D315" w:rsidR="00135E65" w:rsidRPr="00BA6BF5" w:rsidRDefault="00975321" w:rsidP="00BA6BF5">
    <w:pPr>
      <w:pStyle w:val="Zpat"/>
      <w:jc w:val="right"/>
      <w:rPr>
        <w:rFonts w:ascii="Open Sans" w:hAnsi="Open Sans" w:cs="Open Sans"/>
        <w:sz w:val="14"/>
        <w:szCs w:val="18"/>
      </w:rPr>
    </w:pPr>
    <w:r>
      <w:rPr>
        <w:rFonts w:ascii="Open Sans" w:hAnsi="Open Sans" w:cs="Open Sans"/>
        <w:sz w:val="14"/>
        <w:szCs w:val="18"/>
      </w:rPr>
      <w:t xml:space="preserve">SERVISNÍ A MATERIÁLOVÁ SMLOUVA, strana </w:t>
    </w:r>
    <w:sdt>
      <w:sdtPr>
        <w:rPr>
          <w:rFonts w:ascii="Open Sans" w:hAnsi="Open Sans" w:cs="Open Sans"/>
          <w:noProof/>
          <w:sz w:val="14"/>
          <w:szCs w:val="18"/>
        </w:rPr>
        <w:id w:val="876897549"/>
        <w:docPartObj>
          <w:docPartGallery w:val="Page Numbers (Bottom of Page)"/>
          <w:docPartUnique/>
        </w:docPartObj>
      </w:sdtPr>
      <w:sdtEndPr/>
      <w:sdtContent>
        <w:r w:rsidRPr="002558A5">
          <w:rPr>
            <w:rFonts w:ascii="Open Sans" w:hAnsi="Open Sans" w:cs="Open Sans"/>
            <w:sz w:val="14"/>
            <w:szCs w:val="18"/>
          </w:rPr>
          <w:fldChar w:fldCharType="begin"/>
        </w:r>
        <w:r w:rsidRPr="002558A5">
          <w:rPr>
            <w:rFonts w:ascii="Open Sans" w:hAnsi="Open Sans" w:cs="Open Sans"/>
            <w:sz w:val="14"/>
            <w:szCs w:val="18"/>
          </w:rPr>
          <w:instrText>PAGE   \* MERGEFORMAT</w:instrText>
        </w:r>
        <w:r w:rsidRPr="002558A5">
          <w:rPr>
            <w:rFonts w:ascii="Open Sans" w:hAnsi="Open Sans" w:cs="Open Sans"/>
            <w:sz w:val="14"/>
            <w:szCs w:val="18"/>
          </w:rPr>
          <w:fldChar w:fldCharType="separate"/>
        </w:r>
        <w:r>
          <w:rPr>
            <w:rFonts w:ascii="Open Sans" w:hAnsi="Open Sans" w:cs="Open Sans"/>
            <w:sz w:val="14"/>
            <w:szCs w:val="18"/>
          </w:rPr>
          <w:t>3</w:t>
        </w:r>
        <w:r w:rsidRPr="002558A5">
          <w:rPr>
            <w:rFonts w:ascii="Open Sans" w:hAnsi="Open Sans" w:cs="Open Sans"/>
            <w:sz w:val="14"/>
            <w:szCs w:val="18"/>
          </w:rPr>
          <w:fldChar w:fldCharType="end"/>
        </w:r>
        <w:r>
          <w:rPr>
            <w:rFonts w:ascii="Open Sans" w:hAnsi="Open Sans" w:cs="Open Sans"/>
            <w:sz w:val="14"/>
            <w:szCs w:val="18"/>
          </w:rPr>
          <w:t>/</w:t>
        </w:r>
        <w:r w:rsidR="00753920">
          <w:rPr>
            <w:rFonts w:ascii="Open Sans" w:hAnsi="Open Sans" w:cs="Open Sans"/>
            <w:sz w:val="14"/>
            <w:szCs w:val="18"/>
          </w:rPr>
          <w:fldChar w:fldCharType="begin"/>
        </w:r>
        <w:r w:rsidR="00753920">
          <w:rPr>
            <w:rFonts w:ascii="Open Sans" w:hAnsi="Open Sans" w:cs="Open Sans"/>
            <w:sz w:val="14"/>
            <w:szCs w:val="18"/>
          </w:rPr>
          <w:instrText xml:space="preserve"> SECTIONPAGES   \* MERGEFORMAT </w:instrText>
        </w:r>
        <w:r w:rsidR="00753920">
          <w:rPr>
            <w:rFonts w:ascii="Open Sans" w:hAnsi="Open Sans" w:cs="Open Sans"/>
            <w:sz w:val="14"/>
            <w:szCs w:val="18"/>
          </w:rPr>
          <w:fldChar w:fldCharType="separate"/>
        </w:r>
        <w:r w:rsidR="00AE38FE">
          <w:rPr>
            <w:rFonts w:ascii="Open Sans" w:hAnsi="Open Sans" w:cs="Open Sans"/>
            <w:noProof/>
            <w:sz w:val="14"/>
            <w:szCs w:val="18"/>
          </w:rPr>
          <w:t>3</w:t>
        </w:r>
        <w:r w:rsidR="00753920">
          <w:rPr>
            <w:rFonts w:ascii="Open Sans" w:hAnsi="Open Sans" w:cs="Open Sans"/>
            <w:sz w:val="14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1879" w14:textId="77777777" w:rsidR="00A402A1" w:rsidRDefault="00A402A1">
      <w:pPr>
        <w:spacing w:after="0" w:line="240" w:lineRule="auto"/>
      </w:pPr>
      <w:r>
        <w:separator/>
      </w:r>
    </w:p>
  </w:footnote>
  <w:footnote w:type="continuationSeparator" w:id="0">
    <w:p w14:paraId="630BECB4" w14:textId="77777777" w:rsidR="00A402A1" w:rsidRDefault="00A40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B9E6" w14:textId="77777777" w:rsidR="000554A8" w:rsidRPr="009C5638" w:rsidRDefault="000554A8" w:rsidP="004A4E75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E3DD" w14:textId="77777777" w:rsidR="000554A8" w:rsidRDefault="00975321" w:rsidP="00C71BF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F3FC0AC" wp14:editId="3BCF632C">
              <wp:simplePos x="0" y="0"/>
              <wp:positionH relativeFrom="page">
                <wp:posOffset>360045</wp:posOffset>
              </wp:positionH>
              <wp:positionV relativeFrom="page">
                <wp:posOffset>288290</wp:posOffset>
              </wp:positionV>
              <wp:extent cx="6839640" cy="0"/>
              <wp:effectExtent l="0" t="0" r="0" b="0"/>
              <wp:wrapNone/>
              <wp:docPr id="2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6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id="Přímá spojnice 4" o:spid="_x0000_s2049" style="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59264" from="28.35pt,22.7pt" to="566.9pt,22.7pt" strokecolor="black" strokeweight="0.5pt">
              <v:stroke joinstyle="miter"/>
              <w10:anchorlock/>
            </v:lin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  <w:r>
      <w:tab/>
    </w:r>
    <w:r w:rsidRPr="009C5638">
      <w:t>OBCHODNÍ NABÍDKA PRO ZÁKAZNÍKA SFA 21 TEST 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B3A345"/>
    <w:multiLevelType w:val="hybridMultilevel"/>
    <w:tmpl w:val="FA620848"/>
    <w:lvl w:ilvl="0" w:tplc="692C139A">
      <w:numFmt w:val="bullet"/>
      <w:lvlText w:val="–"/>
      <w:lvlJc w:val="left"/>
      <w:pPr>
        <w:ind w:left="1439" w:hanging="360"/>
      </w:pPr>
      <w:rPr>
        <w:rFonts w:ascii="Slate Pro Light" w:eastAsiaTheme="minorHAnsi" w:hAnsi="Slate Pro Light" w:cstheme="minorBidi" w:hint="default"/>
      </w:rPr>
    </w:lvl>
    <w:lvl w:ilvl="1" w:tplc="3B70B3B8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6DEEB5A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7AB4BC64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E7C290C2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D6687DC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AD008410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CFAED6A4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D4EE5ADE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8F4BD12E"/>
    <w:multiLevelType w:val="hybridMultilevel"/>
    <w:tmpl w:val="F8CAF558"/>
    <w:lvl w:ilvl="0" w:tplc="F482BD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CE57B0" w:tentative="1">
      <w:start w:val="1"/>
      <w:numFmt w:val="lowerLetter"/>
      <w:lvlText w:val="%2."/>
      <w:lvlJc w:val="left"/>
      <w:pPr>
        <w:ind w:left="1440" w:hanging="360"/>
      </w:pPr>
    </w:lvl>
    <w:lvl w:ilvl="2" w:tplc="5BB6D8C4" w:tentative="1">
      <w:start w:val="1"/>
      <w:numFmt w:val="lowerRoman"/>
      <w:lvlText w:val="%3."/>
      <w:lvlJc w:val="right"/>
      <w:pPr>
        <w:ind w:left="2160" w:hanging="180"/>
      </w:pPr>
    </w:lvl>
    <w:lvl w:ilvl="3" w:tplc="6BD0712C" w:tentative="1">
      <w:start w:val="1"/>
      <w:numFmt w:val="decimal"/>
      <w:lvlText w:val="%4."/>
      <w:lvlJc w:val="left"/>
      <w:pPr>
        <w:ind w:left="2880" w:hanging="360"/>
      </w:pPr>
    </w:lvl>
    <w:lvl w:ilvl="4" w:tplc="0D748CAE" w:tentative="1">
      <w:start w:val="1"/>
      <w:numFmt w:val="lowerLetter"/>
      <w:lvlText w:val="%5."/>
      <w:lvlJc w:val="left"/>
      <w:pPr>
        <w:ind w:left="3600" w:hanging="360"/>
      </w:pPr>
    </w:lvl>
    <w:lvl w:ilvl="5" w:tplc="9164570A" w:tentative="1">
      <w:start w:val="1"/>
      <w:numFmt w:val="lowerRoman"/>
      <w:lvlText w:val="%6."/>
      <w:lvlJc w:val="right"/>
      <w:pPr>
        <w:ind w:left="4320" w:hanging="180"/>
      </w:pPr>
    </w:lvl>
    <w:lvl w:ilvl="6" w:tplc="941674D8" w:tentative="1">
      <w:start w:val="1"/>
      <w:numFmt w:val="decimal"/>
      <w:lvlText w:val="%7."/>
      <w:lvlJc w:val="left"/>
      <w:pPr>
        <w:ind w:left="5040" w:hanging="360"/>
      </w:pPr>
    </w:lvl>
    <w:lvl w:ilvl="7" w:tplc="FC1E8CBE" w:tentative="1">
      <w:start w:val="1"/>
      <w:numFmt w:val="lowerLetter"/>
      <w:lvlText w:val="%8."/>
      <w:lvlJc w:val="left"/>
      <w:pPr>
        <w:ind w:left="5760" w:hanging="360"/>
      </w:pPr>
    </w:lvl>
    <w:lvl w:ilvl="8" w:tplc="CAACD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A0C423EF"/>
    <w:multiLevelType w:val="hybridMultilevel"/>
    <w:tmpl w:val="0054F724"/>
    <w:lvl w:ilvl="0" w:tplc="9D44DF46">
      <w:start w:val="1"/>
      <w:numFmt w:val="upperRoman"/>
      <w:lvlText w:val="%1."/>
      <w:lvlJc w:val="left"/>
      <w:pPr>
        <w:ind w:left="994" w:hanging="360"/>
      </w:pPr>
      <w:rPr>
        <w:rFonts w:hint="default"/>
        <w:sz w:val="22"/>
        <w:szCs w:val="22"/>
      </w:rPr>
    </w:lvl>
    <w:lvl w:ilvl="1" w:tplc="3540358E" w:tentative="1">
      <w:start w:val="1"/>
      <w:numFmt w:val="lowerLetter"/>
      <w:lvlText w:val="%2."/>
      <w:lvlJc w:val="left"/>
      <w:pPr>
        <w:ind w:left="1714" w:hanging="360"/>
      </w:pPr>
    </w:lvl>
    <w:lvl w:ilvl="2" w:tplc="087AAC1A" w:tentative="1">
      <w:start w:val="1"/>
      <w:numFmt w:val="lowerRoman"/>
      <w:lvlText w:val="%3."/>
      <w:lvlJc w:val="right"/>
      <w:pPr>
        <w:ind w:left="2434" w:hanging="180"/>
      </w:pPr>
    </w:lvl>
    <w:lvl w:ilvl="3" w:tplc="15B639CC" w:tentative="1">
      <w:start w:val="1"/>
      <w:numFmt w:val="decimal"/>
      <w:lvlText w:val="%4."/>
      <w:lvlJc w:val="left"/>
      <w:pPr>
        <w:ind w:left="3154" w:hanging="360"/>
      </w:pPr>
    </w:lvl>
    <w:lvl w:ilvl="4" w:tplc="90209E2A" w:tentative="1">
      <w:start w:val="1"/>
      <w:numFmt w:val="lowerLetter"/>
      <w:lvlText w:val="%5."/>
      <w:lvlJc w:val="left"/>
      <w:pPr>
        <w:ind w:left="3874" w:hanging="360"/>
      </w:pPr>
    </w:lvl>
    <w:lvl w:ilvl="5" w:tplc="5182382A" w:tentative="1">
      <w:start w:val="1"/>
      <w:numFmt w:val="lowerRoman"/>
      <w:lvlText w:val="%6."/>
      <w:lvlJc w:val="right"/>
      <w:pPr>
        <w:ind w:left="4594" w:hanging="180"/>
      </w:pPr>
    </w:lvl>
    <w:lvl w:ilvl="6" w:tplc="175EC234" w:tentative="1">
      <w:start w:val="1"/>
      <w:numFmt w:val="decimal"/>
      <w:lvlText w:val="%7."/>
      <w:lvlJc w:val="left"/>
      <w:pPr>
        <w:ind w:left="5314" w:hanging="360"/>
      </w:pPr>
    </w:lvl>
    <w:lvl w:ilvl="7" w:tplc="E6E69BAA" w:tentative="1">
      <w:start w:val="1"/>
      <w:numFmt w:val="lowerLetter"/>
      <w:lvlText w:val="%8."/>
      <w:lvlJc w:val="left"/>
      <w:pPr>
        <w:ind w:left="6034" w:hanging="360"/>
      </w:pPr>
    </w:lvl>
    <w:lvl w:ilvl="8" w:tplc="68C84178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A77DCEE3"/>
    <w:multiLevelType w:val="hybridMultilevel"/>
    <w:tmpl w:val="E9146B3C"/>
    <w:lvl w:ilvl="0" w:tplc="B09E0D8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3B6298A" w:tentative="1">
      <w:start w:val="1"/>
      <w:numFmt w:val="lowerLetter"/>
      <w:lvlText w:val="%2."/>
      <w:lvlJc w:val="left"/>
      <w:pPr>
        <w:ind w:left="1440" w:hanging="360"/>
      </w:pPr>
    </w:lvl>
    <w:lvl w:ilvl="2" w:tplc="07488DCE" w:tentative="1">
      <w:start w:val="1"/>
      <w:numFmt w:val="lowerRoman"/>
      <w:lvlText w:val="%3."/>
      <w:lvlJc w:val="right"/>
      <w:pPr>
        <w:ind w:left="2160" w:hanging="180"/>
      </w:pPr>
    </w:lvl>
    <w:lvl w:ilvl="3" w:tplc="8D4873D2" w:tentative="1">
      <w:start w:val="1"/>
      <w:numFmt w:val="decimal"/>
      <w:lvlText w:val="%4."/>
      <w:lvlJc w:val="left"/>
      <w:pPr>
        <w:ind w:left="2880" w:hanging="360"/>
      </w:pPr>
    </w:lvl>
    <w:lvl w:ilvl="4" w:tplc="B2CA7F4C" w:tentative="1">
      <w:start w:val="1"/>
      <w:numFmt w:val="lowerLetter"/>
      <w:lvlText w:val="%5."/>
      <w:lvlJc w:val="left"/>
      <w:pPr>
        <w:ind w:left="3600" w:hanging="360"/>
      </w:pPr>
    </w:lvl>
    <w:lvl w:ilvl="5" w:tplc="EC4A68E8" w:tentative="1">
      <w:start w:val="1"/>
      <w:numFmt w:val="lowerRoman"/>
      <w:lvlText w:val="%6."/>
      <w:lvlJc w:val="right"/>
      <w:pPr>
        <w:ind w:left="4320" w:hanging="180"/>
      </w:pPr>
    </w:lvl>
    <w:lvl w:ilvl="6" w:tplc="EA28A5B4" w:tentative="1">
      <w:start w:val="1"/>
      <w:numFmt w:val="decimal"/>
      <w:lvlText w:val="%7."/>
      <w:lvlJc w:val="left"/>
      <w:pPr>
        <w:ind w:left="5040" w:hanging="360"/>
      </w:pPr>
    </w:lvl>
    <w:lvl w:ilvl="7" w:tplc="72BC126E" w:tentative="1">
      <w:start w:val="1"/>
      <w:numFmt w:val="lowerLetter"/>
      <w:lvlText w:val="%8."/>
      <w:lvlJc w:val="left"/>
      <w:pPr>
        <w:ind w:left="5760" w:hanging="360"/>
      </w:pPr>
    </w:lvl>
    <w:lvl w:ilvl="8" w:tplc="879AB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B7DA4204"/>
    <w:multiLevelType w:val="hybridMultilevel"/>
    <w:tmpl w:val="EAA8E3F6"/>
    <w:lvl w:ilvl="0" w:tplc="816A40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5C2732" w:tentative="1">
      <w:start w:val="1"/>
      <w:numFmt w:val="lowerLetter"/>
      <w:lvlText w:val="%2."/>
      <w:lvlJc w:val="left"/>
      <w:pPr>
        <w:ind w:left="1440" w:hanging="360"/>
      </w:pPr>
    </w:lvl>
    <w:lvl w:ilvl="2" w:tplc="05E2FC9E" w:tentative="1">
      <w:start w:val="1"/>
      <w:numFmt w:val="lowerRoman"/>
      <w:lvlText w:val="%3."/>
      <w:lvlJc w:val="right"/>
      <w:pPr>
        <w:ind w:left="2160" w:hanging="180"/>
      </w:pPr>
    </w:lvl>
    <w:lvl w:ilvl="3" w:tplc="E1E4AC5A" w:tentative="1">
      <w:start w:val="1"/>
      <w:numFmt w:val="decimal"/>
      <w:lvlText w:val="%4."/>
      <w:lvlJc w:val="left"/>
      <w:pPr>
        <w:ind w:left="2880" w:hanging="360"/>
      </w:pPr>
    </w:lvl>
    <w:lvl w:ilvl="4" w:tplc="8CCE1F42" w:tentative="1">
      <w:start w:val="1"/>
      <w:numFmt w:val="lowerLetter"/>
      <w:lvlText w:val="%5."/>
      <w:lvlJc w:val="left"/>
      <w:pPr>
        <w:ind w:left="3600" w:hanging="360"/>
      </w:pPr>
    </w:lvl>
    <w:lvl w:ilvl="5" w:tplc="6A0E1F6A" w:tentative="1">
      <w:start w:val="1"/>
      <w:numFmt w:val="lowerRoman"/>
      <w:lvlText w:val="%6."/>
      <w:lvlJc w:val="right"/>
      <w:pPr>
        <w:ind w:left="4320" w:hanging="180"/>
      </w:pPr>
    </w:lvl>
    <w:lvl w:ilvl="6" w:tplc="6CDCA062" w:tentative="1">
      <w:start w:val="1"/>
      <w:numFmt w:val="decimal"/>
      <w:lvlText w:val="%7."/>
      <w:lvlJc w:val="left"/>
      <w:pPr>
        <w:ind w:left="5040" w:hanging="360"/>
      </w:pPr>
    </w:lvl>
    <w:lvl w:ilvl="7" w:tplc="7082C9A4" w:tentative="1">
      <w:start w:val="1"/>
      <w:numFmt w:val="lowerLetter"/>
      <w:lvlText w:val="%8."/>
      <w:lvlJc w:val="left"/>
      <w:pPr>
        <w:ind w:left="5760" w:hanging="360"/>
      </w:pPr>
    </w:lvl>
    <w:lvl w:ilvl="8" w:tplc="165AF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BA90DB34"/>
    <w:multiLevelType w:val="hybridMultilevel"/>
    <w:tmpl w:val="897829C6"/>
    <w:lvl w:ilvl="0" w:tplc="CC4E860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A0DDDE" w:tentative="1">
      <w:start w:val="1"/>
      <w:numFmt w:val="lowerLetter"/>
      <w:lvlText w:val="%2."/>
      <w:lvlJc w:val="left"/>
      <w:pPr>
        <w:ind w:left="1440" w:hanging="360"/>
      </w:pPr>
    </w:lvl>
    <w:lvl w:ilvl="2" w:tplc="21DC61F2" w:tentative="1">
      <w:start w:val="1"/>
      <w:numFmt w:val="lowerRoman"/>
      <w:lvlText w:val="%3."/>
      <w:lvlJc w:val="right"/>
      <w:pPr>
        <w:ind w:left="2160" w:hanging="180"/>
      </w:pPr>
    </w:lvl>
    <w:lvl w:ilvl="3" w:tplc="E9E6B054" w:tentative="1">
      <w:start w:val="1"/>
      <w:numFmt w:val="decimal"/>
      <w:lvlText w:val="%4."/>
      <w:lvlJc w:val="left"/>
      <w:pPr>
        <w:ind w:left="2880" w:hanging="360"/>
      </w:pPr>
    </w:lvl>
    <w:lvl w:ilvl="4" w:tplc="1A720F7E" w:tentative="1">
      <w:start w:val="1"/>
      <w:numFmt w:val="lowerLetter"/>
      <w:lvlText w:val="%5."/>
      <w:lvlJc w:val="left"/>
      <w:pPr>
        <w:ind w:left="3600" w:hanging="360"/>
      </w:pPr>
    </w:lvl>
    <w:lvl w:ilvl="5" w:tplc="A30818E0" w:tentative="1">
      <w:start w:val="1"/>
      <w:numFmt w:val="lowerRoman"/>
      <w:lvlText w:val="%6."/>
      <w:lvlJc w:val="right"/>
      <w:pPr>
        <w:ind w:left="4320" w:hanging="180"/>
      </w:pPr>
    </w:lvl>
    <w:lvl w:ilvl="6" w:tplc="AEC2BC00" w:tentative="1">
      <w:start w:val="1"/>
      <w:numFmt w:val="decimal"/>
      <w:lvlText w:val="%7."/>
      <w:lvlJc w:val="left"/>
      <w:pPr>
        <w:ind w:left="5040" w:hanging="360"/>
      </w:pPr>
    </w:lvl>
    <w:lvl w:ilvl="7" w:tplc="BC34B8D2" w:tentative="1">
      <w:start w:val="1"/>
      <w:numFmt w:val="lowerLetter"/>
      <w:lvlText w:val="%8."/>
      <w:lvlJc w:val="left"/>
      <w:pPr>
        <w:ind w:left="5760" w:hanging="360"/>
      </w:pPr>
    </w:lvl>
    <w:lvl w:ilvl="8" w:tplc="D0086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C5223C3E"/>
    <w:multiLevelType w:val="hybridMultilevel"/>
    <w:tmpl w:val="0422DD98"/>
    <w:lvl w:ilvl="0" w:tplc="FD4019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0940CE0" w:tentative="1">
      <w:start w:val="1"/>
      <w:numFmt w:val="lowerLetter"/>
      <w:lvlText w:val="%2."/>
      <w:lvlJc w:val="left"/>
      <w:pPr>
        <w:ind w:left="1440" w:hanging="360"/>
      </w:pPr>
    </w:lvl>
    <w:lvl w:ilvl="2" w:tplc="5B4CDFC0" w:tentative="1">
      <w:start w:val="1"/>
      <w:numFmt w:val="lowerRoman"/>
      <w:lvlText w:val="%3."/>
      <w:lvlJc w:val="right"/>
      <w:pPr>
        <w:ind w:left="2160" w:hanging="180"/>
      </w:pPr>
    </w:lvl>
    <w:lvl w:ilvl="3" w:tplc="42FC326A" w:tentative="1">
      <w:start w:val="1"/>
      <w:numFmt w:val="decimal"/>
      <w:lvlText w:val="%4."/>
      <w:lvlJc w:val="left"/>
      <w:pPr>
        <w:ind w:left="2880" w:hanging="360"/>
      </w:pPr>
    </w:lvl>
    <w:lvl w:ilvl="4" w:tplc="5952F7D6" w:tentative="1">
      <w:start w:val="1"/>
      <w:numFmt w:val="lowerLetter"/>
      <w:lvlText w:val="%5."/>
      <w:lvlJc w:val="left"/>
      <w:pPr>
        <w:ind w:left="3600" w:hanging="360"/>
      </w:pPr>
    </w:lvl>
    <w:lvl w:ilvl="5" w:tplc="4E466C68" w:tentative="1">
      <w:start w:val="1"/>
      <w:numFmt w:val="lowerRoman"/>
      <w:lvlText w:val="%6."/>
      <w:lvlJc w:val="right"/>
      <w:pPr>
        <w:ind w:left="4320" w:hanging="180"/>
      </w:pPr>
    </w:lvl>
    <w:lvl w:ilvl="6" w:tplc="69FC550E" w:tentative="1">
      <w:start w:val="1"/>
      <w:numFmt w:val="decimal"/>
      <w:lvlText w:val="%7."/>
      <w:lvlJc w:val="left"/>
      <w:pPr>
        <w:ind w:left="5040" w:hanging="360"/>
      </w:pPr>
    </w:lvl>
    <w:lvl w:ilvl="7" w:tplc="8B88616E" w:tentative="1">
      <w:start w:val="1"/>
      <w:numFmt w:val="lowerLetter"/>
      <w:lvlText w:val="%8."/>
      <w:lvlJc w:val="left"/>
      <w:pPr>
        <w:ind w:left="5760" w:hanging="360"/>
      </w:pPr>
    </w:lvl>
    <w:lvl w:ilvl="8" w:tplc="12C0A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C8287F33"/>
    <w:multiLevelType w:val="hybridMultilevel"/>
    <w:tmpl w:val="F0385A9A"/>
    <w:lvl w:ilvl="0" w:tplc="C964AA3A">
      <w:start w:val="1"/>
      <w:numFmt w:val="lowerLetter"/>
      <w:lvlText w:val="%1)"/>
      <w:lvlJc w:val="left"/>
      <w:pPr>
        <w:ind w:left="720" w:hanging="360"/>
      </w:pPr>
    </w:lvl>
    <w:lvl w:ilvl="1" w:tplc="2500C7DC" w:tentative="1">
      <w:start w:val="1"/>
      <w:numFmt w:val="lowerLetter"/>
      <w:lvlText w:val="%2."/>
      <w:lvlJc w:val="left"/>
      <w:pPr>
        <w:ind w:left="1440" w:hanging="360"/>
      </w:pPr>
    </w:lvl>
    <w:lvl w:ilvl="2" w:tplc="E098C1C8" w:tentative="1">
      <w:start w:val="1"/>
      <w:numFmt w:val="lowerRoman"/>
      <w:lvlText w:val="%3."/>
      <w:lvlJc w:val="right"/>
      <w:pPr>
        <w:ind w:left="2160" w:hanging="180"/>
      </w:pPr>
    </w:lvl>
    <w:lvl w:ilvl="3" w:tplc="9ED6FE04" w:tentative="1">
      <w:start w:val="1"/>
      <w:numFmt w:val="decimal"/>
      <w:lvlText w:val="%4."/>
      <w:lvlJc w:val="left"/>
      <w:pPr>
        <w:ind w:left="2880" w:hanging="360"/>
      </w:pPr>
    </w:lvl>
    <w:lvl w:ilvl="4" w:tplc="8E62E3B4" w:tentative="1">
      <w:start w:val="1"/>
      <w:numFmt w:val="lowerLetter"/>
      <w:lvlText w:val="%5."/>
      <w:lvlJc w:val="left"/>
      <w:pPr>
        <w:ind w:left="3600" w:hanging="360"/>
      </w:pPr>
    </w:lvl>
    <w:lvl w:ilvl="5" w:tplc="2F0C2FA6" w:tentative="1">
      <w:start w:val="1"/>
      <w:numFmt w:val="lowerRoman"/>
      <w:lvlText w:val="%6."/>
      <w:lvlJc w:val="right"/>
      <w:pPr>
        <w:ind w:left="4320" w:hanging="180"/>
      </w:pPr>
    </w:lvl>
    <w:lvl w:ilvl="6" w:tplc="3ACAC210" w:tentative="1">
      <w:start w:val="1"/>
      <w:numFmt w:val="decimal"/>
      <w:lvlText w:val="%7."/>
      <w:lvlJc w:val="left"/>
      <w:pPr>
        <w:ind w:left="5040" w:hanging="360"/>
      </w:pPr>
    </w:lvl>
    <w:lvl w:ilvl="7" w:tplc="9982B5E0" w:tentative="1">
      <w:start w:val="1"/>
      <w:numFmt w:val="lowerLetter"/>
      <w:lvlText w:val="%8."/>
      <w:lvlJc w:val="left"/>
      <w:pPr>
        <w:ind w:left="5760" w:hanging="360"/>
      </w:pPr>
    </w:lvl>
    <w:lvl w:ilvl="8" w:tplc="C6E0F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CC9A30F8"/>
    <w:multiLevelType w:val="hybridMultilevel"/>
    <w:tmpl w:val="DE4A6812"/>
    <w:lvl w:ilvl="0" w:tplc="80827646">
      <w:start w:val="6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BC06C80A" w:tentative="1">
      <w:start w:val="1"/>
      <w:numFmt w:val="lowerLetter"/>
      <w:lvlText w:val="%2."/>
      <w:lvlJc w:val="left"/>
      <w:pPr>
        <w:ind w:left="4058" w:hanging="360"/>
      </w:pPr>
    </w:lvl>
    <w:lvl w:ilvl="2" w:tplc="A268E2BE" w:tentative="1">
      <w:start w:val="1"/>
      <w:numFmt w:val="lowerRoman"/>
      <w:lvlText w:val="%3."/>
      <w:lvlJc w:val="right"/>
      <w:pPr>
        <w:ind w:left="4778" w:hanging="180"/>
      </w:pPr>
    </w:lvl>
    <w:lvl w:ilvl="3" w:tplc="4566A838" w:tentative="1">
      <w:start w:val="1"/>
      <w:numFmt w:val="decimal"/>
      <w:lvlText w:val="%4."/>
      <w:lvlJc w:val="left"/>
      <w:pPr>
        <w:ind w:left="5498" w:hanging="360"/>
      </w:pPr>
    </w:lvl>
    <w:lvl w:ilvl="4" w:tplc="0560A904" w:tentative="1">
      <w:start w:val="1"/>
      <w:numFmt w:val="lowerLetter"/>
      <w:lvlText w:val="%5."/>
      <w:lvlJc w:val="left"/>
      <w:pPr>
        <w:ind w:left="6218" w:hanging="360"/>
      </w:pPr>
    </w:lvl>
    <w:lvl w:ilvl="5" w:tplc="846A5A1A" w:tentative="1">
      <w:start w:val="1"/>
      <w:numFmt w:val="lowerRoman"/>
      <w:lvlText w:val="%6."/>
      <w:lvlJc w:val="right"/>
      <w:pPr>
        <w:ind w:left="6938" w:hanging="180"/>
      </w:pPr>
    </w:lvl>
    <w:lvl w:ilvl="6" w:tplc="040A6C0C" w:tentative="1">
      <w:start w:val="1"/>
      <w:numFmt w:val="decimal"/>
      <w:lvlText w:val="%7."/>
      <w:lvlJc w:val="left"/>
      <w:pPr>
        <w:ind w:left="7658" w:hanging="360"/>
      </w:pPr>
    </w:lvl>
    <w:lvl w:ilvl="7" w:tplc="8F4CD35E" w:tentative="1">
      <w:start w:val="1"/>
      <w:numFmt w:val="lowerLetter"/>
      <w:lvlText w:val="%8."/>
      <w:lvlJc w:val="left"/>
      <w:pPr>
        <w:ind w:left="8378" w:hanging="360"/>
      </w:pPr>
    </w:lvl>
    <w:lvl w:ilvl="8" w:tplc="78B4376C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 w15:restartNumberingAfterBreak="0">
    <w:nsid w:val="D6F750DC"/>
    <w:multiLevelType w:val="hybridMultilevel"/>
    <w:tmpl w:val="56EC26AC"/>
    <w:lvl w:ilvl="0" w:tplc="36D875CC">
      <w:numFmt w:val="bullet"/>
      <w:lvlText w:val="–"/>
      <w:lvlJc w:val="left"/>
      <w:pPr>
        <w:ind w:left="1065" w:hanging="705"/>
      </w:pPr>
      <w:rPr>
        <w:rFonts w:ascii="Slate Pro Light" w:eastAsiaTheme="minorHAnsi" w:hAnsi="Slate Pro Light" w:cstheme="minorBidi" w:hint="default"/>
      </w:rPr>
    </w:lvl>
    <w:lvl w:ilvl="1" w:tplc="9ABCB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2A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2C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C24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08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C8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406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CD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D7D7C926"/>
    <w:multiLevelType w:val="hybridMultilevel"/>
    <w:tmpl w:val="F0385A9A"/>
    <w:lvl w:ilvl="0" w:tplc="18AE5114">
      <w:start w:val="1"/>
      <w:numFmt w:val="lowerLetter"/>
      <w:lvlText w:val="%1)"/>
      <w:lvlJc w:val="left"/>
      <w:pPr>
        <w:ind w:left="720" w:hanging="360"/>
      </w:pPr>
    </w:lvl>
    <w:lvl w:ilvl="1" w:tplc="FB44051A" w:tentative="1">
      <w:start w:val="1"/>
      <w:numFmt w:val="lowerLetter"/>
      <w:lvlText w:val="%2."/>
      <w:lvlJc w:val="left"/>
      <w:pPr>
        <w:ind w:left="1440" w:hanging="360"/>
      </w:pPr>
    </w:lvl>
    <w:lvl w:ilvl="2" w:tplc="30521ACC" w:tentative="1">
      <w:start w:val="1"/>
      <w:numFmt w:val="lowerRoman"/>
      <w:lvlText w:val="%3."/>
      <w:lvlJc w:val="right"/>
      <w:pPr>
        <w:ind w:left="2160" w:hanging="180"/>
      </w:pPr>
    </w:lvl>
    <w:lvl w:ilvl="3" w:tplc="44D282D2" w:tentative="1">
      <w:start w:val="1"/>
      <w:numFmt w:val="decimal"/>
      <w:lvlText w:val="%4."/>
      <w:lvlJc w:val="left"/>
      <w:pPr>
        <w:ind w:left="2880" w:hanging="360"/>
      </w:pPr>
    </w:lvl>
    <w:lvl w:ilvl="4" w:tplc="2A1CD2C4" w:tentative="1">
      <w:start w:val="1"/>
      <w:numFmt w:val="lowerLetter"/>
      <w:lvlText w:val="%5."/>
      <w:lvlJc w:val="left"/>
      <w:pPr>
        <w:ind w:left="3600" w:hanging="360"/>
      </w:pPr>
    </w:lvl>
    <w:lvl w:ilvl="5" w:tplc="3F889676" w:tentative="1">
      <w:start w:val="1"/>
      <w:numFmt w:val="lowerRoman"/>
      <w:lvlText w:val="%6."/>
      <w:lvlJc w:val="right"/>
      <w:pPr>
        <w:ind w:left="4320" w:hanging="180"/>
      </w:pPr>
    </w:lvl>
    <w:lvl w:ilvl="6" w:tplc="C4C093BA" w:tentative="1">
      <w:start w:val="1"/>
      <w:numFmt w:val="decimal"/>
      <w:lvlText w:val="%7."/>
      <w:lvlJc w:val="left"/>
      <w:pPr>
        <w:ind w:left="5040" w:hanging="360"/>
      </w:pPr>
    </w:lvl>
    <w:lvl w:ilvl="7" w:tplc="C44C2434" w:tentative="1">
      <w:start w:val="1"/>
      <w:numFmt w:val="lowerLetter"/>
      <w:lvlText w:val="%8."/>
      <w:lvlJc w:val="left"/>
      <w:pPr>
        <w:ind w:left="5760" w:hanging="360"/>
      </w:pPr>
    </w:lvl>
    <w:lvl w:ilvl="8" w:tplc="4454D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D81D5520"/>
    <w:multiLevelType w:val="hybridMultilevel"/>
    <w:tmpl w:val="465A5B3A"/>
    <w:lvl w:ilvl="0" w:tplc="E8A20F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8BAD278" w:tentative="1">
      <w:start w:val="1"/>
      <w:numFmt w:val="lowerLetter"/>
      <w:lvlText w:val="%2."/>
      <w:lvlJc w:val="left"/>
      <w:pPr>
        <w:ind w:left="1440" w:hanging="360"/>
      </w:pPr>
    </w:lvl>
    <w:lvl w:ilvl="2" w:tplc="04D470EC" w:tentative="1">
      <w:start w:val="1"/>
      <w:numFmt w:val="lowerRoman"/>
      <w:lvlText w:val="%3."/>
      <w:lvlJc w:val="right"/>
      <w:pPr>
        <w:ind w:left="2160" w:hanging="180"/>
      </w:pPr>
    </w:lvl>
    <w:lvl w:ilvl="3" w:tplc="9E140EA8" w:tentative="1">
      <w:start w:val="1"/>
      <w:numFmt w:val="decimal"/>
      <w:lvlText w:val="%4."/>
      <w:lvlJc w:val="left"/>
      <w:pPr>
        <w:ind w:left="2880" w:hanging="360"/>
      </w:pPr>
    </w:lvl>
    <w:lvl w:ilvl="4" w:tplc="BD32D59C" w:tentative="1">
      <w:start w:val="1"/>
      <w:numFmt w:val="lowerLetter"/>
      <w:lvlText w:val="%5."/>
      <w:lvlJc w:val="left"/>
      <w:pPr>
        <w:ind w:left="3600" w:hanging="360"/>
      </w:pPr>
    </w:lvl>
    <w:lvl w:ilvl="5" w:tplc="771284DC" w:tentative="1">
      <w:start w:val="1"/>
      <w:numFmt w:val="lowerRoman"/>
      <w:lvlText w:val="%6."/>
      <w:lvlJc w:val="right"/>
      <w:pPr>
        <w:ind w:left="4320" w:hanging="180"/>
      </w:pPr>
    </w:lvl>
    <w:lvl w:ilvl="6" w:tplc="8FF66E56" w:tentative="1">
      <w:start w:val="1"/>
      <w:numFmt w:val="decimal"/>
      <w:lvlText w:val="%7."/>
      <w:lvlJc w:val="left"/>
      <w:pPr>
        <w:ind w:left="5040" w:hanging="360"/>
      </w:pPr>
    </w:lvl>
    <w:lvl w:ilvl="7" w:tplc="6B087D22" w:tentative="1">
      <w:start w:val="1"/>
      <w:numFmt w:val="lowerLetter"/>
      <w:lvlText w:val="%8."/>
      <w:lvlJc w:val="left"/>
      <w:pPr>
        <w:ind w:left="5760" w:hanging="360"/>
      </w:pPr>
    </w:lvl>
    <w:lvl w:ilvl="8" w:tplc="0512C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EA56A9B4"/>
    <w:multiLevelType w:val="hybridMultilevel"/>
    <w:tmpl w:val="D3946E78"/>
    <w:lvl w:ilvl="0" w:tplc="5DFABD94">
      <w:numFmt w:val="bullet"/>
      <w:lvlText w:val="–"/>
      <w:lvlJc w:val="left"/>
      <w:pPr>
        <w:ind w:left="1080" w:hanging="360"/>
      </w:pPr>
      <w:rPr>
        <w:rFonts w:ascii="Slate Pro Light" w:eastAsiaTheme="minorHAnsi" w:hAnsi="Slate Pro Light" w:cstheme="minorBidi" w:hint="default"/>
      </w:rPr>
    </w:lvl>
    <w:lvl w:ilvl="1" w:tplc="68BC91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6E583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EC22D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72801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1857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464F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2A293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6EAD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FB35912D"/>
    <w:multiLevelType w:val="hybridMultilevel"/>
    <w:tmpl w:val="0422DD98"/>
    <w:lvl w:ilvl="0" w:tplc="AA2276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66204018" w:tentative="1">
      <w:start w:val="1"/>
      <w:numFmt w:val="lowerLetter"/>
      <w:lvlText w:val="%2."/>
      <w:lvlJc w:val="left"/>
      <w:pPr>
        <w:ind w:left="1440" w:hanging="360"/>
      </w:pPr>
    </w:lvl>
    <w:lvl w:ilvl="2" w:tplc="655CFF76" w:tentative="1">
      <w:start w:val="1"/>
      <w:numFmt w:val="lowerRoman"/>
      <w:lvlText w:val="%3."/>
      <w:lvlJc w:val="right"/>
      <w:pPr>
        <w:ind w:left="2160" w:hanging="180"/>
      </w:pPr>
    </w:lvl>
    <w:lvl w:ilvl="3" w:tplc="03A29D7C" w:tentative="1">
      <w:start w:val="1"/>
      <w:numFmt w:val="decimal"/>
      <w:lvlText w:val="%4."/>
      <w:lvlJc w:val="left"/>
      <w:pPr>
        <w:ind w:left="2880" w:hanging="360"/>
      </w:pPr>
    </w:lvl>
    <w:lvl w:ilvl="4" w:tplc="205E20B8" w:tentative="1">
      <w:start w:val="1"/>
      <w:numFmt w:val="lowerLetter"/>
      <w:lvlText w:val="%5."/>
      <w:lvlJc w:val="left"/>
      <w:pPr>
        <w:ind w:left="3600" w:hanging="360"/>
      </w:pPr>
    </w:lvl>
    <w:lvl w:ilvl="5" w:tplc="A928FA32" w:tentative="1">
      <w:start w:val="1"/>
      <w:numFmt w:val="lowerRoman"/>
      <w:lvlText w:val="%6."/>
      <w:lvlJc w:val="right"/>
      <w:pPr>
        <w:ind w:left="4320" w:hanging="180"/>
      </w:pPr>
    </w:lvl>
    <w:lvl w:ilvl="6" w:tplc="F830E8DC" w:tentative="1">
      <w:start w:val="1"/>
      <w:numFmt w:val="decimal"/>
      <w:lvlText w:val="%7."/>
      <w:lvlJc w:val="left"/>
      <w:pPr>
        <w:ind w:left="5040" w:hanging="360"/>
      </w:pPr>
    </w:lvl>
    <w:lvl w:ilvl="7" w:tplc="EB687DB4" w:tentative="1">
      <w:start w:val="1"/>
      <w:numFmt w:val="lowerLetter"/>
      <w:lvlText w:val="%8."/>
      <w:lvlJc w:val="left"/>
      <w:pPr>
        <w:ind w:left="5760" w:hanging="360"/>
      </w:pPr>
    </w:lvl>
    <w:lvl w:ilvl="8" w:tplc="0576C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FF2A8F77"/>
    <w:multiLevelType w:val="hybridMultilevel"/>
    <w:tmpl w:val="66B6E1F8"/>
    <w:lvl w:ilvl="0" w:tplc="52FCF5DC">
      <w:start w:val="6"/>
      <w:numFmt w:val="bullet"/>
      <w:lvlText w:val="-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B9F69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0A1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4A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C5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69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0E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4F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CD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BA5BBA"/>
    <w:multiLevelType w:val="hybridMultilevel"/>
    <w:tmpl w:val="EC9E1EAE"/>
    <w:lvl w:ilvl="0" w:tplc="2F94965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A01249BC" w:tentative="1">
      <w:start w:val="1"/>
      <w:numFmt w:val="lowerLetter"/>
      <w:lvlText w:val="%2."/>
      <w:lvlJc w:val="left"/>
      <w:pPr>
        <w:ind w:left="1800" w:hanging="360"/>
      </w:pPr>
    </w:lvl>
    <w:lvl w:ilvl="2" w:tplc="2E26B340" w:tentative="1">
      <w:start w:val="1"/>
      <w:numFmt w:val="lowerRoman"/>
      <w:lvlText w:val="%3."/>
      <w:lvlJc w:val="right"/>
      <w:pPr>
        <w:ind w:left="2520" w:hanging="180"/>
      </w:pPr>
    </w:lvl>
    <w:lvl w:ilvl="3" w:tplc="3F4CB926" w:tentative="1">
      <w:start w:val="1"/>
      <w:numFmt w:val="decimal"/>
      <w:lvlText w:val="%4."/>
      <w:lvlJc w:val="left"/>
      <w:pPr>
        <w:ind w:left="3240" w:hanging="360"/>
      </w:pPr>
    </w:lvl>
    <w:lvl w:ilvl="4" w:tplc="54C8F098" w:tentative="1">
      <w:start w:val="1"/>
      <w:numFmt w:val="lowerLetter"/>
      <w:lvlText w:val="%5."/>
      <w:lvlJc w:val="left"/>
      <w:pPr>
        <w:ind w:left="3960" w:hanging="360"/>
      </w:pPr>
    </w:lvl>
    <w:lvl w:ilvl="5" w:tplc="8F620ADE" w:tentative="1">
      <w:start w:val="1"/>
      <w:numFmt w:val="lowerRoman"/>
      <w:lvlText w:val="%6."/>
      <w:lvlJc w:val="right"/>
      <w:pPr>
        <w:ind w:left="4680" w:hanging="180"/>
      </w:pPr>
    </w:lvl>
    <w:lvl w:ilvl="6" w:tplc="63144C30" w:tentative="1">
      <w:start w:val="1"/>
      <w:numFmt w:val="decimal"/>
      <w:lvlText w:val="%7."/>
      <w:lvlJc w:val="left"/>
      <w:pPr>
        <w:ind w:left="5400" w:hanging="360"/>
      </w:pPr>
    </w:lvl>
    <w:lvl w:ilvl="7" w:tplc="58DC49AA" w:tentative="1">
      <w:start w:val="1"/>
      <w:numFmt w:val="lowerLetter"/>
      <w:lvlText w:val="%8."/>
      <w:lvlJc w:val="left"/>
      <w:pPr>
        <w:ind w:left="6120" w:hanging="360"/>
      </w:pPr>
    </w:lvl>
    <w:lvl w:ilvl="8" w:tplc="62363C4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CDF513"/>
    <w:multiLevelType w:val="hybridMultilevel"/>
    <w:tmpl w:val="BC9AE246"/>
    <w:lvl w:ilvl="0" w:tplc="974007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3AAE62" w:tentative="1">
      <w:start w:val="1"/>
      <w:numFmt w:val="lowerLetter"/>
      <w:lvlText w:val="%2."/>
      <w:lvlJc w:val="left"/>
      <w:pPr>
        <w:ind w:left="1440" w:hanging="360"/>
      </w:pPr>
    </w:lvl>
    <w:lvl w:ilvl="2" w:tplc="5D90D2FA" w:tentative="1">
      <w:start w:val="1"/>
      <w:numFmt w:val="lowerRoman"/>
      <w:lvlText w:val="%3."/>
      <w:lvlJc w:val="right"/>
      <w:pPr>
        <w:ind w:left="2160" w:hanging="180"/>
      </w:pPr>
    </w:lvl>
    <w:lvl w:ilvl="3" w:tplc="3D4E28E2" w:tentative="1">
      <w:start w:val="1"/>
      <w:numFmt w:val="decimal"/>
      <w:lvlText w:val="%4."/>
      <w:lvlJc w:val="left"/>
      <w:pPr>
        <w:ind w:left="2880" w:hanging="360"/>
      </w:pPr>
    </w:lvl>
    <w:lvl w:ilvl="4" w:tplc="A984D5DC" w:tentative="1">
      <w:start w:val="1"/>
      <w:numFmt w:val="lowerLetter"/>
      <w:lvlText w:val="%5."/>
      <w:lvlJc w:val="left"/>
      <w:pPr>
        <w:ind w:left="3600" w:hanging="360"/>
      </w:pPr>
    </w:lvl>
    <w:lvl w:ilvl="5" w:tplc="F37446FE" w:tentative="1">
      <w:start w:val="1"/>
      <w:numFmt w:val="lowerRoman"/>
      <w:lvlText w:val="%6."/>
      <w:lvlJc w:val="right"/>
      <w:pPr>
        <w:ind w:left="4320" w:hanging="180"/>
      </w:pPr>
    </w:lvl>
    <w:lvl w:ilvl="6" w:tplc="ECBC74E4" w:tentative="1">
      <w:start w:val="1"/>
      <w:numFmt w:val="decimal"/>
      <w:lvlText w:val="%7."/>
      <w:lvlJc w:val="left"/>
      <w:pPr>
        <w:ind w:left="5040" w:hanging="360"/>
      </w:pPr>
    </w:lvl>
    <w:lvl w:ilvl="7" w:tplc="C5221CD2" w:tentative="1">
      <w:start w:val="1"/>
      <w:numFmt w:val="lowerLetter"/>
      <w:lvlText w:val="%8."/>
      <w:lvlJc w:val="left"/>
      <w:pPr>
        <w:ind w:left="5760" w:hanging="360"/>
      </w:pPr>
    </w:lvl>
    <w:lvl w:ilvl="8" w:tplc="2752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DA0E4"/>
    <w:multiLevelType w:val="hybridMultilevel"/>
    <w:tmpl w:val="69C2CF68"/>
    <w:lvl w:ilvl="0" w:tplc="25CEA3B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AA60D164" w:tentative="1">
      <w:start w:val="1"/>
      <w:numFmt w:val="lowerLetter"/>
      <w:lvlText w:val="%2."/>
      <w:lvlJc w:val="left"/>
      <w:pPr>
        <w:ind w:left="1440" w:hanging="360"/>
      </w:pPr>
    </w:lvl>
    <w:lvl w:ilvl="2" w:tplc="648809FE" w:tentative="1">
      <w:start w:val="1"/>
      <w:numFmt w:val="lowerRoman"/>
      <w:lvlText w:val="%3."/>
      <w:lvlJc w:val="right"/>
      <w:pPr>
        <w:ind w:left="2160" w:hanging="180"/>
      </w:pPr>
    </w:lvl>
    <w:lvl w:ilvl="3" w:tplc="A8067B52" w:tentative="1">
      <w:start w:val="1"/>
      <w:numFmt w:val="decimal"/>
      <w:lvlText w:val="%4."/>
      <w:lvlJc w:val="left"/>
      <w:pPr>
        <w:ind w:left="2880" w:hanging="360"/>
      </w:pPr>
    </w:lvl>
    <w:lvl w:ilvl="4" w:tplc="7FD22FA2" w:tentative="1">
      <w:start w:val="1"/>
      <w:numFmt w:val="lowerLetter"/>
      <w:lvlText w:val="%5."/>
      <w:lvlJc w:val="left"/>
      <w:pPr>
        <w:ind w:left="3600" w:hanging="360"/>
      </w:pPr>
    </w:lvl>
    <w:lvl w:ilvl="5" w:tplc="A59CD032" w:tentative="1">
      <w:start w:val="1"/>
      <w:numFmt w:val="lowerRoman"/>
      <w:lvlText w:val="%6."/>
      <w:lvlJc w:val="right"/>
      <w:pPr>
        <w:ind w:left="4320" w:hanging="180"/>
      </w:pPr>
    </w:lvl>
    <w:lvl w:ilvl="6" w:tplc="C2D02B68" w:tentative="1">
      <w:start w:val="1"/>
      <w:numFmt w:val="decimal"/>
      <w:lvlText w:val="%7."/>
      <w:lvlJc w:val="left"/>
      <w:pPr>
        <w:ind w:left="5040" w:hanging="360"/>
      </w:pPr>
    </w:lvl>
    <w:lvl w:ilvl="7" w:tplc="B94417BA" w:tentative="1">
      <w:start w:val="1"/>
      <w:numFmt w:val="lowerLetter"/>
      <w:lvlText w:val="%8."/>
      <w:lvlJc w:val="left"/>
      <w:pPr>
        <w:ind w:left="5760" w:hanging="360"/>
      </w:pPr>
    </w:lvl>
    <w:lvl w:ilvl="8" w:tplc="9A08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EBBE7"/>
    <w:multiLevelType w:val="hybridMultilevel"/>
    <w:tmpl w:val="4DCA9762"/>
    <w:lvl w:ilvl="0" w:tplc="D8D4E86C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46EEB34" w:tentative="1">
      <w:start w:val="1"/>
      <w:numFmt w:val="lowerLetter"/>
      <w:lvlText w:val="%2."/>
      <w:lvlJc w:val="left"/>
      <w:pPr>
        <w:ind w:left="1440" w:hanging="360"/>
      </w:pPr>
    </w:lvl>
    <w:lvl w:ilvl="2" w:tplc="A8EC0CC2" w:tentative="1">
      <w:start w:val="1"/>
      <w:numFmt w:val="lowerRoman"/>
      <w:lvlText w:val="%3."/>
      <w:lvlJc w:val="right"/>
      <w:pPr>
        <w:ind w:left="2160" w:hanging="180"/>
      </w:pPr>
    </w:lvl>
    <w:lvl w:ilvl="3" w:tplc="B09617FE" w:tentative="1">
      <w:start w:val="1"/>
      <w:numFmt w:val="decimal"/>
      <w:lvlText w:val="%4."/>
      <w:lvlJc w:val="left"/>
      <w:pPr>
        <w:ind w:left="2880" w:hanging="360"/>
      </w:pPr>
    </w:lvl>
    <w:lvl w:ilvl="4" w:tplc="C3AC1CD6" w:tentative="1">
      <w:start w:val="1"/>
      <w:numFmt w:val="lowerLetter"/>
      <w:lvlText w:val="%5."/>
      <w:lvlJc w:val="left"/>
      <w:pPr>
        <w:ind w:left="3600" w:hanging="360"/>
      </w:pPr>
    </w:lvl>
    <w:lvl w:ilvl="5" w:tplc="BE4C000E" w:tentative="1">
      <w:start w:val="1"/>
      <w:numFmt w:val="lowerRoman"/>
      <w:lvlText w:val="%6."/>
      <w:lvlJc w:val="right"/>
      <w:pPr>
        <w:ind w:left="4320" w:hanging="180"/>
      </w:pPr>
    </w:lvl>
    <w:lvl w:ilvl="6" w:tplc="7C14719A" w:tentative="1">
      <w:start w:val="1"/>
      <w:numFmt w:val="decimal"/>
      <w:lvlText w:val="%7."/>
      <w:lvlJc w:val="left"/>
      <w:pPr>
        <w:ind w:left="5040" w:hanging="360"/>
      </w:pPr>
    </w:lvl>
    <w:lvl w:ilvl="7" w:tplc="83D29AD6" w:tentative="1">
      <w:start w:val="1"/>
      <w:numFmt w:val="lowerLetter"/>
      <w:lvlText w:val="%8."/>
      <w:lvlJc w:val="left"/>
      <w:pPr>
        <w:ind w:left="5760" w:hanging="360"/>
      </w:pPr>
    </w:lvl>
    <w:lvl w:ilvl="8" w:tplc="6AA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42163"/>
    <w:multiLevelType w:val="hybridMultilevel"/>
    <w:tmpl w:val="BC9AE246"/>
    <w:lvl w:ilvl="0" w:tplc="D9448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4AC9C" w:tentative="1">
      <w:start w:val="1"/>
      <w:numFmt w:val="lowerLetter"/>
      <w:lvlText w:val="%2."/>
      <w:lvlJc w:val="left"/>
      <w:pPr>
        <w:ind w:left="1440" w:hanging="360"/>
      </w:pPr>
    </w:lvl>
    <w:lvl w:ilvl="2" w:tplc="503C6212" w:tentative="1">
      <w:start w:val="1"/>
      <w:numFmt w:val="lowerRoman"/>
      <w:lvlText w:val="%3."/>
      <w:lvlJc w:val="right"/>
      <w:pPr>
        <w:ind w:left="2160" w:hanging="180"/>
      </w:pPr>
    </w:lvl>
    <w:lvl w:ilvl="3" w:tplc="AB36E22E" w:tentative="1">
      <w:start w:val="1"/>
      <w:numFmt w:val="decimal"/>
      <w:lvlText w:val="%4."/>
      <w:lvlJc w:val="left"/>
      <w:pPr>
        <w:ind w:left="2880" w:hanging="360"/>
      </w:pPr>
    </w:lvl>
    <w:lvl w:ilvl="4" w:tplc="B19C2448" w:tentative="1">
      <w:start w:val="1"/>
      <w:numFmt w:val="lowerLetter"/>
      <w:lvlText w:val="%5."/>
      <w:lvlJc w:val="left"/>
      <w:pPr>
        <w:ind w:left="3600" w:hanging="360"/>
      </w:pPr>
    </w:lvl>
    <w:lvl w:ilvl="5" w:tplc="43440B72" w:tentative="1">
      <w:start w:val="1"/>
      <w:numFmt w:val="lowerRoman"/>
      <w:lvlText w:val="%6."/>
      <w:lvlJc w:val="right"/>
      <w:pPr>
        <w:ind w:left="4320" w:hanging="180"/>
      </w:pPr>
    </w:lvl>
    <w:lvl w:ilvl="6" w:tplc="58204F48" w:tentative="1">
      <w:start w:val="1"/>
      <w:numFmt w:val="decimal"/>
      <w:lvlText w:val="%7."/>
      <w:lvlJc w:val="left"/>
      <w:pPr>
        <w:ind w:left="5040" w:hanging="360"/>
      </w:pPr>
    </w:lvl>
    <w:lvl w:ilvl="7" w:tplc="D05CE2A2" w:tentative="1">
      <w:start w:val="1"/>
      <w:numFmt w:val="lowerLetter"/>
      <w:lvlText w:val="%8."/>
      <w:lvlJc w:val="left"/>
      <w:pPr>
        <w:ind w:left="5760" w:hanging="360"/>
      </w:pPr>
    </w:lvl>
    <w:lvl w:ilvl="8" w:tplc="0CC4F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0369"/>
    <w:multiLevelType w:val="hybridMultilevel"/>
    <w:tmpl w:val="DC0402B4"/>
    <w:lvl w:ilvl="0" w:tplc="97F04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482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006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A3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41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1C4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28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AA2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683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3AC6F"/>
    <w:multiLevelType w:val="hybridMultilevel"/>
    <w:tmpl w:val="897829C6"/>
    <w:lvl w:ilvl="0" w:tplc="CD4C76D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4AFAAC" w:tentative="1">
      <w:start w:val="1"/>
      <w:numFmt w:val="lowerLetter"/>
      <w:lvlText w:val="%2."/>
      <w:lvlJc w:val="left"/>
      <w:pPr>
        <w:ind w:left="1440" w:hanging="360"/>
      </w:pPr>
    </w:lvl>
    <w:lvl w:ilvl="2" w:tplc="24063EAE" w:tentative="1">
      <w:start w:val="1"/>
      <w:numFmt w:val="lowerRoman"/>
      <w:lvlText w:val="%3."/>
      <w:lvlJc w:val="right"/>
      <w:pPr>
        <w:ind w:left="2160" w:hanging="180"/>
      </w:pPr>
    </w:lvl>
    <w:lvl w:ilvl="3" w:tplc="E6AA9090" w:tentative="1">
      <w:start w:val="1"/>
      <w:numFmt w:val="decimal"/>
      <w:lvlText w:val="%4."/>
      <w:lvlJc w:val="left"/>
      <w:pPr>
        <w:ind w:left="2880" w:hanging="360"/>
      </w:pPr>
    </w:lvl>
    <w:lvl w:ilvl="4" w:tplc="84145760" w:tentative="1">
      <w:start w:val="1"/>
      <w:numFmt w:val="lowerLetter"/>
      <w:lvlText w:val="%5."/>
      <w:lvlJc w:val="left"/>
      <w:pPr>
        <w:ind w:left="3600" w:hanging="360"/>
      </w:pPr>
    </w:lvl>
    <w:lvl w:ilvl="5" w:tplc="6CD6C2EC" w:tentative="1">
      <w:start w:val="1"/>
      <w:numFmt w:val="lowerRoman"/>
      <w:lvlText w:val="%6."/>
      <w:lvlJc w:val="right"/>
      <w:pPr>
        <w:ind w:left="4320" w:hanging="180"/>
      </w:pPr>
    </w:lvl>
    <w:lvl w:ilvl="6" w:tplc="793A334E" w:tentative="1">
      <w:start w:val="1"/>
      <w:numFmt w:val="decimal"/>
      <w:lvlText w:val="%7."/>
      <w:lvlJc w:val="left"/>
      <w:pPr>
        <w:ind w:left="5040" w:hanging="360"/>
      </w:pPr>
    </w:lvl>
    <w:lvl w:ilvl="7" w:tplc="B04279FE" w:tentative="1">
      <w:start w:val="1"/>
      <w:numFmt w:val="lowerLetter"/>
      <w:lvlText w:val="%8."/>
      <w:lvlJc w:val="left"/>
      <w:pPr>
        <w:ind w:left="5760" w:hanging="360"/>
      </w:pPr>
    </w:lvl>
    <w:lvl w:ilvl="8" w:tplc="94283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765C9"/>
    <w:multiLevelType w:val="hybridMultilevel"/>
    <w:tmpl w:val="6B1A5F08"/>
    <w:lvl w:ilvl="0" w:tplc="828E1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09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8B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CE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AA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86F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8D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2F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785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FF46F"/>
    <w:multiLevelType w:val="hybridMultilevel"/>
    <w:tmpl w:val="CBAAD4B8"/>
    <w:lvl w:ilvl="0" w:tplc="FB2EB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4A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60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C5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4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2B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EC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AA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E1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9B156"/>
    <w:multiLevelType w:val="hybridMultilevel"/>
    <w:tmpl w:val="B28E742A"/>
    <w:lvl w:ilvl="0" w:tplc="FBFA3972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475C04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3EF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2F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C24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ED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29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65B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8C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42405"/>
    <w:multiLevelType w:val="hybridMultilevel"/>
    <w:tmpl w:val="7DC0B8FC"/>
    <w:lvl w:ilvl="0" w:tplc="D12E610A">
      <w:numFmt w:val="bullet"/>
      <w:lvlText w:val="–"/>
      <w:lvlJc w:val="left"/>
      <w:pPr>
        <w:ind w:left="1439" w:hanging="360"/>
      </w:pPr>
      <w:rPr>
        <w:rFonts w:ascii="Slate Pro Light" w:eastAsiaTheme="minorHAnsi" w:hAnsi="Slate Pro Light" w:cstheme="minorBidi" w:hint="default"/>
      </w:rPr>
    </w:lvl>
    <w:lvl w:ilvl="1" w:tplc="39F62212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94F27D00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E8C43BC6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9A20525A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A8AC7750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C1F44C34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E6E0B89E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2682B508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6" w15:restartNumberingAfterBreak="0">
    <w:nsid w:val="779A43E3"/>
    <w:multiLevelType w:val="hybridMultilevel"/>
    <w:tmpl w:val="742632EE"/>
    <w:lvl w:ilvl="0" w:tplc="FA2AD7CA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0E1CC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EC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E3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4BA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8E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02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39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C0B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20965"/>
    <w:multiLevelType w:val="hybridMultilevel"/>
    <w:tmpl w:val="C61A5056"/>
    <w:lvl w:ilvl="0" w:tplc="83FE27D0">
      <w:numFmt w:val="bullet"/>
      <w:pStyle w:val="Odstavecseseznamem"/>
      <w:lvlText w:val="–"/>
      <w:lvlJc w:val="left"/>
      <w:pPr>
        <w:ind w:left="720" w:hanging="360"/>
      </w:pPr>
      <w:rPr>
        <w:rFonts w:ascii="Slate Pro Light" w:eastAsiaTheme="minorHAnsi" w:hAnsi="Slate Pro Light" w:cstheme="minorBidi" w:hint="default"/>
      </w:rPr>
    </w:lvl>
    <w:lvl w:ilvl="1" w:tplc="CBF4C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D45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69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E7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8A4F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09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9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CE5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C69F1"/>
    <w:multiLevelType w:val="hybridMultilevel"/>
    <w:tmpl w:val="80303752"/>
    <w:lvl w:ilvl="0" w:tplc="07B2AB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F8EB0F8" w:tentative="1">
      <w:start w:val="1"/>
      <w:numFmt w:val="lowerLetter"/>
      <w:lvlText w:val="%2."/>
      <w:lvlJc w:val="left"/>
      <w:pPr>
        <w:ind w:left="1440" w:hanging="360"/>
      </w:pPr>
    </w:lvl>
    <w:lvl w:ilvl="2" w:tplc="AB80BCD8" w:tentative="1">
      <w:start w:val="1"/>
      <w:numFmt w:val="lowerRoman"/>
      <w:lvlText w:val="%3."/>
      <w:lvlJc w:val="right"/>
      <w:pPr>
        <w:ind w:left="2160" w:hanging="180"/>
      </w:pPr>
    </w:lvl>
    <w:lvl w:ilvl="3" w:tplc="3FEA6B58" w:tentative="1">
      <w:start w:val="1"/>
      <w:numFmt w:val="decimal"/>
      <w:lvlText w:val="%4."/>
      <w:lvlJc w:val="left"/>
      <w:pPr>
        <w:ind w:left="2880" w:hanging="360"/>
      </w:pPr>
    </w:lvl>
    <w:lvl w:ilvl="4" w:tplc="6964B628" w:tentative="1">
      <w:start w:val="1"/>
      <w:numFmt w:val="lowerLetter"/>
      <w:lvlText w:val="%5."/>
      <w:lvlJc w:val="left"/>
      <w:pPr>
        <w:ind w:left="3600" w:hanging="360"/>
      </w:pPr>
    </w:lvl>
    <w:lvl w:ilvl="5" w:tplc="C23893BE" w:tentative="1">
      <w:start w:val="1"/>
      <w:numFmt w:val="lowerRoman"/>
      <w:lvlText w:val="%6."/>
      <w:lvlJc w:val="right"/>
      <w:pPr>
        <w:ind w:left="4320" w:hanging="180"/>
      </w:pPr>
    </w:lvl>
    <w:lvl w:ilvl="6" w:tplc="74B842A6" w:tentative="1">
      <w:start w:val="1"/>
      <w:numFmt w:val="decimal"/>
      <w:lvlText w:val="%7."/>
      <w:lvlJc w:val="left"/>
      <w:pPr>
        <w:ind w:left="5040" w:hanging="360"/>
      </w:pPr>
    </w:lvl>
    <w:lvl w:ilvl="7" w:tplc="59F2F86E" w:tentative="1">
      <w:start w:val="1"/>
      <w:numFmt w:val="lowerLetter"/>
      <w:lvlText w:val="%8."/>
      <w:lvlJc w:val="left"/>
      <w:pPr>
        <w:ind w:left="5760" w:hanging="360"/>
      </w:pPr>
    </w:lvl>
    <w:lvl w:ilvl="8" w:tplc="2AE610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25"/>
  </w:num>
  <w:num w:numId="5">
    <w:abstractNumId w:val="0"/>
  </w:num>
  <w:num w:numId="6">
    <w:abstractNumId w:val="27"/>
  </w:num>
  <w:num w:numId="7">
    <w:abstractNumId w:val="22"/>
  </w:num>
  <w:num w:numId="8">
    <w:abstractNumId w:val="14"/>
  </w:num>
  <w:num w:numId="9">
    <w:abstractNumId w:val="10"/>
  </w:num>
  <w:num w:numId="10">
    <w:abstractNumId w:val="4"/>
  </w:num>
  <w:num w:numId="11">
    <w:abstractNumId w:val="1"/>
  </w:num>
  <w:num w:numId="12">
    <w:abstractNumId w:val="19"/>
  </w:num>
  <w:num w:numId="13">
    <w:abstractNumId w:val="5"/>
  </w:num>
  <w:num w:numId="14">
    <w:abstractNumId w:val="6"/>
  </w:num>
  <w:num w:numId="15">
    <w:abstractNumId w:val="28"/>
  </w:num>
  <w:num w:numId="16">
    <w:abstractNumId w:val="11"/>
  </w:num>
  <w:num w:numId="17">
    <w:abstractNumId w:val="3"/>
  </w:num>
  <w:num w:numId="18">
    <w:abstractNumId w:val="15"/>
  </w:num>
  <w:num w:numId="19">
    <w:abstractNumId w:val="17"/>
  </w:num>
  <w:num w:numId="20">
    <w:abstractNumId w:val="8"/>
  </w:num>
  <w:num w:numId="21">
    <w:abstractNumId w:val="18"/>
  </w:num>
  <w:num w:numId="22">
    <w:abstractNumId w:val="2"/>
  </w:num>
  <w:num w:numId="23">
    <w:abstractNumId w:val="26"/>
  </w:num>
  <w:num w:numId="24">
    <w:abstractNumId w:val="24"/>
  </w:num>
  <w:num w:numId="25">
    <w:abstractNumId w:val="23"/>
  </w:num>
  <w:num w:numId="26">
    <w:abstractNumId w:val="7"/>
  </w:num>
  <w:num w:numId="27">
    <w:abstractNumId w:val="13"/>
  </w:num>
  <w:num w:numId="28">
    <w:abstractNumId w:val="2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51"/>
    <w:rsid w:val="00000C81"/>
    <w:rsid w:val="000048F6"/>
    <w:rsid w:val="000067BB"/>
    <w:rsid w:val="00013FE6"/>
    <w:rsid w:val="00020FCA"/>
    <w:rsid w:val="0002200E"/>
    <w:rsid w:val="00026AE8"/>
    <w:rsid w:val="00032612"/>
    <w:rsid w:val="000330B6"/>
    <w:rsid w:val="00035C2B"/>
    <w:rsid w:val="000535F4"/>
    <w:rsid w:val="00054C60"/>
    <w:rsid w:val="000554A8"/>
    <w:rsid w:val="00057DF0"/>
    <w:rsid w:val="00063FF5"/>
    <w:rsid w:val="00071D82"/>
    <w:rsid w:val="000773CB"/>
    <w:rsid w:val="00090C43"/>
    <w:rsid w:val="00095617"/>
    <w:rsid w:val="000A04A8"/>
    <w:rsid w:val="000A15DA"/>
    <w:rsid w:val="000A6DE3"/>
    <w:rsid w:val="000A7704"/>
    <w:rsid w:val="000B39EB"/>
    <w:rsid w:val="000B7293"/>
    <w:rsid w:val="000B75C7"/>
    <w:rsid w:val="000D43C0"/>
    <w:rsid w:val="000F7FF3"/>
    <w:rsid w:val="00106C2B"/>
    <w:rsid w:val="00115483"/>
    <w:rsid w:val="00132A01"/>
    <w:rsid w:val="00135E65"/>
    <w:rsid w:val="0013748E"/>
    <w:rsid w:val="00150269"/>
    <w:rsid w:val="001524AF"/>
    <w:rsid w:val="00153FA1"/>
    <w:rsid w:val="001853F4"/>
    <w:rsid w:val="001A40A7"/>
    <w:rsid w:val="001B5D92"/>
    <w:rsid w:val="001B7EE4"/>
    <w:rsid w:val="001C6DB6"/>
    <w:rsid w:val="001D5732"/>
    <w:rsid w:val="00201928"/>
    <w:rsid w:val="00203C56"/>
    <w:rsid w:val="002073DF"/>
    <w:rsid w:val="0021123A"/>
    <w:rsid w:val="002202C7"/>
    <w:rsid w:val="00246A0B"/>
    <w:rsid w:val="002528B8"/>
    <w:rsid w:val="0025446A"/>
    <w:rsid w:val="002558A5"/>
    <w:rsid w:val="002700BD"/>
    <w:rsid w:val="002774FF"/>
    <w:rsid w:val="002804E4"/>
    <w:rsid w:val="00281E00"/>
    <w:rsid w:val="00293921"/>
    <w:rsid w:val="00294DAC"/>
    <w:rsid w:val="002A663A"/>
    <w:rsid w:val="002B242A"/>
    <w:rsid w:val="002C14E5"/>
    <w:rsid w:val="002C1FBE"/>
    <w:rsid w:val="002D19F0"/>
    <w:rsid w:val="002E4F3B"/>
    <w:rsid w:val="002F01FF"/>
    <w:rsid w:val="002F430D"/>
    <w:rsid w:val="00300DE7"/>
    <w:rsid w:val="00307DEC"/>
    <w:rsid w:val="0031558A"/>
    <w:rsid w:val="0032012F"/>
    <w:rsid w:val="00321C07"/>
    <w:rsid w:val="00322B07"/>
    <w:rsid w:val="00324E67"/>
    <w:rsid w:val="00332FAF"/>
    <w:rsid w:val="00335A95"/>
    <w:rsid w:val="00341151"/>
    <w:rsid w:val="003524BD"/>
    <w:rsid w:val="003536A9"/>
    <w:rsid w:val="00355842"/>
    <w:rsid w:val="00382273"/>
    <w:rsid w:val="00382485"/>
    <w:rsid w:val="00382F83"/>
    <w:rsid w:val="0038581F"/>
    <w:rsid w:val="00386781"/>
    <w:rsid w:val="00386BE2"/>
    <w:rsid w:val="00391086"/>
    <w:rsid w:val="00397EEF"/>
    <w:rsid w:val="003B3B84"/>
    <w:rsid w:val="003B710F"/>
    <w:rsid w:val="003C1CDD"/>
    <w:rsid w:val="003C2021"/>
    <w:rsid w:val="003C2EE1"/>
    <w:rsid w:val="003E1A5F"/>
    <w:rsid w:val="003E35F2"/>
    <w:rsid w:val="003F12B0"/>
    <w:rsid w:val="004006A2"/>
    <w:rsid w:val="00400732"/>
    <w:rsid w:val="00404712"/>
    <w:rsid w:val="00404CE2"/>
    <w:rsid w:val="004062DB"/>
    <w:rsid w:val="0041290D"/>
    <w:rsid w:val="00415405"/>
    <w:rsid w:val="00422ED0"/>
    <w:rsid w:val="00431782"/>
    <w:rsid w:val="00435107"/>
    <w:rsid w:val="004447C6"/>
    <w:rsid w:val="004449FB"/>
    <w:rsid w:val="0044649F"/>
    <w:rsid w:val="00447EBB"/>
    <w:rsid w:val="004546E5"/>
    <w:rsid w:val="0046075F"/>
    <w:rsid w:val="00461F19"/>
    <w:rsid w:val="004658A2"/>
    <w:rsid w:val="004809C3"/>
    <w:rsid w:val="0048120F"/>
    <w:rsid w:val="004915BC"/>
    <w:rsid w:val="004A3523"/>
    <w:rsid w:val="004A4E75"/>
    <w:rsid w:val="004B06B0"/>
    <w:rsid w:val="004B10C9"/>
    <w:rsid w:val="004B1F33"/>
    <w:rsid w:val="004B3272"/>
    <w:rsid w:val="004B6A93"/>
    <w:rsid w:val="004C1547"/>
    <w:rsid w:val="004C2404"/>
    <w:rsid w:val="004D2A99"/>
    <w:rsid w:val="004D4183"/>
    <w:rsid w:val="004D48E5"/>
    <w:rsid w:val="004D7ACD"/>
    <w:rsid w:val="004E0FE3"/>
    <w:rsid w:val="004E5DE9"/>
    <w:rsid w:val="004E737C"/>
    <w:rsid w:val="004F7C30"/>
    <w:rsid w:val="00500E58"/>
    <w:rsid w:val="00502C4C"/>
    <w:rsid w:val="0051160E"/>
    <w:rsid w:val="00522719"/>
    <w:rsid w:val="00523A2F"/>
    <w:rsid w:val="005259D0"/>
    <w:rsid w:val="00526E3B"/>
    <w:rsid w:val="00531BA3"/>
    <w:rsid w:val="00535C44"/>
    <w:rsid w:val="00560915"/>
    <w:rsid w:val="00565556"/>
    <w:rsid w:val="0056591A"/>
    <w:rsid w:val="00567672"/>
    <w:rsid w:val="00581400"/>
    <w:rsid w:val="0058520E"/>
    <w:rsid w:val="00594E08"/>
    <w:rsid w:val="005B0A7B"/>
    <w:rsid w:val="005B609E"/>
    <w:rsid w:val="005C0253"/>
    <w:rsid w:val="005C5A0C"/>
    <w:rsid w:val="005E211A"/>
    <w:rsid w:val="005E4A65"/>
    <w:rsid w:val="005E5D4E"/>
    <w:rsid w:val="005F22F1"/>
    <w:rsid w:val="005F44A5"/>
    <w:rsid w:val="005F576E"/>
    <w:rsid w:val="00601E65"/>
    <w:rsid w:val="00604F8D"/>
    <w:rsid w:val="00605281"/>
    <w:rsid w:val="00631A46"/>
    <w:rsid w:val="00632EC8"/>
    <w:rsid w:val="00636451"/>
    <w:rsid w:val="006370DE"/>
    <w:rsid w:val="00637253"/>
    <w:rsid w:val="006454BE"/>
    <w:rsid w:val="00645BBB"/>
    <w:rsid w:val="006509CE"/>
    <w:rsid w:val="006519D3"/>
    <w:rsid w:val="00652080"/>
    <w:rsid w:val="00654334"/>
    <w:rsid w:val="00656324"/>
    <w:rsid w:val="00665EC2"/>
    <w:rsid w:val="00683732"/>
    <w:rsid w:val="006926ED"/>
    <w:rsid w:val="00697752"/>
    <w:rsid w:val="00697911"/>
    <w:rsid w:val="006A6120"/>
    <w:rsid w:val="006A7649"/>
    <w:rsid w:val="006B013F"/>
    <w:rsid w:val="006C72E5"/>
    <w:rsid w:val="006D09B5"/>
    <w:rsid w:val="006D0C44"/>
    <w:rsid w:val="006E1D2A"/>
    <w:rsid w:val="006E7C66"/>
    <w:rsid w:val="006F3ADA"/>
    <w:rsid w:val="006F6A4F"/>
    <w:rsid w:val="00704AE0"/>
    <w:rsid w:val="007075DB"/>
    <w:rsid w:val="00712EB7"/>
    <w:rsid w:val="0071413F"/>
    <w:rsid w:val="00714B05"/>
    <w:rsid w:val="00715489"/>
    <w:rsid w:val="00715F34"/>
    <w:rsid w:val="00721491"/>
    <w:rsid w:val="00732F50"/>
    <w:rsid w:val="00736D93"/>
    <w:rsid w:val="00746FEC"/>
    <w:rsid w:val="00753920"/>
    <w:rsid w:val="00755D8A"/>
    <w:rsid w:val="007609A5"/>
    <w:rsid w:val="007634CB"/>
    <w:rsid w:val="007671AF"/>
    <w:rsid w:val="00774B42"/>
    <w:rsid w:val="00775626"/>
    <w:rsid w:val="007763DC"/>
    <w:rsid w:val="007775FB"/>
    <w:rsid w:val="00783A88"/>
    <w:rsid w:val="007869C0"/>
    <w:rsid w:val="0079097A"/>
    <w:rsid w:val="00791477"/>
    <w:rsid w:val="00795375"/>
    <w:rsid w:val="007A090C"/>
    <w:rsid w:val="007A2ADF"/>
    <w:rsid w:val="007A4053"/>
    <w:rsid w:val="007A5C2B"/>
    <w:rsid w:val="007B0202"/>
    <w:rsid w:val="007B285B"/>
    <w:rsid w:val="007B52F0"/>
    <w:rsid w:val="007C22D6"/>
    <w:rsid w:val="007C26ED"/>
    <w:rsid w:val="007C52FB"/>
    <w:rsid w:val="007D117F"/>
    <w:rsid w:val="007D2F10"/>
    <w:rsid w:val="007D3ACA"/>
    <w:rsid w:val="007E1238"/>
    <w:rsid w:val="007E5A0A"/>
    <w:rsid w:val="007F005F"/>
    <w:rsid w:val="0080035D"/>
    <w:rsid w:val="00802E65"/>
    <w:rsid w:val="00803E54"/>
    <w:rsid w:val="00807079"/>
    <w:rsid w:val="00821A02"/>
    <w:rsid w:val="00824774"/>
    <w:rsid w:val="008247F1"/>
    <w:rsid w:val="0083148C"/>
    <w:rsid w:val="00840A54"/>
    <w:rsid w:val="008440FE"/>
    <w:rsid w:val="00846A36"/>
    <w:rsid w:val="00851170"/>
    <w:rsid w:val="008520E3"/>
    <w:rsid w:val="00854379"/>
    <w:rsid w:val="00854A9C"/>
    <w:rsid w:val="008550E0"/>
    <w:rsid w:val="008616A8"/>
    <w:rsid w:val="0086351C"/>
    <w:rsid w:val="0087217F"/>
    <w:rsid w:val="00890035"/>
    <w:rsid w:val="00891188"/>
    <w:rsid w:val="008A339F"/>
    <w:rsid w:val="008A463C"/>
    <w:rsid w:val="008C7A78"/>
    <w:rsid w:val="008D10CE"/>
    <w:rsid w:val="008E1415"/>
    <w:rsid w:val="00900DE1"/>
    <w:rsid w:val="009219F8"/>
    <w:rsid w:val="00923F27"/>
    <w:rsid w:val="00935D88"/>
    <w:rsid w:val="00935F5A"/>
    <w:rsid w:val="00936C84"/>
    <w:rsid w:val="00937640"/>
    <w:rsid w:val="00950C1A"/>
    <w:rsid w:val="00960423"/>
    <w:rsid w:val="00973781"/>
    <w:rsid w:val="00975321"/>
    <w:rsid w:val="00976194"/>
    <w:rsid w:val="00976BE3"/>
    <w:rsid w:val="00981603"/>
    <w:rsid w:val="00994956"/>
    <w:rsid w:val="00994CBB"/>
    <w:rsid w:val="009A1FB0"/>
    <w:rsid w:val="009C5638"/>
    <w:rsid w:val="009C7451"/>
    <w:rsid w:val="009E3324"/>
    <w:rsid w:val="009E5055"/>
    <w:rsid w:val="009E73C6"/>
    <w:rsid w:val="009F342F"/>
    <w:rsid w:val="009F3AE6"/>
    <w:rsid w:val="009F75AA"/>
    <w:rsid w:val="00A04893"/>
    <w:rsid w:val="00A05729"/>
    <w:rsid w:val="00A14044"/>
    <w:rsid w:val="00A15FC6"/>
    <w:rsid w:val="00A250AC"/>
    <w:rsid w:val="00A32426"/>
    <w:rsid w:val="00A3459A"/>
    <w:rsid w:val="00A37D37"/>
    <w:rsid w:val="00A402A1"/>
    <w:rsid w:val="00A4325C"/>
    <w:rsid w:val="00A50402"/>
    <w:rsid w:val="00A5264C"/>
    <w:rsid w:val="00A53AF3"/>
    <w:rsid w:val="00A53CD7"/>
    <w:rsid w:val="00A54092"/>
    <w:rsid w:val="00A55F2C"/>
    <w:rsid w:val="00A576A7"/>
    <w:rsid w:val="00A630B3"/>
    <w:rsid w:val="00A67AAC"/>
    <w:rsid w:val="00A705C6"/>
    <w:rsid w:val="00A706A1"/>
    <w:rsid w:val="00A7318E"/>
    <w:rsid w:val="00A73419"/>
    <w:rsid w:val="00A8716C"/>
    <w:rsid w:val="00A92981"/>
    <w:rsid w:val="00A93866"/>
    <w:rsid w:val="00A942FD"/>
    <w:rsid w:val="00A94632"/>
    <w:rsid w:val="00A97FF9"/>
    <w:rsid w:val="00AA515C"/>
    <w:rsid w:val="00AB0B43"/>
    <w:rsid w:val="00AB1CB6"/>
    <w:rsid w:val="00AB5095"/>
    <w:rsid w:val="00AD0591"/>
    <w:rsid w:val="00AD075B"/>
    <w:rsid w:val="00AD728F"/>
    <w:rsid w:val="00AE0F99"/>
    <w:rsid w:val="00AE38FE"/>
    <w:rsid w:val="00AF1732"/>
    <w:rsid w:val="00AF4E1C"/>
    <w:rsid w:val="00B01DD4"/>
    <w:rsid w:val="00B02C6D"/>
    <w:rsid w:val="00B1065D"/>
    <w:rsid w:val="00B1239A"/>
    <w:rsid w:val="00B35794"/>
    <w:rsid w:val="00B46799"/>
    <w:rsid w:val="00B46AD1"/>
    <w:rsid w:val="00B50249"/>
    <w:rsid w:val="00B54326"/>
    <w:rsid w:val="00B54C5D"/>
    <w:rsid w:val="00B57239"/>
    <w:rsid w:val="00B608DF"/>
    <w:rsid w:val="00B63607"/>
    <w:rsid w:val="00B679A7"/>
    <w:rsid w:val="00B85D1B"/>
    <w:rsid w:val="00B868A6"/>
    <w:rsid w:val="00B91401"/>
    <w:rsid w:val="00B91DD6"/>
    <w:rsid w:val="00B92D4B"/>
    <w:rsid w:val="00B93F93"/>
    <w:rsid w:val="00B94A13"/>
    <w:rsid w:val="00B96A15"/>
    <w:rsid w:val="00BA0E0D"/>
    <w:rsid w:val="00BA0E71"/>
    <w:rsid w:val="00BA6BF5"/>
    <w:rsid w:val="00BC4BCF"/>
    <w:rsid w:val="00BD135F"/>
    <w:rsid w:val="00BD7C95"/>
    <w:rsid w:val="00BE5DE2"/>
    <w:rsid w:val="00BE7457"/>
    <w:rsid w:val="00C01310"/>
    <w:rsid w:val="00C0718E"/>
    <w:rsid w:val="00C1192A"/>
    <w:rsid w:val="00C124ED"/>
    <w:rsid w:val="00C17CCC"/>
    <w:rsid w:val="00C22D1B"/>
    <w:rsid w:val="00C22EC4"/>
    <w:rsid w:val="00C25995"/>
    <w:rsid w:val="00C345ED"/>
    <w:rsid w:val="00C351DC"/>
    <w:rsid w:val="00C37192"/>
    <w:rsid w:val="00C455D2"/>
    <w:rsid w:val="00C53F57"/>
    <w:rsid w:val="00C633C1"/>
    <w:rsid w:val="00C64996"/>
    <w:rsid w:val="00C65492"/>
    <w:rsid w:val="00C71BFA"/>
    <w:rsid w:val="00C72489"/>
    <w:rsid w:val="00C803B6"/>
    <w:rsid w:val="00C81053"/>
    <w:rsid w:val="00C84F09"/>
    <w:rsid w:val="00C87969"/>
    <w:rsid w:val="00C91B81"/>
    <w:rsid w:val="00C96A73"/>
    <w:rsid w:val="00CA0355"/>
    <w:rsid w:val="00CA10AA"/>
    <w:rsid w:val="00CB6354"/>
    <w:rsid w:val="00CD1A04"/>
    <w:rsid w:val="00CE1328"/>
    <w:rsid w:val="00CE1C99"/>
    <w:rsid w:val="00CF7280"/>
    <w:rsid w:val="00D01540"/>
    <w:rsid w:val="00D01F63"/>
    <w:rsid w:val="00D04C09"/>
    <w:rsid w:val="00D146A2"/>
    <w:rsid w:val="00D17E7B"/>
    <w:rsid w:val="00D31EE7"/>
    <w:rsid w:val="00D604EF"/>
    <w:rsid w:val="00D610A8"/>
    <w:rsid w:val="00D80308"/>
    <w:rsid w:val="00D9267A"/>
    <w:rsid w:val="00D936D1"/>
    <w:rsid w:val="00D943DC"/>
    <w:rsid w:val="00DA39C6"/>
    <w:rsid w:val="00DA3E7A"/>
    <w:rsid w:val="00DB30F6"/>
    <w:rsid w:val="00DB3D0F"/>
    <w:rsid w:val="00DB4094"/>
    <w:rsid w:val="00DB62B4"/>
    <w:rsid w:val="00DB7DDB"/>
    <w:rsid w:val="00DC17CF"/>
    <w:rsid w:val="00DC5390"/>
    <w:rsid w:val="00DD0853"/>
    <w:rsid w:val="00DE3CD7"/>
    <w:rsid w:val="00DE60EE"/>
    <w:rsid w:val="00DF06F1"/>
    <w:rsid w:val="00DF2CDD"/>
    <w:rsid w:val="00DF5F5C"/>
    <w:rsid w:val="00E05782"/>
    <w:rsid w:val="00E17FE5"/>
    <w:rsid w:val="00E261F4"/>
    <w:rsid w:val="00E328C4"/>
    <w:rsid w:val="00E3577B"/>
    <w:rsid w:val="00E35B93"/>
    <w:rsid w:val="00E41062"/>
    <w:rsid w:val="00E41486"/>
    <w:rsid w:val="00E445D7"/>
    <w:rsid w:val="00E459EA"/>
    <w:rsid w:val="00E5781B"/>
    <w:rsid w:val="00E62A8D"/>
    <w:rsid w:val="00E651D3"/>
    <w:rsid w:val="00E80BDD"/>
    <w:rsid w:val="00E90AA1"/>
    <w:rsid w:val="00E944CC"/>
    <w:rsid w:val="00E9463D"/>
    <w:rsid w:val="00E960F6"/>
    <w:rsid w:val="00E97602"/>
    <w:rsid w:val="00EA413C"/>
    <w:rsid w:val="00EA6AE8"/>
    <w:rsid w:val="00EB1356"/>
    <w:rsid w:val="00EC2221"/>
    <w:rsid w:val="00EC268E"/>
    <w:rsid w:val="00ED1BDC"/>
    <w:rsid w:val="00ED70F6"/>
    <w:rsid w:val="00EE6230"/>
    <w:rsid w:val="00EE7F5F"/>
    <w:rsid w:val="00EF4399"/>
    <w:rsid w:val="00F115CD"/>
    <w:rsid w:val="00F205D8"/>
    <w:rsid w:val="00F306F8"/>
    <w:rsid w:val="00F34E60"/>
    <w:rsid w:val="00F4281D"/>
    <w:rsid w:val="00F50216"/>
    <w:rsid w:val="00F5248A"/>
    <w:rsid w:val="00F53CD4"/>
    <w:rsid w:val="00F55F35"/>
    <w:rsid w:val="00F63339"/>
    <w:rsid w:val="00F668FF"/>
    <w:rsid w:val="00F73BB2"/>
    <w:rsid w:val="00F775DF"/>
    <w:rsid w:val="00F83DD2"/>
    <w:rsid w:val="00F96AB3"/>
    <w:rsid w:val="00FA63CB"/>
    <w:rsid w:val="00FB6D85"/>
    <w:rsid w:val="00FB7936"/>
    <w:rsid w:val="00FD5926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55BDEF"/>
  <w15:docId w15:val="{9F1671CE-16E5-41CB-9F11-757DDD25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73CB"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862EFA"/>
    <w:pPr>
      <w:pageBreakBefore/>
      <w:spacing w:after="0" w:line="960" w:lineRule="exact"/>
      <w:outlineLvl w:val="0"/>
    </w:pPr>
    <w:rPr>
      <w:rFonts w:asciiTheme="majorHAnsi" w:hAnsiTheme="majorHAnsi" w:cstheme="majorHAnsi"/>
      <w:b/>
      <w:bCs/>
      <w:color w:val="0062C2" w:themeColor="text2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1717"/>
    <w:pPr>
      <w:keepNext/>
      <w:keepLines/>
      <w:spacing w:before="720" w:after="120"/>
      <w:outlineLvl w:val="1"/>
    </w:pPr>
    <w:rPr>
      <w:rFonts w:ascii="Slate Pro Condensed" w:eastAsiaTheme="majorEastAsia" w:hAnsi="Slate Pro Condensed" w:cstheme="majorBidi"/>
      <w:caps/>
      <w:color w:val="7EAEB6" w:themeColor="background2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73DA6"/>
    <w:pPr>
      <w:keepNext/>
      <w:keepLines/>
      <w:spacing w:before="360" w:after="120"/>
      <w:outlineLvl w:val="2"/>
    </w:pPr>
    <w:rPr>
      <w:rFonts w:eastAsiaTheme="majorEastAsia" w:cstheme="majorBidi"/>
      <w:color w:val="009EB7" w:themeColor="accent1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4E3C"/>
    <w:pPr>
      <w:keepNext/>
      <w:keepLines/>
      <w:spacing w:before="40" w:after="120" w:line="240" w:lineRule="auto"/>
      <w:outlineLvl w:val="3"/>
    </w:pPr>
    <w:rPr>
      <w:rFonts w:eastAsiaTheme="majorEastAsia" w:cstheme="majorBidi"/>
      <w:color w:val="007689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45DBB"/>
    <w:pPr>
      <w:keepNext/>
      <w:keepLines/>
      <w:spacing w:before="360" w:after="120"/>
      <w:outlineLvl w:val="4"/>
    </w:pPr>
    <w:rPr>
      <w:rFonts w:eastAsiaTheme="majorEastAsia" w:cstheme="majorBidi"/>
      <w:sz w:val="24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446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E5B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41FF2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0062C2" w:themeColor="text2"/>
      <w:spacing w:val="-10"/>
      <w:kern w:val="28"/>
      <w:sz w:val="112"/>
      <w:szCs w:val="112"/>
    </w:rPr>
  </w:style>
  <w:style w:type="character" w:customStyle="1" w:styleId="NzevChar">
    <w:name w:val="Název Char"/>
    <w:basedOn w:val="Standardnpsmoodstavce"/>
    <w:link w:val="Nzev"/>
    <w:uiPriority w:val="10"/>
    <w:rsid w:val="00641FF2"/>
    <w:rPr>
      <w:rFonts w:asciiTheme="majorHAnsi" w:eastAsiaTheme="majorEastAsia" w:hAnsiTheme="majorHAnsi" w:cstheme="majorBidi"/>
      <w:b/>
      <w:bCs/>
      <w:color w:val="0062C2" w:themeColor="text2"/>
      <w:spacing w:val="-10"/>
      <w:kern w:val="28"/>
      <w:sz w:val="112"/>
      <w:szCs w:val="112"/>
    </w:rPr>
  </w:style>
  <w:style w:type="paragraph" w:styleId="Podnadpis">
    <w:name w:val="Subtitle"/>
    <w:aliases w:val="subNázev"/>
    <w:basedOn w:val="Normln"/>
    <w:next w:val="Normln"/>
    <w:link w:val="PodnadpisChar"/>
    <w:uiPriority w:val="11"/>
    <w:qFormat/>
    <w:rsid w:val="00026D35"/>
    <w:pPr>
      <w:numPr>
        <w:ilvl w:val="1"/>
      </w:numPr>
    </w:pPr>
    <w:rPr>
      <w:rFonts w:ascii="Slate Pro Condensed" w:eastAsiaTheme="minorEastAsia" w:hAnsi="Slate Pro Condensed"/>
      <w:color w:val="009EB7" w:themeColor="accent1"/>
      <w:spacing w:val="15"/>
      <w:sz w:val="56"/>
      <w:szCs w:val="56"/>
    </w:rPr>
  </w:style>
  <w:style w:type="character" w:customStyle="1" w:styleId="PodnadpisChar">
    <w:name w:val="Podnadpis Char"/>
    <w:aliases w:val="subNázev Char"/>
    <w:basedOn w:val="Standardnpsmoodstavce"/>
    <w:link w:val="Podnadpis"/>
    <w:uiPriority w:val="11"/>
    <w:rsid w:val="00026D35"/>
    <w:rPr>
      <w:rFonts w:ascii="Slate Pro Condensed" w:eastAsiaTheme="minorEastAsia" w:hAnsi="Slate Pro Condensed"/>
      <w:color w:val="009EB7" w:themeColor="accent1"/>
      <w:spacing w:val="15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62EFA"/>
    <w:rPr>
      <w:rFonts w:asciiTheme="majorHAnsi" w:hAnsiTheme="majorHAnsi" w:cstheme="majorHAnsi"/>
      <w:b/>
      <w:bCs/>
      <w:color w:val="0062C2" w:themeColor="text2"/>
      <w:sz w:val="96"/>
      <w:szCs w:val="96"/>
    </w:rPr>
  </w:style>
  <w:style w:type="paragraph" w:styleId="Nadpisobsahu">
    <w:name w:val="TOC Heading"/>
    <w:basedOn w:val="Nadpis1"/>
    <w:next w:val="Normln"/>
    <w:uiPriority w:val="39"/>
    <w:unhideWhenUsed/>
    <w:qFormat/>
    <w:rsid w:val="00026D35"/>
    <w:pPr>
      <w:keepNext/>
      <w:keepLines/>
      <w:spacing w:before="240"/>
      <w:outlineLvl w:val="9"/>
    </w:pPr>
    <w:rPr>
      <w:rFonts w:eastAsiaTheme="majorEastAsia" w:cstheme="majorBidi"/>
      <w:b w:val="0"/>
      <w:bCs w:val="0"/>
      <w:color w:val="007689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4511C"/>
    <w:pPr>
      <w:spacing w:after="360"/>
      <w:ind w:left="221"/>
    </w:pPr>
    <w:rPr>
      <w:rFonts w:eastAsiaTheme="minorEastAsia" w:cs="Times New Roman"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4511C"/>
    <w:pPr>
      <w:spacing w:after="360"/>
    </w:pPr>
    <w:rPr>
      <w:rFonts w:eastAsiaTheme="minorEastAsia" w:cs="Times New Roman"/>
      <w:sz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511C"/>
    <w:pPr>
      <w:spacing w:after="360"/>
      <w:ind w:left="442"/>
    </w:pPr>
    <w:rPr>
      <w:rFonts w:eastAsiaTheme="minorEastAsia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26D35"/>
    <w:rPr>
      <w:color w:val="0062C2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C5638"/>
    <w:pPr>
      <w:tabs>
        <w:tab w:val="left" w:pos="0"/>
        <w:tab w:val="center" w:pos="4536"/>
        <w:tab w:val="right" w:pos="9072"/>
      </w:tabs>
      <w:spacing w:after="0" w:line="240" w:lineRule="auto"/>
      <w:ind w:left="-851"/>
    </w:pPr>
    <w:rPr>
      <w:rFonts w:ascii="Slate Pro" w:hAnsi="Slate Pro" w:cs="Slate Pro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C5638"/>
    <w:rPr>
      <w:rFonts w:ascii="Slate Pro" w:hAnsi="Slate Pro" w:cs="Slate Pro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626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9B9"/>
    <w:rPr>
      <w:sz w:val="20"/>
    </w:rPr>
  </w:style>
  <w:style w:type="table" w:styleId="Mkatabulky">
    <w:name w:val="Table Grid"/>
    <w:basedOn w:val="Normlntabulka"/>
    <w:uiPriority w:val="39"/>
    <w:rsid w:val="0015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31">
    <w:name w:val="Prostá tabulka 31"/>
    <w:basedOn w:val="Normlntabulka"/>
    <w:uiPriority w:val="43"/>
    <w:rsid w:val="00F776DA"/>
    <w:pPr>
      <w:spacing w:after="0" w:line="240" w:lineRule="auto"/>
    </w:pPr>
    <w:rPr>
      <w:rFonts w:ascii="Slate Pro" w:hAnsi="Slate Pro"/>
      <w:sz w:val="20"/>
    </w:rPr>
    <w:tblPr>
      <w:tblStyleRowBandSize w:val="1"/>
      <w:tblStyleColBandSize w:val="1"/>
    </w:tblPr>
    <w:tcPr>
      <w:tcMar>
        <w:left w:w="0" w:type="dxa"/>
        <w:right w:w="284" w:type="dxa"/>
      </w:tcMar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F776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F776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381717"/>
    <w:rPr>
      <w:rFonts w:ascii="Slate Pro Condensed" w:eastAsiaTheme="majorEastAsia" w:hAnsi="Slate Pro Condensed" w:cstheme="majorBidi"/>
      <w:caps/>
      <w:color w:val="7EAEB6" w:themeColor="background2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73DA6"/>
    <w:rPr>
      <w:rFonts w:eastAsiaTheme="majorEastAsia" w:cstheme="majorBidi"/>
      <w:color w:val="009EB7" w:themeColor="accent1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04E3C"/>
    <w:rPr>
      <w:rFonts w:eastAsiaTheme="majorEastAsia" w:cstheme="majorBidi"/>
      <w:color w:val="007689" w:themeColor="accent1" w:themeShade="BF"/>
      <w:sz w:val="28"/>
      <w:szCs w:val="28"/>
    </w:rPr>
  </w:style>
  <w:style w:type="paragraph" w:customStyle="1" w:styleId="subNadpis1">
    <w:name w:val="subNadpis 1"/>
    <w:basedOn w:val="Normln"/>
    <w:qFormat/>
    <w:rsid w:val="00862EFA"/>
    <w:pPr>
      <w:spacing w:line="560" w:lineRule="exact"/>
    </w:pPr>
    <w:rPr>
      <w:rFonts w:ascii="Slate Pro Condensed" w:hAnsi="Slate Pro Condensed"/>
      <w:caps/>
      <w:sz w:val="56"/>
    </w:rPr>
  </w:style>
  <w:style w:type="table" w:customStyle="1" w:styleId="Prosttabulka21">
    <w:name w:val="Prostá tabulka 21"/>
    <w:basedOn w:val="Normlntabulka"/>
    <w:uiPriority w:val="42"/>
    <w:rsid w:val="004931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M-tabulka1">
    <w:name w:val="KM-tabulka1"/>
    <w:basedOn w:val="Normlntabulka"/>
    <w:uiPriority w:val="99"/>
    <w:rsid w:val="00A11AF3"/>
    <w:pPr>
      <w:spacing w:after="0" w:line="240" w:lineRule="auto"/>
    </w:pPr>
    <w:rPr>
      <w:sz w:val="20"/>
    </w:rPr>
    <w:tblPr>
      <w:tblBorders>
        <w:insideH w:val="single" w:sz="4" w:space="0" w:color="BFBFBF" w:themeColor="background1" w:themeShade="BF"/>
      </w:tblBorders>
    </w:tblPr>
    <w:tcPr>
      <w:shd w:val="clear" w:color="auto" w:fill="auto"/>
      <w:tcMar>
        <w:top w:w="57" w:type="dxa"/>
        <w:left w:w="0" w:type="dxa"/>
        <w:bottom w:w="57" w:type="dxa"/>
      </w:tcMar>
    </w:tcPr>
    <w:tblStylePr w:type="firstRow">
      <w:rPr>
        <w:rFonts w:ascii="Slate Pro Light Condensed" w:hAnsi="Slate Pro Light Condensed"/>
        <w:b/>
        <w:sz w:val="20"/>
      </w:rPr>
      <w:tblPr/>
      <w:tcPr>
        <w:tcBorders>
          <w:top w:val="nil"/>
          <w:left w:val="nil"/>
          <w:bottom w:val="single" w:sz="4" w:space="0" w:color="7EAEB6" w:themeColor="background2"/>
          <w:right w:val="nil"/>
          <w:insideH w:val="nil"/>
          <w:insideV w:val="nil"/>
        </w:tcBorders>
        <w:shd w:val="clear" w:color="auto" w:fill="auto"/>
      </w:tcPr>
    </w:tblStylePr>
  </w:style>
  <w:style w:type="table" w:customStyle="1" w:styleId="KM-tabulka2">
    <w:name w:val="KM-tabulka2"/>
    <w:basedOn w:val="Normlntabulka"/>
    <w:uiPriority w:val="99"/>
    <w:rsid w:val="009E42D7"/>
    <w:pPr>
      <w:spacing w:after="0" w:line="240" w:lineRule="auto"/>
    </w:pPr>
    <w:tblPr/>
  </w:style>
  <w:style w:type="character" w:customStyle="1" w:styleId="Nadpis5Char">
    <w:name w:val="Nadpis 5 Char"/>
    <w:basedOn w:val="Standardnpsmoodstavce"/>
    <w:link w:val="Nadpis5"/>
    <w:uiPriority w:val="9"/>
    <w:rsid w:val="00D45DBB"/>
    <w:rPr>
      <w:rFonts w:eastAsiaTheme="majorEastAsia" w:cstheme="majorBidi"/>
      <w:sz w:val="24"/>
      <w:szCs w:val="28"/>
    </w:rPr>
  </w:style>
  <w:style w:type="character" w:styleId="Siln">
    <w:name w:val="Strong"/>
    <w:basedOn w:val="Standardnpsmoodstavce"/>
    <w:uiPriority w:val="22"/>
    <w:qFormat/>
    <w:rsid w:val="002939B5"/>
    <w:rPr>
      <w:b/>
      <w:bCs/>
    </w:rPr>
  </w:style>
  <w:style w:type="paragraph" w:customStyle="1" w:styleId="tabulka">
    <w:name w:val="tabulka"/>
    <w:basedOn w:val="Normln"/>
    <w:qFormat/>
    <w:rsid w:val="002939B5"/>
    <w:pPr>
      <w:spacing w:after="0" w:line="240" w:lineRule="auto"/>
    </w:pPr>
    <w:rPr>
      <w:rFonts w:ascii="Slate Pro Light Condensed" w:hAnsi="Slate Pro Light Condensed"/>
    </w:rPr>
  </w:style>
  <w:style w:type="paragraph" w:customStyle="1" w:styleId="Zkladnodstavec">
    <w:name w:val="[Základní odstavec]"/>
    <w:basedOn w:val="Normln"/>
    <w:uiPriority w:val="99"/>
    <w:rsid w:val="002939B5"/>
    <w:pPr>
      <w:autoSpaceDE w:val="0"/>
      <w:autoSpaceDN w:val="0"/>
      <w:adjustRightInd w:val="0"/>
      <w:spacing w:after="0" w:line="288" w:lineRule="auto"/>
      <w:textAlignment w:val="center"/>
    </w:pPr>
    <w:rPr>
      <w:rFonts w:ascii="Slate Pro Medium Condensed" w:hAnsi="Slate Pro Medium Condensed"/>
      <w:color w:val="000000"/>
      <w:sz w:val="24"/>
      <w:szCs w:val="24"/>
    </w:rPr>
  </w:style>
  <w:style w:type="paragraph" w:customStyle="1" w:styleId="vodnk">
    <w:name w:val="Úvodník"/>
    <w:basedOn w:val="Normln"/>
    <w:qFormat/>
    <w:rsid w:val="00A10FB1"/>
    <w:rPr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444607"/>
    <w:rPr>
      <w:rFonts w:asciiTheme="majorHAnsi" w:eastAsiaTheme="majorEastAsia" w:hAnsiTheme="majorHAnsi" w:cstheme="majorBidi"/>
      <w:color w:val="004E5B" w:themeColor="accent1" w:themeShade="7F"/>
      <w:sz w:val="20"/>
    </w:rPr>
  </w:style>
  <w:style w:type="paragraph" w:styleId="Odstavecseseznamem">
    <w:name w:val="List Paragraph"/>
    <w:basedOn w:val="Normln"/>
    <w:uiPriority w:val="34"/>
    <w:qFormat/>
    <w:rsid w:val="00ED5D6D"/>
    <w:pPr>
      <w:numPr>
        <w:numId w:val="6"/>
      </w:numPr>
      <w:ind w:left="284" w:hanging="284"/>
      <w:contextualSpacing/>
    </w:pPr>
  </w:style>
  <w:style w:type="paragraph" w:customStyle="1" w:styleId="vodnkodsazen">
    <w:name w:val="Úvodník odsazený"/>
    <w:basedOn w:val="vodnk"/>
    <w:qFormat/>
    <w:rsid w:val="00ED5D6D"/>
    <w:pPr>
      <w:spacing w:before="1200"/>
    </w:pPr>
  </w:style>
  <w:style w:type="character" w:customStyle="1" w:styleId="PodnadpisH318bbold-cond">
    <w:name w:val="Podnadpis H3 18b bold-cond"/>
    <w:basedOn w:val="Standardnpsmoodstavce"/>
    <w:uiPriority w:val="99"/>
    <w:rsid w:val="00DB3976"/>
    <w:rPr>
      <w:rFonts w:ascii="Slate Pro Condensed" w:hAnsi="Slate Pro Condensed" w:cs="Slate Pro Condensed"/>
      <w:b/>
      <w:bCs/>
      <w:caps/>
      <w:color w:val="8EB5BE"/>
      <w:sz w:val="36"/>
      <w:szCs w:val="36"/>
    </w:rPr>
  </w:style>
  <w:style w:type="paragraph" w:customStyle="1" w:styleId="Titul">
    <w:name w:val="Titul"/>
    <w:basedOn w:val="Nadpis1"/>
    <w:qFormat/>
    <w:rsid w:val="00C6764F"/>
    <w:pPr>
      <w:spacing w:line="1120" w:lineRule="exact"/>
    </w:pPr>
    <w:rPr>
      <w:sz w:val="112"/>
      <w:szCs w:val="112"/>
    </w:rPr>
  </w:style>
  <w:style w:type="character" w:styleId="Zstupntext">
    <w:name w:val="Placeholder Text"/>
    <w:basedOn w:val="Standardnpsmoodstavce"/>
    <w:uiPriority w:val="99"/>
    <w:semiHidden/>
    <w:rsid w:val="003A24FB"/>
    <w:rPr>
      <w:color w:val="808080"/>
    </w:rPr>
  </w:style>
  <w:style w:type="character" w:customStyle="1" w:styleId="Zkladntext">
    <w:name w:val="Základní text_"/>
    <w:basedOn w:val="Standardnpsmoodstavce"/>
    <w:link w:val="Zkladntext1"/>
    <w:rsid w:val="004E049A"/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rsid w:val="004E049A"/>
    <w:pPr>
      <w:widowControl w:val="0"/>
      <w:spacing w:after="0" w:line="240" w:lineRule="auto"/>
    </w:pPr>
    <w:rPr>
      <w:rFonts w:ascii="Arial Narrow" w:eastAsia="Arial Narrow" w:hAnsi="Arial Narrow" w:cs="Arial Narrow"/>
      <w:sz w:val="15"/>
      <w:szCs w:val="15"/>
    </w:rPr>
  </w:style>
  <w:style w:type="character" w:customStyle="1" w:styleId="Zkladntext2">
    <w:name w:val="Základní text (2)_"/>
    <w:basedOn w:val="Standardnpsmoodstavce"/>
    <w:link w:val="Zkladntext20"/>
    <w:rsid w:val="00F73BB2"/>
    <w:rPr>
      <w:rFonts w:ascii="Arial Narrow" w:eastAsia="Arial Narrow" w:hAnsi="Arial Narrow" w:cs="Arial Narrow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F73BB2"/>
    <w:pPr>
      <w:widowControl w:val="0"/>
      <w:spacing w:after="260" w:line="240" w:lineRule="auto"/>
    </w:pPr>
    <w:rPr>
      <w:rFonts w:ascii="Arial Narrow" w:eastAsia="Arial Narrow" w:hAnsi="Arial Narrow" w:cs="Arial Narrow"/>
      <w:sz w:val="17"/>
      <w:szCs w:val="17"/>
    </w:rPr>
  </w:style>
  <w:style w:type="character" w:customStyle="1" w:styleId="Jin">
    <w:name w:val="Jiné_"/>
    <w:basedOn w:val="Standardnpsmoodstavce"/>
    <w:link w:val="Jin0"/>
    <w:rsid w:val="00F73BB2"/>
    <w:rPr>
      <w:rFonts w:ascii="Arial Narrow" w:eastAsia="Arial Narrow" w:hAnsi="Arial Narrow" w:cs="Arial Narrow"/>
      <w:sz w:val="14"/>
      <w:szCs w:val="14"/>
    </w:rPr>
  </w:style>
  <w:style w:type="paragraph" w:customStyle="1" w:styleId="Jin0">
    <w:name w:val="Jiné"/>
    <w:basedOn w:val="Normln"/>
    <w:link w:val="Jin"/>
    <w:rsid w:val="00F73BB2"/>
    <w:pPr>
      <w:widowControl w:val="0"/>
      <w:spacing w:after="0" w:line="240" w:lineRule="auto"/>
    </w:pPr>
    <w:rPr>
      <w:rFonts w:ascii="Arial Narrow" w:eastAsia="Arial Narrow" w:hAnsi="Arial Narrow" w:cs="Arial Narrow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1D36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6B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6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6B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rsid w:val="00A67FD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rsid w:val="006E1D2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067BB"/>
    <w:pPr>
      <w:spacing w:after="0" w:line="240" w:lineRule="auto"/>
    </w:pPr>
    <w:rPr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3524BD"/>
    <w:rPr>
      <w:color w:val="7EAEB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konicaminolta.cz/cs-cz/business-conditi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062C2"/>
      </a:dk2>
      <a:lt2>
        <a:srgbClr val="7EAEB6"/>
      </a:lt2>
      <a:accent1>
        <a:srgbClr val="009EB7"/>
      </a:accent1>
      <a:accent2>
        <a:srgbClr val="CEA100"/>
      </a:accent2>
      <a:accent3>
        <a:srgbClr val="C0167B"/>
      </a:accent3>
      <a:accent4>
        <a:srgbClr val="826FB0"/>
      </a:accent4>
      <a:accent5>
        <a:srgbClr val="A39890"/>
      </a:accent5>
      <a:accent6>
        <a:srgbClr val="000000"/>
      </a:accent6>
      <a:hlink>
        <a:srgbClr val="0062C2"/>
      </a:hlink>
      <a:folHlink>
        <a:srgbClr val="7EAEB6"/>
      </a:folHlink>
    </a:clrScheme>
    <a:fontScheme name="Vlastní 2">
      <a:majorFont>
        <a:latin typeface="Slate Pro"/>
        <a:ea typeface=""/>
        <a:cs typeface=""/>
      </a:majorFont>
      <a:minorFont>
        <a:latin typeface="Slate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FA4ADC6D2AD4BA337E185AEF0256B" ma:contentTypeVersion="16" ma:contentTypeDescription="Create a new document." ma:contentTypeScope="" ma:versionID="ecbdc64183e95da23f4b1c59545cd2c4">
  <xsd:schema xmlns:xsd="http://www.w3.org/2001/XMLSchema" xmlns:xs="http://www.w3.org/2001/XMLSchema" xmlns:p="http://schemas.microsoft.com/office/2006/metadata/properties" xmlns:ns2="c1b367a4-24d2-4b7a-aba7-88e79eca6660" xmlns:ns3="fe388f32-23be-4f2d-9376-baafd2e2a274" xmlns:ns4="9f08a63c-831e-491b-b952-e9e03bf29fb1" targetNamespace="http://schemas.microsoft.com/office/2006/metadata/properties" ma:root="true" ma:fieldsID="4464c00229447d6c06329c690f93f0eb" ns2:_="" ns3:_="" ns4:_="">
    <xsd:import namespace="c1b367a4-24d2-4b7a-aba7-88e79eca6660"/>
    <xsd:import namespace="fe388f32-23be-4f2d-9376-baafd2e2a274"/>
    <xsd:import namespace="9f08a63c-831e-491b-b952-e9e03bf29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67a4-24d2-4b7a-aba7-88e79eca6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496980-d622-466a-958d-fbfbdfc42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8f32-23be-4f2d-9376-baafd2e2a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8a63c-831e-491b-b952-e9e03bf29f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399b75-2648-48dc-8f8f-a64976615889}" ma:internalName="TaxCatchAll" ma:showField="CatchAllData" ma:web="fe388f32-23be-4f2d-9376-baafd2e2a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teResources xmlns:xsd="http://www.w3.org/2001/XMLSchema" xmlns:xsi="http://www.w3.org/2001/XMLSchema-instance" xmlns="http://schemas.invenso.com/xbi/doc/TemplateResources.xsd">
  <Errors>
    <Images/>
  </Errors>
</TemplateRe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367a4-24d2-4b7a-aba7-88e79eca6660">
      <Terms xmlns="http://schemas.microsoft.com/office/infopath/2007/PartnerControls"/>
    </lcf76f155ced4ddcb4097134ff3c332f>
    <TaxCatchAll xmlns="9f08a63c-831e-491b-b952-e9e03bf29fb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ESignSettings>
  <ProviderSettings xmlns:xsi="http://www.w3.org/2001/XMLSchema-instance" xsi:type="docuSignProviderSettings" retrieveEmbedUrl="true" retrieveEmbedUrlForAllSigners="false" useDefaultEmailSubject="true">
    <Documents>
      <Document>
        <Signatures>
          <Signature xsi:type="docuSignDateSignedTab" fieldReference="/bcs_docusign/cust_date" fieldName="cust_date" optional="false" width="200.0" height="20.0" underline="false" italic="false" bold="false" fontColor="Black" fontSize="Size9" fontName="Verdana" signerId="983e8d1f-d6bd-4dae-bb0e-de4e29a56fe1" bookmarkName="ES_5bbf6040-5d45-4394-8200-aa28ef5f74c2" alignment="TopLeft" page="3" x="96.83100128173828" y="190.86199951171875" pageWidth="595.2999877929688" pageHeight="841.9000244140625" adjustedX="96.83100128173828" adjustedY="190.86199951171875"/>
          <Signature xsi:type="docuSignSignHereTab" fieldReference="/bcs_docusign/cust_sign" fieldName="cust_sign" optional="false" width="200.0" height="20.0" underline="false" italic="false" bold="false" fontColor="Black" fontSize="Size9" fontName="Verdana" signerId="983e8d1f-d6bd-4dae-bb0e-de4e29a56fe1" bookmarkName="ES_e2d4af17-f363-485a-b706-c34a43c2dfaa" alignment="BottomLeft" page="3" x="100.98799896240234" y="245.33700561523438" pageWidth="595.2999877929688" pageHeight="841.9000244140625" adjustedX="100.98799896240234" adjustedY="236.23200607299805"/>
          <Signature xsi:type="docuSignNameTab" fieldReference="/bcs_docusign/cust_name" fieldName="cust_name" optional="false" width="200.0" height="20.0" underline="false" italic="false" bold="false" fontColor="Black" fontSize="Size9" fontName="Verdana" signerId="983e8d1f-d6bd-4dae-bb0e-de4e29a56fe1" bookmarkName="ES_9f8cf74d-8df7-4dae-b4ed-98f7f477bb65" alignment="TopLeft" page="3" x="187.4499969482422" y="291.4169921875" pageWidth="595.2999877929688" pageHeight="841.9000244140625" adjustedX="187.4499969482422" adjustedY="291.4169921875"/>
          <Signature xsi:type="docuSignDateSignedTab" fieldReference="/bcs_docusign/km_date" fieldName="km_date" optional="false" width="200.0" height="20.0" underline="false" italic="false" bold="false" fontColor="Black" fontSize="Size9" fontName="Verdana" signerId="0a20103a-e325-4a67-8646-d5f634c412d9" bookmarkName="ES_45b17801-c3c0-4197-97ca-4f44a444c04c" alignment="TopLeft" page="3" x="330.4309997558594" y="190.86199951171875" pageWidth="595.2999877929688" pageHeight="841.9000244140625" adjustedX="330.4309997558594" adjustedY="190.86199951171875"/>
          <Signature xsi:type="docuSignSignHereTab" fieldReference="/bcs_docusign/km_sign" fieldName="km_sign" optional="false" width="200.0" height="20.0" underline="false" italic="false" bold="false" fontColor="Black" fontSize="Size9" fontName="Verdana" signerId="0a20103a-e325-4a67-8646-d5f634c412d9" bookmarkName="ES_8a598c9c-9d73-4722-bc43-7385f4da2015" alignment="BottomLeft" page="3" x="334.5880126953125" y="245.33700561523438" pageWidth="595.2999877929688" pageHeight="841.9000244140625" adjustedX="334.5880126953125" adjustedY="236.23200607299805"/>
          <Signature xsi:type="docuSignInitialHereTab" fieldReference="/bcs_docusign/owner_initials" fieldName="owner_initials" optional="false" width="200.0" height="20.0" underline="false" italic="false" bold="false" fontColor="Black" fontSize="Size9" fontName="Verdana" signerId="064bc6c8-79bb-47d6-9b73-c994309fedab" bookmarkName="ES_a9418b38-4b17-4634-a936-f235453fad7a" alignment="TopLeft" page="3" x="538.5999755859375" y="333.50299072265625" pageWidth="595.2999877929688" pageHeight="841.9000244140625" adjustedX="538.5999755859375" adjustedY="333.50299072265625"/>
        </Signatures>
      </Document>
    </Documents>
    <Signers>
      <Signer role="Customer(if_not_signatory)" name="Radek Černý" language="" routingOrder="3" action="Sign" accessCode="" addAccessCodeToEmail="false" idCheckConfigurationName="None" requireIdLookup="false" requireSignerCertificate="None" socialAuthentications="false" autoNavigation="false" signInEachLocation="false" deliveryMethod="Email" id="983e8d1f-d6bd-4dae-bb0e-de4e29a56fe1" email="">
        <PhoneAuthentication recipMayProvideNumber="false"/>
        <SmsAuthentication/>
      </Signer>
      <Signer role="KM_ORO" name="Petr Mikulec" language="" routingOrder="2" action="Sign" accessCode="" addAccessCodeToEmail="false" idCheckConfigurationName="None" requireIdLookup="false" requireSignerCertificate="None" socialAuthentications="false" autoNavigation="false" signInEachLocation="false" deliveryMethod="Email" id="0a20103a-e325-4a67-8646-d5f634c412d9" email="petr.mikulec@konicaminolta.cz">
        <PhoneAuthentication recipMayProvideNumber="false"/>
        <SmsAuthentication/>
      </Signer>
      <Signer role="KM_quote_owner" name="Tomas Turek" language="" routingOrder="1" action="Sign" accessCode="" addAccessCodeToEmail="false" idCheckConfigurationName="None" requireIdLookup="false" requireSignerCertificate="None" socialAuthentications="false" autoNavigation="false" signInEachLocation="false" deliveryMethod="Email" id="064bc6c8-79bb-47d6-9b73-c994309fedab" email="Tomas.Turek@konicaminolta.cz">
        <PhoneAuthentication recipMayProvideNumber="false"/>
        <SmsAuthentication/>
      </Signer>
    </Signers>
  </ProviderSettings>
</ESignSettings>
</file>

<file path=customXml/itemProps1.xml><?xml version="1.0" encoding="utf-8"?>
<ds:datastoreItem xmlns:ds="http://schemas.openxmlformats.org/officeDocument/2006/customXml" ds:itemID="{9867276C-7A49-48AC-99B0-73294F19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367a4-24d2-4b7a-aba7-88e79eca6660"/>
    <ds:schemaRef ds:uri="fe388f32-23be-4f2d-9376-baafd2e2a274"/>
    <ds:schemaRef ds:uri="9f08a63c-831e-491b-b952-e9e03bf29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ECB39-AED6-45A2-AADF-B53C9930E9A8}">
  <ds:schemaRefs>
    <ds:schemaRef ds:uri="http://www.w3.org/2001/XMLSchema"/>
    <ds:schemaRef ds:uri="http://schemas.invenso.com/xbi/doc/TemplateResources.xsd"/>
  </ds:schemaRefs>
</ds:datastoreItem>
</file>

<file path=customXml/itemProps3.xml><?xml version="1.0" encoding="utf-8"?>
<ds:datastoreItem xmlns:ds="http://schemas.openxmlformats.org/officeDocument/2006/customXml" ds:itemID="{E99F3B45-DE06-44D0-9C69-A16E2539BF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D9786-34C0-47F1-8246-86DF2FE23E41}">
  <ds:schemaRefs>
    <ds:schemaRef ds:uri="http://schemas.microsoft.com/office/2006/metadata/properties"/>
    <ds:schemaRef ds:uri="http://schemas.microsoft.com/office/infopath/2007/PartnerControls"/>
    <ds:schemaRef ds:uri="c1b367a4-24d2-4b7a-aba7-88e79eca6660"/>
    <ds:schemaRef ds:uri="9f08a63c-831e-491b-b952-e9e03bf29fb1"/>
  </ds:schemaRefs>
</ds:datastoreItem>
</file>

<file path=customXml/itemProps5.xml><?xml version="1.0" encoding="utf-8"?>
<ds:datastoreItem xmlns:ds="http://schemas.openxmlformats.org/officeDocument/2006/customXml" ds:itemID="{E76E8599-6618-4E1C-A653-B18EEE2582D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FFF5F5-F24E-4D01-8D11-DA3F975A4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617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Nevrkla</dc:creator>
  <cp:lastModifiedBy>Olga</cp:lastModifiedBy>
  <cp:revision>10</cp:revision>
  <dcterms:created xsi:type="dcterms:W3CDTF">2026-06-17T14:27:00Z</dcterms:created>
  <dcterms:modified xsi:type="dcterms:W3CDTF">2026-07-10T08:37:00Z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0x010100788FA4ADC6D2AD4BA337E185AEF0256B</vt:lpwstr>
  </property>
</Properties>
</file>