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B53" w:rsidRDefault="00FA2A7C">
      <w:r w:rsidRPr="00FA2A7C"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page">
              <wp:posOffset>819150</wp:posOffset>
            </wp:positionH>
            <wp:positionV relativeFrom="page">
              <wp:posOffset>571500</wp:posOffset>
            </wp:positionV>
            <wp:extent cx="1552575" cy="619125"/>
            <wp:effectExtent l="0" t="0" r="0" b="0"/>
            <wp:wrapNone/>
            <wp:docPr id="6" name="obrázek 8" descr="PPF-banka-logo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PF-banka-logo8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85969" w:rsidRPr="001F2DB3" w:rsidRDefault="00985969" w:rsidP="00BD53E7">
      <w:pPr>
        <w:spacing w:before="240"/>
        <w:jc w:val="center"/>
        <w:outlineLvl w:val="0"/>
        <w:rPr>
          <w:rFonts w:ascii="SabonCE" w:hAnsi="SabonCE"/>
          <w:b/>
          <w:bCs/>
          <w:snapToGrid w:val="0"/>
          <w:color w:val="0070C0"/>
          <w:sz w:val="28"/>
          <w:szCs w:val="28"/>
        </w:rPr>
      </w:pPr>
      <w:r>
        <w:rPr>
          <w:rFonts w:ascii="SabonCE" w:hAnsi="SabonCE"/>
          <w:b/>
          <w:bCs/>
          <w:snapToGrid w:val="0"/>
          <w:sz w:val="28"/>
          <w:szCs w:val="28"/>
        </w:rPr>
        <w:t xml:space="preserve">PŘÍLOHA </w:t>
      </w:r>
    </w:p>
    <w:p w:rsidR="00985969" w:rsidRPr="008F483C" w:rsidRDefault="00985969" w:rsidP="00985969">
      <w:pPr>
        <w:spacing w:after="240"/>
        <w:ind w:left="-142" w:right="-426"/>
        <w:jc w:val="center"/>
        <w:rPr>
          <w:rFonts w:ascii="SabonCE" w:hAnsi="SabonCE"/>
          <w:b/>
          <w:bCs/>
          <w:color w:val="000000"/>
          <w:sz w:val="28"/>
          <w:szCs w:val="28"/>
        </w:rPr>
      </w:pPr>
      <w:r w:rsidRPr="008F483C">
        <w:rPr>
          <w:rFonts w:ascii="SabonCE" w:hAnsi="SabonCE"/>
          <w:b/>
          <w:bCs/>
          <w:snapToGrid w:val="0"/>
          <w:sz w:val="28"/>
          <w:szCs w:val="28"/>
        </w:rPr>
        <w:t xml:space="preserve">RÁMCOVÉ SMLOUVY O PLATEBNÍCH A BANKOVNÍCH SLUŽBÁCH </w:t>
      </w:r>
    </w:p>
    <w:tbl>
      <w:tblPr>
        <w:tblStyle w:val="Mkatabulky"/>
        <w:tblW w:w="9498" w:type="dxa"/>
        <w:tblInd w:w="108" w:type="dxa"/>
        <w:tblLook w:val="04A0" w:firstRow="1" w:lastRow="0" w:firstColumn="1" w:lastColumn="0" w:noHBand="0" w:noVBand="1"/>
      </w:tblPr>
      <w:tblGrid>
        <w:gridCol w:w="970"/>
        <w:gridCol w:w="3788"/>
        <w:gridCol w:w="4740"/>
      </w:tblGrid>
      <w:tr w:rsidR="00985969" w:rsidRPr="00985969" w:rsidTr="00B05D6A">
        <w:tc>
          <w:tcPr>
            <w:tcW w:w="970" w:type="dxa"/>
            <w:vMerge w:val="restart"/>
            <w:shd w:val="clear" w:color="auto" w:fill="auto"/>
            <w:vAlign w:val="center"/>
          </w:tcPr>
          <w:p w:rsidR="00985969" w:rsidRPr="00985969" w:rsidRDefault="00985969" w:rsidP="00B05D6A">
            <w:pPr>
              <w:spacing w:before="60" w:after="60"/>
              <w:rPr>
                <w:rFonts w:ascii="SabonCE" w:hAnsi="SabonCE"/>
                <w:sz w:val="20"/>
                <w:szCs w:val="20"/>
              </w:rPr>
            </w:pPr>
            <w:r w:rsidRPr="00985969">
              <w:rPr>
                <w:rFonts w:ascii="SabonCE" w:hAnsi="SabonCE"/>
                <w:sz w:val="20"/>
                <w:szCs w:val="20"/>
              </w:rPr>
              <w:t>Klient</w:t>
            </w:r>
          </w:p>
        </w:tc>
        <w:tc>
          <w:tcPr>
            <w:tcW w:w="3788" w:type="dxa"/>
            <w:shd w:val="clear" w:color="auto" w:fill="auto"/>
          </w:tcPr>
          <w:p w:rsidR="00985969" w:rsidRPr="00985969" w:rsidRDefault="00985969" w:rsidP="00F21614">
            <w:pPr>
              <w:spacing w:before="60" w:after="60"/>
              <w:rPr>
                <w:rFonts w:ascii="SabonCE" w:hAnsi="SabonCE"/>
                <w:sz w:val="20"/>
                <w:szCs w:val="20"/>
              </w:rPr>
            </w:pPr>
            <w:r w:rsidRPr="00985969">
              <w:rPr>
                <w:rFonts w:ascii="SabonCE" w:hAnsi="SabonCE"/>
                <w:sz w:val="20"/>
                <w:szCs w:val="20"/>
              </w:rPr>
              <w:t>jméno a příjmení/název</w:t>
            </w:r>
          </w:p>
        </w:tc>
        <w:tc>
          <w:tcPr>
            <w:tcW w:w="4740" w:type="dxa"/>
            <w:shd w:val="clear" w:color="auto" w:fill="auto"/>
          </w:tcPr>
          <w:p w:rsidR="00985969" w:rsidRPr="00985969" w:rsidRDefault="004E58DC" w:rsidP="00B05D6A">
            <w:pPr>
              <w:spacing w:before="60" w:after="60"/>
              <w:rPr>
                <w:rFonts w:ascii="SabonCE" w:hAnsi="SabonCE"/>
                <w:sz w:val="20"/>
                <w:szCs w:val="20"/>
              </w:rPr>
            </w:pPr>
            <w:r>
              <w:rPr>
                <w:rFonts w:ascii="SabonCE" w:hAnsi="SabonCE"/>
                <w:sz w:val="20"/>
                <w:szCs w:val="20"/>
              </w:rPr>
              <w:t>Podpůrný a garanční rolnický a lesnický fond, a.s.</w:t>
            </w:r>
          </w:p>
        </w:tc>
      </w:tr>
      <w:tr w:rsidR="00985969" w:rsidRPr="00985969" w:rsidTr="00B05D6A">
        <w:tc>
          <w:tcPr>
            <w:tcW w:w="970" w:type="dxa"/>
            <w:vMerge/>
            <w:shd w:val="clear" w:color="auto" w:fill="auto"/>
          </w:tcPr>
          <w:p w:rsidR="00985969" w:rsidRPr="00985969" w:rsidRDefault="00985969" w:rsidP="00B05D6A">
            <w:pPr>
              <w:spacing w:before="60" w:after="60"/>
              <w:rPr>
                <w:rFonts w:ascii="SabonCE" w:hAnsi="SabonCE"/>
                <w:sz w:val="20"/>
                <w:szCs w:val="20"/>
              </w:rPr>
            </w:pPr>
          </w:p>
        </w:tc>
        <w:tc>
          <w:tcPr>
            <w:tcW w:w="3788" w:type="dxa"/>
            <w:shd w:val="clear" w:color="auto" w:fill="auto"/>
          </w:tcPr>
          <w:p w:rsidR="00985969" w:rsidRPr="00985969" w:rsidRDefault="00985969" w:rsidP="00B05D6A">
            <w:pPr>
              <w:spacing w:before="60" w:after="60"/>
              <w:rPr>
                <w:rFonts w:ascii="SabonCE" w:hAnsi="SabonCE"/>
                <w:sz w:val="20"/>
                <w:szCs w:val="20"/>
              </w:rPr>
            </w:pPr>
            <w:r w:rsidRPr="00985969">
              <w:rPr>
                <w:rFonts w:ascii="SabonCE" w:hAnsi="SabonCE"/>
                <w:sz w:val="20"/>
                <w:szCs w:val="20"/>
              </w:rPr>
              <w:t>RČ/datum narození/IČ</w:t>
            </w:r>
          </w:p>
        </w:tc>
        <w:tc>
          <w:tcPr>
            <w:tcW w:w="4740" w:type="dxa"/>
            <w:shd w:val="clear" w:color="auto" w:fill="auto"/>
          </w:tcPr>
          <w:p w:rsidR="00985969" w:rsidRPr="00985969" w:rsidRDefault="004E58DC" w:rsidP="00B05D6A">
            <w:pPr>
              <w:spacing w:before="60" w:after="60"/>
              <w:rPr>
                <w:rFonts w:ascii="SabonCE" w:hAnsi="SabonCE"/>
                <w:sz w:val="20"/>
                <w:szCs w:val="20"/>
              </w:rPr>
            </w:pPr>
            <w:r>
              <w:rPr>
                <w:rFonts w:ascii="SabonCE" w:hAnsi="SabonCE"/>
                <w:sz w:val="20"/>
                <w:szCs w:val="20"/>
              </w:rPr>
              <w:t>49241494</w:t>
            </w:r>
          </w:p>
        </w:tc>
      </w:tr>
    </w:tbl>
    <w:p w:rsidR="00AB1276" w:rsidRDefault="00772658" w:rsidP="00BD53E7">
      <w:pPr>
        <w:spacing w:before="240"/>
        <w:jc w:val="center"/>
        <w:rPr>
          <w:rFonts w:ascii="SabonCE" w:hAnsi="SabonCE"/>
          <w:b/>
          <w:snapToGrid w:val="0"/>
          <w:sz w:val="28"/>
          <w:szCs w:val="28"/>
        </w:rPr>
      </w:pPr>
      <w:r w:rsidRPr="00AB1276">
        <w:rPr>
          <w:rFonts w:ascii="SabonCE" w:hAnsi="SabonCE"/>
          <w:b/>
          <w:snapToGrid w:val="0"/>
          <w:sz w:val="28"/>
          <w:szCs w:val="28"/>
        </w:rPr>
        <w:t xml:space="preserve">SPECIFIKACE </w:t>
      </w:r>
      <w:r w:rsidR="00AB1276" w:rsidRPr="00AB1276">
        <w:rPr>
          <w:rFonts w:ascii="SabonCE" w:hAnsi="SabonCE"/>
          <w:b/>
          <w:snapToGrid w:val="0"/>
          <w:sz w:val="28"/>
          <w:szCs w:val="28"/>
        </w:rPr>
        <w:t>–</w:t>
      </w:r>
      <w:r w:rsidR="00970C2B" w:rsidRPr="00AB1276">
        <w:rPr>
          <w:rFonts w:ascii="SabonCE" w:hAnsi="SabonCE"/>
          <w:b/>
          <w:snapToGrid w:val="0"/>
          <w:sz w:val="28"/>
          <w:szCs w:val="28"/>
        </w:rPr>
        <w:t xml:space="preserve"> </w:t>
      </w:r>
      <w:r w:rsidR="00CB0974">
        <w:rPr>
          <w:rFonts w:ascii="SabonCE" w:hAnsi="SabonCE"/>
          <w:b/>
          <w:snapToGrid w:val="0"/>
          <w:sz w:val="28"/>
          <w:szCs w:val="28"/>
        </w:rPr>
        <w:t xml:space="preserve">PLATEBNÍ ÚČET </w:t>
      </w:r>
    </w:p>
    <w:p w:rsidR="00AB1276" w:rsidRPr="00AB1276" w:rsidRDefault="00427DA7" w:rsidP="00AB1276">
      <w:pPr>
        <w:spacing w:after="240"/>
        <w:jc w:val="center"/>
        <w:rPr>
          <w:rFonts w:ascii="SabonCE" w:hAnsi="SabonCE"/>
          <w:b/>
          <w:bCs/>
          <w:snapToGrid w:val="0"/>
          <w:sz w:val="28"/>
          <w:szCs w:val="28"/>
        </w:rPr>
      </w:pPr>
      <w:r>
        <w:rPr>
          <w:rFonts w:ascii="SabonCE" w:hAnsi="SabonCE"/>
          <w:b/>
          <w:bCs/>
          <w:snapToGrid w:val="0"/>
          <w:sz w:val="28"/>
          <w:szCs w:val="28"/>
        </w:rPr>
        <w:t>INDIVIDUÁLNÍ PODMÍNKY</w:t>
      </w:r>
    </w:p>
    <w:tbl>
      <w:tblPr>
        <w:tblStyle w:val="Mkatabulky"/>
        <w:tblW w:w="9640" w:type="dxa"/>
        <w:tblInd w:w="-34" w:type="dxa"/>
        <w:tblLook w:val="04A0" w:firstRow="1" w:lastRow="0" w:firstColumn="1" w:lastColumn="0" w:noHBand="0" w:noVBand="1"/>
      </w:tblPr>
      <w:tblGrid>
        <w:gridCol w:w="3828"/>
        <w:gridCol w:w="1276"/>
        <w:gridCol w:w="1559"/>
        <w:gridCol w:w="2977"/>
      </w:tblGrid>
      <w:tr w:rsidR="008628F0" w:rsidRPr="008C75B0" w:rsidTr="00974A44">
        <w:tc>
          <w:tcPr>
            <w:tcW w:w="5104" w:type="dxa"/>
            <w:gridSpan w:val="2"/>
          </w:tcPr>
          <w:p w:rsidR="008628F0" w:rsidRPr="008C75B0" w:rsidRDefault="008628F0" w:rsidP="00CB41B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SabonCE" w:hAnsi="SabonCE"/>
                <w:b/>
                <w:sz w:val="20"/>
                <w:szCs w:val="20"/>
              </w:rPr>
            </w:pPr>
            <w:r w:rsidRPr="008C75B0">
              <w:rPr>
                <w:rFonts w:ascii="SabonCE" w:hAnsi="SabonCE"/>
                <w:b/>
                <w:sz w:val="20"/>
                <w:szCs w:val="20"/>
              </w:rPr>
              <w:t>Číslo účtu / Kód Banky</w:t>
            </w:r>
          </w:p>
        </w:tc>
        <w:tc>
          <w:tcPr>
            <w:tcW w:w="1559" w:type="dxa"/>
          </w:tcPr>
          <w:p w:rsidR="008628F0" w:rsidRPr="008C75B0" w:rsidRDefault="008628F0" w:rsidP="00CB41B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SabonCE" w:hAnsi="SabonCE"/>
                <w:b/>
                <w:sz w:val="20"/>
                <w:szCs w:val="20"/>
              </w:rPr>
            </w:pPr>
            <w:r w:rsidRPr="008C75B0">
              <w:rPr>
                <w:rFonts w:ascii="SabonCE" w:hAnsi="SabonCE"/>
                <w:b/>
                <w:sz w:val="20"/>
                <w:szCs w:val="20"/>
              </w:rPr>
              <w:t xml:space="preserve">Měna </w:t>
            </w:r>
          </w:p>
        </w:tc>
        <w:tc>
          <w:tcPr>
            <w:tcW w:w="2977" w:type="dxa"/>
          </w:tcPr>
          <w:p w:rsidR="008628F0" w:rsidRPr="008C75B0" w:rsidRDefault="008628F0" w:rsidP="00CB41B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SabonCE" w:hAnsi="SabonCE"/>
                <w:b/>
                <w:sz w:val="20"/>
                <w:szCs w:val="20"/>
              </w:rPr>
            </w:pPr>
            <w:r>
              <w:rPr>
                <w:rFonts w:ascii="SabonCE" w:hAnsi="SabonCE"/>
                <w:b/>
                <w:sz w:val="20"/>
                <w:szCs w:val="20"/>
              </w:rPr>
              <w:t>Účet zřízen ke dni</w:t>
            </w:r>
          </w:p>
        </w:tc>
      </w:tr>
      <w:tr w:rsidR="008628F0" w:rsidRPr="003A0258" w:rsidTr="0001564C">
        <w:tc>
          <w:tcPr>
            <w:tcW w:w="3828" w:type="dxa"/>
          </w:tcPr>
          <w:p w:rsidR="008628F0" w:rsidRPr="003A0258" w:rsidRDefault="008628F0" w:rsidP="00CB41B8">
            <w:pPr>
              <w:autoSpaceDE w:val="0"/>
              <w:autoSpaceDN w:val="0"/>
              <w:adjustRightInd w:val="0"/>
              <w:spacing w:line="240" w:lineRule="atLeast"/>
              <w:rPr>
                <w:rFonts w:ascii="SabonCE" w:hAnsi="SabonCE"/>
                <w:sz w:val="20"/>
                <w:szCs w:val="20"/>
              </w:rPr>
            </w:pPr>
          </w:p>
        </w:tc>
        <w:tc>
          <w:tcPr>
            <w:tcW w:w="1276" w:type="dxa"/>
          </w:tcPr>
          <w:p w:rsidR="008628F0" w:rsidRPr="003A0258" w:rsidRDefault="008628F0" w:rsidP="00CB41B8">
            <w:pPr>
              <w:autoSpaceDE w:val="0"/>
              <w:autoSpaceDN w:val="0"/>
              <w:adjustRightInd w:val="0"/>
              <w:spacing w:line="240" w:lineRule="atLeast"/>
              <w:rPr>
                <w:rFonts w:ascii="SabonCE" w:hAnsi="SabonCE"/>
                <w:sz w:val="20"/>
                <w:szCs w:val="20"/>
              </w:rPr>
            </w:pPr>
            <w:r>
              <w:rPr>
                <w:rFonts w:ascii="SabonCE" w:hAnsi="SabonCE"/>
                <w:sz w:val="20"/>
                <w:szCs w:val="20"/>
              </w:rPr>
              <w:t>6000</w:t>
            </w:r>
          </w:p>
        </w:tc>
        <w:tc>
          <w:tcPr>
            <w:tcW w:w="1559" w:type="dxa"/>
          </w:tcPr>
          <w:p w:rsidR="008628F0" w:rsidRPr="003A0258" w:rsidRDefault="0057332B" w:rsidP="00053B35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SabonCE" w:hAnsi="SabonCE"/>
                <w:sz w:val="20"/>
                <w:szCs w:val="20"/>
              </w:rPr>
            </w:pPr>
            <w:sdt>
              <w:sdtPr>
                <w:rPr>
                  <w:rFonts w:ascii="SabonCE" w:hAnsi="SabonCE"/>
                  <w:b/>
                  <w:sz w:val="20"/>
                  <w:szCs w:val="20"/>
                </w:rPr>
                <w:id w:val="1154496631"/>
                <w:placeholder>
                  <w:docPart w:val="6A68C76260124A61AEFB21EF22795118"/>
                </w:placeholder>
                <w:comboBox>
                  <w:listItem w:value="Zvolte položku."/>
                  <w:listItem w:displayText="CZK" w:value="CZK"/>
                  <w:listItem w:displayText="EUR" w:value="EUR"/>
                  <w:listItem w:displayText="USD" w:value="USD"/>
                  <w:listItem w:displayText="GBP" w:value="GBP"/>
                  <w:listItem w:displayText="CHF" w:value="CHF"/>
                  <w:listItem w:displayText="AUD" w:value="AUD"/>
                  <w:listItem w:displayText="BGN" w:value="BGN"/>
                  <w:listItem w:displayText="BYR" w:value="BYR"/>
                  <w:listItem w:displayText="DKK" w:value="DKK"/>
                  <w:listItem w:displayText="HKD" w:value="HKD"/>
                  <w:listItem w:displayText="HUF" w:value="HUF"/>
                  <w:listItem w:displayText="JPY" w:value="JPY"/>
                  <w:listItem w:displayText="KZT" w:value="KZT"/>
                  <w:listItem w:displayText="NOK" w:value="NOK"/>
                  <w:listItem w:displayText="NZD" w:value="NZD"/>
                  <w:listItem w:displayText="PLN" w:value="PLN"/>
                  <w:listItem w:displayText="RON" w:value="RON"/>
                  <w:listItem w:displayText="RUB" w:value="RUB"/>
                  <w:listItem w:displayText="SEK" w:value="SEK"/>
                  <w:listItem w:displayText="TRY" w:value="TRY"/>
                  <w:listItem w:displayText="UAH" w:value="UAH"/>
                  <w:listItem w:displayText="VND" w:value="VND"/>
                  <w:listItem w:displayText="ZAR" w:value="ZAR"/>
                </w:comboBox>
              </w:sdtPr>
              <w:sdtEndPr/>
              <w:sdtContent>
                <w:r w:rsidR="004E58DC">
                  <w:rPr>
                    <w:rFonts w:ascii="SabonCE" w:hAnsi="SabonCE"/>
                    <w:b/>
                    <w:sz w:val="20"/>
                    <w:szCs w:val="20"/>
                  </w:rPr>
                  <w:t>CZK</w:t>
                </w:r>
              </w:sdtContent>
            </w:sdt>
          </w:p>
        </w:tc>
        <w:tc>
          <w:tcPr>
            <w:tcW w:w="2977" w:type="dxa"/>
          </w:tcPr>
          <w:p w:rsidR="008628F0" w:rsidRPr="00352AEE" w:rsidRDefault="008628F0" w:rsidP="0057332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SabonCE" w:hAnsi="SabonCE"/>
                <w:sz w:val="20"/>
                <w:szCs w:val="20"/>
              </w:rPr>
            </w:pPr>
          </w:p>
        </w:tc>
      </w:tr>
    </w:tbl>
    <w:p w:rsidR="008628F0" w:rsidRDefault="008628F0" w:rsidP="00CB0974">
      <w:pPr>
        <w:keepLines/>
        <w:autoSpaceDE w:val="0"/>
        <w:autoSpaceDN w:val="0"/>
        <w:adjustRightInd w:val="0"/>
        <w:spacing w:line="240" w:lineRule="atLeast"/>
        <w:jc w:val="both"/>
        <w:rPr>
          <w:rFonts w:ascii="SabonCE" w:hAnsi="SabonCE"/>
          <w:b/>
          <w:bCs/>
          <w:snapToGrid w:val="0"/>
          <w:sz w:val="20"/>
          <w:szCs w:val="20"/>
        </w:rPr>
      </w:pPr>
    </w:p>
    <w:p w:rsidR="00315B03" w:rsidRPr="00DE3DD0" w:rsidRDefault="00315B03" w:rsidP="00315B03">
      <w:pPr>
        <w:keepLines/>
        <w:numPr>
          <w:ilvl w:val="0"/>
          <w:numId w:val="4"/>
        </w:numPr>
        <w:tabs>
          <w:tab w:val="clear" w:pos="743"/>
        </w:tabs>
        <w:autoSpaceDE w:val="0"/>
        <w:autoSpaceDN w:val="0"/>
        <w:adjustRightInd w:val="0"/>
        <w:spacing w:line="240" w:lineRule="atLeast"/>
        <w:ind w:left="284" w:hanging="426"/>
        <w:jc w:val="both"/>
        <w:rPr>
          <w:rFonts w:ascii="SabonCE" w:hAnsi="SabonCE"/>
          <w:sz w:val="20"/>
          <w:szCs w:val="20"/>
        </w:rPr>
      </w:pPr>
      <w:r w:rsidRPr="00DE3DD0">
        <w:rPr>
          <w:rFonts w:ascii="SabonCE" w:hAnsi="SabonCE"/>
          <w:sz w:val="20"/>
          <w:szCs w:val="20"/>
        </w:rPr>
        <w:t>Výpis z účtu</w:t>
      </w:r>
    </w:p>
    <w:p w:rsidR="00315B03" w:rsidRPr="00CF5B38" w:rsidRDefault="00315B03" w:rsidP="00315B03">
      <w:pPr>
        <w:ind w:left="284"/>
        <w:jc w:val="both"/>
        <w:rPr>
          <w:rFonts w:ascii="SabonCE" w:hAnsi="SabonCE"/>
          <w:sz w:val="20"/>
          <w:szCs w:val="20"/>
        </w:rPr>
      </w:pPr>
      <w:r w:rsidRPr="00CF5B38">
        <w:rPr>
          <w:rFonts w:ascii="SabonCE" w:hAnsi="SabonCE"/>
          <w:sz w:val="20"/>
          <w:szCs w:val="20"/>
        </w:rPr>
        <w:t>Banka informuje Klienta o zúčtování plateb výpisem z účtu způsobem sjednaným Rámcovou smlouvou.</w:t>
      </w:r>
    </w:p>
    <w:p w:rsidR="00315B03" w:rsidRPr="00DE3DD0" w:rsidRDefault="00315B03" w:rsidP="00315B03">
      <w:pPr>
        <w:keepLines/>
        <w:numPr>
          <w:ilvl w:val="0"/>
          <w:numId w:val="4"/>
        </w:numPr>
        <w:tabs>
          <w:tab w:val="clear" w:pos="743"/>
        </w:tabs>
        <w:autoSpaceDE w:val="0"/>
        <w:autoSpaceDN w:val="0"/>
        <w:adjustRightInd w:val="0"/>
        <w:spacing w:line="240" w:lineRule="atLeast"/>
        <w:ind w:left="284" w:hanging="426"/>
        <w:jc w:val="both"/>
        <w:rPr>
          <w:rFonts w:ascii="SabonCE" w:hAnsi="SabonCE"/>
          <w:sz w:val="20"/>
          <w:szCs w:val="20"/>
        </w:rPr>
      </w:pPr>
      <w:r w:rsidRPr="00DE3DD0">
        <w:rPr>
          <w:rFonts w:ascii="SabonCE" w:hAnsi="SabonCE"/>
          <w:sz w:val="20"/>
          <w:szCs w:val="20"/>
        </w:rPr>
        <w:t>Úroková sazba</w:t>
      </w:r>
    </w:p>
    <w:p w:rsidR="005B7FF6" w:rsidRDefault="005B7FF6" w:rsidP="005B7FF6">
      <w:pPr>
        <w:pStyle w:val="Zkladntext2"/>
        <w:autoSpaceDE w:val="0"/>
        <w:autoSpaceDN w:val="0"/>
        <w:spacing w:line="240" w:lineRule="auto"/>
        <w:ind w:left="284" w:firstLine="0"/>
        <w:rPr>
          <w:rFonts w:ascii="SabonCE" w:hAnsi="SabonCE"/>
        </w:rPr>
      </w:pPr>
      <w:r>
        <w:rPr>
          <w:rFonts w:ascii="SabonCE" w:hAnsi="SabonCE"/>
        </w:rPr>
        <w:t>Banka je oprávněna uvedené individuální úročení účtu nebo jeho část kdykoliv změnit nebo ukončit, zejména v případě změny příslušných referenčních úrokových sazeb resp. v mimořádných případech změn tržních podmínek, které mají dopad na příslušné referenční úrokové sazby. Banka změnu individuálního úročení oznámí Klientovi doručením aktualizované přílohy. V případě ukončení individuálního úročení bude účet ode dne oznámeného Klientovi úročen dle Přehledu úrokových sazeb.</w:t>
      </w:r>
    </w:p>
    <w:tbl>
      <w:tblPr>
        <w:tblW w:w="9640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62"/>
        <w:gridCol w:w="5978"/>
      </w:tblGrid>
      <w:tr w:rsidR="004E58DC" w:rsidRPr="009266CB" w:rsidTr="009F5A6F">
        <w:trPr>
          <w:trHeight w:val="70"/>
        </w:trPr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E58DC" w:rsidRPr="009266CB" w:rsidRDefault="004E58DC" w:rsidP="009F5A6F">
            <w:pPr>
              <w:jc w:val="center"/>
              <w:rPr>
                <w:rFonts w:ascii="SabonCE" w:hAnsi="SabonCE"/>
                <w:b/>
                <w:bCs/>
                <w:color w:val="000000"/>
                <w:sz w:val="20"/>
                <w:szCs w:val="20"/>
              </w:rPr>
            </w:pPr>
            <w:r w:rsidRPr="009266CB">
              <w:rPr>
                <w:rFonts w:ascii="SabonCE" w:hAnsi="SabonCE"/>
                <w:b/>
                <w:bCs/>
                <w:color w:val="000000"/>
                <w:sz w:val="20"/>
                <w:szCs w:val="20"/>
              </w:rPr>
              <w:t>Denní zůstatek</w:t>
            </w:r>
          </w:p>
        </w:tc>
        <w:tc>
          <w:tcPr>
            <w:tcW w:w="5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E58DC" w:rsidRPr="009266CB" w:rsidRDefault="004E58DC" w:rsidP="009F5A6F">
            <w:pPr>
              <w:jc w:val="center"/>
              <w:rPr>
                <w:rFonts w:ascii="SabonCE" w:hAnsi="SabonCE"/>
                <w:b/>
                <w:bCs/>
                <w:color w:val="000000"/>
                <w:sz w:val="20"/>
                <w:szCs w:val="20"/>
              </w:rPr>
            </w:pPr>
            <w:r w:rsidRPr="009266CB">
              <w:rPr>
                <w:rFonts w:ascii="SabonCE" w:hAnsi="SabonCE"/>
                <w:b/>
                <w:bCs/>
                <w:color w:val="000000"/>
                <w:sz w:val="20"/>
                <w:szCs w:val="20"/>
              </w:rPr>
              <w:t>Kreditní úroková sazba</w:t>
            </w:r>
            <w:r>
              <w:rPr>
                <w:rFonts w:ascii="SabonCE" w:hAnsi="SabonCE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9266CB">
              <w:rPr>
                <w:rFonts w:ascii="SabonCE" w:hAnsi="SabonCE"/>
                <w:b/>
                <w:bCs/>
                <w:color w:val="000000"/>
                <w:sz w:val="20"/>
                <w:szCs w:val="20"/>
              </w:rPr>
              <w:t>(% p. a.)</w:t>
            </w:r>
          </w:p>
        </w:tc>
      </w:tr>
      <w:tr w:rsidR="004E58DC" w:rsidRPr="00680E3E" w:rsidTr="009F5A6F">
        <w:trPr>
          <w:trHeight w:val="70"/>
        </w:trPr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58DC" w:rsidRPr="00680E3E" w:rsidRDefault="004E58DC" w:rsidP="009F5A6F">
            <w:pPr>
              <w:rPr>
                <w:rFonts w:ascii="SabonCE" w:hAnsi="SabonCE"/>
                <w:sz w:val="20"/>
                <w:szCs w:val="20"/>
              </w:rPr>
            </w:pPr>
            <w:r w:rsidRPr="00680E3E">
              <w:rPr>
                <w:rFonts w:ascii="SabonCE" w:hAnsi="SabonCE"/>
                <w:sz w:val="20"/>
                <w:szCs w:val="20"/>
              </w:rPr>
              <w:t>Blokovaná částka včetně</w:t>
            </w:r>
          </w:p>
        </w:tc>
        <w:tc>
          <w:tcPr>
            <w:tcW w:w="5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8DC" w:rsidRPr="00680E3E" w:rsidRDefault="004E58DC" w:rsidP="009F5A6F">
            <w:pPr>
              <w:jc w:val="center"/>
              <w:rPr>
                <w:rFonts w:ascii="SabonCE" w:hAnsi="SabonCE"/>
                <w:sz w:val="20"/>
                <w:szCs w:val="20"/>
              </w:rPr>
            </w:pPr>
            <w:r>
              <w:rPr>
                <w:rFonts w:ascii="SabonCE" w:hAnsi="SabonCE"/>
                <w:sz w:val="20"/>
                <w:szCs w:val="20"/>
              </w:rPr>
              <w:t>d</w:t>
            </w:r>
            <w:r w:rsidRPr="00680E3E">
              <w:rPr>
                <w:rFonts w:ascii="SabonCE" w:hAnsi="SabonCE"/>
                <w:sz w:val="20"/>
                <w:szCs w:val="20"/>
              </w:rPr>
              <w:t>le „</w:t>
            </w:r>
            <w:r>
              <w:rPr>
                <w:rFonts w:ascii="SabonCE" w:hAnsi="SabonCE"/>
                <w:sz w:val="20"/>
                <w:szCs w:val="20"/>
              </w:rPr>
              <w:t>Ustanovení pro B</w:t>
            </w:r>
            <w:r w:rsidRPr="00680E3E">
              <w:rPr>
                <w:rFonts w:ascii="SabonCE" w:hAnsi="SabonCE"/>
                <w:sz w:val="20"/>
                <w:szCs w:val="20"/>
              </w:rPr>
              <w:t>lokovanou částku“</w:t>
            </w:r>
          </w:p>
        </w:tc>
      </w:tr>
      <w:tr w:rsidR="004E58DC" w:rsidRPr="00680E3E" w:rsidTr="009F5A6F">
        <w:trPr>
          <w:trHeight w:val="70"/>
        </w:trPr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58DC" w:rsidRPr="00680E3E" w:rsidRDefault="004E58DC" w:rsidP="009F5A6F">
            <w:pPr>
              <w:rPr>
                <w:rFonts w:ascii="SabonCE" w:hAnsi="SabonCE"/>
                <w:sz w:val="20"/>
                <w:szCs w:val="20"/>
              </w:rPr>
            </w:pPr>
            <w:r w:rsidRPr="00680E3E">
              <w:rPr>
                <w:rFonts w:ascii="SabonCE" w:hAnsi="SabonCE"/>
                <w:sz w:val="20"/>
                <w:szCs w:val="20"/>
              </w:rPr>
              <w:t xml:space="preserve">nad Blokovanou částku </w:t>
            </w:r>
          </w:p>
        </w:tc>
        <w:tc>
          <w:tcPr>
            <w:tcW w:w="5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8DC" w:rsidRPr="00680E3E" w:rsidRDefault="004E58DC" w:rsidP="0096492E">
            <w:pPr>
              <w:jc w:val="center"/>
              <w:rPr>
                <w:rFonts w:ascii="SabonCE" w:hAnsi="SabonCE"/>
                <w:sz w:val="20"/>
                <w:szCs w:val="20"/>
              </w:rPr>
            </w:pPr>
            <w:r w:rsidRPr="00680E3E">
              <w:rPr>
                <w:rFonts w:ascii="SabonCE" w:hAnsi="SabonCE"/>
                <w:sz w:val="20"/>
                <w:szCs w:val="20"/>
              </w:rPr>
              <w:t>0,</w:t>
            </w:r>
            <w:r w:rsidR="0096492E">
              <w:rPr>
                <w:rFonts w:ascii="SabonCE" w:hAnsi="SabonCE"/>
                <w:sz w:val="20"/>
                <w:szCs w:val="20"/>
              </w:rPr>
              <w:t>15</w:t>
            </w:r>
          </w:p>
        </w:tc>
      </w:tr>
      <w:tr w:rsidR="004E58DC" w:rsidRPr="00680E3E" w:rsidTr="009F5A6F">
        <w:trPr>
          <w:trHeight w:val="70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E58DC" w:rsidRPr="00680E3E" w:rsidRDefault="004E58DC" w:rsidP="009F5A6F">
            <w:pPr>
              <w:rPr>
                <w:rFonts w:ascii="SabonCE" w:hAnsi="SabonCE"/>
                <w:sz w:val="20"/>
                <w:szCs w:val="20"/>
              </w:rPr>
            </w:pPr>
            <w:r w:rsidRPr="00680E3E">
              <w:rPr>
                <w:rFonts w:ascii="SabonCE" w:hAnsi="SabonCE"/>
                <w:bCs/>
                <w:sz w:val="20"/>
                <w:szCs w:val="20"/>
              </w:rPr>
              <w:t>Denní zůstatek účtu je rozložen do jednotlivých pásem a úročen příslušnou úrokovou sazbou.</w:t>
            </w:r>
          </w:p>
        </w:tc>
      </w:tr>
      <w:tr w:rsidR="004E58DC" w:rsidRPr="00680E3E" w:rsidTr="009F5A6F">
        <w:trPr>
          <w:trHeight w:val="70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E58DC" w:rsidRPr="00680E3E" w:rsidRDefault="004E58DC" w:rsidP="009F5A6F">
            <w:pPr>
              <w:rPr>
                <w:rFonts w:ascii="SabonCE" w:hAnsi="SabonCE"/>
                <w:bCs/>
                <w:sz w:val="20"/>
                <w:szCs w:val="20"/>
              </w:rPr>
            </w:pPr>
            <w:r w:rsidRPr="00145BBF">
              <w:rPr>
                <w:rFonts w:ascii="SabonCE" w:hAnsi="SabonCE"/>
                <w:sz w:val="20"/>
                <w:szCs w:val="20"/>
              </w:rPr>
              <w:t>Nepovolený</w:t>
            </w:r>
            <w:r w:rsidRPr="00802ECD">
              <w:rPr>
                <w:rFonts w:ascii="SabonCE" w:hAnsi="SabonCE"/>
                <w:bCs/>
                <w:iCs/>
                <w:sz w:val="20"/>
                <w:szCs w:val="20"/>
              </w:rPr>
              <w:t xml:space="preserve"> debetní zůstatek účtu je úročen dle aktuálního Přehledu úrokových sazeb.</w:t>
            </w:r>
          </w:p>
        </w:tc>
      </w:tr>
      <w:tr w:rsidR="004E58DC" w:rsidRPr="009266CB" w:rsidTr="009F5A6F">
        <w:trPr>
          <w:trHeight w:val="96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E58DC" w:rsidRPr="001B7BAA" w:rsidRDefault="004E58DC" w:rsidP="009F5A6F">
            <w:pPr>
              <w:spacing w:before="240"/>
              <w:rPr>
                <w:rFonts w:ascii="SabonCE" w:hAnsi="SabonCE"/>
                <w:b/>
                <w:iCs/>
                <w:sz w:val="20"/>
                <w:szCs w:val="20"/>
              </w:rPr>
            </w:pPr>
            <w:r w:rsidRPr="001B7BAA">
              <w:rPr>
                <w:rFonts w:ascii="SabonCE" w:hAnsi="SabonCE"/>
                <w:b/>
                <w:iCs/>
                <w:sz w:val="20"/>
                <w:szCs w:val="20"/>
              </w:rPr>
              <w:t>Ustanovení pro Blokovanou částku:</w:t>
            </w:r>
          </w:p>
          <w:p w:rsidR="004E58DC" w:rsidRPr="001B7BAA" w:rsidRDefault="004E58DC" w:rsidP="009F5A6F">
            <w:pPr>
              <w:rPr>
                <w:rFonts w:ascii="SabonCE" w:hAnsi="SabonCE"/>
                <w:iCs/>
                <w:sz w:val="20"/>
                <w:szCs w:val="20"/>
              </w:rPr>
            </w:pPr>
            <w:r w:rsidRPr="001B7BAA">
              <w:rPr>
                <w:rFonts w:ascii="SabonCE" w:hAnsi="SabonCE"/>
                <w:iCs/>
                <w:sz w:val="20"/>
                <w:szCs w:val="20"/>
              </w:rPr>
              <w:t xml:space="preserve">Blokace na                </w:t>
            </w:r>
            <w:r>
              <w:rPr>
                <w:rFonts w:ascii="SabonCE" w:hAnsi="SabonCE"/>
                <w:iCs/>
                <w:sz w:val="20"/>
                <w:szCs w:val="20"/>
              </w:rPr>
              <w:t xml:space="preserve"> </w:t>
            </w:r>
            <w:r w:rsidRPr="001B7BAA">
              <w:rPr>
                <w:rFonts w:ascii="SabonCE" w:hAnsi="SabonCE"/>
                <w:iCs/>
                <w:sz w:val="20"/>
                <w:szCs w:val="20"/>
              </w:rPr>
              <w:t xml:space="preserve"> 0,</w:t>
            </w:r>
            <w:r>
              <w:rPr>
                <w:rFonts w:ascii="SabonCE" w:hAnsi="SabonCE"/>
                <w:iCs/>
                <w:sz w:val="20"/>
                <w:szCs w:val="20"/>
              </w:rPr>
              <w:t>18</w:t>
            </w:r>
            <w:r w:rsidRPr="001B7BAA">
              <w:rPr>
                <w:rFonts w:ascii="SabonCE" w:hAnsi="SabonCE"/>
                <w:iCs/>
                <w:sz w:val="20"/>
                <w:szCs w:val="20"/>
              </w:rPr>
              <w:t xml:space="preserve">% </w:t>
            </w:r>
            <w:proofErr w:type="spellStart"/>
            <w:proofErr w:type="gramStart"/>
            <w:r w:rsidRPr="001B7BAA">
              <w:rPr>
                <w:rFonts w:ascii="SabonCE" w:hAnsi="SabonCE"/>
                <w:iCs/>
                <w:sz w:val="20"/>
                <w:szCs w:val="20"/>
              </w:rPr>
              <w:t>p.a</w:t>
            </w:r>
            <w:proofErr w:type="spellEnd"/>
            <w:r w:rsidRPr="001B7BAA">
              <w:rPr>
                <w:rFonts w:ascii="SabonCE" w:hAnsi="SabonCE"/>
                <w:iCs/>
                <w:sz w:val="20"/>
                <w:szCs w:val="20"/>
              </w:rPr>
              <w:t>.</w:t>
            </w:r>
            <w:proofErr w:type="gramEnd"/>
          </w:p>
          <w:p w:rsidR="004E58DC" w:rsidRDefault="004E58DC" w:rsidP="009F5A6F">
            <w:pPr>
              <w:rPr>
                <w:rFonts w:ascii="SabonCE" w:hAnsi="SabonCE"/>
                <w:iCs/>
                <w:sz w:val="20"/>
                <w:szCs w:val="20"/>
              </w:rPr>
            </w:pPr>
            <w:r w:rsidRPr="001B7BAA">
              <w:rPr>
                <w:rFonts w:ascii="SabonCE" w:hAnsi="SabonCE"/>
                <w:iCs/>
                <w:sz w:val="20"/>
                <w:szCs w:val="20"/>
              </w:rPr>
              <w:t xml:space="preserve">Blokace na             </w:t>
            </w:r>
            <w:r>
              <w:rPr>
                <w:rFonts w:ascii="SabonCE" w:hAnsi="SabonCE"/>
                <w:iCs/>
                <w:sz w:val="20"/>
                <w:szCs w:val="20"/>
              </w:rPr>
              <w:t xml:space="preserve"> </w:t>
            </w:r>
            <w:r w:rsidRPr="001B7BAA">
              <w:rPr>
                <w:rFonts w:ascii="SabonCE" w:hAnsi="SabonCE"/>
                <w:iCs/>
                <w:sz w:val="20"/>
                <w:szCs w:val="20"/>
              </w:rPr>
              <w:t xml:space="preserve">    0,</w:t>
            </w:r>
            <w:r>
              <w:rPr>
                <w:rFonts w:ascii="SabonCE" w:hAnsi="SabonCE"/>
                <w:iCs/>
                <w:sz w:val="20"/>
                <w:szCs w:val="20"/>
              </w:rPr>
              <w:t>25</w:t>
            </w:r>
            <w:r w:rsidRPr="001B7BAA">
              <w:rPr>
                <w:rFonts w:ascii="SabonCE" w:hAnsi="SabonCE"/>
                <w:iCs/>
                <w:sz w:val="20"/>
                <w:szCs w:val="20"/>
              </w:rPr>
              <w:t xml:space="preserve">% </w:t>
            </w:r>
            <w:proofErr w:type="spellStart"/>
            <w:proofErr w:type="gramStart"/>
            <w:r w:rsidRPr="001B7BAA">
              <w:rPr>
                <w:rFonts w:ascii="SabonCE" w:hAnsi="SabonCE"/>
                <w:iCs/>
                <w:sz w:val="20"/>
                <w:szCs w:val="20"/>
              </w:rPr>
              <w:t>p.a</w:t>
            </w:r>
            <w:proofErr w:type="spellEnd"/>
            <w:r w:rsidRPr="001B7BAA">
              <w:rPr>
                <w:rFonts w:ascii="SabonCE" w:hAnsi="SabonCE"/>
                <w:iCs/>
                <w:sz w:val="20"/>
                <w:szCs w:val="20"/>
              </w:rPr>
              <w:t>.</w:t>
            </w:r>
            <w:proofErr w:type="gramEnd"/>
          </w:p>
          <w:p w:rsidR="004E58DC" w:rsidRDefault="004E58DC" w:rsidP="009F5A6F">
            <w:pPr>
              <w:rPr>
                <w:rFonts w:ascii="SabonCE" w:hAnsi="SabonCE"/>
                <w:iCs/>
                <w:sz w:val="20"/>
                <w:szCs w:val="20"/>
              </w:rPr>
            </w:pPr>
            <w:r w:rsidRPr="001B7BAA">
              <w:rPr>
                <w:rFonts w:ascii="SabonCE" w:hAnsi="SabonCE"/>
                <w:iCs/>
                <w:sz w:val="20"/>
                <w:szCs w:val="20"/>
              </w:rPr>
              <w:t>Blokace na</w:t>
            </w:r>
            <w:bookmarkStart w:id="0" w:name="_GoBack"/>
            <w:bookmarkEnd w:id="0"/>
            <w:r w:rsidRPr="001B7BAA">
              <w:rPr>
                <w:rFonts w:ascii="SabonCE" w:hAnsi="SabonCE"/>
                <w:iCs/>
                <w:sz w:val="20"/>
                <w:szCs w:val="20"/>
              </w:rPr>
              <w:t xml:space="preserve">             </w:t>
            </w:r>
            <w:r>
              <w:rPr>
                <w:rFonts w:ascii="SabonCE" w:hAnsi="SabonCE"/>
                <w:iCs/>
                <w:sz w:val="20"/>
                <w:szCs w:val="20"/>
              </w:rPr>
              <w:t xml:space="preserve"> </w:t>
            </w:r>
            <w:r w:rsidRPr="001B7BAA">
              <w:rPr>
                <w:rFonts w:ascii="SabonCE" w:hAnsi="SabonCE"/>
                <w:iCs/>
                <w:sz w:val="20"/>
                <w:szCs w:val="20"/>
              </w:rPr>
              <w:t xml:space="preserve">    0,</w:t>
            </w:r>
            <w:r>
              <w:rPr>
                <w:rFonts w:ascii="SabonCE" w:hAnsi="SabonCE"/>
                <w:iCs/>
                <w:sz w:val="20"/>
                <w:szCs w:val="20"/>
              </w:rPr>
              <w:t>35</w:t>
            </w:r>
            <w:r w:rsidRPr="001B7BAA">
              <w:rPr>
                <w:rFonts w:ascii="SabonCE" w:hAnsi="SabonCE"/>
                <w:iCs/>
                <w:sz w:val="20"/>
                <w:szCs w:val="20"/>
              </w:rPr>
              <w:t xml:space="preserve">% </w:t>
            </w:r>
            <w:proofErr w:type="spellStart"/>
            <w:r w:rsidRPr="001B7BAA">
              <w:rPr>
                <w:rFonts w:ascii="SabonCE" w:hAnsi="SabonCE"/>
                <w:iCs/>
                <w:sz w:val="20"/>
                <w:szCs w:val="20"/>
              </w:rPr>
              <w:t>p.a</w:t>
            </w:r>
            <w:proofErr w:type="spellEnd"/>
            <w:r w:rsidRPr="001B7BAA">
              <w:rPr>
                <w:rFonts w:ascii="SabonCE" w:hAnsi="SabonCE"/>
                <w:iCs/>
                <w:sz w:val="20"/>
                <w:szCs w:val="20"/>
              </w:rPr>
              <w:t>.</w:t>
            </w:r>
          </w:p>
          <w:p w:rsidR="004E58DC" w:rsidRPr="00F2517E" w:rsidRDefault="004E58DC" w:rsidP="009F5A6F">
            <w:pPr>
              <w:rPr>
                <w:rFonts w:ascii="SabonCE" w:hAnsi="SabonCE"/>
                <w:iCs/>
                <w:sz w:val="20"/>
                <w:szCs w:val="20"/>
              </w:rPr>
            </w:pPr>
          </w:p>
        </w:tc>
      </w:tr>
      <w:tr w:rsidR="004E58DC" w:rsidRPr="005479EA" w:rsidTr="009F5A6F">
        <w:trPr>
          <w:trHeight w:val="96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58DC" w:rsidRDefault="004E58DC" w:rsidP="009F5A6F">
            <w:pPr>
              <w:spacing w:before="240"/>
              <w:rPr>
                <w:rFonts w:ascii="SabonCE" w:hAnsi="SabonCE"/>
                <w:b/>
                <w:iCs/>
                <w:sz w:val="20"/>
                <w:szCs w:val="20"/>
              </w:rPr>
            </w:pPr>
            <w:r w:rsidRPr="00680E3E">
              <w:rPr>
                <w:rFonts w:ascii="SabonCE" w:hAnsi="SabonCE"/>
                <w:b/>
                <w:iCs/>
                <w:sz w:val="20"/>
                <w:szCs w:val="20"/>
              </w:rPr>
              <w:t xml:space="preserve">Zvláštní ustanovení: </w:t>
            </w:r>
          </w:p>
          <w:p w:rsidR="004E58DC" w:rsidRDefault="004E58DC" w:rsidP="009F5A6F">
            <w:pPr>
              <w:spacing w:after="240"/>
              <w:rPr>
                <w:rFonts w:ascii="SabonCE" w:hAnsi="SabonCE"/>
                <w:sz w:val="20"/>
                <w:szCs w:val="20"/>
              </w:rPr>
            </w:pPr>
            <w:r w:rsidRPr="001B7BAA">
              <w:rPr>
                <w:rFonts w:ascii="SabonCE" w:hAnsi="SabonCE"/>
                <w:sz w:val="20"/>
                <w:szCs w:val="20"/>
              </w:rPr>
              <w:t>V období kdy na účtu nebude blokace provedena</w:t>
            </w:r>
            <w:r>
              <w:rPr>
                <w:rFonts w:ascii="SabonCE" w:hAnsi="SabonCE"/>
                <w:sz w:val="20"/>
                <w:szCs w:val="20"/>
              </w:rPr>
              <w:t xml:space="preserve">, bude celý zůstatek účtu úročen sazbou ve výši </w:t>
            </w:r>
            <w:r w:rsidRPr="001B7BAA">
              <w:rPr>
                <w:rFonts w:ascii="SabonCE" w:hAnsi="SabonCE"/>
                <w:sz w:val="20"/>
                <w:szCs w:val="20"/>
              </w:rPr>
              <w:t>0,</w:t>
            </w:r>
            <w:r w:rsidR="0096492E">
              <w:rPr>
                <w:rFonts w:ascii="SabonCE" w:hAnsi="SabonCE"/>
                <w:sz w:val="20"/>
                <w:szCs w:val="20"/>
              </w:rPr>
              <w:t>15</w:t>
            </w:r>
            <w:r w:rsidRPr="001B7BAA">
              <w:rPr>
                <w:rFonts w:ascii="SabonCE" w:hAnsi="SabonCE"/>
                <w:sz w:val="20"/>
                <w:szCs w:val="20"/>
              </w:rPr>
              <w:t xml:space="preserve">% </w:t>
            </w:r>
            <w:proofErr w:type="spellStart"/>
            <w:proofErr w:type="gramStart"/>
            <w:r w:rsidRPr="001B7BAA">
              <w:rPr>
                <w:rFonts w:ascii="SabonCE" w:hAnsi="SabonCE"/>
                <w:sz w:val="20"/>
                <w:szCs w:val="20"/>
              </w:rPr>
              <w:t>p.a</w:t>
            </w:r>
            <w:proofErr w:type="spellEnd"/>
            <w:r w:rsidRPr="001B7BAA">
              <w:rPr>
                <w:rFonts w:ascii="SabonCE" w:hAnsi="SabonCE"/>
                <w:sz w:val="20"/>
                <w:szCs w:val="20"/>
              </w:rPr>
              <w:t>.</w:t>
            </w:r>
            <w:proofErr w:type="gramEnd"/>
            <w:r w:rsidRPr="001B7BAA">
              <w:rPr>
                <w:rFonts w:ascii="SabonCE" w:hAnsi="SabonCE"/>
                <w:sz w:val="20"/>
                <w:szCs w:val="20"/>
              </w:rPr>
              <w:t>.</w:t>
            </w:r>
          </w:p>
          <w:p w:rsidR="004E58DC" w:rsidRDefault="004E58DC" w:rsidP="009F5A6F">
            <w:pPr>
              <w:spacing w:after="240"/>
              <w:rPr>
                <w:rFonts w:ascii="SabonCE" w:hAnsi="SabonCE"/>
                <w:sz w:val="20"/>
                <w:szCs w:val="20"/>
              </w:rPr>
            </w:pPr>
            <w:r w:rsidRPr="005B1A45">
              <w:rPr>
                <w:rFonts w:ascii="SabonCE" w:hAnsi="SabonCE"/>
                <w:sz w:val="20"/>
                <w:szCs w:val="20"/>
              </w:rPr>
              <w:t>Klient se zavazuje učinit na</w:t>
            </w:r>
            <w:r>
              <w:rPr>
                <w:rFonts w:ascii="SabonCE" w:hAnsi="SabonCE"/>
                <w:sz w:val="20"/>
                <w:szCs w:val="20"/>
              </w:rPr>
              <w:t xml:space="preserve"> </w:t>
            </w:r>
            <w:r w:rsidRPr="005B1A45">
              <w:rPr>
                <w:rFonts w:ascii="SabonCE" w:hAnsi="SabonCE"/>
                <w:sz w:val="20"/>
                <w:szCs w:val="20"/>
              </w:rPr>
              <w:t>účt</w:t>
            </w:r>
            <w:r>
              <w:rPr>
                <w:rFonts w:ascii="SabonCE" w:hAnsi="SabonCE"/>
                <w:sz w:val="20"/>
                <w:szCs w:val="20"/>
              </w:rPr>
              <w:t>u blokaci peněžních prostředků v minimálním objemu 30 milionů Kč.</w:t>
            </w:r>
          </w:p>
          <w:p w:rsidR="004E58DC" w:rsidRPr="001B7BAA" w:rsidRDefault="004E58DC" w:rsidP="009F5A6F">
            <w:pPr>
              <w:spacing w:after="240"/>
              <w:rPr>
                <w:rFonts w:ascii="SabonCE" w:hAnsi="SabonCE"/>
                <w:sz w:val="20"/>
                <w:szCs w:val="20"/>
              </w:rPr>
            </w:pPr>
            <w:r>
              <w:rPr>
                <w:rFonts w:ascii="SabonCE" w:hAnsi="SabonCE"/>
                <w:sz w:val="20"/>
                <w:szCs w:val="20"/>
              </w:rPr>
              <w:t>Nastavení blokace bude Klient Bance předávat elektronicky na formuláři Banky „Příkaz k zablokování účtu“.</w:t>
            </w:r>
          </w:p>
        </w:tc>
      </w:tr>
    </w:tbl>
    <w:p w:rsidR="00315B03" w:rsidRDefault="00315B03" w:rsidP="00315B03">
      <w:pPr>
        <w:rPr>
          <w:rFonts w:ascii="SabonCE" w:hAnsi="SabonCE"/>
          <w:b/>
          <w:snapToGrid w:val="0"/>
        </w:rPr>
      </w:pPr>
    </w:p>
    <w:p w:rsidR="00315B03" w:rsidRPr="004E58DC" w:rsidRDefault="00315B03" w:rsidP="006C6AD7">
      <w:pPr>
        <w:pStyle w:val="Zkladntext2"/>
        <w:autoSpaceDE w:val="0"/>
        <w:autoSpaceDN w:val="0"/>
        <w:spacing w:after="0" w:line="240" w:lineRule="auto"/>
        <w:ind w:left="284" w:firstLine="0"/>
        <w:rPr>
          <w:rFonts w:ascii="SabonCE" w:hAnsi="SabonCE"/>
        </w:rPr>
      </w:pPr>
      <w:r w:rsidRPr="004E58DC">
        <w:rPr>
          <w:rFonts w:ascii="SabonCE" w:hAnsi="SabonCE"/>
        </w:rPr>
        <w:t>Úroky se zúčtují měsíčně ve prospěch nebo na vrub tohoto účtu.</w:t>
      </w:r>
    </w:p>
    <w:p w:rsidR="00315B03" w:rsidRPr="004E58DC" w:rsidRDefault="00315B03" w:rsidP="00315B03">
      <w:pPr>
        <w:keepLines/>
        <w:numPr>
          <w:ilvl w:val="0"/>
          <w:numId w:val="4"/>
        </w:numPr>
        <w:tabs>
          <w:tab w:val="clear" w:pos="743"/>
        </w:tabs>
        <w:autoSpaceDE w:val="0"/>
        <w:autoSpaceDN w:val="0"/>
        <w:adjustRightInd w:val="0"/>
        <w:spacing w:line="240" w:lineRule="atLeast"/>
        <w:ind w:left="284" w:hanging="426"/>
        <w:jc w:val="both"/>
        <w:rPr>
          <w:rFonts w:ascii="SabonCE" w:hAnsi="SabonCE"/>
          <w:sz w:val="20"/>
          <w:szCs w:val="20"/>
        </w:rPr>
      </w:pPr>
      <w:r w:rsidRPr="004E58DC">
        <w:rPr>
          <w:rFonts w:ascii="SabonCE" w:hAnsi="SabonCE"/>
          <w:sz w:val="20"/>
          <w:szCs w:val="20"/>
        </w:rPr>
        <w:t>Ceny za služby</w:t>
      </w:r>
    </w:p>
    <w:p w:rsidR="00315B03" w:rsidRPr="004E58DC" w:rsidRDefault="00315B03" w:rsidP="005B7FF6">
      <w:pPr>
        <w:pStyle w:val="Zkladntext2"/>
        <w:autoSpaceDE w:val="0"/>
        <w:autoSpaceDN w:val="0"/>
        <w:spacing w:line="240" w:lineRule="auto"/>
        <w:ind w:left="284" w:firstLine="0"/>
        <w:rPr>
          <w:rFonts w:ascii="SabonCE" w:hAnsi="SabonCE"/>
        </w:rPr>
      </w:pPr>
      <w:r w:rsidRPr="004E58DC">
        <w:rPr>
          <w:rFonts w:ascii="SabonCE" w:hAnsi="SabonCE"/>
        </w:rPr>
        <w:t>Za poskytnuté služby k tomuto účtu náleží Bance úhrada v souladu s Rámcovou smlouvou.</w:t>
      </w:r>
    </w:p>
    <w:p w:rsidR="00315B03" w:rsidRPr="004E58DC" w:rsidRDefault="00315B03" w:rsidP="006623D1">
      <w:pPr>
        <w:pStyle w:val="Zkladntext2"/>
        <w:autoSpaceDE w:val="0"/>
        <w:autoSpaceDN w:val="0"/>
        <w:spacing w:line="240" w:lineRule="auto"/>
        <w:ind w:left="284" w:firstLine="0"/>
        <w:rPr>
          <w:rFonts w:ascii="SabonCE" w:hAnsi="SabonCE"/>
        </w:rPr>
      </w:pPr>
      <w:r w:rsidRPr="004E58DC">
        <w:rPr>
          <w:rFonts w:ascii="SabonCE" w:hAnsi="SabonCE"/>
        </w:rPr>
        <w:t>Ceny za služby se zúčtují měsíčně na vrub tohoto účtu.</w:t>
      </w:r>
    </w:p>
    <w:p w:rsidR="004E58DC" w:rsidRDefault="004E58DC" w:rsidP="006623D1">
      <w:pPr>
        <w:pStyle w:val="Zkladntext2"/>
        <w:autoSpaceDE w:val="0"/>
        <w:autoSpaceDN w:val="0"/>
        <w:spacing w:line="240" w:lineRule="auto"/>
        <w:ind w:left="284" w:firstLine="0"/>
        <w:rPr>
          <w:rFonts w:ascii="SabonCE" w:hAnsi="SabonCE"/>
          <w:color w:val="0070C0"/>
        </w:rPr>
      </w:pPr>
    </w:p>
    <w:p w:rsidR="004E58DC" w:rsidRPr="00427DA7" w:rsidRDefault="004E58DC" w:rsidP="006623D1">
      <w:pPr>
        <w:pStyle w:val="Zkladntext2"/>
        <w:autoSpaceDE w:val="0"/>
        <w:autoSpaceDN w:val="0"/>
        <w:spacing w:line="240" w:lineRule="auto"/>
        <w:ind w:left="284" w:firstLine="0"/>
        <w:rPr>
          <w:rFonts w:ascii="SabonCE" w:hAnsi="SabonCE"/>
          <w:color w:val="0070C0"/>
        </w:rPr>
      </w:pPr>
    </w:p>
    <w:p w:rsidR="00737B73" w:rsidRPr="004E58DC" w:rsidRDefault="00737B73" w:rsidP="00737B73">
      <w:pPr>
        <w:keepLines/>
        <w:numPr>
          <w:ilvl w:val="0"/>
          <w:numId w:val="13"/>
        </w:numPr>
        <w:tabs>
          <w:tab w:val="clear" w:pos="743"/>
          <w:tab w:val="num" w:pos="284"/>
        </w:tabs>
        <w:autoSpaceDE w:val="0"/>
        <w:autoSpaceDN w:val="0"/>
        <w:adjustRightInd w:val="0"/>
        <w:spacing w:before="240" w:after="240" w:line="240" w:lineRule="atLeast"/>
        <w:ind w:hanging="885"/>
        <w:jc w:val="both"/>
        <w:rPr>
          <w:rFonts w:ascii="SabonCE" w:hAnsi="SabonCE"/>
          <w:sz w:val="20"/>
          <w:szCs w:val="20"/>
        </w:rPr>
      </w:pPr>
      <w:r w:rsidRPr="004E58DC">
        <w:rPr>
          <w:rFonts w:ascii="SabonCE" w:hAnsi="SabonCE"/>
          <w:sz w:val="20"/>
          <w:szCs w:val="20"/>
        </w:rPr>
        <w:lastRenderedPageBreak/>
        <w:t xml:space="preserve">Zvláštní ustanovení: nesjednáno. </w:t>
      </w:r>
    </w:p>
    <w:p w:rsidR="00797161" w:rsidRDefault="00797161" w:rsidP="00797161">
      <w:pPr>
        <w:pStyle w:val="Zkladntext2"/>
        <w:autoSpaceDE w:val="0"/>
        <w:autoSpaceDN w:val="0"/>
        <w:spacing w:line="240" w:lineRule="auto"/>
        <w:ind w:left="-142" w:firstLine="0"/>
        <w:rPr>
          <w:rFonts w:ascii="SabonCE" w:hAnsi="SabonCE"/>
        </w:rPr>
      </w:pPr>
      <w:r>
        <w:rPr>
          <w:rFonts w:ascii="SabonCE" w:hAnsi="SabonCE"/>
        </w:rPr>
        <w:t>Tato příloha nahrazuje předchozí přílohu Rámcové smlouvy „Specifikace – Účet, individuální podmínky“.</w:t>
      </w:r>
    </w:p>
    <w:p w:rsidR="00797161" w:rsidRPr="006B6417" w:rsidRDefault="00797161" w:rsidP="00797161">
      <w:pPr>
        <w:pStyle w:val="Zkladntext2"/>
        <w:autoSpaceDE w:val="0"/>
        <w:autoSpaceDN w:val="0"/>
        <w:spacing w:line="240" w:lineRule="auto"/>
        <w:ind w:left="-142" w:firstLine="0"/>
        <w:rPr>
          <w:rFonts w:ascii="SabonCE" w:hAnsi="SabonCE"/>
        </w:rPr>
      </w:pPr>
      <w:r w:rsidRPr="006B6417">
        <w:rPr>
          <w:rFonts w:ascii="SabonCE" w:hAnsi="SabonCE"/>
        </w:rPr>
        <w:t xml:space="preserve">Tato příloha nabývá platnosti a účinnosti dne </w:t>
      </w:r>
      <w:proofErr w:type="gramStart"/>
      <w:r w:rsidR="0096492E">
        <w:rPr>
          <w:rFonts w:ascii="SabonCE" w:hAnsi="SabonCE"/>
        </w:rPr>
        <w:t>1.10.2017</w:t>
      </w:r>
      <w:proofErr w:type="gramEnd"/>
      <w:r w:rsidRPr="00575A73">
        <w:rPr>
          <w:rFonts w:ascii="SabonCE" w:hAnsi="SabonCE"/>
        </w:rPr>
        <w:t>.</w:t>
      </w:r>
    </w:p>
    <w:tbl>
      <w:tblPr>
        <w:tblStyle w:val="Mkatabulky"/>
        <w:tblW w:w="4503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284"/>
      </w:tblGrid>
      <w:tr w:rsidR="00797161" w:rsidRPr="00A95189" w:rsidTr="00E039BD">
        <w:tc>
          <w:tcPr>
            <w:tcW w:w="4219" w:type="dxa"/>
          </w:tcPr>
          <w:p w:rsidR="00797161" w:rsidRPr="00A95189" w:rsidRDefault="00797161" w:rsidP="0096492E">
            <w:pPr>
              <w:tabs>
                <w:tab w:val="left" w:pos="1184"/>
              </w:tabs>
              <w:ind w:left="176"/>
              <w:rPr>
                <w:rFonts w:ascii="SabonCE" w:hAnsi="SabonCE"/>
                <w:snapToGrid w:val="0"/>
                <w:color w:val="000000"/>
                <w:sz w:val="20"/>
                <w:szCs w:val="20"/>
              </w:rPr>
            </w:pPr>
            <w:r>
              <w:rPr>
                <w:rFonts w:ascii="SabonCE" w:hAnsi="SabonCE"/>
                <w:snapToGrid w:val="0"/>
                <w:color w:val="000000"/>
                <w:sz w:val="20"/>
                <w:szCs w:val="20"/>
              </w:rPr>
              <w:t>Datum</w:t>
            </w:r>
            <w:r w:rsidRPr="00A95189">
              <w:rPr>
                <w:rFonts w:ascii="SabonCE" w:hAnsi="SabonCE"/>
                <w:snapToGrid w:val="0"/>
                <w:color w:val="000000"/>
                <w:sz w:val="20"/>
                <w:szCs w:val="20"/>
              </w:rPr>
              <w:t xml:space="preserve"> </w:t>
            </w:r>
            <w:proofErr w:type="gramStart"/>
            <w:r w:rsidR="0096492E">
              <w:rPr>
                <w:rFonts w:ascii="SabonCE" w:hAnsi="SabonCE"/>
                <w:snapToGrid w:val="0"/>
                <w:color w:val="000000"/>
                <w:sz w:val="20"/>
                <w:szCs w:val="20"/>
              </w:rPr>
              <w:t>25.9.2017</w:t>
            </w:r>
            <w:proofErr w:type="gramEnd"/>
            <w:r w:rsidRPr="00A95189">
              <w:rPr>
                <w:rFonts w:ascii="SabonCE" w:hAnsi="SabonCE"/>
                <w:snapToGrid w:val="0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4" w:type="dxa"/>
          </w:tcPr>
          <w:p w:rsidR="00797161" w:rsidRPr="00A95189" w:rsidRDefault="00797161" w:rsidP="00E039BD">
            <w:pPr>
              <w:keepLines/>
              <w:adjustRightInd w:val="0"/>
              <w:rPr>
                <w:rFonts w:ascii="SabonCE" w:hAnsi="SabonCE"/>
                <w:sz w:val="20"/>
                <w:szCs w:val="20"/>
              </w:rPr>
            </w:pPr>
          </w:p>
        </w:tc>
      </w:tr>
      <w:tr w:rsidR="00797161" w:rsidRPr="00A95189" w:rsidTr="00E039BD">
        <w:tc>
          <w:tcPr>
            <w:tcW w:w="4219" w:type="dxa"/>
          </w:tcPr>
          <w:p w:rsidR="00797161" w:rsidRPr="00A95189" w:rsidRDefault="00797161" w:rsidP="00E039BD">
            <w:pPr>
              <w:tabs>
                <w:tab w:val="left" w:pos="1184"/>
              </w:tabs>
              <w:ind w:left="176"/>
              <w:rPr>
                <w:rFonts w:ascii="SabonCE" w:hAnsi="SabonCE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</w:tcPr>
          <w:p w:rsidR="00797161" w:rsidRPr="00A95189" w:rsidRDefault="00797161" w:rsidP="00E039BD">
            <w:pPr>
              <w:tabs>
                <w:tab w:val="left" w:pos="1184"/>
              </w:tabs>
              <w:ind w:left="142"/>
              <w:rPr>
                <w:rFonts w:ascii="SabonCE" w:hAnsi="SabonCE"/>
                <w:snapToGrid w:val="0"/>
                <w:color w:val="000000"/>
                <w:sz w:val="20"/>
                <w:szCs w:val="20"/>
              </w:rPr>
            </w:pPr>
          </w:p>
        </w:tc>
      </w:tr>
      <w:tr w:rsidR="00797161" w:rsidRPr="00A95189" w:rsidTr="00E039BD">
        <w:tc>
          <w:tcPr>
            <w:tcW w:w="4219" w:type="dxa"/>
          </w:tcPr>
          <w:p w:rsidR="00797161" w:rsidRPr="00A95189" w:rsidRDefault="00797161" w:rsidP="00E039BD">
            <w:pPr>
              <w:tabs>
                <w:tab w:val="left" w:pos="1184"/>
              </w:tabs>
              <w:ind w:left="176"/>
              <w:rPr>
                <w:rFonts w:ascii="SabonCE" w:hAnsi="SabonCE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</w:tcPr>
          <w:p w:rsidR="00797161" w:rsidRPr="00A95189" w:rsidRDefault="00797161" w:rsidP="00E039BD">
            <w:pPr>
              <w:tabs>
                <w:tab w:val="left" w:pos="1184"/>
              </w:tabs>
              <w:ind w:left="142"/>
              <w:rPr>
                <w:rFonts w:ascii="SabonCE" w:hAnsi="SabonCE"/>
                <w:snapToGrid w:val="0"/>
                <w:color w:val="000000"/>
                <w:sz w:val="20"/>
                <w:szCs w:val="20"/>
              </w:rPr>
            </w:pPr>
          </w:p>
        </w:tc>
      </w:tr>
      <w:tr w:rsidR="00797161" w:rsidRPr="00A95189" w:rsidTr="00E039BD">
        <w:tc>
          <w:tcPr>
            <w:tcW w:w="4219" w:type="dxa"/>
          </w:tcPr>
          <w:p w:rsidR="00797161" w:rsidRPr="00A95189" w:rsidRDefault="00797161" w:rsidP="00E039BD">
            <w:pPr>
              <w:tabs>
                <w:tab w:val="left" w:pos="1184"/>
              </w:tabs>
              <w:ind w:left="176"/>
              <w:rPr>
                <w:rFonts w:ascii="SabonCE" w:hAnsi="SabonCE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</w:tcPr>
          <w:p w:rsidR="00797161" w:rsidRPr="00A95189" w:rsidRDefault="00797161" w:rsidP="00E039BD">
            <w:pPr>
              <w:tabs>
                <w:tab w:val="left" w:pos="1184"/>
              </w:tabs>
              <w:ind w:left="142"/>
              <w:rPr>
                <w:rFonts w:ascii="SabonCE" w:hAnsi="SabonCE"/>
                <w:snapToGrid w:val="0"/>
                <w:color w:val="000000"/>
                <w:sz w:val="20"/>
                <w:szCs w:val="20"/>
              </w:rPr>
            </w:pPr>
          </w:p>
        </w:tc>
      </w:tr>
      <w:tr w:rsidR="00797161" w:rsidRPr="00A95189" w:rsidTr="00E039BD">
        <w:tc>
          <w:tcPr>
            <w:tcW w:w="4219" w:type="dxa"/>
          </w:tcPr>
          <w:p w:rsidR="00797161" w:rsidRPr="00A95189" w:rsidRDefault="00797161" w:rsidP="00E039BD">
            <w:pPr>
              <w:tabs>
                <w:tab w:val="left" w:pos="1184"/>
              </w:tabs>
              <w:ind w:left="176"/>
              <w:rPr>
                <w:rFonts w:ascii="SabonCE" w:hAnsi="SabonCE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</w:tcPr>
          <w:p w:rsidR="00797161" w:rsidRPr="00A95189" w:rsidRDefault="00797161" w:rsidP="00E039BD">
            <w:pPr>
              <w:tabs>
                <w:tab w:val="left" w:pos="1184"/>
              </w:tabs>
              <w:ind w:left="142"/>
              <w:rPr>
                <w:rFonts w:ascii="SabonCE" w:hAnsi="SabonCE"/>
                <w:snapToGrid w:val="0"/>
                <w:color w:val="000000"/>
                <w:sz w:val="20"/>
                <w:szCs w:val="20"/>
              </w:rPr>
            </w:pPr>
          </w:p>
        </w:tc>
      </w:tr>
      <w:tr w:rsidR="00797161" w:rsidRPr="00A95189" w:rsidTr="00E039BD">
        <w:tc>
          <w:tcPr>
            <w:tcW w:w="4219" w:type="dxa"/>
          </w:tcPr>
          <w:p w:rsidR="00797161" w:rsidRPr="00A95189" w:rsidRDefault="00797161" w:rsidP="00E039BD">
            <w:pPr>
              <w:tabs>
                <w:tab w:val="left" w:pos="1184"/>
              </w:tabs>
              <w:ind w:left="176"/>
              <w:rPr>
                <w:rFonts w:ascii="SabonCE" w:hAnsi="SabonCE"/>
                <w:sz w:val="20"/>
                <w:szCs w:val="20"/>
              </w:rPr>
            </w:pPr>
          </w:p>
        </w:tc>
        <w:tc>
          <w:tcPr>
            <w:tcW w:w="284" w:type="dxa"/>
          </w:tcPr>
          <w:p w:rsidR="00797161" w:rsidRPr="00A95189" w:rsidRDefault="00797161" w:rsidP="00E039BD">
            <w:pPr>
              <w:tabs>
                <w:tab w:val="left" w:pos="1184"/>
              </w:tabs>
              <w:ind w:left="142"/>
              <w:rPr>
                <w:rFonts w:ascii="SabonCE" w:hAnsi="SabonCE"/>
                <w:sz w:val="20"/>
                <w:szCs w:val="20"/>
              </w:rPr>
            </w:pPr>
          </w:p>
        </w:tc>
      </w:tr>
      <w:tr w:rsidR="00797161" w:rsidRPr="00A95189" w:rsidTr="00E039BD">
        <w:tc>
          <w:tcPr>
            <w:tcW w:w="4219" w:type="dxa"/>
          </w:tcPr>
          <w:p w:rsidR="00797161" w:rsidRPr="00A95189" w:rsidRDefault="00797161" w:rsidP="00E039BD">
            <w:pPr>
              <w:tabs>
                <w:tab w:val="left" w:pos="1184"/>
              </w:tabs>
              <w:ind w:left="176"/>
              <w:rPr>
                <w:rFonts w:ascii="SabonCE" w:hAnsi="SabonCE"/>
                <w:snapToGrid w:val="0"/>
                <w:sz w:val="20"/>
                <w:szCs w:val="20"/>
              </w:rPr>
            </w:pPr>
          </w:p>
        </w:tc>
        <w:tc>
          <w:tcPr>
            <w:tcW w:w="284" w:type="dxa"/>
          </w:tcPr>
          <w:p w:rsidR="00797161" w:rsidRPr="00A95189" w:rsidRDefault="00797161" w:rsidP="00E039BD">
            <w:pPr>
              <w:tabs>
                <w:tab w:val="left" w:pos="1184"/>
              </w:tabs>
              <w:ind w:left="142"/>
              <w:rPr>
                <w:rFonts w:ascii="SabonCE" w:hAnsi="SabonCE"/>
                <w:snapToGrid w:val="0"/>
                <w:sz w:val="20"/>
                <w:szCs w:val="20"/>
              </w:rPr>
            </w:pPr>
          </w:p>
        </w:tc>
      </w:tr>
      <w:tr w:rsidR="00797161" w:rsidRPr="00A95189" w:rsidTr="00E039BD">
        <w:tc>
          <w:tcPr>
            <w:tcW w:w="4219" w:type="dxa"/>
          </w:tcPr>
          <w:p w:rsidR="00797161" w:rsidRPr="00A95189" w:rsidRDefault="00797161" w:rsidP="00E039BD">
            <w:pPr>
              <w:tabs>
                <w:tab w:val="left" w:pos="1184"/>
              </w:tabs>
              <w:ind w:left="176"/>
              <w:rPr>
                <w:rFonts w:ascii="SabonCE" w:hAnsi="SabonCE"/>
                <w:snapToGrid w:val="0"/>
                <w:sz w:val="20"/>
                <w:szCs w:val="20"/>
              </w:rPr>
            </w:pPr>
          </w:p>
        </w:tc>
        <w:tc>
          <w:tcPr>
            <w:tcW w:w="284" w:type="dxa"/>
          </w:tcPr>
          <w:p w:rsidR="00797161" w:rsidRPr="00A95189" w:rsidRDefault="00797161" w:rsidP="00E039BD">
            <w:pPr>
              <w:tabs>
                <w:tab w:val="left" w:pos="1184"/>
              </w:tabs>
              <w:ind w:left="142"/>
              <w:rPr>
                <w:rFonts w:ascii="SabonCE" w:hAnsi="SabonCE"/>
                <w:snapToGrid w:val="0"/>
                <w:sz w:val="20"/>
                <w:szCs w:val="20"/>
              </w:rPr>
            </w:pPr>
          </w:p>
        </w:tc>
      </w:tr>
      <w:tr w:rsidR="00797161" w:rsidRPr="00A95189" w:rsidTr="00E039BD">
        <w:tc>
          <w:tcPr>
            <w:tcW w:w="4219" w:type="dxa"/>
          </w:tcPr>
          <w:p w:rsidR="00797161" w:rsidRPr="00A95189" w:rsidRDefault="00797161" w:rsidP="00E039BD">
            <w:pPr>
              <w:tabs>
                <w:tab w:val="left" w:pos="1184"/>
              </w:tabs>
              <w:ind w:left="176"/>
              <w:rPr>
                <w:rFonts w:ascii="SabonCE" w:hAnsi="SabonCE"/>
                <w:snapToGrid w:val="0"/>
                <w:sz w:val="20"/>
                <w:szCs w:val="20"/>
              </w:rPr>
            </w:pPr>
          </w:p>
        </w:tc>
        <w:tc>
          <w:tcPr>
            <w:tcW w:w="284" w:type="dxa"/>
          </w:tcPr>
          <w:p w:rsidR="00797161" w:rsidRPr="00A95189" w:rsidRDefault="00797161" w:rsidP="00E039BD">
            <w:pPr>
              <w:tabs>
                <w:tab w:val="left" w:pos="1184"/>
              </w:tabs>
              <w:ind w:left="142"/>
              <w:rPr>
                <w:rFonts w:ascii="SabonCE" w:hAnsi="SabonCE"/>
                <w:snapToGrid w:val="0"/>
                <w:sz w:val="20"/>
                <w:szCs w:val="20"/>
              </w:rPr>
            </w:pPr>
          </w:p>
        </w:tc>
      </w:tr>
      <w:tr w:rsidR="00797161" w:rsidRPr="00A95189" w:rsidTr="00E039BD">
        <w:tc>
          <w:tcPr>
            <w:tcW w:w="4219" w:type="dxa"/>
          </w:tcPr>
          <w:p w:rsidR="00797161" w:rsidRPr="00A95189" w:rsidRDefault="00797161" w:rsidP="00E039BD">
            <w:pPr>
              <w:tabs>
                <w:tab w:val="left" w:pos="1184"/>
              </w:tabs>
              <w:ind w:left="176"/>
              <w:rPr>
                <w:rFonts w:ascii="SabonCE" w:hAnsi="SabonCE"/>
                <w:snapToGrid w:val="0"/>
                <w:sz w:val="20"/>
                <w:szCs w:val="20"/>
              </w:rPr>
            </w:pPr>
          </w:p>
        </w:tc>
        <w:tc>
          <w:tcPr>
            <w:tcW w:w="284" w:type="dxa"/>
          </w:tcPr>
          <w:p w:rsidR="00797161" w:rsidRPr="00A95189" w:rsidRDefault="00797161" w:rsidP="00E039BD">
            <w:pPr>
              <w:tabs>
                <w:tab w:val="left" w:pos="1184"/>
              </w:tabs>
              <w:ind w:left="142"/>
              <w:rPr>
                <w:rFonts w:ascii="SabonCE" w:hAnsi="SabonCE"/>
                <w:snapToGrid w:val="0"/>
                <w:sz w:val="20"/>
                <w:szCs w:val="20"/>
              </w:rPr>
            </w:pPr>
          </w:p>
        </w:tc>
      </w:tr>
      <w:tr w:rsidR="00797161" w:rsidRPr="00A95189" w:rsidTr="00E039BD">
        <w:tc>
          <w:tcPr>
            <w:tcW w:w="4219" w:type="dxa"/>
            <w:tcBorders>
              <w:bottom w:val="single" w:sz="4" w:space="0" w:color="auto"/>
            </w:tcBorders>
          </w:tcPr>
          <w:p w:rsidR="00797161" w:rsidRPr="00A95189" w:rsidRDefault="00797161" w:rsidP="00E039BD">
            <w:pPr>
              <w:tabs>
                <w:tab w:val="left" w:pos="1184"/>
              </w:tabs>
              <w:ind w:left="176"/>
              <w:rPr>
                <w:rFonts w:ascii="SabonCE" w:hAnsi="SabonCE"/>
                <w:b/>
                <w:snapToGrid w:val="0"/>
                <w:color w:val="000000"/>
                <w:sz w:val="20"/>
                <w:szCs w:val="20"/>
              </w:rPr>
            </w:pPr>
            <w:r w:rsidRPr="00A95189">
              <w:rPr>
                <w:rFonts w:ascii="SabonCE" w:hAnsi="SabonCE"/>
                <w:b/>
                <w:snapToGrid w:val="0"/>
                <w:color w:val="000000"/>
                <w:sz w:val="20"/>
                <w:szCs w:val="20"/>
              </w:rPr>
              <w:t>PPF banka a.s.</w:t>
            </w:r>
          </w:p>
        </w:tc>
        <w:tc>
          <w:tcPr>
            <w:tcW w:w="284" w:type="dxa"/>
          </w:tcPr>
          <w:p w:rsidR="00797161" w:rsidRPr="00A95189" w:rsidRDefault="00797161" w:rsidP="00E039BD">
            <w:pPr>
              <w:tabs>
                <w:tab w:val="left" w:pos="1184"/>
              </w:tabs>
              <w:ind w:left="142"/>
              <w:rPr>
                <w:rFonts w:ascii="SabonCE" w:hAnsi="SabonCE"/>
                <w:b/>
                <w:snapToGrid w:val="0"/>
                <w:color w:val="000000"/>
                <w:sz w:val="20"/>
                <w:szCs w:val="20"/>
              </w:rPr>
            </w:pPr>
          </w:p>
        </w:tc>
      </w:tr>
      <w:tr w:rsidR="00797161" w:rsidRPr="00A95189" w:rsidTr="00E039BD">
        <w:tc>
          <w:tcPr>
            <w:tcW w:w="4219" w:type="dxa"/>
            <w:tcBorders>
              <w:top w:val="single" w:sz="4" w:space="0" w:color="auto"/>
            </w:tcBorders>
          </w:tcPr>
          <w:p w:rsidR="00797161" w:rsidRPr="00A95189" w:rsidRDefault="00797161" w:rsidP="00E039BD">
            <w:pPr>
              <w:tabs>
                <w:tab w:val="left" w:pos="1184"/>
              </w:tabs>
              <w:ind w:left="176"/>
              <w:rPr>
                <w:rFonts w:ascii="SabonCE" w:hAnsi="SabonCE"/>
                <w:snapToGrid w:val="0"/>
                <w:color w:val="000000"/>
                <w:sz w:val="20"/>
                <w:szCs w:val="20"/>
              </w:rPr>
            </w:pPr>
            <w:r w:rsidRPr="00A95189">
              <w:rPr>
                <w:rFonts w:ascii="SabonCE" w:hAnsi="SabonCE"/>
                <w:snapToGrid w:val="0"/>
                <w:color w:val="000000"/>
                <w:sz w:val="20"/>
                <w:szCs w:val="20"/>
              </w:rPr>
              <w:t xml:space="preserve">za Banku </w:t>
            </w:r>
          </w:p>
        </w:tc>
        <w:tc>
          <w:tcPr>
            <w:tcW w:w="284" w:type="dxa"/>
          </w:tcPr>
          <w:p w:rsidR="00797161" w:rsidRPr="00A95189" w:rsidRDefault="00797161" w:rsidP="00E039BD">
            <w:pPr>
              <w:tabs>
                <w:tab w:val="left" w:pos="1184"/>
              </w:tabs>
              <w:ind w:left="142"/>
              <w:rPr>
                <w:rFonts w:ascii="SabonCE" w:hAnsi="SabonCE"/>
                <w:snapToGrid w:val="0"/>
                <w:color w:val="000000"/>
                <w:sz w:val="20"/>
                <w:szCs w:val="20"/>
              </w:rPr>
            </w:pPr>
          </w:p>
        </w:tc>
      </w:tr>
    </w:tbl>
    <w:p w:rsidR="003F2A9D" w:rsidRDefault="003F2A9D" w:rsidP="00E172BD">
      <w:pPr>
        <w:autoSpaceDE w:val="0"/>
        <w:autoSpaceDN w:val="0"/>
        <w:adjustRightInd w:val="0"/>
        <w:spacing w:line="240" w:lineRule="atLeast"/>
        <w:ind w:left="-567"/>
      </w:pPr>
    </w:p>
    <w:sectPr w:rsidR="003F2A9D" w:rsidSect="00BB32A0">
      <w:footerReference w:type="default" r:id="rId9"/>
      <w:pgSz w:w="11906" w:h="16838"/>
      <w:pgMar w:top="1417" w:right="1274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50D9" w:rsidRDefault="001950D9" w:rsidP="00721943">
      <w:r>
        <w:separator/>
      </w:r>
    </w:p>
  </w:endnote>
  <w:endnote w:type="continuationSeparator" w:id="0">
    <w:p w:rsidR="001950D9" w:rsidRDefault="001950D9" w:rsidP="00721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abonCE">
    <w:panose1 w:val="02000603020000020003"/>
    <w:charset w:val="EE"/>
    <w:family w:val="auto"/>
    <w:pitch w:val="variable"/>
    <w:sig w:usb0="80000027" w:usb1="00000008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943" w:rsidRPr="00721943" w:rsidRDefault="000E221B" w:rsidP="00721943">
    <w:pPr>
      <w:pStyle w:val="Zpat"/>
      <w:spacing w:line="240" w:lineRule="atLeast"/>
      <w:ind w:left="283" w:right="360" w:hanging="425"/>
      <w:jc w:val="right"/>
      <w:rPr>
        <w:rFonts w:ascii="SabonCE" w:hAnsi="SabonCE"/>
        <w:sz w:val="16"/>
        <w:szCs w:val="16"/>
      </w:rPr>
    </w:pPr>
    <w:r>
      <w:rPr>
        <w:rFonts w:ascii="SabonCE" w:hAnsi="SabonCE"/>
        <w:sz w:val="12"/>
        <w:szCs w:val="12"/>
      </w:rPr>
      <w:t>SPUCT</w:t>
    </w:r>
    <w:r w:rsidR="00575A73">
      <w:rPr>
        <w:rFonts w:ascii="SabonCE" w:hAnsi="SabonCE"/>
        <w:sz w:val="12"/>
        <w:szCs w:val="12"/>
      </w:rPr>
      <w:t>_</w:t>
    </w:r>
    <w:r w:rsidR="00427DA7">
      <w:rPr>
        <w:rFonts w:ascii="SabonCE" w:hAnsi="SabonCE"/>
        <w:sz w:val="12"/>
        <w:szCs w:val="12"/>
      </w:rPr>
      <w:t>IND</w:t>
    </w:r>
    <w:r w:rsidR="005732DF">
      <w:rPr>
        <w:rFonts w:ascii="SabonCE" w:hAnsi="SabonCE"/>
        <w:sz w:val="12"/>
        <w:szCs w:val="12"/>
      </w:rPr>
      <w:t>_</w:t>
    </w:r>
    <w:r w:rsidR="00900DBC">
      <w:rPr>
        <w:rFonts w:ascii="SabonCE" w:hAnsi="SabonCE"/>
        <w:sz w:val="12"/>
        <w:szCs w:val="12"/>
      </w:rPr>
      <w:t>20161024</w:t>
    </w:r>
    <w:r w:rsidR="00721943" w:rsidRPr="00721943">
      <w:rPr>
        <w:rFonts w:ascii="SabonCE" w:hAnsi="SabonCE"/>
        <w:sz w:val="12"/>
        <w:szCs w:val="12"/>
      </w:rPr>
      <w:tab/>
    </w:r>
    <w:r w:rsidR="00721943" w:rsidRPr="00721943">
      <w:rPr>
        <w:rFonts w:ascii="SabonCE" w:hAnsi="SabonCE"/>
        <w:sz w:val="12"/>
        <w:szCs w:val="12"/>
      </w:rPr>
      <w:tab/>
    </w:r>
    <w:r w:rsidR="00721943" w:rsidRPr="00721943">
      <w:rPr>
        <w:rFonts w:ascii="SabonCE" w:hAnsi="SabonCE"/>
        <w:sz w:val="16"/>
        <w:szCs w:val="16"/>
      </w:rPr>
      <w:t xml:space="preserve">Strana </w:t>
    </w:r>
    <w:r w:rsidR="00CE3674" w:rsidRPr="00721943">
      <w:rPr>
        <w:rFonts w:ascii="SabonCE" w:hAnsi="SabonCE"/>
        <w:sz w:val="16"/>
        <w:szCs w:val="16"/>
      </w:rPr>
      <w:fldChar w:fldCharType="begin"/>
    </w:r>
    <w:r w:rsidR="00721943" w:rsidRPr="00721943">
      <w:rPr>
        <w:rFonts w:ascii="SabonCE" w:hAnsi="SabonCE"/>
        <w:sz w:val="16"/>
        <w:szCs w:val="16"/>
      </w:rPr>
      <w:instrText xml:space="preserve"> PAGE </w:instrText>
    </w:r>
    <w:r w:rsidR="00CE3674" w:rsidRPr="00721943">
      <w:rPr>
        <w:rFonts w:ascii="SabonCE" w:hAnsi="SabonCE"/>
        <w:sz w:val="16"/>
        <w:szCs w:val="16"/>
      </w:rPr>
      <w:fldChar w:fldCharType="separate"/>
    </w:r>
    <w:r w:rsidR="0057332B">
      <w:rPr>
        <w:rFonts w:ascii="SabonCE" w:hAnsi="SabonCE"/>
        <w:noProof/>
        <w:sz w:val="16"/>
        <w:szCs w:val="16"/>
      </w:rPr>
      <w:t>1</w:t>
    </w:r>
    <w:r w:rsidR="00CE3674" w:rsidRPr="00721943">
      <w:rPr>
        <w:rFonts w:ascii="SabonCE" w:hAnsi="SabonCE"/>
        <w:sz w:val="16"/>
        <w:szCs w:val="16"/>
      </w:rPr>
      <w:fldChar w:fldCharType="end"/>
    </w:r>
    <w:r w:rsidR="00721943" w:rsidRPr="00721943">
      <w:rPr>
        <w:rFonts w:ascii="SabonCE" w:hAnsi="SabonCE"/>
        <w:sz w:val="16"/>
        <w:szCs w:val="16"/>
      </w:rPr>
      <w:t xml:space="preserve"> (celkem </w:t>
    </w:r>
    <w:r w:rsidR="00CE3674" w:rsidRPr="00721943">
      <w:rPr>
        <w:rFonts w:ascii="SabonCE" w:hAnsi="SabonCE"/>
        <w:sz w:val="16"/>
        <w:szCs w:val="16"/>
      </w:rPr>
      <w:fldChar w:fldCharType="begin"/>
    </w:r>
    <w:r w:rsidR="00721943" w:rsidRPr="00721943">
      <w:rPr>
        <w:rFonts w:ascii="SabonCE" w:hAnsi="SabonCE"/>
        <w:sz w:val="16"/>
        <w:szCs w:val="16"/>
      </w:rPr>
      <w:instrText xml:space="preserve"> NUMPAGES </w:instrText>
    </w:r>
    <w:r w:rsidR="00CE3674" w:rsidRPr="00721943">
      <w:rPr>
        <w:rFonts w:ascii="SabonCE" w:hAnsi="SabonCE"/>
        <w:sz w:val="16"/>
        <w:szCs w:val="16"/>
      </w:rPr>
      <w:fldChar w:fldCharType="separate"/>
    </w:r>
    <w:r w:rsidR="0057332B">
      <w:rPr>
        <w:rFonts w:ascii="SabonCE" w:hAnsi="SabonCE"/>
        <w:noProof/>
        <w:sz w:val="16"/>
        <w:szCs w:val="16"/>
      </w:rPr>
      <w:t>2</w:t>
    </w:r>
    <w:r w:rsidR="00CE3674" w:rsidRPr="00721943">
      <w:rPr>
        <w:rFonts w:ascii="SabonCE" w:hAnsi="SabonCE"/>
        <w:sz w:val="16"/>
        <w:szCs w:val="16"/>
      </w:rPr>
      <w:fldChar w:fldCharType="end"/>
    </w:r>
    <w:r w:rsidR="00721943" w:rsidRPr="00721943">
      <w:rPr>
        <w:rFonts w:ascii="SabonCE" w:hAnsi="SabonCE"/>
        <w:sz w:val="16"/>
        <w:szCs w:val="16"/>
      </w:rPr>
      <w:t>)</w:t>
    </w:r>
  </w:p>
  <w:p w:rsidR="00721943" w:rsidRDefault="0072194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50D9" w:rsidRDefault="001950D9" w:rsidP="00721943">
      <w:r>
        <w:separator/>
      </w:r>
    </w:p>
  </w:footnote>
  <w:footnote w:type="continuationSeparator" w:id="0">
    <w:p w:rsidR="001950D9" w:rsidRDefault="001950D9" w:rsidP="007219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116D2"/>
    <w:multiLevelType w:val="hybridMultilevel"/>
    <w:tmpl w:val="21DC4000"/>
    <w:lvl w:ilvl="0" w:tplc="04050001">
      <w:start w:val="1"/>
      <w:numFmt w:val="bullet"/>
      <w:lvlText w:val=""/>
      <w:lvlJc w:val="left"/>
      <w:pPr>
        <w:ind w:left="115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1">
    <w:nsid w:val="0D6B6F40"/>
    <w:multiLevelType w:val="hybridMultilevel"/>
    <w:tmpl w:val="CE4247A0"/>
    <w:lvl w:ilvl="0" w:tplc="0405000F">
      <w:start w:val="1"/>
      <w:numFmt w:val="decimal"/>
      <w:lvlText w:val="%1."/>
      <w:lvlJc w:val="left"/>
      <w:pPr>
        <w:tabs>
          <w:tab w:val="num" w:pos="743"/>
        </w:tabs>
        <w:ind w:left="743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63"/>
        </w:tabs>
        <w:ind w:left="146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83"/>
        </w:tabs>
        <w:ind w:left="218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03"/>
        </w:tabs>
        <w:ind w:left="290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23"/>
        </w:tabs>
        <w:ind w:left="362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43"/>
        </w:tabs>
        <w:ind w:left="434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63"/>
        </w:tabs>
        <w:ind w:left="506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83"/>
        </w:tabs>
        <w:ind w:left="578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03"/>
        </w:tabs>
        <w:ind w:left="6503" w:hanging="180"/>
      </w:pPr>
    </w:lvl>
  </w:abstractNum>
  <w:abstractNum w:abstractNumId="2">
    <w:nsid w:val="0D8602BB"/>
    <w:multiLevelType w:val="hybridMultilevel"/>
    <w:tmpl w:val="CFF0B120"/>
    <w:lvl w:ilvl="0" w:tplc="2CC6FA32">
      <w:start w:val="1"/>
      <w:numFmt w:val="decimal"/>
      <w:lvlText w:val="%1."/>
      <w:lvlJc w:val="left"/>
      <w:pPr>
        <w:tabs>
          <w:tab w:val="num" w:pos="743"/>
        </w:tabs>
        <w:ind w:left="7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02237C"/>
    <w:multiLevelType w:val="hybridMultilevel"/>
    <w:tmpl w:val="CE4247A0"/>
    <w:lvl w:ilvl="0" w:tplc="0405000F">
      <w:start w:val="1"/>
      <w:numFmt w:val="decimal"/>
      <w:lvlText w:val="%1."/>
      <w:lvlJc w:val="left"/>
      <w:pPr>
        <w:tabs>
          <w:tab w:val="num" w:pos="743"/>
        </w:tabs>
        <w:ind w:left="743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63"/>
        </w:tabs>
        <w:ind w:left="146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83"/>
        </w:tabs>
        <w:ind w:left="218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03"/>
        </w:tabs>
        <w:ind w:left="290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23"/>
        </w:tabs>
        <w:ind w:left="362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43"/>
        </w:tabs>
        <w:ind w:left="434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63"/>
        </w:tabs>
        <w:ind w:left="506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83"/>
        </w:tabs>
        <w:ind w:left="578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03"/>
        </w:tabs>
        <w:ind w:left="6503" w:hanging="180"/>
      </w:pPr>
    </w:lvl>
  </w:abstractNum>
  <w:abstractNum w:abstractNumId="4">
    <w:nsid w:val="12642866"/>
    <w:multiLevelType w:val="hybridMultilevel"/>
    <w:tmpl w:val="0A884C18"/>
    <w:lvl w:ilvl="0" w:tplc="07D4B304">
      <w:start w:val="4"/>
      <w:numFmt w:val="decimal"/>
      <w:lvlText w:val="%1."/>
      <w:lvlJc w:val="left"/>
      <w:pPr>
        <w:tabs>
          <w:tab w:val="num" w:pos="743"/>
        </w:tabs>
        <w:ind w:left="7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5D5B54"/>
    <w:multiLevelType w:val="hybridMultilevel"/>
    <w:tmpl w:val="D374BE90"/>
    <w:lvl w:ilvl="0" w:tplc="0405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6">
    <w:nsid w:val="2BD25FA2"/>
    <w:multiLevelType w:val="hybridMultilevel"/>
    <w:tmpl w:val="36E2F24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D97DD4"/>
    <w:multiLevelType w:val="hybridMultilevel"/>
    <w:tmpl w:val="57C201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C371CA"/>
    <w:multiLevelType w:val="hybridMultilevel"/>
    <w:tmpl w:val="236C6454"/>
    <w:lvl w:ilvl="0" w:tplc="0C906E6A">
      <w:start w:val="4"/>
      <w:numFmt w:val="decimal"/>
      <w:lvlText w:val="%1."/>
      <w:lvlJc w:val="left"/>
      <w:pPr>
        <w:tabs>
          <w:tab w:val="num" w:pos="743"/>
        </w:tabs>
        <w:ind w:left="7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6E2982"/>
    <w:multiLevelType w:val="hybridMultilevel"/>
    <w:tmpl w:val="57C201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782B9F"/>
    <w:multiLevelType w:val="hybridMultilevel"/>
    <w:tmpl w:val="58DEC0BA"/>
    <w:lvl w:ilvl="0" w:tplc="4EF45874">
      <w:start w:val="4"/>
      <w:numFmt w:val="decimal"/>
      <w:lvlText w:val="%1."/>
      <w:lvlJc w:val="left"/>
      <w:pPr>
        <w:tabs>
          <w:tab w:val="num" w:pos="743"/>
        </w:tabs>
        <w:ind w:left="7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7A7615"/>
    <w:multiLevelType w:val="hybridMultilevel"/>
    <w:tmpl w:val="B21C72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66763C"/>
    <w:multiLevelType w:val="hybridMultilevel"/>
    <w:tmpl w:val="43C0980E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5"/>
  </w:num>
  <w:num w:numId="6">
    <w:abstractNumId w:val="7"/>
  </w:num>
  <w:num w:numId="7">
    <w:abstractNumId w:val="9"/>
  </w:num>
  <w:num w:numId="8">
    <w:abstractNumId w:val="1"/>
  </w:num>
  <w:num w:numId="9">
    <w:abstractNumId w:val="11"/>
  </w:num>
  <w:num w:numId="10">
    <w:abstractNumId w:val="8"/>
  </w:num>
  <w:num w:numId="11">
    <w:abstractNumId w:val="12"/>
  </w:num>
  <w:num w:numId="12">
    <w:abstractNumId w:val="4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B53"/>
    <w:rsid w:val="00010686"/>
    <w:rsid w:val="00043E61"/>
    <w:rsid w:val="00053B35"/>
    <w:rsid w:val="00077040"/>
    <w:rsid w:val="00083DEB"/>
    <w:rsid w:val="00096220"/>
    <w:rsid w:val="000E17E6"/>
    <w:rsid w:val="000E221B"/>
    <w:rsid w:val="000F46E4"/>
    <w:rsid w:val="0010469C"/>
    <w:rsid w:val="001135AA"/>
    <w:rsid w:val="0015585C"/>
    <w:rsid w:val="001712E3"/>
    <w:rsid w:val="00190C82"/>
    <w:rsid w:val="00191109"/>
    <w:rsid w:val="001937C9"/>
    <w:rsid w:val="001950D9"/>
    <w:rsid w:val="00196643"/>
    <w:rsid w:val="001A415D"/>
    <w:rsid w:val="001C25EC"/>
    <w:rsid w:val="00215DE0"/>
    <w:rsid w:val="00220AAF"/>
    <w:rsid w:val="00224EC7"/>
    <w:rsid w:val="002971AE"/>
    <w:rsid w:val="002C1792"/>
    <w:rsid w:val="003155A3"/>
    <w:rsid w:val="00315B03"/>
    <w:rsid w:val="003655D1"/>
    <w:rsid w:val="00370AC8"/>
    <w:rsid w:val="003809AB"/>
    <w:rsid w:val="00394BE7"/>
    <w:rsid w:val="003A0258"/>
    <w:rsid w:val="003A382C"/>
    <w:rsid w:val="003A4F45"/>
    <w:rsid w:val="003B4FFE"/>
    <w:rsid w:val="003D0D84"/>
    <w:rsid w:val="003F2A9D"/>
    <w:rsid w:val="00427D67"/>
    <w:rsid w:val="00427DA7"/>
    <w:rsid w:val="00455D14"/>
    <w:rsid w:val="00473CC7"/>
    <w:rsid w:val="00474207"/>
    <w:rsid w:val="00474FC2"/>
    <w:rsid w:val="004903AE"/>
    <w:rsid w:val="004E58DC"/>
    <w:rsid w:val="004F4C32"/>
    <w:rsid w:val="0050084E"/>
    <w:rsid w:val="0054577C"/>
    <w:rsid w:val="005732DF"/>
    <w:rsid w:val="0057332B"/>
    <w:rsid w:val="00575A73"/>
    <w:rsid w:val="005B7FF6"/>
    <w:rsid w:val="005E463C"/>
    <w:rsid w:val="00614491"/>
    <w:rsid w:val="00626B98"/>
    <w:rsid w:val="006623D1"/>
    <w:rsid w:val="006A39A0"/>
    <w:rsid w:val="006B0AC6"/>
    <w:rsid w:val="006B3B5B"/>
    <w:rsid w:val="006C6AD7"/>
    <w:rsid w:val="006D31DC"/>
    <w:rsid w:val="007177B8"/>
    <w:rsid w:val="00721943"/>
    <w:rsid w:val="00725A72"/>
    <w:rsid w:val="00737B73"/>
    <w:rsid w:val="00744CB5"/>
    <w:rsid w:val="00747947"/>
    <w:rsid w:val="007706E3"/>
    <w:rsid w:val="00772658"/>
    <w:rsid w:val="00797161"/>
    <w:rsid w:val="007A29C2"/>
    <w:rsid w:val="007D275C"/>
    <w:rsid w:val="007D3B34"/>
    <w:rsid w:val="00803808"/>
    <w:rsid w:val="008628F0"/>
    <w:rsid w:val="008C75B0"/>
    <w:rsid w:val="008E0021"/>
    <w:rsid w:val="008F483C"/>
    <w:rsid w:val="008F5751"/>
    <w:rsid w:val="00900DBC"/>
    <w:rsid w:val="009158EA"/>
    <w:rsid w:val="00952BDD"/>
    <w:rsid w:val="00964226"/>
    <w:rsid w:val="00964253"/>
    <w:rsid w:val="0096492E"/>
    <w:rsid w:val="00970C2B"/>
    <w:rsid w:val="0097337F"/>
    <w:rsid w:val="0098586F"/>
    <w:rsid w:val="00985969"/>
    <w:rsid w:val="009947C6"/>
    <w:rsid w:val="009A68BF"/>
    <w:rsid w:val="009F5299"/>
    <w:rsid w:val="00AB1276"/>
    <w:rsid w:val="00AE230E"/>
    <w:rsid w:val="00AF43C6"/>
    <w:rsid w:val="00B05EC8"/>
    <w:rsid w:val="00B36B69"/>
    <w:rsid w:val="00B474D2"/>
    <w:rsid w:val="00B53FD0"/>
    <w:rsid w:val="00BB32A0"/>
    <w:rsid w:val="00BC46C9"/>
    <w:rsid w:val="00BD17C3"/>
    <w:rsid w:val="00BD53E7"/>
    <w:rsid w:val="00C017AE"/>
    <w:rsid w:val="00C0254A"/>
    <w:rsid w:val="00C64642"/>
    <w:rsid w:val="00C9503C"/>
    <w:rsid w:val="00CB0974"/>
    <w:rsid w:val="00CE1F53"/>
    <w:rsid w:val="00CE3674"/>
    <w:rsid w:val="00D158FF"/>
    <w:rsid w:val="00D46DA2"/>
    <w:rsid w:val="00D94E5D"/>
    <w:rsid w:val="00DA02C7"/>
    <w:rsid w:val="00DB73F4"/>
    <w:rsid w:val="00DB7F4B"/>
    <w:rsid w:val="00DC65A3"/>
    <w:rsid w:val="00DE3DD0"/>
    <w:rsid w:val="00E172BD"/>
    <w:rsid w:val="00E56B53"/>
    <w:rsid w:val="00E65289"/>
    <w:rsid w:val="00ED597A"/>
    <w:rsid w:val="00F00838"/>
    <w:rsid w:val="00F0211B"/>
    <w:rsid w:val="00F21614"/>
    <w:rsid w:val="00F73378"/>
    <w:rsid w:val="00FA2A7C"/>
    <w:rsid w:val="00FE4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425" w:hanging="42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E3DD0"/>
    <w:pPr>
      <w:ind w:left="0" w:firstLine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E56B53"/>
    <w:pPr>
      <w:ind w:left="0" w:firstLine="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E56B53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56B5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6B53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2194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2194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2194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2194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CE1F53"/>
    <w:pPr>
      <w:ind w:left="720"/>
      <w:contextualSpacing/>
    </w:pPr>
    <w:rPr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CE1F53"/>
    <w:pPr>
      <w:spacing w:after="120" w:line="480" w:lineRule="auto"/>
      <w:ind w:left="283" w:hanging="425"/>
      <w:jc w:val="both"/>
    </w:pPr>
    <w:rPr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CE1F5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E1F5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E1F5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E1F5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E1F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E1F5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224EC7"/>
    <w:pPr>
      <w:ind w:left="0" w:firstLine="0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425" w:hanging="42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E3DD0"/>
    <w:pPr>
      <w:ind w:left="0" w:firstLine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E56B53"/>
    <w:pPr>
      <w:ind w:left="0" w:firstLine="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E56B53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56B5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6B53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2194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2194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2194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2194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CE1F53"/>
    <w:pPr>
      <w:ind w:left="720"/>
      <w:contextualSpacing/>
    </w:pPr>
    <w:rPr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CE1F53"/>
    <w:pPr>
      <w:spacing w:after="120" w:line="480" w:lineRule="auto"/>
      <w:ind w:left="283" w:hanging="425"/>
      <w:jc w:val="both"/>
    </w:pPr>
    <w:rPr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CE1F5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E1F5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E1F5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E1F5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E1F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E1F5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224EC7"/>
    <w:pPr>
      <w:ind w:left="0" w:firstLine="0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6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A68C76260124A61AEFB21EF2279511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7C1507D-77C4-4E96-B2B2-A38A4235A4C9}"/>
      </w:docPartPr>
      <w:docPartBody>
        <w:p w:rsidR="00D1390C" w:rsidRDefault="005D60A0" w:rsidP="005D60A0">
          <w:pPr>
            <w:pStyle w:val="6A68C76260124A61AEFB21EF22795118"/>
          </w:pPr>
          <w:r>
            <w:rPr>
              <w:rFonts w:ascii="SabonCE" w:hAnsi="SabonCE"/>
              <w:b/>
              <w:color w:val="FF0000"/>
            </w:rPr>
            <w:t>vyber/</w:t>
          </w:r>
          <w:r>
            <w:rPr>
              <w:rStyle w:val="Zstupntext"/>
              <w:b/>
              <w:color w:val="FF0000"/>
            </w:rPr>
            <w:t>přepiš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abonCE">
    <w:panose1 w:val="02000603020000020003"/>
    <w:charset w:val="EE"/>
    <w:family w:val="auto"/>
    <w:pitch w:val="variable"/>
    <w:sig w:usb0="80000027" w:usb1="00000008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52E3E"/>
    <w:rsid w:val="00001D82"/>
    <w:rsid w:val="00024644"/>
    <w:rsid w:val="00052E3E"/>
    <w:rsid w:val="000D3558"/>
    <w:rsid w:val="000E1916"/>
    <w:rsid w:val="000E2768"/>
    <w:rsid w:val="00146CDA"/>
    <w:rsid w:val="00156DC4"/>
    <w:rsid w:val="001864F7"/>
    <w:rsid w:val="00214BCD"/>
    <w:rsid w:val="00235489"/>
    <w:rsid w:val="00291C77"/>
    <w:rsid w:val="002F48C3"/>
    <w:rsid w:val="003F6126"/>
    <w:rsid w:val="00475E72"/>
    <w:rsid w:val="00532E3F"/>
    <w:rsid w:val="00564DB1"/>
    <w:rsid w:val="005D4D0B"/>
    <w:rsid w:val="005D60A0"/>
    <w:rsid w:val="00652247"/>
    <w:rsid w:val="006F0005"/>
    <w:rsid w:val="00750628"/>
    <w:rsid w:val="00881F98"/>
    <w:rsid w:val="008F1F8D"/>
    <w:rsid w:val="00995996"/>
    <w:rsid w:val="009A370D"/>
    <w:rsid w:val="009B4979"/>
    <w:rsid w:val="00A16310"/>
    <w:rsid w:val="00AB4EDE"/>
    <w:rsid w:val="00AE7A32"/>
    <w:rsid w:val="00C56DC3"/>
    <w:rsid w:val="00C63465"/>
    <w:rsid w:val="00D1390C"/>
    <w:rsid w:val="00D36CC5"/>
    <w:rsid w:val="00DA28A8"/>
    <w:rsid w:val="00DC69FA"/>
    <w:rsid w:val="00E50610"/>
    <w:rsid w:val="00E57B65"/>
    <w:rsid w:val="00E70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56DC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5D60A0"/>
  </w:style>
  <w:style w:type="paragraph" w:customStyle="1" w:styleId="6078B93CAC98438A99974620DA45FDBC">
    <w:name w:val="6078B93CAC98438A99974620DA45FDBC"/>
    <w:rsid w:val="00052E3E"/>
  </w:style>
  <w:style w:type="paragraph" w:customStyle="1" w:styleId="5BB01F6A923445B7B0A66D67411EFEBF">
    <w:name w:val="5BB01F6A923445B7B0A66D67411EFEBF"/>
    <w:rsid w:val="00652247"/>
  </w:style>
  <w:style w:type="paragraph" w:customStyle="1" w:styleId="64BB506AB5024809833E483F4B825B65">
    <w:name w:val="64BB506AB5024809833E483F4B825B65"/>
    <w:rsid w:val="00652247"/>
  </w:style>
  <w:style w:type="paragraph" w:customStyle="1" w:styleId="2B08EE04028A41329D192642CF90D59F">
    <w:name w:val="2B08EE04028A41329D192642CF90D59F"/>
    <w:rsid w:val="00652247"/>
  </w:style>
  <w:style w:type="paragraph" w:customStyle="1" w:styleId="EC4320ABEF3D48FB9A990A0A1391D847">
    <w:name w:val="EC4320ABEF3D48FB9A990A0A1391D847"/>
    <w:rsid w:val="00652247"/>
  </w:style>
  <w:style w:type="paragraph" w:customStyle="1" w:styleId="6078B93CAC98438A99974620DA45FDBC1">
    <w:name w:val="6078B93CAC98438A99974620DA45FDBC1"/>
    <w:rsid w:val="006522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4320ABEF3D48FB9A990A0A1391D8471">
    <w:name w:val="EC4320ABEF3D48FB9A990A0A1391D8471"/>
    <w:rsid w:val="006522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08EE04028A41329D192642CF90D59F1">
    <w:name w:val="2B08EE04028A41329D192642CF90D59F1"/>
    <w:rsid w:val="006522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E3CAFC6E9F49AEA41B603F141533A6">
    <w:name w:val="3EE3CAFC6E9F49AEA41B603F141533A6"/>
    <w:rsid w:val="00652247"/>
  </w:style>
  <w:style w:type="paragraph" w:customStyle="1" w:styleId="C5D8730AFAC44FF7BCBF128BC3CB9060">
    <w:name w:val="C5D8730AFAC44FF7BCBF128BC3CB9060"/>
    <w:rsid w:val="00214BCD"/>
  </w:style>
  <w:style w:type="paragraph" w:customStyle="1" w:styleId="9BC84F62298143B486A451445F49EEF6">
    <w:name w:val="9BC84F62298143B486A451445F49EEF6"/>
    <w:rsid w:val="00214BCD"/>
  </w:style>
  <w:style w:type="paragraph" w:customStyle="1" w:styleId="20161E2CAB6645668FE97B3957458EB5">
    <w:name w:val="20161E2CAB6645668FE97B3957458EB5"/>
    <w:rsid w:val="00001D82"/>
  </w:style>
  <w:style w:type="paragraph" w:customStyle="1" w:styleId="F3785461778B4214A6606B3E5F1FCA8A">
    <w:name w:val="F3785461778B4214A6606B3E5F1FCA8A"/>
    <w:rsid w:val="00001D82"/>
  </w:style>
  <w:style w:type="paragraph" w:customStyle="1" w:styleId="AE8979BA36A143FB89489D137FA7B692">
    <w:name w:val="AE8979BA36A143FB89489D137FA7B692"/>
    <w:rsid w:val="00024644"/>
  </w:style>
  <w:style w:type="paragraph" w:customStyle="1" w:styleId="54D9EF0A1425455085439BF18B114F64">
    <w:name w:val="54D9EF0A1425455085439BF18B114F64"/>
    <w:rsid w:val="00024644"/>
  </w:style>
  <w:style w:type="paragraph" w:customStyle="1" w:styleId="3CF9474F3D2A40279B4F1FBE12838064">
    <w:name w:val="3CF9474F3D2A40279B4F1FBE12838064"/>
    <w:rsid w:val="00024644"/>
  </w:style>
  <w:style w:type="paragraph" w:customStyle="1" w:styleId="AE1AE852795E42168C369E3BB2BF84CA">
    <w:name w:val="AE1AE852795E42168C369E3BB2BF84CA"/>
    <w:rsid w:val="00024644"/>
  </w:style>
  <w:style w:type="paragraph" w:customStyle="1" w:styleId="D686E5A96BCE4594B44C6E4CDC89636B">
    <w:name w:val="D686E5A96BCE4594B44C6E4CDC89636B"/>
    <w:rsid w:val="00024644"/>
  </w:style>
  <w:style w:type="paragraph" w:customStyle="1" w:styleId="8F8AC6A3F07643558F75561C954BB791">
    <w:name w:val="8F8AC6A3F07643558F75561C954BB791"/>
    <w:rsid w:val="00024644"/>
  </w:style>
  <w:style w:type="paragraph" w:customStyle="1" w:styleId="97A9C5804A7C48C8972B8D8D5063EE4B">
    <w:name w:val="97A9C5804A7C48C8972B8D8D5063EE4B"/>
    <w:rsid w:val="00024644"/>
  </w:style>
  <w:style w:type="paragraph" w:customStyle="1" w:styleId="1BF65F62AD3C475A9263EAB141022007">
    <w:name w:val="1BF65F62AD3C475A9263EAB141022007"/>
    <w:rsid w:val="00024644"/>
  </w:style>
  <w:style w:type="paragraph" w:customStyle="1" w:styleId="D2338D3171C34A56AF31721C71C23415">
    <w:name w:val="D2338D3171C34A56AF31721C71C23415"/>
    <w:rsid w:val="00024644"/>
  </w:style>
  <w:style w:type="paragraph" w:customStyle="1" w:styleId="9952145834144A96BAA320F6627AEB1F">
    <w:name w:val="9952145834144A96BAA320F6627AEB1F"/>
    <w:rsid w:val="00024644"/>
  </w:style>
  <w:style w:type="paragraph" w:customStyle="1" w:styleId="F7C675E69A244D2BBE3E15D3330ED0C1">
    <w:name w:val="F7C675E69A244D2BBE3E15D3330ED0C1"/>
    <w:rsid w:val="00024644"/>
  </w:style>
  <w:style w:type="paragraph" w:customStyle="1" w:styleId="FC0917D42BE2439A977502E69FFF8AF9">
    <w:name w:val="FC0917D42BE2439A977502E69FFF8AF9"/>
    <w:rsid w:val="00024644"/>
  </w:style>
  <w:style w:type="paragraph" w:customStyle="1" w:styleId="177041A1A5454F3691F26811B7535765">
    <w:name w:val="177041A1A5454F3691F26811B7535765"/>
    <w:rsid w:val="00024644"/>
  </w:style>
  <w:style w:type="paragraph" w:customStyle="1" w:styleId="525C4C25E33B4A1A963F4748B00159AE">
    <w:name w:val="525C4C25E33B4A1A963F4748B00159AE"/>
    <w:rsid w:val="00024644"/>
  </w:style>
  <w:style w:type="paragraph" w:customStyle="1" w:styleId="D64F905FD71A4A4C8209F54004FD2278">
    <w:name w:val="D64F905FD71A4A4C8209F54004FD2278"/>
    <w:rsid w:val="00024644"/>
  </w:style>
  <w:style w:type="paragraph" w:customStyle="1" w:styleId="9F577CCF9E454081B558BC5814EAC920">
    <w:name w:val="9F577CCF9E454081B558BC5814EAC920"/>
    <w:rsid w:val="005D4D0B"/>
  </w:style>
  <w:style w:type="paragraph" w:customStyle="1" w:styleId="67173BFC72E542A2976628E224876E35">
    <w:name w:val="67173BFC72E542A2976628E224876E35"/>
    <w:rsid w:val="005D4D0B"/>
  </w:style>
  <w:style w:type="paragraph" w:customStyle="1" w:styleId="0CA11128DECA46CD8CF6B358161B1F56">
    <w:name w:val="0CA11128DECA46CD8CF6B358161B1F56"/>
    <w:rsid w:val="005D4D0B"/>
  </w:style>
  <w:style w:type="paragraph" w:customStyle="1" w:styleId="91D663CFFC764D2B8ED933E7EDAC2048">
    <w:name w:val="91D663CFFC764D2B8ED933E7EDAC2048"/>
    <w:rsid w:val="005D4D0B"/>
  </w:style>
  <w:style w:type="paragraph" w:customStyle="1" w:styleId="C1CDF7A2EDDD41DFABA08F07ECCE183D">
    <w:name w:val="C1CDF7A2EDDD41DFABA08F07ECCE183D"/>
    <w:rsid w:val="005D4D0B"/>
  </w:style>
  <w:style w:type="paragraph" w:customStyle="1" w:styleId="AEB8244CA36E4C60828B3D0434D4F671">
    <w:name w:val="AEB8244CA36E4C60828B3D0434D4F671"/>
    <w:rsid w:val="005D4D0B"/>
  </w:style>
  <w:style w:type="paragraph" w:customStyle="1" w:styleId="A620058B944E47C9AA450C68F0E19256">
    <w:name w:val="A620058B944E47C9AA450C68F0E19256"/>
    <w:rsid w:val="005D4D0B"/>
  </w:style>
  <w:style w:type="paragraph" w:customStyle="1" w:styleId="7E360F3253D84CDAB107ED5493DBD393">
    <w:name w:val="7E360F3253D84CDAB107ED5493DBD393"/>
    <w:rsid w:val="005D4D0B"/>
  </w:style>
  <w:style w:type="paragraph" w:customStyle="1" w:styleId="D6E2CAEC790F47968147A5959ACFB102">
    <w:name w:val="D6E2CAEC790F47968147A5959ACFB102"/>
    <w:rsid w:val="005D4D0B"/>
  </w:style>
  <w:style w:type="paragraph" w:customStyle="1" w:styleId="661CB5B1E1164463A3293AD1B4BB63F5">
    <w:name w:val="661CB5B1E1164463A3293AD1B4BB63F5"/>
    <w:rsid w:val="005D4D0B"/>
  </w:style>
  <w:style w:type="paragraph" w:customStyle="1" w:styleId="3E182114BE184EAA8A13E0C3DAD8F4DB">
    <w:name w:val="3E182114BE184EAA8A13E0C3DAD8F4DB"/>
    <w:rsid w:val="00C63465"/>
  </w:style>
  <w:style w:type="paragraph" w:customStyle="1" w:styleId="D3BF11040E884CD7A684D1270407F2D6">
    <w:name w:val="D3BF11040E884CD7A684D1270407F2D6"/>
    <w:rsid w:val="00C63465"/>
  </w:style>
  <w:style w:type="paragraph" w:customStyle="1" w:styleId="6A22B49F1D044EFC8E63845F74A53336">
    <w:name w:val="6A22B49F1D044EFC8E63845F74A53336"/>
    <w:rsid w:val="00C63465"/>
  </w:style>
  <w:style w:type="paragraph" w:customStyle="1" w:styleId="1D752F10E2514ECB994EB10D6A592430">
    <w:name w:val="1D752F10E2514ECB994EB10D6A592430"/>
    <w:rsid w:val="00C63465"/>
  </w:style>
  <w:style w:type="paragraph" w:customStyle="1" w:styleId="50B2EC5AE13943F68D195BE6062F819B">
    <w:name w:val="50B2EC5AE13943F68D195BE6062F819B"/>
    <w:rsid w:val="00C63465"/>
  </w:style>
  <w:style w:type="paragraph" w:customStyle="1" w:styleId="472251ACCAAC4FFF9448469E35F22262">
    <w:name w:val="472251ACCAAC4FFF9448469E35F22262"/>
    <w:rsid w:val="00C63465"/>
  </w:style>
  <w:style w:type="paragraph" w:customStyle="1" w:styleId="B8C6F170157F45339799CD82490D379C">
    <w:name w:val="B8C6F170157F45339799CD82490D379C"/>
    <w:rsid w:val="00C63465"/>
  </w:style>
  <w:style w:type="paragraph" w:customStyle="1" w:styleId="B2238D80D348419F9CA338C12C1EFD96">
    <w:name w:val="B2238D80D348419F9CA338C12C1EFD96"/>
    <w:rsid w:val="00C63465"/>
  </w:style>
  <w:style w:type="paragraph" w:customStyle="1" w:styleId="402CCEACE0B2430D8F609107460F74FD">
    <w:name w:val="402CCEACE0B2430D8F609107460F74FD"/>
    <w:rsid w:val="00C63465"/>
  </w:style>
  <w:style w:type="paragraph" w:customStyle="1" w:styleId="DFCBD219B30E4378B383E9F51B5408F3">
    <w:name w:val="DFCBD219B30E4378B383E9F51B5408F3"/>
    <w:rsid w:val="00C63465"/>
  </w:style>
  <w:style w:type="paragraph" w:customStyle="1" w:styleId="EFB11F87713949889E19CBC1229091E7">
    <w:name w:val="EFB11F87713949889E19CBC1229091E7"/>
    <w:rsid w:val="00C63465"/>
  </w:style>
  <w:style w:type="paragraph" w:customStyle="1" w:styleId="6FBC0A043D5347C9AFEE81A743B8CA99">
    <w:name w:val="6FBC0A043D5347C9AFEE81A743B8CA99"/>
    <w:rsid w:val="00C63465"/>
  </w:style>
  <w:style w:type="paragraph" w:customStyle="1" w:styleId="D0A04DDAA4694937A8D0D6DB430FBE4C">
    <w:name w:val="D0A04DDAA4694937A8D0D6DB430FBE4C"/>
    <w:rsid w:val="00C63465"/>
  </w:style>
  <w:style w:type="paragraph" w:customStyle="1" w:styleId="8273BEBF3B544F17B2A431E717714436">
    <w:name w:val="8273BEBF3B544F17B2A431E717714436"/>
    <w:rsid w:val="00C63465"/>
  </w:style>
  <w:style w:type="paragraph" w:customStyle="1" w:styleId="52C0107627344028826D684A9F865AD7">
    <w:name w:val="52C0107627344028826D684A9F865AD7"/>
    <w:rsid w:val="00C63465"/>
  </w:style>
  <w:style w:type="paragraph" w:customStyle="1" w:styleId="34C59D775F5047EDA494F6B480E67271">
    <w:name w:val="34C59D775F5047EDA494F6B480E67271"/>
    <w:rsid w:val="001864F7"/>
  </w:style>
  <w:style w:type="paragraph" w:customStyle="1" w:styleId="1939D98BE1EE4FAE80CAD10C8C327617">
    <w:name w:val="1939D98BE1EE4FAE80CAD10C8C327617"/>
    <w:rsid w:val="001864F7"/>
  </w:style>
  <w:style w:type="paragraph" w:customStyle="1" w:styleId="C900C28906E740FAA0C33F6245E8A004">
    <w:name w:val="C900C28906E740FAA0C33F6245E8A004"/>
    <w:rsid w:val="00564DB1"/>
  </w:style>
  <w:style w:type="paragraph" w:customStyle="1" w:styleId="D42989BF25164D129119CB0AF00F81D9">
    <w:name w:val="D42989BF25164D129119CB0AF00F81D9"/>
    <w:rsid w:val="00564DB1"/>
  </w:style>
  <w:style w:type="paragraph" w:customStyle="1" w:styleId="B112FE526D90401D9061BA7AA696E58A">
    <w:name w:val="B112FE526D90401D9061BA7AA696E58A"/>
    <w:rsid w:val="00564DB1"/>
  </w:style>
  <w:style w:type="paragraph" w:customStyle="1" w:styleId="028FB8300ED04BA9B073F9648A1792E4">
    <w:name w:val="028FB8300ED04BA9B073F9648A1792E4"/>
    <w:rsid w:val="00564DB1"/>
  </w:style>
  <w:style w:type="paragraph" w:customStyle="1" w:styleId="FEDB38D7D8994CF6ACD4364EE2F8108E">
    <w:name w:val="FEDB38D7D8994CF6ACD4364EE2F8108E"/>
    <w:rsid w:val="00564DB1"/>
  </w:style>
  <w:style w:type="paragraph" w:customStyle="1" w:styleId="4EDC1AA453F24905B5AEE48FEE3B663D">
    <w:name w:val="4EDC1AA453F24905B5AEE48FEE3B663D"/>
    <w:rsid w:val="00564DB1"/>
  </w:style>
  <w:style w:type="paragraph" w:customStyle="1" w:styleId="82D7ECF636124DA1876EF43A45DE3544">
    <w:name w:val="82D7ECF636124DA1876EF43A45DE3544"/>
    <w:rsid w:val="00564DB1"/>
  </w:style>
  <w:style w:type="paragraph" w:customStyle="1" w:styleId="8AAB98532F0B47048C0FC30A27E64333">
    <w:name w:val="8AAB98532F0B47048C0FC30A27E64333"/>
    <w:rsid w:val="00564DB1"/>
  </w:style>
  <w:style w:type="paragraph" w:customStyle="1" w:styleId="86C1098128914BD980B4773DF68D4676">
    <w:name w:val="86C1098128914BD980B4773DF68D4676"/>
    <w:rsid w:val="00564DB1"/>
  </w:style>
  <w:style w:type="paragraph" w:customStyle="1" w:styleId="D60B4C6355EB4EEE8E1731DEF5F8BF45">
    <w:name w:val="D60B4C6355EB4EEE8E1731DEF5F8BF45"/>
    <w:rsid w:val="00564DB1"/>
  </w:style>
  <w:style w:type="paragraph" w:customStyle="1" w:styleId="83203EFC65FC48F1A3AA364B89BEF439">
    <w:name w:val="83203EFC65FC48F1A3AA364B89BEF439"/>
    <w:rsid w:val="00564DB1"/>
  </w:style>
  <w:style w:type="paragraph" w:customStyle="1" w:styleId="9E2016C817B14B6C814F0A28EFC15484">
    <w:name w:val="9E2016C817B14B6C814F0A28EFC15484"/>
    <w:rsid w:val="00564DB1"/>
  </w:style>
  <w:style w:type="paragraph" w:customStyle="1" w:styleId="A7EF39FA0F764A3C97A6A8D7580828FA">
    <w:name w:val="A7EF39FA0F764A3C97A6A8D7580828FA"/>
    <w:rsid w:val="00564DB1"/>
  </w:style>
  <w:style w:type="paragraph" w:customStyle="1" w:styleId="F9CEA9007D2943D6B4BE56AC0D08D303">
    <w:name w:val="F9CEA9007D2943D6B4BE56AC0D08D303"/>
    <w:rsid w:val="00564DB1"/>
  </w:style>
  <w:style w:type="paragraph" w:customStyle="1" w:styleId="93DEF23E7BC54DCB90E9099A92943FB2">
    <w:name w:val="93DEF23E7BC54DCB90E9099A92943FB2"/>
    <w:rsid w:val="00564DB1"/>
  </w:style>
  <w:style w:type="paragraph" w:customStyle="1" w:styleId="F95A6E5595CC44D0854845A753649C1A">
    <w:name w:val="F95A6E5595CC44D0854845A753649C1A"/>
    <w:rsid w:val="00564DB1"/>
  </w:style>
  <w:style w:type="paragraph" w:customStyle="1" w:styleId="82A6764CAB414072B74097E9ADCEC9AD">
    <w:name w:val="82A6764CAB414072B74097E9ADCEC9AD"/>
    <w:rsid w:val="00564DB1"/>
  </w:style>
  <w:style w:type="paragraph" w:customStyle="1" w:styleId="B67099C94C0440C9B56E83E5BC0D3366">
    <w:name w:val="B67099C94C0440C9B56E83E5BC0D3366"/>
    <w:rsid w:val="009B4979"/>
  </w:style>
  <w:style w:type="paragraph" w:customStyle="1" w:styleId="13F8DE801332483186772EF5B4843068">
    <w:name w:val="13F8DE801332483186772EF5B4843068"/>
    <w:rsid w:val="009B4979"/>
  </w:style>
  <w:style w:type="paragraph" w:customStyle="1" w:styleId="871769CDE2654E99A6F746688BA9EA6E">
    <w:name w:val="871769CDE2654E99A6F746688BA9EA6E"/>
    <w:rsid w:val="009B4979"/>
  </w:style>
  <w:style w:type="paragraph" w:customStyle="1" w:styleId="2810377FB5A247EDA276FDE90AC167B0">
    <w:name w:val="2810377FB5A247EDA276FDE90AC167B0"/>
    <w:rsid w:val="009B4979"/>
  </w:style>
  <w:style w:type="paragraph" w:customStyle="1" w:styleId="0FA9D0F4FDB145A68E270504AE325BC8">
    <w:name w:val="0FA9D0F4FDB145A68E270504AE325BC8"/>
    <w:rsid w:val="009B4979"/>
  </w:style>
  <w:style w:type="paragraph" w:customStyle="1" w:styleId="08BFEF166D82458BA4058B9902E63096">
    <w:name w:val="08BFEF166D82458BA4058B9902E63096"/>
    <w:rsid w:val="009B4979"/>
  </w:style>
  <w:style w:type="paragraph" w:customStyle="1" w:styleId="FAC1DBE701DF4AE6A0C66D71FDC584E9">
    <w:name w:val="FAC1DBE701DF4AE6A0C66D71FDC584E9"/>
    <w:rsid w:val="008F1F8D"/>
  </w:style>
  <w:style w:type="paragraph" w:customStyle="1" w:styleId="D1D6753B2D114D1FBD34170E3F46C9C2">
    <w:name w:val="D1D6753B2D114D1FBD34170E3F46C9C2"/>
    <w:rsid w:val="008F1F8D"/>
  </w:style>
  <w:style w:type="paragraph" w:customStyle="1" w:styleId="66EF85F2775D4508817D17A079766509">
    <w:name w:val="66EF85F2775D4508817D17A079766509"/>
    <w:rsid w:val="008F1F8D"/>
  </w:style>
  <w:style w:type="paragraph" w:customStyle="1" w:styleId="7D6988E7FECC4B0BB4860CB94C3FCA67">
    <w:name w:val="7D6988E7FECC4B0BB4860CB94C3FCA67"/>
    <w:rsid w:val="008F1F8D"/>
  </w:style>
  <w:style w:type="paragraph" w:customStyle="1" w:styleId="128C31DBF3C2468CB2467F49C8D6F7E5">
    <w:name w:val="128C31DBF3C2468CB2467F49C8D6F7E5"/>
    <w:rsid w:val="008F1F8D"/>
  </w:style>
  <w:style w:type="paragraph" w:customStyle="1" w:styleId="1C0A99DC43374A859BC65F79FEB49079">
    <w:name w:val="1C0A99DC43374A859BC65F79FEB49079"/>
    <w:rsid w:val="008F1F8D"/>
  </w:style>
  <w:style w:type="paragraph" w:customStyle="1" w:styleId="0B83110C582848C49976D5FE09790905">
    <w:name w:val="0B83110C582848C49976D5FE09790905"/>
    <w:rsid w:val="008F1F8D"/>
  </w:style>
  <w:style w:type="paragraph" w:customStyle="1" w:styleId="A19FF77C24AC468A83692AB6BC56D739">
    <w:name w:val="A19FF77C24AC468A83692AB6BC56D739"/>
    <w:rsid w:val="008F1F8D"/>
  </w:style>
  <w:style w:type="paragraph" w:customStyle="1" w:styleId="421BD69343924D2181BDD5623D8A27A4">
    <w:name w:val="421BD69343924D2181BDD5623D8A27A4"/>
    <w:rsid w:val="008F1F8D"/>
  </w:style>
  <w:style w:type="paragraph" w:customStyle="1" w:styleId="3E488AC9E78D4503B41A1EECA57F642C">
    <w:name w:val="3E488AC9E78D4503B41A1EECA57F642C"/>
    <w:rsid w:val="008F1F8D"/>
  </w:style>
  <w:style w:type="paragraph" w:customStyle="1" w:styleId="0276A71DC27F41D8B493B6F530297C98">
    <w:name w:val="0276A71DC27F41D8B493B6F530297C98"/>
    <w:rsid w:val="008F1F8D"/>
  </w:style>
  <w:style w:type="paragraph" w:customStyle="1" w:styleId="55AA219402B44E3CA75780267DE36590">
    <w:name w:val="55AA219402B44E3CA75780267DE36590"/>
    <w:rsid w:val="008F1F8D"/>
  </w:style>
  <w:style w:type="paragraph" w:customStyle="1" w:styleId="50771A38154842E08C07E8FC58676F75">
    <w:name w:val="50771A38154842E08C07E8FC58676F75"/>
    <w:rsid w:val="008F1F8D"/>
  </w:style>
  <w:style w:type="paragraph" w:customStyle="1" w:styleId="FD60C1283CFE4B42B2D7D180C4EEC8F7">
    <w:name w:val="FD60C1283CFE4B42B2D7D180C4EEC8F7"/>
    <w:rsid w:val="008F1F8D"/>
  </w:style>
  <w:style w:type="paragraph" w:customStyle="1" w:styleId="8D7615DAD244427D95FBFE003A367678">
    <w:name w:val="8D7615DAD244427D95FBFE003A367678"/>
    <w:rsid w:val="008F1F8D"/>
  </w:style>
  <w:style w:type="paragraph" w:customStyle="1" w:styleId="D602321F7FAD4D278D05B5A2E448C571">
    <w:name w:val="D602321F7FAD4D278D05B5A2E448C571"/>
    <w:rsid w:val="008F1F8D"/>
  </w:style>
  <w:style w:type="paragraph" w:customStyle="1" w:styleId="09F6D42AFCF4491BA814C4B5019A98BF">
    <w:name w:val="09F6D42AFCF4491BA814C4B5019A98BF"/>
    <w:rsid w:val="008F1F8D"/>
  </w:style>
  <w:style w:type="paragraph" w:customStyle="1" w:styleId="6B29684935DD4A43BDC44142EEF8B4AD">
    <w:name w:val="6B29684935DD4A43BDC44142EEF8B4AD"/>
    <w:rsid w:val="008F1F8D"/>
  </w:style>
  <w:style w:type="paragraph" w:customStyle="1" w:styleId="E1DA210310314D39B938E784FD0823DF">
    <w:name w:val="E1DA210310314D39B938E784FD0823DF"/>
    <w:rsid w:val="002F48C3"/>
  </w:style>
  <w:style w:type="paragraph" w:customStyle="1" w:styleId="D86037AE59C84C43BC2991130C570041">
    <w:name w:val="D86037AE59C84C43BC2991130C570041"/>
    <w:rsid w:val="002F48C3"/>
  </w:style>
  <w:style w:type="paragraph" w:customStyle="1" w:styleId="1156C59DA68F4FFC98EA98700ACA289D">
    <w:name w:val="1156C59DA68F4FFC98EA98700ACA289D"/>
    <w:rsid w:val="002F48C3"/>
  </w:style>
  <w:style w:type="paragraph" w:customStyle="1" w:styleId="9E1CA0214EF5452798ABACFDC9FEBC38">
    <w:name w:val="9E1CA0214EF5452798ABACFDC9FEBC38"/>
    <w:rsid w:val="002F48C3"/>
  </w:style>
  <w:style w:type="paragraph" w:customStyle="1" w:styleId="BC232283269744A9B7D1A24BA48DDAA8">
    <w:name w:val="BC232283269744A9B7D1A24BA48DDAA8"/>
    <w:rsid w:val="002F48C3"/>
  </w:style>
  <w:style w:type="paragraph" w:customStyle="1" w:styleId="A7A215E3C2604ACAA7EEEBE96854134D">
    <w:name w:val="A7A215E3C2604ACAA7EEEBE96854134D"/>
    <w:rsid w:val="002F48C3"/>
  </w:style>
  <w:style w:type="paragraph" w:customStyle="1" w:styleId="32B97647E4434BDC91BDA7A47D42392A">
    <w:name w:val="32B97647E4434BDC91BDA7A47D42392A"/>
    <w:rsid w:val="002F48C3"/>
  </w:style>
  <w:style w:type="paragraph" w:customStyle="1" w:styleId="37A52A226F3C443AA4C2CE8AA323A21E">
    <w:name w:val="37A52A226F3C443AA4C2CE8AA323A21E"/>
    <w:rsid w:val="002F48C3"/>
  </w:style>
  <w:style w:type="paragraph" w:customStyle="1" w:styleId="4B1CE1EA2EFF452DA7BD618B260F7555">
    <w:name w:val="4B1CE1EA2EFF452DA7BD618B260F7555"/>
    <w:rsid w:val="002F48C3"/>
  </w:style>
  <w:style w:type="paragraph" w:customStyle="1" w:styleId="6F68B5FDC32D45EA996FE85FDAEBDBFC">
    <w:name w:val="6F68B5FDC32D45EA996FE85FDAEBDBFC"/>
    <w:rsid w:val="002F48C3"/>
  </w:style>
  <w:style w:type="paragraph" w:customStyle="1" w:styleId="90153DE3CF1F42658D59E50AD99F15FC">
    <w:name w:val="90153DE3CF1F42658D59E50AD99F15FC"/>
    <w:rsid w:val="002F48C3"/>
  </w:style>
  <w:style w:type="paragraph" w:customStyle="1" w:styleId="0D8953615A7B477E9E08972F8F4A9460">
    <w:name w:val="0D8953615A7B477E9E08972F8F4A9460"/>
    <w:rsid w:val="002F48C3"/>
  </w:style>
  <w:style w:type="paragraph" w:customStyle="1" w:styleId="69AFAFDF7599443BB0A91E71DA058599">
    <w:name w:val="69AFAFDF7599443BB0A91E71DA058599"/>
    <w:rsid w:val="002F48C3"/>
  </w:style>
  <w:style w:type="paragraph" w:customStyle="1" w:styleId="4BF849ACDCC44A97BDEB2493219FAF99">
    <w:name w:val="4BF849ACDCC44A97BDEB2493219FAF99"/>
    <w:rsid w:val="002F48C3"/>
  </w:style>
  <w:style w:type="paragraph" w:customStyle="1" w:styleId="F7D229D65750419F81A7207B904DE18F">
    <w:name w:val="F7D229D65750419F81A7207B904DE18F"/>
    <w:rsid w:val="002F48C3"/>
  </w:style>
  <w:style w:type="paragraph" w:customStyle="1" w:styleId="81D4FBB31B4345C1A0893CBA8D54869E">
    <w:name w:val="81D4FBB31B4345C1A0893CBA8D54869E"/>
    <w:rsid w:val="002F48C3"/>
  </w:style>
  <w:style w:type="paragraph" w:customStyle="1" w:styleId="48D2C97B6D234E1F8094C84C700018F9">
    <w:name w:val="48D2C97B6D234E1F8094C84C700018F9"/>
    <w:rsid w:val="002F48C3"/>
  </w:style>
  <w:style w:type="paragraph" w:customStyle="1" w:styleId="D6D7D785092C4DD3A9C12B5517BD64FC">
    <w:name w:val="D6D7D785092C4DD3A9C12B5517BD64FC"/>
    <w:rsid w:val="002F48C3"/>
  </w:style>
  <w:style w:type="paragraph" w:customStyle="1" w:styleId="37A52A226F3C443AA4C2CE8AA323A21E1">
    <w:name w:val="37A52A226F3C443AA4C2CE8AA323A21E1"/>
    <w:rsid w:val="00881F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1CE1EA2EFF452DA7BD618B260F75551">
    <w:name w:val="4B1CE1EA2EFF452DA7BD618B260F75551"/>
    <w:rsid w:val="00881F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F849ACDCC44A97BDEB2493219FAF991">
    <w:name w:val="4BF849ACDCC44A97BDEB2493219FAF991"/>
    <w:rsid w:val="00881F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D7D785092C4DD3A9C12B5517BD64FC1">
    <w:name w:val="D6D7D785092C4DD3A9C12B5517BD64FC1"/>
    <w:rsid w:val="00881F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BFEF166D82458BA4058B9902E630961">
    <w:name w:val="08BFEF166D82458BA4058B9902E630961"/>
    <w:rsid w:val="00881F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F6D42AFCF4491BA814C4B5019A98BF1">
    <w:name w:val="09F6D42AFCF4491BA814C4B5019A98BF1"/>
    <w:rsid w:val="00881F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29684935DD4A43BDC44142EEF8B4AD1">
    <w:name w:val="6B29684935DD4A43BDC44142EEF8B4AD1"/>
    <w:rsid w:val="00881F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76A71DC27F41D8B493B6F530297C981">
    <w:name w:val="0276A71DC27F41D8B493B6F530297C981"/>
    <w:rsid w:val="00881F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AA219402B44E3CA75780267DE365901">
    <w:name w:val="55AA219402B44E3CA75780267DE365901"/>
    <w:rsid w:val="00881F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6CA18825FD4DA08A1C3BC5D9D1902A">
    <w:name w:val="3E6CA18825FD4DA08A1C3BC5D9D1902A"/>
    <w:rsid w:val="00E57B65"/>
  </w:style>
  <w:style w:type="paragraph" w:customStyle="1" w:styleId="A3858DF66E6E43B5BCE1B6B9852F28C0">
    <w:name w:val="A3858DF66E6E43B5BCE1B6B9852F28C0"/>
    <w:rsid w:val="00E57B65"/>
  </w:style>
  <w:style w:type="paragraph" w:customStyle="1" w:styleId="90233DD2AB2D4AA1BEC64083E11F4A0E">
    <w:name w:val="90233DD2AB2D4AA1BEC64083E11F4A0E"/>
    <w:rsid w:val="00E57B65"/>
  </w:style>
  <w:style w:type="paragraph" w:customStyle="1" w:styleId="47E5A228181F4C7AA9BD552CFA872EC0">
    <w:name w:val="47E5A228181F4C7AA9BD552CFA872EC0"/>
    <w:rsid w:val="006F0005"/>
  </w:style>
  <w:style w:type="paragraph" w:customStyle="1" w:styleId="81B6F04FDB234111B583778D03B0F2CD">
    <w:name w:val="81B6F04FDB234111B583778D03B0F2CD"/>
    <w:rsid w:val="006F0005"/>
  </w:style>
  <w:style w:type="paragraph" w:customStyle="1" w:styleId="3EE3622DE4324E83AECE5279A52C792E">
    <w:name w:val="3EE3622DE4324E83AECE5279A52C792E"/>
    <w:rsid w:val="00D36CC5"/>
  </w:style>
  <w:style w:type="paragraph" w:customStyle="1" w:styleId="19AAE9DD4A4947459F0FB176B798E7CD">
    <w:name w:val="19AAE9DD4A4947459F0FB176B798E7CD"/>
    <w:rsid w:val="00D36CC5"/>
  </w:style>
  <w:style w:type="paragraph" w:customStyle="1" w:styleId="E521E6B7931E4F5CAEFE7CCC7A342CEA">
    <w:name w:val="E521E6B7931E4F5CAEFE7CCC7A342CEA"/>
    <w:rsid w:val="00475E72"/>
  </w:style>
  <w:style w:type="paragraph" w:customStyle="1" w:styleId="DB46E75BF68B436D99DB577A27A3408F">
    <w:name w:val="DB46E75BF68B436D99DB577A27A3408F"/>
    <w:rsid w:val="00235489"/>
  </w:style>
  <w:style w:type="paragraph" w:customStyle="1" w:styleId="6A68C76260124A61AEFB21EF22795118">
    <w:name w:val="6A68C76260124A61AEFB21EF22795118"/>
    <w:rsid w:val="005D60A0"/>
  </w:style>
  <w:style w:type="paragraph" w:customStyle="1" w:styleId="C2C14393467446B4A7F58FF6A47EF0FD">
    <w:name w:val="C2C14393467446B4A7F58FF6A47EF0FD"/>
    <w:rsid w:val="00D1390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316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PPF Banka, a.s.</Company>
  <LinksUpToDate>false</LinksUpToDate>
  <CharactersWithSpaces>2181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eplucnarova</dc:creator>
  <cp:lastModifiedBy>Zikánová Tereza W7</cp:lastModifiedBy>
  <cp:revision>10</cp:revision>
  <cp:lastPrinted>2017-09-25T13:34:00Z</cp:lastPrinted>
  <dcterms:created xsi:type="dcterms:W3CDTF">2016-12-15T07:52:00Z</dcterms:created>
  <dcterms:modified xsi:type="dcterms:W3CDTF">2017-10-05T11:48:00Z</dcterms:modified>
</cp:coreProperties>
</file>