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2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tabs>
          <w:tab w:pos="4184" w:val="left"/>
        </w:tabs>
        <w:bidi w:val="0"/>
        <w:spacing w:before="0" w:after="1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Číslo smlouvy:</w:t>
        <w:tab/>
        <w:t>787/2026</w:t>
      </w:r>
    </w:p>
    <w:p>
      <w:pPr>
        <w:pStyle w:val="Style2"/>
        <w:keepNext w:val="0"/>
        <w:keepLines w:val="0"/>
        <w:widowControl w:val="0"/>
        <w:shd w:val="clear" w:color="auto" w:fill="auto"/>
        <w:bidi w:val="0"/>
        <w:spacing w:before="0" w:after="22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„Vozidlo kategorie N1, obchodní třídy "Do 3,5 t", LUV 4x4 s korbou“</w:t>
      </w:r>
    </w:p>
    <w:p>
      <w:pPr>
        <w:pStyle w:val="Style2"/>
        <w:keepNext w:val="0"/>
        <w:keepLines w:val="0"/>
        <w:widowControl w:val="0"/>
        <w:shd w:val="clear" w:color="auto" w:fill="auto"/>
        <w:bidi w:val="0"/>
        <w:spacing w:before="0" w:after="140" w:line="240" w:lineRule="auto"/>
        <w:ind w:left="0" w:right="0" w:firstLine="0"/>
        <w:jc w:val="both"/>
        <w:rPr>
          <w:sz w:val="24"/>
          <w:szCs w:val="24"/>
        </w:rPr>
      </w:pPr>
      <w:r>
        <w:rPr>
          <w:b/>
          <w:bCs/>
          <w:color w:val="000000"/>
          <w:spacing w:val="0"/>
          <w:w w:val="100"/>
          <w:position w:val="0"/>
          <w:sz w:val="24"/>
          <w:szCs w:val="24"/>
          <w:shd w:val="clear" w:color="auto" w:fill="auto"/>
          <w:lang w:val="cs-CZ" w:eastAsia="cs-CZ" w:bidi="cs-CZ"/>
        </w:rPr>
        <w:t>Smluvní strany</w:t>
      </w:r>
    </w:p>
    <w:p>
      <w:pPr>
        <w:pStyle w:val="Style2"/>
        <w:keepNext w:val="0"/>
        <w:keepLines w:val="0"/>
        <w:widowControl w:val="0"/>
        <w:shd w:val="clear" w:color="auto" w:fill="auto"/>
        <w:tabs>
          <w:tab w:pos="3955" w:val="left"/>
        </w:tabs>
        <w:bidi w:val="0"/>
        <w:spacing w:before="0" w:after="0" w:line="240" w:lineRule="auto"/>
        <w:ind w:left="0" w:right="0" w:firstLine="0"/>
        <w:jc w:val="both"/>
        <w:rPr>
          <w:sz w:val="24"/>
          <w:szCs w:val="24"/>
        </w:rPr>
      </w:pPr>
      <w:r>
        <w:rPr>
          <w:b/>
          <w:bCs/>
          <w:color w:val="000000"/>
          <w:spacing w:val="0"/>
          <w:w w:val="100"/>
          <w:position w:val="0"/>
          <w:sz w:val="24"/>
          <w:szCs w:val="24"/>
          <w:shd w:val="clear" w:color="auto" w:fill="auto"/>
          <w:lang w:val="cs-CZ" w:eastAsia="cs-CZ" w:bidi="cs-CZ"/>
        </w:rPr>
        <w:t>Prodávající:</w:t>
        <w:tab/>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Auto Nord Group s.r.o.</w:t>
      </w:r>
    </w:p>
    <w:p>
      <w:pPr>
        <w:pStyle w:val="Style2"/>
        <w:keepNext w:val="0"/>
        <w:keepLines w:val="0"/>
        <w:widowControl w:val="0"/>
        <w:shd w:val="clear" w:color="auto" w:fill="auto"/>
        <w:tabs>
          <w:tab w:pos="3955"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Sídlo</w:t>
        <w:tab/>
        <w:t>: U Terezínské křižovatky 161, Nové Kopisty,</w:t>
      </w:r>
    </w:p>
    <w:p>
      <w:pPr>
        <w:pStyle w:val="Style2"/>
        <w:keepNext w:val="0"/>
        <w:keepLines w:val="0"/>
        <w:widowControl w:val="0"/>
        <w:shd w:val="clear" w:color="auto" w:fill="auto"/>
        <w:bidi w:val="0"/>
        <w:spacing w:before="0" w:after="0" w:line="240" w:lineRule="auto"/>
        <w:ind w:left="4260" w:right="0" w:firstLine="0"/>
        <w:jc w:val="left"/>
        <w:rPr>
          <w:sz w:val="24"/>
          <w:szCs w:val="24"/>
        </w:rPr>
      </w:pPr>
      <w:r>
        <w:rPr>
          <w:color w:val="000000"/>
          <w:spacing w:val="0"/>
          <w:w w:val="100"/>
          <w:position w:val="0"/>
          <w:sz w:val="24"/>
          <w:szCs w:val="24"/>
          <w:shd w:val="clear" w:color="auto" w:fill="auto"/>
          <w:lang w:val="cs-CZ" w:eastAsia="cs-CZ" w:bidi="cs-CZ"/>
        </w:rPr>
        <w:t>412 01 Terezín</w:t>
      </w:r>
    </w:p>
    <w:p>
      <w:pPr>
        <w:pStyle w:val="Style2"/>
        <w:keepNext w:val="0"/>
        <w:keepLines w:val="0"/>
        <w:widowControl w:val="0"/>
        <w:shd w:val="clear" w:color="auto" w:fill="auto"/>
        <w:tabs>
          <w:tab w:pos="4056" w:val="right"/>
          <w:tab w:pos="426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Statutární orgán</w:t>
        <w:tab/>
        <w:t>:</w:t>
        <w:tab/>
        <w:t>xxxxxxxx</w:t>
      </w:r>
    </w:p>
    <w:p>
      <w:pPr>
        <w:pStyle w:val="Style2"/>
        <w:keepNext w:val="0"/>
        <w:keepLines w:val="0"/>
        <w:widowControl w:val="0"/>
        <w:shd w:val="clear" w:color="auto" w:fill="auto"/>
        <w:tabs>
          <w:tab w:pos="4056" w:val="right"/>
          <w:tab w:pos="426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Tech. zástupce</w:t>
        <w:tab/>
        <w:t>:</w:t>
        <w:tab/>
        <w:t>xxxxxxxx</w:t>
      </w:r>
    </w:p>
    <w:p>
      <w:pPr>
        <w:pStyle w:val="Style2"/>
        <w:keepNext w:val="0"/>
        <w:keepLines w:val="0"/>
        <w:widowControl w:val="0"/>
        <w:shd w:val="clear" w:color="auto" w:fill="auto"/>
        <w:tabs>
          <w:tab w:pos="4056" w:val="right"/>
          <w:tab w:pos="426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IČO</w:t>
        <w:tab/>
        <w:t>:</w:t>
        <w:tab/>
        <w:t>230 99 674</w:t>
      </w:r>
    </w:p>
    <w:p>
      <w:pPr>
        <w:pStyle w:val="Style2"/>
        <w:keepNext w:val="0"/>
        <w:keepLines w:val="0"/>
        <w:widowControl w:val="0"/>
        <w:shd w:val="clear" w:color="auto" w:fill="auto"/>
        <w:tabs>
          <w:tab w:pos="4056" w:val="right"/>
          <w:tab w:pos="426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DIČ</w:t>
        <w:tab/>
        <w:t>:</w:t>
        <w:tab/>
        <w:t>CZ 230 99 674</w:t>
      </w:r>
    </w:p>
    <w:p>
      <w:pPr>
        <w:pStyle w:val="Style2"/>
        <w:keepNext w:val="0"/>
        <w:keepLines w:val="0"/>
        <w:widowControl w:val="0"/>
        <w:shd w:val="clear" w:color="auto" w:fill="auto"/>
        <w:tabs>
          <w:tab w:pos="4056" w:val="right"/>
          <w:tab w:pos="426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Bankovní spojení</w:t>
        <w:tab/>
        <w:t>:</w:t>
        <w:tab/>
        <w:t>xxxxxxxx</w:t>
      </w:r>
    </w:p>
    <w:p>
      <w:pPr>
        <w:pStyle w:val="Style2"/>
        <w:keepNext w:val="0"/>
        <w:keepLines w:val="0"/>
        <w:widowControl w:val="0"/>
        <w:shd w:val="clear" w:color="auto" w:fill="auto"/>
        <w:tabs>
          <w:tab w:pos="4056" w:val="right"/>
          <w:tab w:pos="426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Číslo účtu</w:t>
        <w:tab/>
        <w:t>:</w:t>
        <w:tab/>
        <w:t>xxxxxxxx</w:t>
      </w:r>
    </w:p>
    <w:p>
      <w:pPr>
        <w:pStyle w:val="Style2"/>
        <w:keepNext w:val="0"/>
        <w:keepLines w:val="0"/>
        <w:widowControl w:val="0"/>
        <w:shd w:val="clear" w:color="auto" w:fill="auto"/>
        <w:tabs>
          <w:tab w:pos="4056" w:val="right"/>
          <w:tab w:pos="4261" w:val="left"/>
        </w:tabs>
        <w:bidi w:val="0"/>
        <w:spacing w:before="0" w:after="22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Telefon</w:t>
        <w:tab/>
        <w:t>:</w:t>
        <w:tab/>
        <w:t>xxxxxxxx</w:t>
      </w:r>
    </w:p>
    <w:p>
      <w:pPr>
        <w:pStyle w:val="Style2"/>
        <w:keepNext w:val="0"/>
        <w:keepLines w:val="0"/>
        <w:widowControl w:val="0"/>
        <w:shd w:val="clear" w:color="auto" w:fill="auto"/>
        <w:bidi w:val="0"/>
        <w:spacing w:before="0" w:after="22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Prodávající je zapsán v Obchodním rejstříku C 53766 vedeném u Krajského soudu v Ústí nad Labem</w:t>
      </w:r>
    </w:p>
    <w:p>
      <w:pPr>
        <w:pStyle w:val="Style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(dále jen „prodávající“)</w:t>
      </w:r>
    </w:p>
    <w:p>
      <w:pPr>
        <w:pStyle w:val="Style2"/>
        <w:keepNext w:val="0"/>
        <w:keepLines w:val="0"/>
        <w:widowControl w:val="0"/>
        <w:shd w:val="clear" w:color="auto" w:fill="auto"/>
        <w:bidi w:val="0"/>
        <w:spacing w:before="0" w:after="22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both"/>
        <w:rPr>
          <w:sz w:val="24"/>
          <w:szCs w:val="24"/>
        </w:rPr>
      </w:pPr>
      <w:r>
        <w:rPr>
          <w:b/>
          <w:bCs/>
          <w:color w:val="000000"/>
          <w:spacing w:val="0"/>
          <w:w w:val="100"/>
          <w:position w:val="0"/>
          <w:sz w:val="24"/>
          <w:szCs w:val="24"/>
          <w:shd w:val="clear" w:color="auto" w:fill="auto"/>
          <w:lang w:val="cs-CZ" w:eastAsia="cs-CZ" w:bidi="cs-CZ"/>
        </w:rPr>
        <w:t>Kupující:</w:t>
        <w:tab/>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Statutární orgán : xxxxxxxx, generální ředitel</w:t>
      </w:r>
    </w:p>
    <w:p>
      <w:pPr>
        <w:pStyle w:val="Style2"/>
        <w:keepNext w:val="0"/>
        <w:keepLines w:val="0"/>
        <w:widowControl w:val="0"/>
        <w:shd w:val="clear" w:color="auto" w:fill="auto"/>
        <w:tabs>
          <w:tab w:pos="2301"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Zástupce ve</w:t>
        <w:tab/>
        <w:t>xxxxxxxx, ekonomický ředitel</w:t>
      </w:r>
    </w:p>
    <w:p>
      <w:pPr>
        <w:pStyle w:val="Style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věcech smluvních</w:t>
      </w:r>
    </w:p>
    <w:p>
      <w:pPr>
        <w:pStyle w:val="Style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Technický : xxxxxxxx, vedoucí Odboru obchodní přípravy investic zástupce</w:t>
      </w:r>
    </w:p>
    <w:p>
      <w:pPr>
        <w:pStyle w:val="Style2"/>
        <w:keepNext w:val="0"/>
        <w:keepLines w:val="0"/>
        <w:widowControl w:val="0"/>
        <w:shd w:val="clear" w:color="auto" w:fill="auto"/>
        <w:tabs>
          <w:tab w:pos="2170" w:val="right"/>
          <w:tab w:pos="2374"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IČO</w:t>
        <w:tab/>
        <w:t>:</w:t>
        <w:tab/>
        <w:t>70889988</w:t>
      </w:r>
    </w:p>
    <w:p>
      <w:pPr>
        <w:pStyle w:val="Style2"/>
        <w:keepNext w:val="0"/>
        <w:keepLines w:val="0"/>
        <w:widowControl w:val="0"/>
        <w:shd w:val="clear" w:color="auto" w:fill="auto"/>
        <w:tabs>
          <w:tab w:pos="2170" w:val="right"/>
          <w:tab w:pos="2374"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DIČ</w:t>
        <w:tab/>
        <w:t>:</w:t>
        <w:tab/>
        <w:t>CZ70889988</w:t>
      </w:r>
    </w:p>
    <w:p>
      <w:pPr>
        <w:pStyle w:val="Style2"/>
        <w:keepNext w:val="0"/>
        <w:keepLines w:val="0"/>
        <w:widowControl w:val="0"/>
        <w:shd w:val="clear" w:color="auto" w:fill="auto"/>
        <w:tabs>
          <w:tab w:pos="2322"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Bankovní spojení :</w:t>
        <w:tab/>
        <w:t>xxxxxxxx</w:t>
      </w:r>
    </w:p>
    <w:p>
      <w:pPr>
        <w:pStyle w:val="Style2"/>
        <w:keepNext w:val="0"/>
        <w:keepLines w:val="0"/>
        <w:widowControl w:val="0"/>
        <w:shd w:val="clear" w:color="auto" w:fill="auto"/>
        <w:tabs>
          <w:tab w:pos="2170" w:val="right"/>
          <w:tab w:pos="2374" w:val="left"/>
        </w:tabs>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Číslo účtu</w:t>
        <w:tab/>
        <w:t>:</w:t>
        <w:tab/>
        <w:t>xxxxxxxx</w:t>
      </w:r>
    </w:p>
    <w:p>
      <w:pPr>
        <w:pStyle w:val="Style2"/>
        <w:keepNext w:val="0"/>
        <w:keepLines w:val="0"/>
        <w:widowControl w:val="0"/>
        <w:shd w:val="clear" w:color="auto" w:fill="auto"/>
        <w:tabs>
          <w:tab w:pos="2170" w:val="right"/>
          <w:tab w:pos="2374" w:val="left"/>
        </w:tabs>
        <w:bidi w:val="0"/>
        <w:spacing w:before="0" w:after="2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2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(dále jen „kupující“)</w:t>
      </w:r>
    </w:p>
    <w:p>
      <w:pPr>
        <w:pStyle w:val="Style2"/>
        <w:keepNext w:val="0"/>
        <w:keepLines w:val="0"/>
        <w:widowControl w:val="0"/>
        <w:shd w:val="clear" w:color="auto" w:fill="auto"/>
        <w:bidi w:val="0"/>
        <w:spacing w:before="0" w:after="22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5"/>
        <w:keepNext/>
        <w:keepLines/>
        <w:widowControl w:val="0"/>
        <w:numPr>
          <w:ilvl w:val="0"/>
          <w:numId w:val="1"/>
        </w:numPr>
        <w:shd w:val="clear" w:color="auto" w:fill="auto"/>
        <w:tabs>
          <w:tab w:pos="330" w:val="left"/>
        </w:tabs>
        <w:bidi w:val="0"/>
        <w:spacing w:before="0" w:line="240" w:lineRule="auto"/>
        <w:ind w:left="0" w:right="0" w:firstLine="0"/>
        <w:jc w:val="center"/>
      </w:pPr>
      <w:bookmarkStart w:id="3" w:name="bookmark3"/>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 smlouvy a předmět díla</w:t>
      </w:r>
      <w:bookmarkEnd w:id="4"/>
      <w:bookmarkEnd w:id="5"/>
      <w:bookmarkEnd w:id="7"/>
      <w:bookmarkEnd w:id="3"/>
    </w:p>
    <w:p>
      <w:pPr>
        <w:pStyle w:val="Style14"/>
        <w:keepNext/>
        <w:keepLines/>
        <w:widowControl w:val="0"/>
        <w:numPr>
          <w:ilvl w:val="0"/>
          <w:numId w:val="3"/>
        </w:numPr>
        <w:shd w:val="clear" w:color="auto" w:fill="auto"/>
        <w:tabs>
          <w:tab w:pos="382" w:val="left"/>
        </w:tabs>
        <w:bidi w:val="0"/>
        <w:spacing w:before="0" w:line="240" w:lineRule="auto"/>
        <w:ind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této smlouvy je převod vlastnického práva k movité věci, a to nového a nepoužitého vozidla kategorie N1, obchodní třídy "Do 3,5 t", LUV 4x4 s korbou za podmínek podle této smlouvy (dále jen předmět této smlouvy).</w:t>
      </w:r>
      <w:bookmarkEnd w:id="11"/>
      <w:bookmarkEnd w:id="8"/>
      <w:bookmarkEnd w:id="9"/>
    </w:p>
    <w:p>
      <w:pPr>
        <w:pStyle w:val="Style2"/>
        <w:keepNext w:val="0"/>
        <w:keepLines w:val="0"/>
        <w:widowControl w:val="0"/>
        <w:shd w:val="clear" w:color="auto" w:fill="auto"/>
        <w:tabs>
          <w:tab w:pos="3647" w:val="left"/>
          <w:tab w:pos="6245" w:val="left"/>
        </w:tabs>
        <w:bidi w:val="0"/>
        <w:spacing w:before="0" w:after="0" w:line="221" w:lineRule="auto"/>
        <w:ind w:left="0" w:right="0" w:firstLine="580"/>
        <w:jc w:val="both"/>
        <w:rPr>
          <w:sz w:val="24"/>
          <w:szCs w:val="24"/>
        </w:rPr>
      </w:pPr>
      <w:r>
        <w:rPr>
          <w:color w:val="000000"/>
          <w:spacing w:val="0"/>
          <w:w w:val="100"/>
          <w:position w:val="0"/>
          <w:sz w:val="24"/>
          <w:szCs w:val="24"/>
          <w:shd w:val="clear" w:color="auto" w:fill="auto"/>
          <w:lang w:val="cs-CZ" w:eastAsia="cs-CZ" w:bidi="cs-CZ"/>
        </w:rPr>
        <w:t>Typ/model:</w:t>
        <w:tab/>
        <w:t>Modelový kód:</w:t>
        <w:tab/>
        <w:t>Typ motoru/výkon:</w:t>
      </w:r>
    </w:p>
    <w:p>
      <w:pPr>
        <w:pStyle w:val="Style2"/>
        <w:keepNext w:val="0"/>
        <w:keepLines w:val="0"/>
        <w:widowControl w:val="0"/>
        <w:shd w:val="clear" w:color="auto" w:fill="auto"/>
        <w:tabs>
          <w:tab w:pos="3647" w:val="left"/>
          <w:tab w:pos="6245" w:val="left"/>
        </w:tabs>
        <w:bidi w:val="0"/>
        <w:spacing w:before="0" w:after="0" w:line="221" w:lineRule="auto"/>
        <w:ind w:left="0" w:right="0" w:firstLine="580"/>
        <w:jc w:val="both"/>
        <w:rPr>
          <w:sz w:val="24"/>
          <w:szCs w:val="24"/>
        </w:rPr>
      </w:pPr>
      <w:r>
        <w:rPr>
          <w:b/>
          <w:bCs/>
          <w:color w:val="000000"/>
          <w:spacing w:val="0"/>
          <w:w w:val="100"/>
          <w:position w:val="0"/>
          <w:sz w:val="24"/>
          <w:szCs w:val="24"/>
          <w:shd w:val="clear" w:color="auto" w:fill="auto"/>
          <w:lang w:val="cs-CZ" w:eastAsia="cs-CZ" w:bidi="cs-CZ"/>
        </w:rPr>
        <w:t>Volkswagen Amarok</w:t>
        <w:tab/>
        <w:t>T2BC76G0</w:t>
        <w:tab/>
        <w:t>Style 3,0 TDI 10AUT</w:t>
      </w:r>
    </w:p>
    <w:p>
      <w:pPr>
        <w:pStyle w:val="Style2"/>
        <w:keepNext w:val="0"/>
        <w:keepLines w:val="0"/>
        <w:widowControl w:val="0"/>
        <w:shd w:val="clear" w:color="auto" w:fill="auto"/>
        <w:bidi w:val="0"/>
        <w:spacing w:before="0" w:line="221" w:lineRule="auto"/>
        <w:ind w:left="0" w:right="1460" w:firstLine="0"/>
        <w:jc w:val="right"/>
        <w:rPr>
          <w:sz w:val="24"/>
          <w:szCs w:val="24"/>
        </w:rPr>
      </w:pPr>
      <w:r>
        <w:rPr>
          <w:b/>
          <w:bCs/>
          <w:color w:val="000000"/>
          <w:spacing w:val="0"/>
          <w:w w:val="100"/>
          <w:position w:val="0"/>
          <w:sz w:val="24"/>
          <w:szCs w:val="24"/>
          <w:shd w:val="clear" w:color="auto" w:fill="auto"/>
          <w:lang w:val="cs-CZ" w:eastAsia="cs-CZ" w:bidi="cs-CZ"/>
        </w:rPr>
        <w:t>kW/k: 177/241</w:t>
      </w:r>
    </w:p>
    <w:p>
      <w:pPr>
        <w:pStyle w:val="Style14"/>
        <w:keepNext/>
        <w:keepLines/>
        <w:widowControl w:val="0"/>
        <w:numPr>
          <w:ilvl w:val="0"/>
          <w:numId w:val="3"/>
        </w:numPr>
        <w:shd w:val="clear" w:color="auto" w:fill="auto"/>
        <w:tabs>
          <w:tab w:pos="382" w:val="left"/>
        </w:tabs>
        <w:bidi w:val="0"/>
        <w:spacing w:before="0" w:after="300" w:line="240" w:lineRule="auto"/>
        <w:ind w:right="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Podrobná specifikace 1 ks vozidla kategorie N1, obchodní třídy "Do 3,5 t“, LUV 4x4 s korbou a příslušenství je uvedena v příloze č. 1 kupní smlouvy – Technická specifikace, která je nedílnou součástí této smlouvy.</w:t>
      </w:r>
      <w:bookmarkEnd w:id="12"/>
      <w:bookmarkEnd w:id="13"/>
      <w:bookmarkEnd w:id="15"/>
    </w:p>
    <w:p>
      <w:pPr>
        <w:pStyle w:val="Style5"/>
        <w:keepNext/>
        <w:keepLines/>
        <w:widowControl w:val="0"/>
        <w:numPr>
          <w:ilvl w:val="0"/>
          <w:numId w:val="1"/>
        </w:numPr>
        <w:shd w:val="clear" w:color="auto" w:fill="auto"/>
        <w:tabs>
          <w:tab w:pos="382" w:val="left"/>
        </w:tabs>
        <w:bidi w:val="0"/>
        <w:spacing w:before="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w:t>
      </w:r>
      <w:bookmarkEnd w:id="16"/>
      <w:bookmarkEnd w:id="17"/>
      <w:bookmarkEnd w:id="19"/>
    </w:p>
    <w:p>
      <w:pPr>
        <w:pStyle w:val="Style14"/>
        <w:keepNext/>
        <w:keepLines/>
        <w:widowControl w:val="0"/>
        <w:numPr>
          <w:ilvl w:val="0"/>
          <w:numId w:val="5"/>
        </w:numPr>
        <w:shd w:val="clear" w:color="auto" w:fill="auto"/>
        <w:tabs>
          <w:tab w:pos="382" w:val="left"/>
        </w:tabs>
        <w:bidi w:val="0"/>
        <w:spacing w:before="0" w:line="240" w:lineRule="auto"/>
        <w:ind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20"/>
      <w:bookmarkEnd w:id="21"/>
      <w:bookmarkEnd w:id="23"/>
    </w:p>
    <w:p>
      <w:pPr>
        <w:pStyle w:val="Style14"/>
        <w:keepNext/>
        <w:keepLines/>
        <w:widowControl w:val="0"/>
        <w:numPr>
          <w:ilvl w:val="0"/>
          <w:numId w:val="5"/>
        </w:numPr>
        <w:shd w:val="clear" w:color="auto" w:fill="auto"/>
        <w:tabs>
          <w:tab w:pos="382" w:val="left"/>
        </w:tabs>
        <w:bidi w:val="0"/>
        <w:spacing w:before="0" w:line="240" w:lineRule="auto"/>
        <w:ind w:left="0" w:right="0" w:firstLine="0"/>
        <w:jc w:val="left"/>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včetně výbavy uvedené v příloze této smlouvy</w:t>
      </w:r>
      <w:bookmarkEnd w:id="25"/>
      <w:bookmarkEnd w:id="26"/>
      <w:bookmarkEnd w:id="28"/>
      <w:bookmarkEnd w:id="24"/>
    </w:p>
    <w:p>
      <w:pPr>
        <w:pStyle w:val="Style2"/>
        <w:keepNext w:val="0"/>
        <w:keepLines w:val="0"/>
        <w:widowControl w:val="0"/>
        <w:shd w:val="clear" w:color="auto" w:fill="auto"/>
        <w:tabs>
          <w:tab w:pos="6245" w:val="left"/>
        </w:tabs>
        <w:bidi w:val="0"/>
        <w:spacing w:before="0" w:after="0" w:line="240" w:lineRule="auto"/>
        <w:ind w:left="0" w:right="0" w:firstLine="380"/>
        <w:jc w:val="both"/>
        <w:rPr>
          <w:sz w:val="24"/>
          <w:szCs w:val="24"/>
        </w:rPr>
      </w:pPr>
      <w:r>
        <w:rPr>
          <w:color w:val="000000"/>
          <w:spacing w:val="0"/>
          <w:w w:val="100"/>
          <w:position w:val="0"/>
          <w:sz w:val="22"/>
          <w:szCs w:val="22"/>
          <w:shd w:val="clear" w:color="auto" w:fill="auto"/>
          <w:lang w:val="cs-CZ" w:eastAsia="cs-CZ" w:bidi="cs-CZ"/>
        </w:rPr>
        <w:t>činí</w:t>
        <w:tab/>
      </w:r>
      <w:r>
        <w:rPr>
          <w:b/>
          <w:bCs/>
          <w:color w:val="000000"/>
          <w:spacing w:val="0"/>
          <w:w w:val="100"/>
          <w:position w:val="0"/>
          <w:sz w:val="24"/>
          <w:szCs w:val="24"/>
          <w:shd w:val="clear" w:color="auto" w:fill="auto"/>
          <w:lang w:val="cs-CZ" w:eastAsia="cs-CZ" w:bidi="cs-CZ"/>
        </w:rPr>
        <w:t xml:space="preserve">985 729,75 </w:t>
      </w:r>
      <w:r>
        <w:rPr>
          <w:color w:val="000000"/>
          <w:spacing w:val="0"/>
          <w:w w:val="100"/>
          <w:position w:val="0"/>
          <w:sz w:val="24"/>
          <w:szCs w:val="24"/>
          <w:shd w:val="clear" w:color="auto" w:fill="auto"/>
          <w:lang w:val="cs-CZ" w:eastAsia="cs-CZ" w:bidi="cs-CZ"/>
        </w:rPr>
        <w:t>Kč bez DPH,</w:t>
      </w:r>
    </w:p>
    <w:p>
      <w:pPr>
        <w:pStyle w:val="Style2"/>
        <w:keepNext w:val="0"/>
        <w:keepLines w:val="0"/>
        <w:widowControl w:val="0"/>
        <w:shd w:val="clear" w:color="auto" w:fill="auto"/>
        <w:tabs>
          <w:tab w:pos="6245" w:val="left"/>
        </w:tabs>
        <w:bidi w:val="0"/>
        <w:spacing w:before="0" w:after="0" w:line="240" w:lineRule="auto"/>
        <w:ind w:left="0" w:right="0" w:firstLine="380"/>
        <w:jc w:val="both"/>
        <w:rPr>
          <w:sz w:val="24"/>
          <w:szCs w:val="24"/>
        </w:rPr>
      </w:pPr>
      <w:r>
        <w:rPr>
          <w:color w:val="000000"/>
          <w:spacing w:val="0"/>
          <w:w w:val="100"/>
          <w:position w:val="0"/>
          <w:sz w:val="24"/>
          <w:szCs w:val="24"/>
          <w:shd w:val="clear" w:color="auto" w:fill="auto"/>
          <w:lang w:val="cs-CZ" w:eastAsia="cs-CZ" w:bidi="cs-CZ"/>
        </w:rPr>
        <w:t>ke kupní ceně bude účtována 21 % DPH</w:t>
        <w:tab/>
      </w:r>
      <w:r>
        <w:rPr>
          <w:b/>
          <w:bCs/>
          <w:color w:val="000000"/>
          <w:spacing w:val="0"/>
          <w:w w:val="100"/>
          <w:position w:val="0"/>
          <w:sz w:val="24"/>
          <w:szCs w:val="24"/>
          <w:shd w:val="clear" w:color="auto" w:fill="auto"/>
          <w:lang w:val="cs-CZ" w:eastAsia="cs-CZ" w:bidi="cs-CZ"/>
        </w:rPr>
        <w:t xml:space="preserve">207 003,25 </w:t>
      </w:r>
      <w:r>
        <w:rPr>
          <w:color w:val="000000"/>
          <w:spacing w:val="0"/>
          <w:w w:val="100"/>
          <w:position w:val="0"/>
          <w:sz w:val="24"/>
          <w:szCs w:val="24"/>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380"/>
        <w:jc w:val="both"/>
        <w:rPr>
          <w:sz w:val="24"/>
          <w:szCs w:val="24"/>
        </w:rPr>
      </w:pPr>
      <w:r>
        <w:rPr>
          <w:color w:val="000000"/>
          <w:spacing w:val="0"/>
          <w:w w:val="100"/>
          <w:position w:val="0"/>
          <w:sz w:val="24"/>
          <w:szCs w:val="24"/>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5617" w:val="left"/>
        </w:tabs>
        <w:bidi w:val="0"/>
        <w:spacing w:before="0" w:after="200" w:line="240" w:lineRule="auto"/>
        <w:ind w:left="0" w:right="0" w:firstLine="380"/>
        <w:jc w:val="both"/>
        <w:rPr>
          <w:sz w:val="24"/>
          <w:szCs w:val="24"/>
        </w:rPr>
      </w:pPr>
      <w:r>
        <w:rPr>
          <w:color w:val="000000"/>
          <w:spacing w:val="0"/>
          <w:w w:val="100"/>
          <w:position w:val="0"/>
          <w:sz w:val="24"/>
          <w:szCs w:val="24"/>
          <w:shd w:val="clear" w:color="auto" w:fill="auto"/>
          <w:lang w:val="cs-CZ" w:eastAsia="cs-CZ" w:bidi="cs-CZ"/>
        </w:rPr>
        <w:t>cena celkem</w:t>
        <w:tab/>
      </w:r>
      <w:r>
        <w:rPr>
          <w:b/>
          <w:bCs/>
          <w:color w:val="000000"/>
          <w:spacing w:val="0"/>
          <w:w w:val="100"/>
          <w:position w:val="0"/>
          <w:sz w:val="24"/>
          <w:szCs w:val="24"/>
          <w:shd w:val="clear" w:color="auto" w:fill="auto"/>
          <w:lang w:val="cs-CZ" w:eastAsia="cs-CZ" w:bidi="cs-CZ"/>
        </w:rPr>
        <w:t xml:space="preserve">1 192 733,00 </w:t>
      </w:r>
      <w:r>
        <w:rPr>
          <w:color w:val="000000"/>
          <w:spacing w:val="0"/>
          <w:w w:val="100"/>
          <w:position w:val="0"/>
          <w:sz w:val="24"/>
          <w:szCs w:val="24"/>
          <w:shd w:val="clear" w:color="auto" w:fill="auto"/>
          <w:lang w:val="cs-CZ" w:eastAsia="cs-CZ" w:bidi="cs-CZ"/>
        </w:rPr>
        <w:t>Kč včetně DPH</w:t>
      </w:r>
    </w:p>
    <w:p>
      <w:pPr>
        <w:pStyle w:val="Style14"/>
        <w:keepNext/>
        <w:keepLines/>
        <w:widowControl w:val="0"/>
        <w:numPr>
          <w:ilvl w:val="0"/>
          <w:numId w:val="5"/>
        </w:numPr>
        <w:shd w:val="clear" w:color="auto" w:fill="auto"/>
        <w:tabs>
          <w:tab w:pos="382" w:val="left"/>
        </w:tabs>
        <w:bidi w:val="0"/>
        <w:spacing w:before="0" w:after="300" w:line="240" w:lineRule="auto"/>
        <w:ind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9"/>
      <w:bookmarkEnd w:id="30"/>
      <w:bookmarkEnd w:id="32"/>
    </w:p>
    <w:p>
      <w:pPr>
        <w:pStyle w:val="Style5"/>
        <w:keepNext/>
        <w:keepLines/>
        <w:widowControl w:val="0"/>
        <w:numPr>
          <w:ilvl w:val="0"/>
          <w:numId w:val="1"/>
        </w:numPr>
        <w:shd w:val="clear" w:color="auto" w:fill="auto"/>
        <w:tabs>
          <w:tab w:pos="440" w:val="left"/>
        </w:tabs>
        <w:bidi w:val="0"/>
        <w:spacing w:before="0" w:line="240"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Platební podmínky</w:t>
      </w:r>
      <w:bookmarkEnd w:id="33"/>
      <w:bookmarkEnd w:id="34"/>
      <w:bookmarkEnd w:id="36"/>
    </w:p>
    <w:p>
      <w:pPr>
        <w:pStyle w:val="Style14"/>
        <w:keepNext/>
        <w:keepLines/>
        <w:widowControl w:val="0"/>
        <w:numPr>
          <w:ilvl w:val="0"/>
          <w:numId w:val="7"/>
        </w:numPr>
        <w:shd w:val="clear" w:color="auto" w:fill="auto"/>
        <w:tabs>
          <w:tab w:pos="382" w:val="left"/>
        </w:tabs>
        <w:bidi w:val="0"/>
        <w:spacing w:before="0" w:line="240" w:lineRule="auto"/>
        <w:ind w:right="0"/>
        <w:jc w:val="left"/>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24"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24"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této smlouvy, za podmínek dle této smlouvy.</w:t>
      </w:r>
      <w:bookmarkEnd w:id="37"/>
      <w:bookmarkEnd w:id="38"/>
      <w:bookmarkEnd w:id="40"/>
    </w:p>
    <w:p>
      <w:pPr>
        <w:pStyle w:val="Style14"/>
        <w:keepNext/>
        <w:keepLines/>
        <w:widowControl w:val="0"/>
        <w:numPr>
          <w:ilvl w:val="0"/>
          <w:numId w:val="7"/>
        </w:numPr>
        <w:shd w:val="clear" w:color="auto" w:fill="auto"/>
        <w:tabs>
          <w:tab w:pos="382" w:val="left"/>
        </w:tabs>
        <w:bidi w:val="0"/>
        <w:spacing w:before="0" w:line="240" w:lineRule="auto"/>
        <w:ind w:right="0"/>
        <w:jc w:val="left"/>
      </w:pPr>
      <w:bookmarkStart w:id="41" w:name="bookmark41"/>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2"/>
      <w:bookmarkEnd w:id="43"/>
      <w:bookmarkEnd w:id="45"/>
      <w:bookmarkEnd w:id="41"/>
    </w:p>
    <w:p>
      <w:pPr>
        <w:pStyle w:val="Style14"/>
        <w:keepNext/>
        <w:keepLines/>
        <w:widowControl w:val="0"/>
        <w:numPr>
          <w:ilvl w:val="0"/>
          <w:numId w:val="7"/>
        </w:numPr>
        <w:shd w:val="clear" w:color="auto" w:fill="auto"/>
        <w:tabs>
          <w:tab w:pos="382" w:val="left"/>
        </w:tabs>
        <w:bidi w:val="0"/>
        <w:spacing w:before="0" w:line="240" w:lineRule="auto"/>
        <w:ind w:right="0"/>
        <w:jc w:val="left"/>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6"/>
      <w:bookmarkEnd w:id="47"/>
      <w:bookmarkEnd w:id="49"/>
    </w:p>
    <w:p>
      <w:pPr>
        <w:pStyle w:val="Style14"/>
        <w:keepNext/>
        <w:keepLines/>
        <w:widowControl w:val="0"/>
        <w:numPr>
          <w:ilvl w:val="0"/>
          <w:numId w:val="7"/>
        </w:numPr>
        <w:shd w:val="clear" w:color="auto" w:fill="auto"/>
        <w:tabs>
          <w:tab w:pos="382" w:val="left"/>
        </w:tabs>
        <w:bidi w:val="0"/>
        <w:spacing w:before="0" w:line="240" w:lineRule="auto"/>
        <w:ind w:right="0"/>
        <w:jc w:val="left"/>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 xml:space="preserve">V případě, že faktura nebude obsahovat všechny, v článku </w:t>
      </w:r>
      <w:hyperlink w:anchor="bookmark41"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50"/>
      <w:bookmarkEnd w:id="51"/>
      <w:bookmarkEnd w:id="53"/>
    </w:p>
    <w:p>
      <w:pPr>
        <w:pStyle w:val="Style17"/>
        <w:keepNext w:val="0"/>
        <w:keepLines w:val="0"/>
        <w:widowControl w:val="0"/>
        <w:shd w:val="clear" w:color="auto" w:fill="auto"/>
        <w:bidi w:val="0"/>
        <w:spacing w:before="0"/>
        <w:ind w:left="0" w:right="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4"/>
        <w:keepNext/>
        <w:keepLines/>
        <w:widowControl w:val="0"/>
        <w:numPr>
          <w:ilvl w:val="0"/>
          <w:numId w:val="7"/>
        </w:numPr>
        <w:shd w:val="clear" w:color="auto" w:fill="auto"/>
        <w:tabs>
          <w:tab w:pos="382" w:val="left"/>
        </w:tabs>
        <w:bidi w:val="0"/>
        <w:spacing w:before="0" w:after="300" w:line="240" w:lineRule="auto"/>
        <w:ind w:left="300" w:right="0" w:hanging="30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4"/>
      <w:bookmarkEnd w:id="55"/>
      <w:bookmarkEnd w:id="57"/>
    </w:p>
    <w:p>
      <w:pPr>
        <w:pStyle w:val="Style5"/>
        <w:keepNext/>
        <w:keepLines/>
        <w:widowControl w:val="0"/>
        <w:numPr>
          <w:ilvl w:val="0"/>
          <w:numId w:val="1"/>
        </w:numPr>
        <w:shd w:val="clear" w:color="auto" w:fill="auto"/>
        <w:tabs>
          <w:tab w:pos="469" w:val="left"/>
        </w:tabs>
        <w:bidi w:val="0"/>
        <w:spacing w:before="0" w:line="240" w:lineRule="auto"/>
        <w:ind w:left="0" w:right="0" w:firstLine="0"/>
        <w:jc w:val="center"/>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Podmínky dodávky předmětu smlouvy</w:t>
      </w:r>
      <w:bookmarkEnd w:id="58"/>
      <w:bookmarkEnd w:id="59"/>
      <w:bookmarkEnd w:id="61"/>
    </w:p>
    <w:p>
      <w:pPr>
        <w:pStyle w:val="Style14"/>
        <w:keepNext/>
        <w:keepLines/>
        <w:widowControl w:val="0"/>
        <w:numPr>
          <w:ilvl w:val="0"/>
          <w:numId w:val="9"/>
        </w:numPr>
        <w:shd w:val="clear" w:color="auto" w:fill="auto"/>
        <w:tabs>
          <w:tab w:pos="382" w:val="left"/>
        </w:tabs>
        <w:bidi w:val="0"/>
        <w:spacing w:before="0" w:line="240" w:lineRule="auto"/>
        <w:ind w:left="300" w:right="0" w:hanging="30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 xml:space="preserve">Prodávající se zavazuje dodat kupujícímu požadovaný předmět této smlouvy uvedený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smlouvy do maximálně 12 měsíců od podpisu smlouvy. Po uplynutí uvedené lhůty má kupující právo odstoupit od smlouvy.</w:t>
      </w:r>
      <w:bookmarkEnd w:id="62"/>
      <w:bookmarkEnd w:id="63"/>
      <w:bookmarkEnd w:id="65"/>
    </w:p>
    <w:p>
      <w:pPr>
        <w:pStyle w:val="Style14"/>
        <w:keepNext/>
        <w:keepLines/>
        <w:widowControl w:val="0"/>
        <w:numPr>
          <w:ilvl w:val="0"/>
          <w:numId w:val="9"/>
        </w:numPr>
        <w:shd w:val="clear" w:color="auto" w:fill="auto"/>
        <w:tabs>
          <w:tab w:pos="382" w:val="left"/>
        </w:tabs>
        <w:bidi w:val="0"/>
        <w:spacing w:before="0" w:line="240" w:lineRule="auto"/>
        <w:ind w:left="300" w:right="0" w:hanging="30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 Technickou dokumentaci automobilu zašle prodávající nejpozději 5 dnů před dodáním stroje elektronicky na kontaktní osobu kupujícího z důvodu seznámení se s průvodní dokumentací výrobce</w:t>
      </w:r>
      <w:bookmarkEnd w:id="66"/>
      <w:bookmarkEnd w:id="67"/>
      <w:bookmarkEnd w:id="69"/>
    </w:p>
    <w:p>
      <w:pPr>
        <w:pStyle w:val="Style2"/>
        <w:keepNext w:val="0"/>
        <w:keepLines w:val="0"/>
        <w:widowControl w:val="0"/>
        <w:shd w:val="clear" w:color="auto" w:fill="auto"/>
        <w:bidi w:val="0"/>
        <w:spacing w:before="0" w:after="120" w:line="240" w:lineRule="auto"/>
        <w:ind w:left="300" w:right="0" w:firstLine="80"/>
        <w:jc w:val="both"/>
        <w:rPr>
          <w:sz w:val="22"/>
          <w:szCs w:val="22"/>
        </w:rPr>
      </w:pPr>
      <w:r>
        <w:rPr>
          <w:color w:val="000000"/>
          <w:spacing w:val="0"/>
          <w:w w:val="100"/>
          <w:position w:val="0"/>
          <w:sz w:val="22"/>
          <w:szCs w:val="22"/>
          <w:shd w:val="clear" w:color="auto" w:fill="auto"/>
          <w:lang w:val="cs-CZ" w:eastAsia="cs-CZ" w:bidi="cs-CZ"/>
        </w:rPr>
        <w:t xml:space="preserve">Místem předání je Povodí Ohře, státní podnik </w:t>
      </w:r>
      <w:r>
        <w:rPr>
          <w:color w:val="333333"/>
          <w:spacing w:val="0"/>
          <w:w w:val="100"/>
          <w:position w:val="0"/>
          <w:sz w:val="22"/>
          <w:szCs w:val="22"/>
          <w:shd w:val="clear" w:color="auto" w:fill="auto"/>
          <w:lang w:val="cs-CZ" w:eastAsia="cs-CZ" w:bidi="cs-CZ"/>
        </w:rPr>
        <w:t>provoz Chomutov: Spořická 4949, 430 46 Chomutov</w:t>
      </w:r>
      <w:r>
        <w:rPr>
          <w:color w:val="000000"/>
          <w:spacing w:val="0"/>
          <w:w w:val="100"/>
          <w:position w:val="0"/>
          <w:sz w:val="22"/>
          <w:szCs w:val="22"/>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Kontaktní osoba Kupujícího ve věci předání a převzetí předmětu kupní smlouvy je:</w:t>
      </w:r>
    </w:p>
    <w:p>
      <w:pPr>
        <w:pStyle w:val="Style2"/>
        <w:keepNext w:val="0"/>
        <w:keepLines w:val="0"/>
        <w:widowControl w:val="0"/>
        <w:shd w:val="clear" w:color="auto" w:fill="auto"/>
        <w:bidi w:val="0"/>
        <w:spacing w:before="0" w:after="300" w:line="266" w:lineRule="auto"/>
        <w:ind w:left="0" w:right="0" w:firstLine="300"/>
        <w:jc w:val="left"/>
      </w:pPr>
      <w:r>
        <w:rPr>
          <w:color w:val="000000"/>
          <w:spacing w:val="0"/>
          <w:w w:val="100"/>
          <w:position w:val="0"/>
          <w:shd w:val="clear" w:color="auto" w:fill="auto"/>
          <w:lang w:val="cs-CZ" w:eastAsia="cs-CZ" w:bidi="cs-CZ"/>
        </w:rPr>
        <w:t>xxxxxxxx</w:t>
      </w:r>
      <w:r>
        <w:rPr>
          <w:color w:val="000000"/>
          <w:spacing w:val="0"/>
          <w:w w:val="100"/>
          <w:position w:val="0"/>
          <w:sz w:val="22"/>
          <w:szCs w:val="22"/>
          <w:shd w:val="clear" w:color="auto" w:fill="auto"/>
          <w:lang w:val="cs-CZ" w:eastAsia="cs-CZ" w:bidi="cs-CZ"/>
        </w:rPr>
        <w:t xml:space="preserve">, mistr autodopravy, e-mail: </w:t>
      </w:r>
      <w:r>
        <w:rPr>
          <w:color w:val="000000"/>
          <w:spacing w:val="0"/>
          <w:w w:val="100"/>
          <w:position w:val="0"/>
          <w:shd w:val="clear" w:color="auto" w:fill="auto"/>
          <w:lang w:val="cs-CZ" w:eastAsia="cs-CZ" w:bidi="cs-CZ"/>
        </w:rPr>
        <w:t>xxxxxxxx</w:t>
      </w:r>
      <w:r>
        <w:rPr>
          <w:color w:val="000000"/>
          <w:spacing w:val="0"/>
          <w:w w:val="100"/>
          <w:position w:val="0"/>
          <w:sz w:val="22"/>
          <w:szCs w:val="22"/>
          <w:shd w:val="clear" w:color="auto" w:fill="auto"/>
          <w:lang w:val="cs-CZ" w:eastAsia="cs-CZ" w:bidi="cs-CZ"/>
        </w:rPr>
        <w:t xml:space="preserve">, tel.: </w:t>
      </w:r>
      <w:r>
        <w:rPr>
          <w:color w:val="000000"/>
          <w:spacing w:val="0"/>
          <w:w w:val="100"/>
          <w:position w:val="0"/>
          <w:shd w:val="clear" w:color="auto" w:fill="auto"/>
          <w:lang w:val="cs-CZ" w:eastAsia="cs-CZ" w:bidi="cs-CZ"/>
        </w:rPr>
        <w:t>xxxxxxxx</w:t>
      </w:r>
    </w:p>
    <w:p>
      <w:pPr>
        <w:pStyle w:val="Style5"/>
        <w:keepNext/>
        <w:keepLines/>
        <w:widowControl w:val="0"/>
        <w:shd w:val="clear" w:color="auto" w:fill="auto"/>
        <w:bidi w:val="0"/>
        <w:spacing w:before="0" w:line="240" w:lineRule="auto"/>
        <w:ind w:left="0" w:right="0" w:firstLine="300"/>
        <w:jc w:val="both"/>
      </w:pPr>
      <w:bookmarkStart w:id="70" w:name="bookmark70"/>
      <w:bookmarkStart w:id="71" w:name="bookmark71"/>
      <w:bookmarkStart w:id="72" w:name="bookmark72"/>
      <w:r>
        <w:rPr>
          <w:b w:val="0"/>
          <w:bCs w:val="0"/>
          <w:color w:val="000000"/>
          <w:spacing w:val="0"/>
          <w:w w:val="100"/>
          <w:position w:val="0"/>
          <w:shd w:val="clear" w:color="auto" w:fill="auto"/>
          <w:lang w:val="cs-CZ" w:eastAsia="cs-CZ" w:bidi="cs-CZ"/>
        </w:rPr>
        <w:t>Kontaktní osoba Prodávajícího je xxxxxxxx, Corporate Sales Manager, xxxxxxxx, xxxxxxx.</w:t>
      </w:r>
      <w:bookmarkEnd w:id="70"/>
      <w:bookmarkEnd w:id="71"/>
      <w:bookmarkEnd w:id="72"/>
    </w:p>
    <w:p>
      <w:pPr>
        <w:pStyle w:val="Style14"/>
        <w:keepNext/>
        <w:keepLines/>
        <w:widowControl w:val="0"/>
        <w:numPr>
          <w:ilvl w:val="0"/>
          <w:numId w:val="9"/>
        </w:numPr>
        <w:shd w:val="clear" w:color="auto" w:fill="auto"/>
        <w:tabs>
          <w:tab w:pos="382" w:val="left"/>
        </w:tabs>
        <w:bidi w:val="0"/>
        <w:spacing w:before="0" w:line="240" w:lineRule="auto"/>
        <w:ind w:left="300" w:right="0" w:hanging="30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73"/>
      <w:bookmarkEnd w:id="74"/>
      <w:bookmarkEnd w:id="76"/>
    </w:p>
    <w:p>
      <w:pPr>
        <w:pStyle w:val="Style2"/>
        <w:keepNext w:val="0"/>
        <w:keepLines w:val="0"/>
        <w:widowControl w:val="0"/>
        <w:shd w:val="clear" w:color="auto" w:fill="auto"/>
        <w:bidi w:val="0"/>
        <w:spacing w:before="0" w:after="0" w:line="218" w:lineRule="auto"/>
        <w:ind w:left="0" w:right="0" w:firstLine="0"/>
        <w:jc w:val="center"/>
        <w:rPr>
          <w:sz w:val="24"/>
          <w:szCs w:val="24"/>
        </w:rPr>
      </w:pPr>
      <w:r>
        <w:rPr>
          <w:color w:val="000000"/>
          <w:spacing w:val="0"/>
          <w:w w:val="100"/>
          <w:position w:val="0"/>
          <w:sz w:val="24"/>
          <w:szCs w:val="24"/>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02" w:lineRule="auto"/>
        <w:ind w:left="0" w:right="0" w:firstLine="720"/>
        <w:jc w:val="left"/>
        <w:rPr>
          <w:sz w:val="24"/>
          <w:szCs w:val="24"/>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číslo smlouvy,</w:t>
      </w:r>
    </w:p>
    <w:p>
      <w:pPr>
        <w:pStyle w:val="Style2"/>
        <w:keepNext w:val="0"/>
        <w:keepLines w:val="0"/>
        <w:widowControl w:val="0"/>
        <w:shd w:val="clear" w:color="auto" w:fill="auto"/>
        <w:bidi w:val="0"/>
        <w:spacing w:before="0" w:after="0" w:line="202" w:lineRule="auto"/>
        <w:ind w:left="0" w:right="0" w:firstLine="720"/>
        <w:jc w:val="left"/>
        <w:rPr>
          <w:sz w:val="24"/>
          <w:szCs w:val="24"/>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02" w:lineRule="auto"/>
        <w:ind w:left="0" w:right="0" w:firstLine="720"/>
        <w:jc w:val="left"/>
        <w:rPr>
          <w:sz w:val="24"/>
          <w:szCs w:val="24"/>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20" w:line="202" w:lineRule="auto"/>
        <w:ind w:left="0" w:right="0" w:firstLine="720"/>
        <w:jc w:val="left"/>
        <w:rPr>
          <w:sz w:val="24"/>
          <w:szCs w:val="24"/>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množství a ceny dle jednotlivých položek.</w:t>
      </w:r>
    </w:p>
    <w:p>
      <w:pPr>
        <w:pStyle w:val="Style14"/>
        <w:keepNext/>
        <w:keepLines/>
        <w:widowControl w:val="0"/>
        <w:numPr>
          <w:ilvl w:val="0"/>
          <w:numId w:val="9"/>
        </w:numPr>
        <w:shd w:val="clear" w:color="auto" w:fill="auto"/>
        <w:tabs>
          <w:tab w:pos="382" w:val="left"/>
        </w:tabs>
        <w:bidi w:val="0"/>
        <w:spacing w:before="0" w:line="240" w:lineRule="auto"/>
        <w:ind w:left="300" w:right="0" w:hanging="30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Prodávající při předání předmětu této smlouvy předá kupujícímu všechny potřebné doklady tj. zejména manuál, servisní knížku, záruční list, COC list,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77"/>
      <w:bookmarkEnd w:id="78"/>
      <w:bookmarkEnd w:id="80"/>
    </w:p>
    <w:p>
      <w:pPr>
        <w:pStyle w:val="Style14"/>
        <w:keepNext/>
        <w:keepLines/>
        <w:widowControl w:val="0"/>
        <w:shd w:val="clear" w:color="auto" w:fill="auto"/>
        <w:bidi w:val="0"/>
        <w:spacing w:before="0" w:line="240" w:lineRule="auto"/>
        <w:ind w:left="300" w:right="0" w:firstLine="80"/>
        <w:jc w:val="both"/>
      </w:pPr>
      <w:bookmarkStart w:id="81" w:name="bookmark81"/>
      <w:bookmarkStart w:id="82" w:name="bookmark82"/>
      <w:bookmarkStart w:id="83" w:name="bookmark83"/>
      <w:r>
        <w:rPr>
          <w:color w:val="000000"/>
          <w:spacing w:val="0"/>
          <w:w w:val="100"/>
          <w:position w:val="0"/>
          <w:shd w:val="clear" w:color="auto" w:fill="auto"/>
          <w:lang w:val="cs-CZ" w:eastAsia="cs-CZ" w:bidi="cs-CZ"/>
        </w:rPr>
        <w:t>Dále prodávající předá klíče k předmětu plnění a veškeré povinné vybavení, jež je součástí předmětu plnění.</w:t>
      </w:r>
      <w:bookmarkEnd w:id="81"/>
      <w:bookmarkEnd w:id="82"/>
      <w:bookmarkEnd w:id="83"/>
    </w:p>
    <w:p>
      <w:pPr>
        <w:pStyle w:val="Style14"/>
        <w:keepNext/>
        <w:keepLines/>
        <w:widowControl w:val="0"/>
        <w:numPr>
          <w:ilvl w:val="0"/>
          <w:numId w:val="9"/>
        </w:numPr>
        <w:shd w:val="clear" w:color="auto" w:fill="auto"/>
        <w:tabs>
          <w:tab w:pos="382" w:val="left"/>
        </w:tabs>
        <w:bidi w:val="0"/>
        <w:spacing w:before="0" w:line="240" w:lineRule="auto"/>
        <w:ind w:left="300" w:right="0" w:hanging="30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84"/>
      <w:bookmarkEnd w:id="85"/>
      <w:bookmarkEnd w:id="87"/>
    </w:p>
    <w:p>
      <w:pPr>
        <w:pStyle w:val="Style14"/>
        <w:keepNext/>
        <w:keepLines/>
        <w:widowControl w:val="0"/>
        <w:numPr>
          <w:ilvl w:val="0"/>
          <w:numId w:val="9"/>
        </w:numPr>
        <w:shd w:val="clear" w:color="auto" w:fill="auto"/>
        <w:tabs>
          <w:tab w:pos="382" w:val="left"/>
        </w:tabs>
        <w:bidi w:val="0"/>
        <w:spacing w:before="0" w:line="240" w:lineRule="auto"/>
        <w:ind w:left="300" w:right="0" w:hanging="30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8"/>
      <w:bookmarkEnd w:id="89"/>
      <w:bookmarkEnd w:id="91"/>
    </w:p>
    <w:p>
      <w:pPr>
        <w:pStyle w:val="Style14"/>
        <w:keepNext/>
        <w:keepLines/>
        <w:widowControl w:val="0"/>
        <w:numPr>
          <w:ilvl w:val="0"/>
          <w:numId w:val="9"/>
        </w:numPr>
        <w:shd w:val="clear" w:color="auto" w:fill="auto"/>
        <w:tabs>
          <w:tab w:pos="382" w:val="left"/>
        </w:tabs>
        <w:bidi w:val="0"/>
        <w:spacing w:before="0" w:line="240" w:lineRule="auto"/>
        <w:ind w:left="300" w:right="0" w:hanging="30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92"/>
      <w:bookmarkEnd w:id="93"/>
      <w:bookmarkEnd w:id="95"/>
    </w:p>
    <w:p>
      <w:pPr>
        <w:pStyle w:val="Style5"/>
        <w:keepNext/>
        <w:keepLines/>
        <w:widowControl w:val="0"/>
        <w:numPr>
          <w:ilvl w:val="0"/>
          <w:numId w:val="1"/>
        </w:numPr>
        <w:shd w:val="clear" w:color="auto" w:fill="auto"/>
        <w:tabs>
          <w:tab w:pos="390" w:val="left"/>
        </w:tabs>
        <w:bidi w:val="0"/>
        <w:spacing w:before="0" w:line="240" w:lineRule="auto"/>
        <w:ind w:left="0" w:right="0" w:firstLine="0"/>
        <w:jc w:val="center"/>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Smluvní sankce</w:t>
      </w:r>
      <w:bookmarkEnd w:id="96"/>
      <w:bookmarkEnd w:id="97"/>
      <w:bookmarkEnd w:id="99"/>
    </w:p>
    <w:p>
      <w:pPr>
        <w:pStyle w:val="Style14"/>
        <w:keepNext/>
        <w:keepLines/>
        <w:widowControl w:val="0"/>
        <w:numPr>
          <w:ilvl w:val="0"/>
          <w:numId w:val="11"/>
        </w:numPr>
        <w:shd w:val="clear" w:color="auto" w:fill="auto"/>
        <w:tabs>
          <w:tab w:pos="366" w:val="left"/>
        </w:tabs>
        <w:bidi w:val="0"/>
        <w:spacing w:before="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100"/>
      <w:bookmarkEnd w:id="101"/>
      <w:bookmarkEnd w:id="103"/>
    </w:p>
    <w:p>
      <w:pPr>
        <w:pStyle w:val="Style14"/>
        <w:keepNext/>
        <w:keepLines/>
        <w:widowControl w:val="0"/>
        <w:numPr>
          <w:ilvl w:val="0"/>
          <w:numId w:val="11"/>
        </w:numPr>
        <w:shd w:val="clear" w:color="auto" w:fill="auto"/>
        <w:tabs>
          <w:tab w:pos="366" w:val="left"/>
        </w:tabs>
        <w:bidi w:val="0"/>
        <w:spacing w:before="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04"/>
      <w:bookmarkEnd w:id="105"/>
      <w:bookmarkEnd w:id="107"/>
    </w:p>
    <w:p>
      <w:pPr>
        <w:pStyle w:val="Style14"/>
        <w:keepNext/>
        <w:keepLines/>
        <w:widowControl w:val="0"/>
        <w:numPr>
          <w:ilvl w:val="0"/>
          <w:numId w:val="11"/>
        </w:numPr>
        <w:shd w:val="clear" w:color="auto" w:fill="auto"/>
        <w:tabs>
          <w:tab w:pos="366" w:val="left"/>
        </w:tabs>
        <w:bidi w:val="0"/>
        <w:spacing w:before="0" w:line="240" w:lineRule="auto"/>
        <w:ind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8"/>
      <w:bookmarkEnd w:id="109"/>
      <w:bookmarkEnd w:id="111"/>
    </w:p>
    <w:p>
      <w:pPr>
        <w:pStyle w:val="Style14"/>
        <w:keepNext/>
        <w:keepLines/>
        <w:widowControl w:val="0"/>
        <w:numPr>
          <w:ilvl w:val="0"/>
          <w:numId w:val="11"/>
        </w:numPr>
        <w:shd w:val="clear" w:color="auto" w:fill="auto"/>
        <w:tabs>
          <w:tab w:pos="366" w:val="left"/>
        </w:tabs>
        <w:bidi w:val="0"/>
        <w:spacing w:before="0" w:line="240" w:lineRule="auto"/>
        <w:ind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12"/>
      <w:bookmarkEnd w:id="113"/>
      <w:bookmarkEnd w:id="115"/>
    </w:p>
    <w:p>
      <w:pPr>
        <w:pStyle w:val="Style14"/>
        <w:keepNext/>
        <w:keepLines/>
        <w:widowControl w:val="0"/>
        <w:numPr>
          <w:ilvl w:val="0"/>
          <w:numId w:val="11"/>
        </w:numPr>
        <w:shd w:val="clear" w:color="auto" w:fill="auto"/>
        <w:tabs>
          <w:tab w:pos="366" w:val="left"/>
        </w:tabs>
        <w:bidi w:val="0"/>
        <w:spacing w:before="0" w:line="240" w:lineRule="auto"/>
        <w:ind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16"/>
      <w:bookmarkEnd w:id="117"/>
      <w:bookmarkEnd w:id="119"/>
    </w:p>
    <w:p>
      <w:pPr>
        <w:pStyle w:val="Style14"/>
        <w:keepNext/>
        <w:keepLines/>
        <w:widowControl w:val="0"/>
        <w:numPr>
          <w:ilvl w:val="0"/>
          <w:numId w:val="11"/>
        </w:numPr>
        <w:shd w:val="clear" w:color="auto" w:fill="auto"/>
        <w:tabs>
          <w:tab w:pos="366" w:val="left"/>
        </w:tabs>
        <w:bidi w:val="0"/>
        <w:spacing w:before="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20"/>
      <w:bookmarkEnd w:id="121"/>
      <w:bookmarkEnd w:id="123"/>
    </w:p>
    <w:p>
      <w:pPr>
        <w:pStyle w:val="Style14"/>
        <w:keepNext/>
        <w:keepLines/>
        <w:widowControl w:val="0"/>
        <w:numPr>
          <w:ilvl w:val="0"/>
          <w:numId w:val="11"/>
        </w:numPr>
        <w:shd w:val="clear" w:color="auto" w:fill="auto"/>
        <w:tabs>
          <w:tab w:pos="366" w:val="left"/>
        </w:tabs>
        <w:bidi w:val="0"/>
        <w:spacing w:before="0" w:after="300" w:line="240" w:lineRule="auto"/>
        <w:ind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24"/>
      <w:bookmarkEnd w:id="125"/>
      <w:bookmarkEnd w:id="127"/>
    </w:p>
    <w:p>
      <w:pPr>
        <w:pStyle w:val="Style5"/>
        <w:keepNext/>
        <w:keepLines/>
        <w:widowControl w:val="0"/>
        <w:numPr>
          <w:ilvl w:val="0"/>
          <w:numId w:val="1"/>
        </w:numPr>
        <w:shd w:val="clear" w:color="auto" w:fill="auto"/>
        <w:tabs>
          <w:tab w:pos="453" w:val="left"/>
        </w:tabs>
        <w:bidi w:val="0"/>
        <w:spacing w:before="0" w:line="240" w:lineRule="auto"/>
        <w:ind w:left="0" w:right="0" w:firstLine="0"/>
        <w:jc w:val="center"/>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Záruka</w:t>
      </w:r>
      <w:bookmarkEnd w:id="128"/>
      <w:bookmarkEnd w:id="129"/>
      <w:bookmarkEnd w:id="131"/>
    </w:p>
    <w:p>
      <w:pPr>
        <w:pStyle w:val="Style14"/>
        <w:keepNext/>
        <w:keepLines/>
        <w:widowControl w:val="0"/>
        <w:numPr>
          <w:ilvl w:val="0"/>
          <w:numId w:val="13"/>
        </w:numPr>
        <w:shd w:val="clear" w:color="auto" w:fill="auto"/>
        <w:tabs>
          <w:tab w:pos="366" w:val="left"/>
        </w:tabs>
        <w:bidi w:val="0"/>
        <w:spacing w:before="0" w:line="240" w:lineRule="auto"/>
        <w:ind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Záruka je poskytnuta od předání předmětu této smlouvy v délce 2+3 roky, do 200 000 najetých km, podle toho, co nastane dříve. Záruční doba začíná běžet dnem protokolárního předání a převzetí předmětu kupní smlouvy.</w:t>
      </w:r>
      <w:bookmarkEnd w:id="132"/>
      <w:bookmarkEnd w:id="133"/>
      <w:bookmarkEnd w:id="135"/>
    </w:p>
    <w:p>
      <w:pPr>
        <w:pStyle w:val="Style14"/>
        <w:keepNext/>
        <w:keepLines/>
        <w:widowControl w:val="0"/>
        <w:numPr>
          <w:ilvl w:val="0"/>
          <w:numId w:val="13"/>
        </w:numPr>
        <w:shd w:val="clear" w:color="auto" w:fill="auto"/>
        <w:tabs>
          <w:tab w:pos="366" w:val="left"/>
        </w:tabs>
        <w:bidi w:val="0"/>
        <w:spacing w:before="0" w:line="240" w:lineRule="auto"/>
        <w:ind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36"/>
      <w:bookmarkEnd w:id="137"/>
      <w:bookmarkEnd w:id="139"/>
    </w:p>
    <w:p>
      <w:pPr>
        <w:pStyle w:val="Style14"/>
        <w:keepNext/>
        <w:keepLines/>
        <w:widowControl w:val="0"/>
        <w:numPr>
          <w:ilvl w:val="0"/>
          <w:numId w:val="13"/>
        </w:numPr>
        <w:shd w:val="clear" w:color="auto" w:fill="auto"/>
        <w:tabs>
          <w:tab w:pos="366" w:val="left"/>
        </w:tabs>
        <w:bidi w:val="0"/>
        <w:spacing w:before="0" w:line="240" w:lineRule="auto"/>
        <w:ind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Pokud jde o právo z odpovědnosti za vady, má kupující vůči prodávajícímu tato práva a nároky:</w:t>
      </w:r>
      <w:bookmarkEnd w:id="140"/>
      <w:bookmarkEnd w:id="141"/>
      <w:bookmarkEnd w:id="143"/>
    </w:p>
    <w:p>
      <w:pPr>
        <w:pStyle w:val="Style14"/>
        <w:keepNext/>
        <w:keepLines/>
        <w:widowControl w:val="0"/>
        <w:numPr>
          <w:ilvl w:val="0"/>
          <w:numId w:val="15"/>
        </w:numPr>
        <w:shd w:val="clear" w:color="auto" w:fill="auto"/>
        <w:tabs>
          <w:tab w:pos="761" w:val="left"/>
        </w:tabs>
        <w:bidi w:val="0"/>
        <w:spacing w:before="0" w:line="240" w:lineRule="auto"/>
        <w:ind w:left="800" w:right="0" w:hanging="42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365 dnů od uplatnění reklamace.</w:t>
      </w:r>
      <w:bookmarkEnd w:id="144"/>
      <w:bookmarkEnd w:id="145"/>
      <w:bookmarkEnd w:id="147"/>
    </w:p>
    <w:p>
      <w:pPr>
        <w:pStyle w:val="Style14"/>
        <w:keepNext/>
        <w:keepLines/>
        <w:widowControl w:val="0"/>
        <w:numPr>
          <w:ilvl w:val="0"/>
          <w:numId w:val="15"/>
        </w:numPr>
        <w:shd w:val="clear" w:color="auto" w:fill="auto"/>
        <w:tabs>
          <w:tab w:pos="761" w:val="left"/>
        </w:tabs>
        <w:bidi w:val="0"/>
        <w:spacing w:before="0" w:line="240" w:lineRule="auto"/>
        <w:ind w:left="800" w:right="0" w:hanging="42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právo na poskytnutí slevy, odpovídající rozdílu ceny vadného a bezvadného předmětu smlouvy,</w:t>
      </w:r>
      <w:bookmarkEnd w:id="148"/>
      <w:bookmarkEnd w:id="149"/>
      <w:bookmarkEnd w:id="151"/>
    </w:p>
    <w:p>
      <w:pPr>
        <w:pStyle w:val="Style14"/>
        <w:keepNext/>
        <w:keepLines/>
        <w:widowControl w:val="0"/>
        <w:numPr>
          <w:ilvl w:val="0"/>
          <w:numId w:val="15"/>
        </w:numPr>
        <w:shd w:val="clear" w:color="auto" w:fill="auto"/>
        <w:tabs>
          <w:tab w:pos="761" w:val="left"/>
        </w:tabs>
        <w:bidi w:val="0"/>
        <w:spacing w:before="0" w:line="240" w:lineRule="auto"/>
        <w:ind w:left="800" w:right="0" w:hanging="42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právo na vrácení celé kupní ceny v případě, že se jedná o opakující se vadu předmětu smlouvy.</w:t>
      </w:r>
      <w:bookmarkEnd w:id="152"/>
      <w:bookmarkEnd w:id="153"/>
      <w:bookmarkEnd w:id="155"/>
    </w:p>
    <w:p>
      <w:pPr>
        <w:pStyle w:val="Style14"/>
        <w:keepNext/>
        <w:keepLines/>
        <w:widowControl w:val="0"/>
        <w:numPr>
          <w:ilvl w:val="0"/>
          <w:numId w:val="13"/>
        </w:numPr>
        <w:shd w:val="clear" w:color="auto" w:fill="auto"/>
        <w:tabs>
          <w:tab w:pos="366" w:val="left"/>
        </w:tabs>
        <w:bidi w:val="0"/>
        <w:spacing w:before="0" w:line="240" w:lineRule="auto"/>
        <w:ind w:right="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56"/>
      <w:bookmarkEnd w:id="157"/>
      <w:bookmarkEnd w:id="159"/>
    </w:p>
    <w:p>
      <w:pPr>
        <w:pStyle w:val="Style5"/>
        <w:keepNext/>
        <w:keepLines/>
        <w:widowControl w:val="0"/>
        <w:numPr>
          <w:ilvl w:val="0"/>
          <w:numId w:val="1"/>
        </w:numPr>
        <w:shd w:val="clear" w:color="auto" w:fill="auto"/>
        <w:tabs>
          <w:tab w:pos="471" w:val="left"/>
        </w:tabs>
        <w:bidi w:val="0"/>
        <w:spacing w:before="0" w:line="240" w:lineRule="auto"/>
        <w:ind w:left="0" w:right="0" w:firstLine="0"/>
        <w:jc w:val="center"/>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Podmínky servisních prací</w:t>
      </w:r>
      <w:bookmarkEnd w:id="160"/>
      <w:bookmarkEnd w:id="161"/>
      <w:bookmarkEnd w:id="163"/>
    </w:p>
    <w:p>
      <w:pPr>
        <w:pStyle w:val="Style2"/>
        <w:keepNext w:val="0"/>
        <w:keepLines w:val="0"/>
        <w:widowControl w:val="0"/>
        <w:numPr>
          <w:ilvl w:val="0"/>
          <w:numId w:val="17"/>
        </w:numPr>
        <w:shd w:val="clear" w:color="auto" w:fill="auto"/>
        <w:tabs>
          <w:tab w:pos="361" w:val="left"/>
        </w:tabs>
        <w:bidi w:val="0"/>
        <w:spacing w:before="0" w:after="300" w:line="240" w:lineRule="auto"/>
        <w:ind w:left="380" w:right="0" w:hanging="380"/>
        <w:jc w:val="both"/>
        <w:rPr>
          <w:sz w:val="22"/>
          <w:szCs w:val="22"/>
        </w:rPr>
      </w:pPr>
      <w:bookmarkStart w:id="164" w:name="bookmark164"/>
      <w:bookmarkEnd w:id="164"/>
      <w:r>
        <w:rPr>
          <w:color w:val="000000"/>
          <w:spacing w:val="0"/>
          <w:w w:val="100"/>
          <w:position w:val="0"/>
          <w:sz w:val="22"/>
          <w:szCs w:val="22"/>
          <w:shd w:val="clear" w:color="auto" w:fill="auto"/>
          <w:lang w:val="cs-CZ" w:eastAsia="cs-CZ" w:bidi="cs-CZ"/>
        </w:rPr>
        <w:t xml:space="preserve">Záruka prodávajícího uvedená v článku 7 je platná pouze za předpokladu, že kupující bude dodržovat termíny pravidelných servisních prohlídek na předmět smlouvy. Pravidelné servisní prohlídky budou prováděny v souladu s pokyny výrobce a to vždy po </w:t>
      </w:r>
      <w:r>
        <w:rPr>
          <w:b/>
          <w:bCs/>
          <w:color w:val="000000"/>
          <w:spacing w:val="0"/>
          <w:w w:val="100"/>
          <w:position w:val="0"/>
          <w:sz w:val="22"/>
          <w:szCs w:val="22"/>
          <w:shd w:val="clear" w:color="auto" w:fill="auto"/>
          <w:lang w:val="cs-CZ" w:eastAsia="cs-CZ" w:bidi="cs-CZ"/>
        </w:rPr>
        <w:t xml:space="preserve">upozornění palubního počítače vozidla </w:t>
      </w:r>
      <w:r>
        <w:rPr>
          <w:color w:val="000000"/>
          <w:spacing w:val="0"/>
          <w:w w:val="100"/>
          <w:position w:val="0"/>
          <w:sz w:val="22"/>
          <w:szCs w:val="22"/>
          <w:shd w:val="clear" w:color="auto" w:fill="auto"/>
          <w:lang w:val="cs-CZ" w:eastAsia="cs-CZ" w:bidi="cs-CZ"/>
        </w:rPr>
        <w:t>a to na základě žádosti kupujícího o provedení pravidelné servisní prohlídky. Přesný rozsah pravidelných servisních prohlídek předmětu této smlouvy je uveden v servisní knížce předmětu plnění. Práce nad rámec pravidelné servisní prohlídky budou též provedeny na základě žádosti kupujícího o provedení těchto prací.</w:t>
      </w:r>
    </w:p>
    <w:p>
      <w:pPr>
        <w:pStyle w:val="Style5"/>
        <w:keepNext/>
        <w:keepLines/>
        <w:widowControl w:val="0"/>
        <w:numPr>
          <w:ilvl w:val="0"/>
          <w:numId w:val="1"/>
        </w:numPr>
        <w:shd w:val="clear" w:color="auto" w:fill="auto"/>
        <w:tabs>
          <w:tab w:pos="529" w:val="left"/>
        </w:tabs>
        <w:bidi w:val="0"/>
        <w:spacing w:before="0" w:line="240" w:lineRule="auto"/>
        <w:ind w:left="0" w:right="0" w:firstLine="0"/>
        <w:jc w:val="center"/>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Compliance doložka</w:t>
      </w:r>
      <w:bookmarkEnd w:id="165"/>
      <w:bookmarkEnd w:id="166"/>
      <w:bookmarkEnd w:id="168"/>
    </w:p>
    <w:p>
      <w:pPr>
        <w:pStyle w:val="Style14"/>
        <w:keepNext/>
        <w:keepLines/>
        <w:widowControl w:val="0"/>
        <w:numPr>
          <w:ilvl w:val="0"/>
          <w:numId w:val="19"/>
        </w:numPr>
        <w:shd w:val="clear" w:color="auto" w:fill="auto"/>
        <w:tabs>
          <w:tab w:pos="361" w:val="left"/>
        </w:tabs>
        <w:bidi w:val="0"/>
        <w:spacing w:before="0" w:line="240" w:lineRule="auto"/>
        <w:ind w:left="460" w:right="0" w:hanging="46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69"/>
      <w:bookmarkEnd w:id="170"/>
      <w:bookmarkEnd w:id="172"/>
    </w:p>
    <w:p>
      <w:pPr>
        <w:pStyle w:val="Style14"/>
        <w:keepNext/>
        <w:keepLines/>
        <w:widowControl w:val="0"/>
        <w:numPr>
          <w:ilvl w:val="0"/>
          <w:numId w:val="19"/>
        </w:numPr>
        <w:shd w:val="clear" w:color="auto" w:fill="auto"/>
        <w:tabs>
          <w:tab w:pos="361" w:val="left"/>
        </w:tabs>
        <w:bidi w:val="0"/>
        <w:spacing w:before="0" w:line="240" w:lineRule="auto"/>
        <w:ind w:left="460" w:right="0" w:hanging="46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73"/>
      <w:bookmarkEnd w:id="174"/>
      <w:bookmarkEnd w:id="176"/>
    </w:p>
    <w:p>
      <w:pPr>
        <w:pStyle w:val="Style14"/>
        <w:keepNext/>
        <w:keepLines/>
        <w:widowControl w:val="0"/>
        <w:numPr>
          <w:ilvl w:val="0"/>
          <w:numId w:val="19"/>
        </w:numPr>
        <w:shd w:val="clear" w:color="auto" w:fill="auto"/>
        <w:tabs>
          <w:tab w:pos="361" w:val="left"/>
          <w:tab w:pos="2755" w:val="left"/>
          <w:tab w:pos="4896" w:val="left"/>
          <w:tab w:pos="6907" w:val="left"/>
          <w:tab w:pos="8726" w:val="left"/>
        </w:tabs>
        <w:bidi w:val="0"/>
        <w:spacing w:before="0" w:after="0" w:line="240" w:lineRule="auto"/>
        <w:ind w:left="460" w:right="0" w:hanging="46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77"/>
      <w:bookmarkEnd w:id="178"/>
      <w:bookmarkEnd w:id="180"/>
    </w:p>
    <w:p>
      <w:pPr>
        <w:pStyle w:val="Style2"/>
        <w:keepNext w:val="0"/>
        <w:keepLines w:val="0"/>
        <w:widowControl w:val="0"/>
        <w:shd w:val="clear" w:color="auto" w:fill="auto"/>
        <w:bidi w:val="0"/>
        <w:spacing w:before="0" w:after="120" w:line="240" w:lineRule="auto"/>
        <w:ind w:left="460" w:right="0" w:firstLine="20"/>
        <w:jc w:val="both"/>
        <w:rPr>
          <w:sz w:val="22"/>
          <w:szCs w:val="22"/>
        </w:rPr>
      </w:pPr>
      <w:r>
        <w:fldChar w:fldCharType="begin"/>
      </w:r>
      <w:r>
        <w:rPr/>
        <w:instrText> HYPERLINK "http://www.poh.cz/protikorupcni-a-compliance-program/d-1346/p1=1458" </w:instrText>
      </w:r>
      <w:r>
        <w:fldChar w:fldCharType="separate"/>
      </w:r>
      <w:bookmarkStart w:id="181" w:name="bookmark181"/>
      <w:r>
        <w:rPr>
          <w:color w:val="000000"/>
          <w:spacing w:val="0"/>
          <w:w w:val="100"/>
          <w:position w:val="0"/>
          <w:sz w:val="22"/>
          <w:szCs w:val="22"/>
          <w:shd w:val="clear" w:color="auto" w:fill="auto"/>
          <w:lang w:val="cs-CZ" w:eastAsia="cs-CZ" w:bidi="cs-CZ"/>
        </w:rPr>
        <w:t>http://www.poh.cz/protikorupcni-a-compliance-program/d-1346/p1=1458</w:t>
      </w:r>
      <w:r>
        <w:fldChar w:fldCharType="end"/>
      </w:r>
      <w:r>
        <w:rPr>
          <w:color w:val="000000"/>
          <w:spacing w:val="0"/>
          <w:w w:val="100"/>
          <w:position w:val="0"/>
          <w:sz w:val="22"/>
          <w:szCs w:val="22"/>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81"/>
    </w:p>
    <w:p>
      <w:pPr>
        <w:pStyle w:val="Style14"/>
        <w:keepNext/>
        <w:keepLines/>
        <w:widowControl w:val="0"/>
        <w:numPr>
          <w:ilvl w:val="0"/>
          <w:numId w:val="19"/>
        </w:numPr>
        <w:shd w:val="clear" w:color="auto" w:fill="auto"/>
        <w:tabs>
          <w:tab w:pos="361" w:val="left"/>
        </w:tabs>
        <w:bidi w:val="0"/>
        <w:spacing w:before="0" w:after="300" w:line="240" w:lineRule="auto"/>
        <w:ind w:left="460" w:right="0" w:hanging="46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82"/>
      <w:bookmarkEnd w:id="183"/>
      <w:bookmarkEnd w:id="185"/>
    </w:p>
    <w:p>
      <w:pPr>
        <w:pStyle w:val="Style5"/>
        <w:keepNext/>
        <w:keepLines/>
        <w:widowControl w:val="0"/>
        <w:numPr>
          <w:ilvl w:val="0"/>
          <w:numId w:val="1"/>
        </w:numPr>
        <w:shd w:val="clear" w:color="auto" w:fill="auto"/>
        <w:tabs>
          <w:tab w:pos="409" w:val="left"/>
        </w:tabs>
        <w:bidi w:val="0"/>
        <w:spacing w:before="0" w:line="240" w:lineRule="auto"/>
        <w:ind w:left="0" w:right="0" w:firstLine="0"/>
        <w:jc w:val="center"/>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Ochrana a zpracování osobních údajů</w:t>
      </w:r>
      <w:bookmarkEnd w:id="186"/>
      <w:bookmarkEnd w:id="187"/>
      <w:bookmarkEnd w:id="189"/>
    </w:p>
    <w:p>
      <w:pPr>
        <w:pStyle w:val="Style14"/>
        <w:keepNext/>
        <w:keepLines/>
        <w:widowControl w:val="0"/>
        <w:shd w:val="clear" w:color="auto" w:fill="auto"/>
        <w:bidi w:val="0"/>
        <w:spacing w:before="0" w:after="300" w:line="240" w:lineRule="auto"/>
        <w:ind w:left="460" w:right="0" w:firstLine="20"/>
        <w:jc w:val="both"/>
      </w:pPr>
      <w:bookmarkStart w:id="190" w:name="bookmark190"/>
      <w:bookmarkStart w:id="191" w:name="bookmark191"/>
      <w:bookmarkStart w:id="192" w:name="bookmark19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90"/>
      <w:bookmarkEnd w:id="191"/>
      <w:bookmarkEnd w:id="192"/>
    </w:p>
    <w:p>
      <w:pPr>
        <w:pStyle w:val="Style5"/>
        <w:keepNext/>
        <w:keepLines/>
        <w:widowControl w:val="0"/>
        <w:numPr>
          <w:ilvl w:val="0"/>
          <w:numId w:val="1"/>
        </w:numPr>
        <w:shd w:val="clear" w:color="auto" w:fill="auto"/>
        <w:tabs>
          <w:tab w:pos="361" w:val="left"/>
        </w:tabs>
        <w:bidi w:val="0"/>
        <w:spacing w:before="0" w:line="240" w:lineRule="auto"/>
        <w:ind w:left="0" w:right="0" w:firstLine="0"/>
        <w:jc w:val="center"/>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Závěrečná ujednání</w:t>
      </w:r>
      <w:bookmarkEnd w:id="193"/>
      <w:bookmarkEnd w:id="194"/>
      <w:bookmarkEnd w:id="196"/>
    </w:p>
    <w:p>
      <w:pPr>
        <w:pStyle w:val="Style14"/>
        <w:keepNext/>
        <w:keepLines/>
        <w:widowControl w:val="0"/>
        <w:shd w:val="clear" w:color="auto" w:fill="auto"/>
        <w:bidi w:val="0"/>
        <w:spacing w:before="0" w:line="240" w:lineRule="auto"/>
        <w:ind w:left="460" w:right="0" w:hanging="460"/>
        <w:jc w:val="both"/>
      </w:pPr>
      <w:bookmarkStart w:id="197" w:name="bookmark197"/>
      <w:bookmarkStart w:id="198" w:name="bookmark198"/>
      <w:bookmarkStart w:id="199" w:name="bookmark199"/>
      <w:r>
        <w:rPr>
          <w:color w:val="000000"/>
          <w:spacing w:val="0"/>
          <w:w w:val="100"/>
          <w:position w:val="0"/>
          <w:shd w:val="clear" w:color="auto" w:fill="auto"/>
          <w:lang w:val="cs-CZ" w:eastAsia="cs-CZ" w:bidi="cs-CZ"/>
        </w:rPr>
        <w:t>1. 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97"/>
      <w:bookmarkEnd w:id="198"/>
      <w:bookmarkEnd w:id="199"/>
    </w:p>
    <w:p>
      <w:pPr>
        <w:pStyle w:val="Style14"/>
        <w:keepNext/>
        <w:keepLines/>
        <w:widowControl w:val="0"/>
        <w:numPr>
          <w:ilvl w:val="0"/>
          <w:numId w:val="17"/>
        </w:numPr>
        <w:shd w:val="clear" w:color="auto" w:fill="auto"/>
        <w:tabs>
          <w:tab w:pos="367" w:val="left"/>
        </w:tabs>
        <w:bidi w:val="0"/>
        <w:spacing w:before="0" w:line="240" w:lineRule="auto"/>
        <w:ind w:left="360" w:right="0" w:hanging="36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200"/>
      <w:bookmarkEnd w:id="201"/>
      <w:bookmarkEnd w:id="203"/>
    </w:p>
    <w:p>
      <w:pPr>
        <w:pStyle w:val="Style14"/>
        <w:keepNext/>
        <w:keepLines/>
        <w:widowControl w:val="0"/>
        <w:numPr>
          <w:ilvl w:val="0"/>
          <w:numId w:val="17"/>
        </w:numPr>
        <w:shd w:val="clear" w:color="auto" w:fill="auto"/>
        <w:tabs>
          <w:tab w:pos="367" w:val="left"/>
        </w:tabs>
        <w:bidi w:val="0"/>
        <w:spacing w:before="0" w:line="240" w:lineRule="auto"/>
        <w:ind w:left="360" w:right="0" w:hanging="36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Prodávající podpisem této smlouvy přebírá povinnosti uvedené v Čestném prohlášení o zajištění sociálně odpovědného plnění předmětu veřejné zakázky, které tvoří přílohu č. 3 této smlouvy.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w:t>
      </w:r>
      <w:bookmarkEnd w:id="204"/>
      <w:bookmarkEnd w:id="205"/>
      <w:bookmarkEnd w:id="207"/>
    </w:p>
    <w:p>
      <w:pPr>
        <w:pStyle w:val="Style14"/>
        <w:keepNext/>
        <w:keepLines/>
        <w:widowControl w:val="0"/>
        <w:numPr>
          <w:ilvl w:val="0"/>
          <w:numId w:val="17"/>
        </w:numPr>
        <w:shd w:val="clear" w:color="auto" w:fill="auto"/>
        <w:tabs>
          <w:tab w:pos="367" w:val="left"/>
        </w:tabs>
        <w:bidi w:val="0"/>
        <w:spacing w:before="0" w:line="240" w:lineRule="auto"/>
        <w:ind w:left="360" w:right="0" w:hanging="36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208"/>
      <w:bookmarkEnd w:id="209"/>
      <w:bookmarkEnd w:id="211"/>
    </w:p>
    <w:p>
      <w:pPr>
        <w:pStyle w:val="Style2"/>
        <w:keepNext w:val="0"/>
        <w:keepLines w:val="0"/>
        <w:widowControl w:val="0"/>
        <w:shd w:val="clear" w:color="auto" w:fill="auto"/>
        <w:bidi w:val="0"/>
        <w:spacing w:before="0" w:after="120" w:line="240" w:lineRule="auto"/>
        <w:ind w:left="360" w:right="0" w:firstLine="20"/>
        <w:jc w:val="both"/>
        <w:rPr>
          <w:sz w:val="22"/>
          <w:szCs w:val="22"/>
        </w:rPr>
      </w:pPr>
      <w:r>
        <w:rPr>
          <w:color w:val="000000"/>
          <w:spacing w:val="0"/>
          <w:w w:val="100"/>
          <w:position w:val="0"/>
          <w:sz w:val="22"/>
          <w:szCs w:val="22"/>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after="120" w:line="240" w:lineRule="auto"/>
        <w:ind w:left="360" w:right="0" w:firstLine="20"/>
        <w:jc w:val="both"/>
        <w:rPr>
          <w:sz w:val="22"/>
          <w:szCs w:val="22"/>
        </w:rPr>
      </w:pPr>
      <w:r>
        <w:rPr>
          <w:color w:val="000000"/>
          <w:spacing w:val="0"/>
          <w:w w:val="100"/>
          <w:position w:val="0"/>
          <w:sz w:val="22"/>
          <w:szCs w:val="22"/>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4"/>
        <w:keepNext/>
        <w:keepLines/>
        <w:widowControl w:val="0"/>
        <w:numPr>
          <w:ilvl w:val="0"/>
          <w:numId w:val="17"/>
        </w:numPr>
        <w:shd w:val="clear" w:color="auto" w:fill="auto"/>
        <w:tabs>
          <w:tab w:pos="367" w:val="left"/>
        </w:tabs>
        <w:bidi w:val="0"/>
        <w:spacing w:before="0" w:line="240" w:lineRule="auto"/>
        <w:ind w:left="360" w:right="0" w:hanging="36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212"/>
      <w:bookmarkEnd w:id="213"/>
      <w:bookmarkEnd w:id="215"/>
    </w:p>
    <w:p>
      <w:pPr>
        <w:pStyle w:val="Style14"/>
        <w:keepNext/>
        <w:keepLines/>
        <w:widowControl w:val="0"/>
        <w:numPr>
          <w:ilvl w:val="0"/>
          <w:numId w:val="17"/>
        </w:numPr>
        <w:shd w:val="clear" w:color="auto" w:fill="auto"/>
        <w:tabs>
          <w:tab w:pos="367" w:val="left"/>
        </w:tabs>
        <w:bidi w:val="0"/>
        <w:spacing w:before="0" w:line="240" w:lineRule="auto"/>
        <w:ind w:left="360" w:right="0" w:hanging="36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16"/>
      <w:bookmarkEnd w:id="217"/>
      <w:bookmarkEnd w:id="219"/>
    </w:p>
    <w:p>
      <w:pPr>
        <w:pStyle w:val="Style14"/>
        <w:keepNext/>
        <w:keepLines/>
        <w:widowControl w:val="0"/>
        <w:numPr>
          <w:ilvl w:val="0"/>
          <w:numId w:val="17"/>
        </w:numPr>
        <w:shd w:val="clear" w:color="auto" w:fill="auto"/>
        <w:tabs>
          <w:tab w:pos="367" w:val="left"/>
        </w:tabs>
        <w:bidi w:val="0"/>
        <w:spacing w:before="0" w:line="240" w:lineRule="auto"/>
        <w:ind w:left="360" w:right="0" w:hanging="36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20"/>
      <w:bookmarkEnd w:id="221"/>
      <w:bookmarkEnd w:id="223"/>
    </w:p>
    <w:p>
      <w:pPr>
        <w:pStyle w:val="Style14"/>
        <w:keepNext/>
        <w:keepLines/>
        <w:widowControl w:val="0"/>
        <w:numPr>
          <w:ilvl w:val="0"/>
          <w:numId w:val="17"/>
        </w:numPr>
        <w:shd w:val="clear" w:color="auto" w:fill="auto"/>
        <w:tabs>
          <w:tab w:pos="367" w:val="left"/>
        </w:tabs>
        <w:bidi w:val="0"/>
        <w:spacing w:before="0" w:line="240" w:lineRule="auto"/>
        <w:ind w:left="360" w:right="0" w:hanging="36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24"/>
      <w:bookmarkEnd w:id="225"/>
      <w:bookmarkEnd w:id="227"/>
    </w:p>
    <w:p>
      <w:pPr>
        <w:pStyle w:val="Style14"/>
        <w:keepNext/>
        <w:keepLines/>
        <w:widowControl w:val="0"/>
        <w:numPr>
          <w:ilvl w:val="0"/>
          <w:numId w:val="17"/>
        </w:numPr>
        <w:shd w:val="clear" w:color="auto" w:fill="auto"/>
        <w:tabs>
          <w:tab w:pos="367" w:val="left"/>
        </w:tabs>
        <w:bidi w:val="0"/>
        <w:spacing w:before="0" w:line="264" w:lineRule="auto"/>
        <w:ind w:left="0" w:right="0" w:firstLine="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Smluvní strany nepovažují žádné ustanovení smlouvy za obchodní tajemství.</w:t>
      </w:r>
      <w:bookmarkEnd w:id="228"/>
      <w:bookmarkEnd w:id="229"/>
      <w:bookmarkEnd w:id="231"/>
    </w:p>
    <w:p>
      <w:pPr>
        <w:pStyle w:val="Style14"/>
        <w:keepNext/>
        <w:keepLines/>
        <w:widowControl w:val="0"/>
        <w:numPr>
          <w:ilvl w:val="0"/>
          <w:numId w:val="17"/>
        </w:numPr>
        <w:shd w:val="clear" w:color="auto" w:fill="auto"/>
        <w:tabs>
          <w:tab w:pos="487" w:val="left"/>
        </w:tabs>
        <w:bidi w:val="0"/>
        <w:spacing w:before="0" w:line="240" w:lineRule="auto"/>
        <w:ind w:left="360" w:right="0" w:hanging="36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32"/>
      <w:bookmarkEnd w:id="233"/>
      <w:bookmarkEnd w:id="235"/>
    </w:p>
    <w:p>
      <w:pPr>
        <w:pStyle w:val="Style14"/>
        <w:keepNext/>
        <w:keepLines/>
        <w:widowControl w:val="0"/>
        <w:shd w:val="clear" w:color="auto" w:fill="auto"/>
        <w:bidi w:val="0"/>
        <w:spacing w:before="0" w:line="240" w:lineRule="auto"/>
        <w:ind w:left="0" w:right="0" w:firstLine="360"/>
        <w:jc w:val="both"/>
      </w:pPr>
      <w:bookmarkStart w:id="236" w:name="bookmark236"/>
      <w:bookmarkStart w:id="237" w:name="bookmark237"/>
      <w:bookmarkStart w:id="238" w:name="bookmark238"/>
      <w:r>
        <w:rPr>
          <w:color w:val="000000"/>
          <w:spacing w:val="0"/>
          <w:w w:val="100"/>
          <w:position w:val="0"/>
          <w:shd w:val="clear" w:color="auto" w:fill="auto"/>
          <w:lang w:val="cs-CZ" w:eastAsia="cs-CZ" w:bidi="cs-CZ"/>
        </w:rPr>
        <w:t>Priorita 1) Tato smlouva</w:t>
      </w:r>
      <w:bookmarkEnd w:id="236"/>
      <w:bookmarkEnd w:id="237"/>
      <w:bookmarkEnd w:id="238"/>
    </w:p>
    <w:p>
      <w:pPr>
        <w:pStyle w:val="Style14"/>
        <w:keepNext/>
        <w:keepLines/>
        <w:widowControl w:val="0"/>
        <w:shd w:val="clear" w:color="auto" w:fill="auto"/>
        <w:bidi w:val="0"/>
        <w:spacing w:before="0" w:line="240" w:lineRule="auto"/>
        <w:ind w:left="0" w:right="0" w:firstLine="360"/>
        <w:jc w:val="both"/>
      </w:pPr>
      <w:bookmarkStart w:id="239" w:name="bookmark239"/>
      <w:bookmarkStart w:id="240" w:name="bookmark240"/>
      <w:bookmarkStart w:id="241" w:name="bookmark241"/>
      <w:r>
        <w:rPr>
          <w:color w:val="000000"/>
          <w:spacing w:val="0"/>
          <w:w w:val="100"/>
          <w:position w:val="0"/>
          <w:shd w:val="clear" w:color="auto" w:fill="auto"/>
          <w:lang w:val="cs-CZ" w:eastAsia="cs-CZ" w:bidi="cs-CZ"/>
        </w:rPr>
        <w:t>Priorita 2) Příloha č.1: Technická specifikace</w:t>
      </w:r>
      <w:bookmarkEnd w:id="239"/>
      <w:bookmarkEnd w:id="240"/>
      <w:bookmarkEnd w:id="241"/>
    </w:p>
    <w:p>
      <w:pPr>
        <w:pStyle w:val="Style14"/>
        <w:keepNext/>
        <w:keepLines/>
        <w:widowControl w:val="0"/>
        <w:shd w:val="clear" w:color="auto" w:fill="auto"/>
        <w:bidi w:val="0"/>
        <w:spacing w:before="0" w:line="240" w:lineRule="auto"/>
        <w:ind w:left="0" w:right="0" w:firstLine="360"/>
        <w:jc w:val="both"/>
      </w:pPr>
      <w:bookmarkStart w:id="242" w:name="bookmark242"/>
      <w:bookmarkStart w:id="243" w:name="bookmark243"/>
      <w:bookmarkStart w:id="244" w:name="bookmark244"/>
      <w:r>
        <w:rPr>
          <w:color w:val="000000"/>
          <w:spacing w:val="0"/>
          <w:w w:val="100"/>
          <w:position w:val="0"/>
          <w:shd w:val="clear" w:color="auto" w:fill="auto"/>
          <w:lang w:val="cs-CZ" w:eastAsia="cs-CZ" w:bidi="cs-CZ"/>
        </w:rPr>
        <w:t>Priorita 3) Příloha č.2: Cenová skladba</w:t>
      </w:r>
      <w:bookmarkEnd w:id="242"/>
      <w:bookmarkEnd w:id="243"/>
      <w:bookmarkEnd w:id="244"/>
    </w:p>
    <w:p>
      <w:pPr>
        <w:pStyle w:val="Style14"/>
        <w:keepNext/>
        <w:keepLines/>
        <w:widowControl w:val="0"/>
        <w:shd w:val="clear" w:color="auto" w:fill="auto"/>
        <w:bidi w:val="0"/>
        <w:spacing w:before="0" w:line="240" w:lineRule="auto"/>
        <w:ind w:left="1440" w:right="0" w:hanging="1060"/>
        <w:jc w:val="both"/>
      </w:pPr>
      <w:bookmarkStart w:id="245" w:name="bookmark245"/>
      <w:bookmarkStart w:id="246" w:name="bookmark246"/>
      <w:bookmarkStart w:id="247" w:name="bookmark247"/>
      <w:r>
        <w:rPr>
          <w:color w:val="000000"/>
          <w:spacing w:val="0"/>
          <w:w w:val="100"/>
          <w:position w:val="0"/>
          <w:shd w:val="clear" w:color="auto" w:fill="auto"/>
          <w:lang w:val="cs-CZ" w:eastAsia="cs-CZ" w:bidi="cs-CZ"/>
        </w:rPr>
        <w:t>Priorita 1) Příloha č.3: Čestné prohlášení o společensky odpovědném plnění veřejné zakázky.</w:t>
      </w:r>
      <w:bookmarkEnd w:id="245"/>
      <w:bookmarkEnd w:id="246"/>
      <w:bookmarkEnd w:id="247"/>
    </w:p>
    <w:p>
      <w:pPr>
        <w:pStyle w:val="Style14"/>
        <w:keepNext/>
        <w:keepLines/>
        <w:widowControl w:val="0"/>
        <w:shd w:val="clear" w:color="auto" w:fill="auto"/>
        <w:bidi w:val="0"/>
        <w:spacing w:before="0" w:line="240" w:lineRule="auto"/>
        <w:ind w:left="0" w:right="0" w:firstLine="360"/>
        <w:jc w:val="both"/>
      </w:pPr>
      <w:bookmarkStart w:id="248" w:name="bookmark248"/>
      <w:bookmarkStart w:id="249" w:name="bookmark249"/>
      <w:bookmarkStart w:id="250" w:name="bookmark250"/>
      <w:r>
        <w:rPr>
          <w:color w:val="000000"/>
          <w:spacing w:val="0"/>
          <w:w w:val="100"/>
          <w:position w:val="0"/>
          <w:shd w:val="clear" w:color="auto" w:fill="auto"/>
          <w:lang w:val="cs-CZ" w:eastAsia="cs-CZ" w:bidi="cs-CZ"/>
        </w:rPr>
        <w:t>Priorita 1) Příloha č.4: Čestné prohlášení k finančním sankcím</w:t>
      </w:r>
      <w:bookmarkEnd w:id="248"/>
      <w:bookmarkEnd w:id="249"/>
      <w:bookmarkEnd w:id="250"/>
    </w:p>
    <w:p>
      <w:pPr>
        <w:pStyle w:val="Style14"/>
        <w:keepNext/>
        <w:keepLines/>
        <w:widowControl w:val="0"/>
        <w:shd w:val="clear" w:color="auto" w:fill="auto"/>
        <w:bidi w:val="0"/>
        <w:spacing w:before="0" w:line="240" w:lineRule="auto"/>
        <w:ind w:left="0" w:right="0" w:firstLine="360"/>
        <w:jc w:val="both"/>
      </w:pPr>
      <w:bookmarkStart w:id="251" w:name="bookmark251"/>
      <w:bookmarkStart w:id="252" w:name="bookmark252"/>
      <w:bookmarkStart w:id="253" w:name="bookmark253"/>
      <w:r>
        <w:rPr>
          <w:color w:val="000000"/>
          <w:spacing w:val="0"/>
          <w:w w:val="100"/>
          <w:position w:val="0"/>
          <w:shd w:val="clear" w:color="auto" w:fill="auto"/>
          <w:lang w:val="cs-CZ" w:eastAsia="cs-CZ" w:bidi="cs-CZ"/>
        </w:rPr>
        <w:t>Priorita 1) Příloha č.5: Čestné prohlášení o neexistenci střetu zájmů</w:t>
      </w:r>
      <w:bookmarkEnd w:id="251"/>
      <w:bookmarkEnd w:id="252"/>
      <w:bookmarkEnd w:id="253"/>
      <w:r>
        <w:br w:type="page"/>
      </w:r>
    </w:p>
    <w:p>
      <w:pPr>
        <w:pStyle w:val="Style14"/>
        <w:keepNext/>
        <w:keepLines/>
        <w:widowControl w:val="0"/>
        <w:numPr>
          <w:ilvl w:val="0"/>
          <w:numId w:val="17"/>
        </w:numPr>
        <w:shd w:val="clear" w:color="auto" w:fill="auto"/>
        <w:tabs>
          <w:tab w:pos="456" w:val="left"/>
        </w:tabs>
        <w:bidi w:val="0"/>
        <w:spacing w:before="0" w:after="0" w:line="240" w:lineRule="auto"/>
        <w:ind w:right="0"/>
        <w:jc w:val="left"/>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54"/>
      <w:bookmarkEnd w:id="255"/>
      <w:bookmarkEnd w:id="257"/>
    </w:p>
    <w:p>
      <w:pPr>
        <w:widowControl w:val="0"/>
        <w:spacing w:line="1" w:lineRule="exact"/>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344" w:left="1350" w:right="1280" w:bottom="1392" w:header="0" w:footer="3" w:gutter="0"/>
          <w:pgNumType w:start="1"/>
          <w:cols w:space="720"/>
          <w:noEndnote/>
          <w:rtlGutter w:val="0"/>
          <w:docGrid w:linePitch="360"/>
        </w:sectPr>
      </w:pPr>
      <w:r>
        <mc:AlternateContent>
          <mc:Choice Requires="wps">
            <w:drawing>
              <wp:anchor distT="419100" distB="0" distL="0" distR="0" simplePos="0" relativeHeight="125829378" behindDoc="0" locked="0" layoutInCell="1" allowOverlap="1">
                <wp:simplePos x="0" y="0"/>
                <wp:positionH relativeFrom="page">
                  <wp:posOffset>930275</wp:posOffset>
                </wp:positionH>
                <wp:positionV relativeFrom="paragraph">
                  <wp:posOffset>419100</wp:posOffset>
                </wp:positionV>
                <wp:extent cx="1471930" cy="420370"/>
                <wp:wrapTopAndBottom/>
                <wp:docPr id="9" name="Shape 9"/>
                <a:graphic xmlns:a="http://schemas.openxmlformats.org/drawingml/2006/main">
                  <a:graphicData uri="http://schemas.microsoft.com/office/word/2010/wordprocessingShape">
                    <wps:wsp>
                      <wps:cNvSpPr txBox="1"/>
                      <wps:spPr>
                        <a:xfrm>
                          <a:ext cx="1471930" cy="4203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 Terezíně 7.7.2026 dne</w:t>
                            </w:r>
                          </w:p>
                        </w:txbxContent>
                      </wps:txbx>
                      <wps:bodyPr lIns="0" tIns="0" rIns="0" bIns="0">
                        <a:noAutoFit/>
                      </wps:bodyPr>
                    </wps:wsp>
                  </a:graphicData>
                </a:graphic>
              </wp:anchor>
            </w:drawing>
          </mc:Choice>
          <mc:Fallback>
            <w:pict>
              <v:shape id="_x0000_s1035" type="#_x0000_t202" style="position:absolute;margin-left:73.25pt;margin-top:33.pt;width:115.90000000000001pt;height:33.100000000000001pt;z-index:-125829375;mso-wrap-distance-left:0;mso-wrap-distance-top:3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 Terezíně 7.7.2026 dne</w:t>
                      </w:r>
                    </w:p>
                  </w:txbxContent>
                </v:textbox>
                <w10:wrap type="topAndBottom" anchorx="page"/>
              </v:shape>
            </w:pict>
          </mc:Fallback>
        </mc:AlternateContent>
      </w:r>
      <w:r>
        <mc:AlternateContent>
          <mc:Choice Requires="wps">
            <w:drawing>
              <wp:anchor distT="419100" distB="0" distL="0" distR="0" simplePos="0" relativeHeight="125829380" behindDoc="0" locked="0" layoutInCell="1" allowOverlap="1">
                <wp:simplePos x="0" y="0"/>
                <wp:positionH relativeFrom="page">
                  <wp:posOffset>4036060</wp:posOffset>
                </wp:positionH>
                <wp:positionV relativeFrom="paragraph">
                  <wp:posOffset>419100</wp:posOffset>
                </wp:positionV>
                <wp:extent cx="1911350" cy="420370"/>
                <wp:wrapTopAndBottom/>
                <wp:docPr id="11" name="Shape 11"/>
                <a:graphic xmlns:a="http://schemas.openxmlformats.org/drawingml/2006/main">
                  <a:graphicData uri="http://schemas.microsoft.com/office/word/2010/wordprocessingShape">
                    <wps:wsp>
                      <wps:cNvSpPr txBox="1"/>
                      <wps:spPr>
                        <a:xfrm>
                          <a:ext cx="1911350" cy="4203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 Chomutově 8.7.2026 dne</w:t>
                            </w:r>
                          </w:p>
                        </w:txbxContent>
                      </wps:txbx>
                      <wps:bodyPr lIns="0" tIns="0" rIns="0" bIns="0">
                        <a:noAutoFit/>
                      </wps:bodyPr>
                    </wps:wsp>
                  </a:graphicData>
                </a:graphic>
              </wp:anchor>
            </w:drawing>
          </mc:Choice>
          <mc:Fallback>
            <w:pict>
              <v:shape id="_x0000_s1037" type="#_x0000_t202" style="position:absolute;margin-left:317.80000000000001pt;margin-top:33.pt;width:150.5pt;height:33.100000000000001pt;z-index:-125829373;mso-wrap-distance-left:0;mso-wrap-distance-top:3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 Chomutově 8.7.2026 dne</w:t>
                      </w:r>
                    </w:p>
                  </w:txbxContent>
                </v:textbox>
                <w10:wrap type="topAndBottom" anchorx="page"/>
              </v:shape>
            </w:pict>
          </mc:Fallback>
        </mc:AlternateContent>
      </w:r>
    </w:p>
    <w:p>
      <w:pPr>
        <w:widowControl w:val="0"/>
        <w:spacing w:line="164" w:lineRule="exact"/>
        <w:rPr>
          <w:sz w:val="13"/>
          <w:szCs w:val="13"/>
        </w:rPr>
      </w:pPr>
    </w:p>
    <w:p>
      <w:pPr>
        <w:widowControl w:val="0"/>
        <w:spacing w:line="1" w:lineRule="exact"/>
        <w:sectPr>
          <w:footnotePr>
            <w:pos w:val="pageBottom"/>
            <w:numFmt w:val="decimal"/>
            <w:numRestart w:val="continuous"/>
          </w:footnotePr>
          <w:type w:val="continuous"/>
          <w:pgSz w:w="11909" w:h="16838"/>
          <w:pgMar w:top="1342" w:left="0" w:right="0" w:bottom="2157" w:header="0" w:footer="3" w:gutter="0"/>
          <w:cols w:space="720"/>
          <w:noEndnote/>
          <w:rtlGutter w:val="0"/>
          <w:docGrid w:linePitch="360"/>
        </w:sectPr>
      </w:pPr>
    </w:p>
    <w:p>
      <w:pPr>
        <w:pStyle w:val="Style2"/>
        <w:keepNext w:val="0"/>
        <w:keepLines w:val="0"/>
        <w:widowControl w:val="0"/>
        <w:shd w:val="clear" w:color="auto" w:fill="auto"/>
        <w:bidi w:val="0"/>
        <w:spacing w:before="0" w:after="1540" w:line="240" w:lineRule="auto"/>
        <w:ind w:left="0" w:right="0" w:firstLine="0"/>
        <w:jc w:val="left"/>
        <w:rPr>
          <w:sz w:val="24"/>
          <w:szCs w:val="24"/>
        </w:rPr>
      </w:pPr>
      <w:r>
        <mc:AlternateContent>
          <mc:Choice Requires="wps">
            <w:drawing>
              <wp:anchor distT="0" distB="0" distL="114300" distR="114300" simplePos="0" relativeHeight="125829382" behindDoc="0" locked="0" layoutInCell="1" allowOverlap="1">
                <wp:simplePos x="0" y="0"/>
                <wp:positionH relativeFrom="page">
                  <wp:posOffset>4036060</wp:posOffset>
                </wp:positionH>
                <wp:positionV relativeFrom="paragraph">
                  <wp:posOffset>12700</wp:posOffset>
                </wp:positionV>
                <wp:extent cx="999490" cy="243840"/>
                <wp:wrapSquare wrapText="left"/>
                <wp:docPr id="13" name="Shape 13"/>
                <a:graphic xmlns:a="http://schemas.openxmlformats.org/drawingml/2006/main">
                  <a:graphicData uri="http://schemas.microsoft.com/office/word/2010/wordprocessingShape">
                    <wps:wsp>
                      <wps:cNvSpPr txBox="1"/>
                      <wps:spPr>
                        <a:xfrm>
                          <a:ext cx="999490"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 Kupujícího:</w:t>
                            </w:r>
                          </w:p>
                        </w:txbxContent>
                      </wps:txbx>
                      <wps:bodyPr wrap="none" lIns="0" tIns="0" rIns="0" bIns="0">
                        <a:noAutoFit/>
                      </wps:bodyPr>
                    </wps:wsp>
                  </a:graphicData>
                </a:graphic>
              </wp:anchor>
            </w:drawing>
          </mc:Choice>
          <mc:Fallback>
            <w:pict>
              <v:shape id="_x0000_s1039" type="#_x0000_t202" style="position:absolute;margin-left:317.80000000000001pt;margin-top:1.pt;width:78.700000000000003pt;height:19.199999999999999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 Kupujícího:</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za Prodávajícího:</w:t>
      </w:r>
    </w:p>
    <w:p>
      <w:pPr>
        <w:pStyle w:val="Style2"/>
        <w:keepNext w:val="0"/>
        <w:keepLines w:val="0"/>
        <w:widowControl w:val="0"/>
        <w:shd w:val="clear" w:color="auto" w:fill="auto"/>
        <w:bidi w:val="0"/>
        <w:spacing w:before="0" w:after="0" w:line="240" w:lineRule="auto"/>
        <w:ind w:left="0" w:right="0" w:firstLine="0"/>
        <w:jc w:val="center"/>
        <w:rPr>
          <w:sz w:val="24"/>
          <w:szCs w:val="24"/>
        </w:rPr>
        <w:sectPr>
          <w:footnotePr>
            <w:pos w:val="pageBottom"/>
            <w:numFmt w:val="decimal"/>
            <w:numRestart w:val="continuous"/>
          </w:footnotePr>
          <w:type w:val="continuous"/>
          <w:pgSz w:w="11909" w:h="16838"/>
          <w:pgMar w:top="1342" w:left="1414" w:right="1374" w:bottom="2157" w:header="0"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1289685</wp:posOffset>
                </wp:positionH>
                <wp:positionV relativeFrom="paragraph">
                  <wp:posOffset>12700</wp:posOffset>
                </wp:positionV>
                <wp:extent cx="1566545" cy="594360"/>
                <wp:wrapSquare wrapText="right"/>
                <wp:docPr id="15" name="Shape 15"/>
                <a:graphic xmlns:a="http://schemas.openxmlformats.org/drawingml/2006/main">
                  <a:graphicData uri="http://schemas.microsoft.com/office/word/2010/wordprocessingShape">
                    <wps:wsp>
                      <wps:cNvSpPr txBox="1"/>
                      <wps:spPr>
                        <a:xfrm>
                          <a:ext cx="1566545" cy="594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Auto Nord Group s.r.o.</w:t>
                              <w:br/>
                              <w:t>xxxxxxxx</w:t>
                              <w:br/>
                              <w:t>Jednatel</w:t>
                            </w:r>
                          </w:p>
                        </w:txbxContent>
                      </wps:txbx>
                      <wps:bodyPr lIns="0" tIns="0" rIns="0" bIns="0">
                        <a:noAutoFit/>
                      </wps:bodyPr>
                    </wps:wsp>
                  </a:graphicData>
                </a:graphic>
              </wp:anchor>
            </w:drawing>
          </mc:Choice>
          <mc:Fallback>
            <w:pict>
              <v:shape id="_x0000_s1041" type="#_x0000_t202" style="position:absolute;margin-left:101.55pt;margin-top:1.pt;width:123.35000000000001pt;height:46.800000000000004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Auto Nord Group s.r.o.</w:t>
                        <w:br/>
                        <w:t>xxxxxxxx</w:t>
                        <w:br/>
                        <w:t>Jednatel</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Povodí Ohře, státní podnik</w:t>
        <w:br/>
        <w:t>xxxxxxxx</w:t>
        <w:br/>
        <w:t>ekonomický ředitel</w:t>
      </w:r>
    </w:p>
    <w:p>
      <w:pPr>
        <w:framePr w:w="9086" w:h="13003" w:wrap="notBeside" w:vAnchor="text" w:hAnchor="text" w:x="18" w:y="1"/>
        <w:widowControl w:val="0"/>
        <w:rPr>
          <w:sz w:val="2"/>
          <w:szCs w:val="2"/>
        </w:rPr>
      </w:pPr>
      <w:r>
        <w:drawing>
          <wp:inline>
            <wp:extent cx="5769610" cy="8256905"/>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stretch/>
                  </pic:blipFill>
                  <pic:spPr>
                    <a:xfrm>
                      <a:ext cx="5769610" cy="8256905"/>
                    </a:xfrm>
                    <a:prstGeom prst="rect"/>
                  </pic:spPr>
                </pic:pic>
              </a:graphicData>
            </a:graphic>
          </wp:inline>
        </w:drawing>
      </w:r>
    </w:p>
    <w:p>
      <w:pPr>
        <w:widowControl w:val="0"/>
        <w:spacing w:line="1" w:lineRule="exact"/>
      </w:pPr>
      <w:r>
        <mc:AlternateContent>
          <mc:Choice Requires="wps">
            <w:drawing>
              <wp:anchor distT="0" distB="0" distL="10795" distR="4125595" simplePos="0" relativeHeight="125829386" behindDoc="0" locked="0" layoutInCell="1" allowOverlap="1">
                <wp:simplePos x="0" y="0"/>
                <wp:positionH relativeFrom="column">
                  <wp:posOffset>47625</wp:posOffset>
                </wp:positionH>
                <wp:positionV relativeFrom="paragraph">
                  <wp:posOffset>18415</wp:posOffset>
                </wp:positionV>
                <wp:extent cx="1654810" cy="740410"/>
                <wp:wrapTopAndBottom/>
                <wp:docPr id="18" name="Shape 18"/>
                <a:graphic xmlns:a="http://schemas.openxmlformats.org/drawingml/2006/main">
                  <a:graphicData uri="http://schemas.microsoft.com/office/word/2010/wordprocessingShape">
                    <wps:wsp>
                      <wps:cNvSpPr txBox="1"/>
                      <wps:spPr>
                        <a:xfrm>
                          <a:ext cx="1654810" cy="7404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Amarok DC Style 3,0 TDI10AUT</w:t>
                            </w:r>
                          </w:p>
                          <w:p>
                            <w:pPr>
                              <w:pStyle w:val="Style26"/>
                              <w:keepNext w:val="0"/>
                              <w:keepLines w:val="0"/>
                              <w:widowControl w:val="0"/>
                              <w:shd w:val="clear" w:color="auto" w:fill="auto"/>
                              <w:bidi w:val="0"/>
                              <w:spacing w:before="0" w:after="28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T2BC76G0</w:t>
                            </w:r>
                          </w:p>
                          <w:p>
                            <w:pPr>
                              <w:pStyle w:val="Style26"/>
                              <w:keepNext w:val="0"/>
                              <w:keepLines w:val="0"/>
                              <w:widowControl w:val="0"/>
                              <w:shd w:val="clear" w:color="auto" w:fill="auto"/>
                              <w:bidi w:val="0"/>
                              <w:spacing w:before="0" w:after="140" w:line="240" w:lineRule="auto"/>
                              <w:ind w:left="0" w:right="0" w:firstLine="160"/>
                              <w:jc w:val="left"/>
                              <w:rPr>
                                <w:sz w:val="24"/>
                                <w:szCs w:val="24"/>
                              </w:rPr>
                            </w:pPr>
                            <w:r>
                              <w:rPr>
                                <w:b/>
                                <w:bCs/>
                                <w:color w:val="000000"/>
                                <w:spacing w:val="0"/>
                                <w:w w:val="100"/>
                                <w:position w:val="0"/>
                                <w:sz w:val="24"/>
                                <w:szCs w:val="24"/>
                                <w:shd w:val="clear" w:color="auto" w:fill="auto"/>
                                <w:lang w:val="cs-CZ" w:eastAsia="cs-CZ" w:bidi="cs-CZ"/>
                              </w:rPr>
                              <w:t>Technické údaje</w:t>
                            </w:r>
                          </w:p>
                        </w:txbxContent>
                      </wps:txbx>
                      <wps:bodyPr lIns="0" tIns="0" rIns="0" bIns="0">
                        <a:noAutoFit/>
                      </wps:bodyPr>
                    </wps:wsp>
                  </a:graphicData>
                </a:graphic>
              </wp:anchor>
            </w:drawing>
          </mc:Choice>
          <mc:Fallback>
            <w:pict>
              <v:shape id="_x0000_s1044" type="#_x0000_t202" style="position:absolute;margin-left:3.75pt;margin-top:1.45pt;width:130.30000000000001pt;height:58.300000000000004pt;z-index:-125829367;mso-wrap-distance-left:0.84999999999999998pt;mso-wrap-distance-right:324.85000000000002pt" filled="f" stroked="f">
                <v:textbox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Amarok DC Style 3,0 TDI10AUT</w:t>
                      </w:r>
                    </w:p>
                    <w:p>
                      <w:pPr>
                        <w:pStyle w:val="Style26"/>
                        <w:keepNext w:val="0"/>
                        <w:keepLines w:val="0"/>
                        <w:widowControl w:val="0"/>
                        <w:shd w:val="clear" w:color="auto" w:fill="auto"/>
                        <w:bidi w:val="0"/>
                        <w:spacing w:before="0" w:after="28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T2BC76G0</w:t>
                      </w:r>
                    </w:p>
                    <w:p>
                      <w:pPr>
                        <w:pStyle w:val="Style26"/>
                        <w:keepNext w:val="0"/>
                        <w:keepLines w:val="0"/>
                        <w:widowControl w:val="0"/>
                        <w:shd w:val="clear" w:color="auto" w:fill="auto"/>
                        <w:bidi w:val="0"/>
                        <w:spacing w:before="0" w:after="140" w:line="240" w:lineRule="auto"/>
                        <w:ind w:left="0" w:right="0" w:firstLine="160"/>
                        <w:jc w:val="left"/>
                        <w:rPr>
                          <w:sz w:val="24"/>
                          <w:szCs w:val="24"/>
                        </w:rPr>
                      </w:pPr>
                      <w:r>
                        <w:rPr>
                          <w:b/>
                          <w:bCs/>
                          <w:color w:val="000000"/>
                          <w:spacing w:val="0"/>
                          <w:w w:val="100"/>
                          <w:position w:val="0"/>
                          <w:sz w:val="24"/>
                          <w:szCs w:val="24"/>
                          <w:shd w:val="clear" w:color="auto" w:fill="auto"/>
                          <w:lang w:val="cs-CZ" w:eastAsia="cs-CZ" w:bidi="cs-CZ"/>
                        </w:rPr>
                        <w:t>Technické údaje</w:t>
                      </w:r>
                    </w:p>
                  </w:txbxContent>
                </v:textbox>
                <w10:wrap type="topAndBottom"/>
              </v:shape>
            </w:pict>
          </mc:Fallback>
        </mc:AlternateContent>
      </w:r>
      <w:r>
        <mc:AlternateContent>
          <mc:Choice Requires="wps">
            <w:drawing>
              <wp:anchor distT="0" distB="0" distL="10795" distR="351790" simplePos="0" relativeHeight="125829388" behindDoc="0" locked="0" layoutInCell="1" allowOverlap="1">
                <wp:simplePos x="0" y="0"/>
                <wp:positionH relativeFrom="column">
                  <wp:posOffset>163195</wp:posOffset>
                </wp:positionH>
                <wp:positionV relativeFrom="paragraph">
                  <wp:posOffset>859790</wp:posOffset>
                </wp:positionV>
                <wp:extent cx="5428615" cy="7284720"/>
                <wp:wrapTopAndBottom/>
                <wp:docPr id="20" name="Shape 20"/>
                <a:graphic xmlns:a="http://schemas.openxmlformats.org/drawingml/2006/main">
                  <a:graphicData uri="http://schemas.microsoft.com/office/word/2010/wordprocessingShape">
                    <wps:wsp>
                      <wps:cNvSpPr txBox="1"/>
                      <wps:spPr>
                        <a:xfrm>
                          <a:ext cx="5428615" cy="7284720"/>
                        </a:xfrm>
                        <a:prstGeom prst="rect"/>
                        <a:noFill/>
                      </wps:spPr>
                      <wps:txbx>
                        <w:txbxContent>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Obecné informace</w:t>
                            </w:r>
                          </w:p>
                          <w:p>
                            <w:pPr>
                              <w:pStyle w:val="Style26"/>
                              <w:keepNext w:val="0"/>
                              <w:keepLines w:val="0"/>
                              <w:widowControl w:val="0"/>
                              <w:shd w:val="clear" w:color="auto" w:fill="auto"/>
                              <w:tabs>
                                <w:tab w:pos="8482" w:val="righ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Typ karoserie</w:t>
                              <w:tab/>
                              <w:t>Pickup</w:t>
                            </w:r>
                          </w:p>
                          <w:p>
                            <w:pPr>
                              <w:pStyle w:val="Style26"/>
                              <w:keepNext w:val="0"/>
                              <w:keepLines w:val="0"/>
                              <w:widowControl w:val="0"/>
                              <w:shd w:val="clear" w:color="auto" w:fill="auto"/>
                              <w:tabs>
                                <w:tab w:pos="8467" w:val="righ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dveří</w:t>
                              <w:tab/>
                              <w:t>4</w:t>
                            </w:r>
                          </w:p>
                          <w:p>
                            <w:pPr>
                              <w:pStyle w:val="Style26"/>
                              <w:keepNext w:val="0"/>
                              <w:keepLines w:val="0"/>
                              <w:widowControl w:val="0"/>
                              <w:shd w:val="clear" w:color="auto" w:fill="auto"/>
                              <w:tabs>
                                <w:tab w:pos="8462" w:val="right"/>
                              </w:tabs>
                              <w:bidi w:val="0"/>
                              <w:spacing w:before="0" w:after="12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Míst k sezení</w:t>
                              <w:tab/>
                              <w:t>5</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Motor</w:t>
                            </w:r>
                          </w:p>
                          <w:p>
                            <w:pPr>
                              <w:pStyle w:val="Style26"/>
                              <w:keepNext w:val="0"/>
                              <w:keepLines w:val="0"/>
                              <w:widowControl w:val="0"/>
                              <w:shd w:val="clear" w:color="auto" w:fill="auto"/>
                              <w:tabs>
                                <w:tab w:pos="8467" w:val="righ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Palivo</w:t>
                              <w:tab/>
                              <w:t>Diesel</w:t>
                            </w:r>
                          </w:p>
                          <w:p>
                            <w:pPr>
                              <w:pStyle w:val="Style26"/>
                              <w:keepNext w:val="0"/>
                              <w:keepLines w:val="0"/>
                              <w:widowControl w:val="0"/>
                              <w:shd w:val="clear" w:color="auto" w:fill="auto"/>
                              <w:tabs>
                                <w:tab w:pos="8462" w:val="righ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paliva</w:t>
                              <w:tab/>
                              <w:t>2</w:t>
                            </w:r>
                          </w:p>
                          <w:p>
                            <w:pPr>
                              <w:pStyle w:val="Style26"/>
                              <w:keepNext w:val="0"/>
                              <w:keepLines w:val="0"/>
                              <w:widowControl w:val="0"/>
                              <w:shd w:val="clear" w:color="auto" w:fill="auto"/>
                              <w:tabs>
                                <w:tab w:pos="7925"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Výkon (k)</w:t>
                              <w:tab/>
                              <w:t>241 koní</w:t>
                            </w:r>
                          </w:p>
                          <w:p>
                            <w:pPr>
                              <w:pStyle w:val="Style26"/>
                              <w:keepNext w:val="0"/>
                              <w:keepLines w:val="0"/>
                              <w:widowControl w:val="0"/>
                              <w:shd w:val="clear" w:color="auto" w:fill="auto"/>
                              <w:tabs>
                                <w:tab w:pos="7973"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Výkon (kW)</w:t>
                              <w:tab/>
                              <w:t>177 kW</w:t>
                            </w:r>
                          </w:p>
                          <w:p>
                            <w:pPr>
                              <w:pStyle w:val="Style26"/>
                              <w:keepNext w:val="0"/>
                              <w:keepLines w:val="0"/>
                              <w:widowControl w:val="0"/>
                              <w:shd w:val="clear" w:color="auto" w:fill="auto"/>
                              <w:tabs>
                                <w:tab w:pos="805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Kód motoru</w:t>
                              <w:tab/>
                              <w:t>BF2X</w:t>
                            </w:r>
                          </w:p>
                          <w:p>
                            <w:pPr>
                              <w:pStyle w:val="Style26"/>
                              <w:keepNext w:val="0"/>
                              <w:keepLines w:val="0"/>
                              <w:widowControl w:val="0"/>
                              <w:shd w:val="clear" w:color="auto" w:fill="auto"/>
                              <w:tabs>
                                <w:tab w:pos="7752"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Zdvihový objem</w:t>
                              <w:tab/>
                              <w:t>2 993 cm3</w:t>
                            </w:r>
                          </w:p>
                          <w:p>
                            <w:pPr>
                              <w:pStyle w:val="Style26"/>
                              <w:keepNext w:val="0"/>
                              <w:keepLines w:val="0"/>
                              <w:widowControl w:val="0"/>
                              <w:shd w:val="clear" w:color="auto" w:fill="auto"/>
                              <w:tabs>
                                <w:tab w:pos="838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válců</w:t>
                              <w:tab/>
                              <w:t>6</w:t>
                            </w:r>
                          </w:p>
                          <w:p>
                            <w:pPr>
                              <w:pStyle w:val="Style26"/>
                              <w:keepNext w:val="0"/>
                              <w:keepLines w:val="0"/>
                              <w:widowControl w:val="0"/>
                              <w:shd w:val="clear" w:color="auto" w:fill="auto"/>
                              <w:tabs>
                                <w:tab w:pos="7502"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otáček při maximálním výkonu</w:t>
                              <w:tab/>
                              <w:t>3 250 ot./min.</w:t>
                            </w:r>
                          </w:p>
                          <w:p>
                            <w:pPr>
                              <w:pStyle w:val="Style26"/>
                              <w:keepNext w:val="0"/>
                              <w:keepLines w:val="0"/>
                              <w:widowControl w:val="0"/>
                              <w:shd w:val="clear" w:color="auto" w:fill="auto"/>
                              <w:tabs>
                                <w:tab w:pos="7795"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Pohon</w:t>
                              <w:tab/>
                              <w:t>Všech kol</w:t>
                            </w:r>
                          </w:p>
                          <w:p>
                            <w:pPr>
                              <w:pStyle w:val="Style26"/>
                              <w:keepNext w:val="0"/>
                              <w:keepLines w:val="0"/>
                              <w:widowControl w:val="0"/>
                              <w:shd w:val="clear" w:color="auto" w:fill="auto"/>
                              <w:tabs>
                                <w:tab w:pos="836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pohonu</w:t>
                              <w:tab/>
                              <w:t>A</w:t>
                            </w:r>
                          </w:p>
                          <w:p>
                            <w:pPr>
                              <w:pStyle w:val="Style26"/>
                              <w:keepNext w:val="0"/>
                              <w:keepLines w:val="0"/>
                              <w:widowControl w:val="0"/>
                              <w:shd w:val="clear" w:color="auto" w:fill="auto"/>
                              <w:tabs>
                                <w:tab w:pos="813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Převodovka</w:t>
                              <w:tab/>
                              <w:t>AGO</w:t>
                            </w:r>
                          </w:p>
                          <w:p>
                            <w:pPr>
                              <w:pStyle w:val="Style26"/>
                              <w:keepNext w:val="0"/>
                              <w:keepLines w:val="0"/>
                              <w:widowControl w:val="0"/>
                              <w:shd w:val="clear" w:color="auto" w:fill="auto"/>
                              <w:bidi w:val="0"/>
                              <w:spacing w:before="0" w:after="12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Třída efektivity</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Převodovka</w:t>
                            </w:r>
                          </w:p>
                          <w:p>
                            <w:pPr>
                              <w:pStyle w:val="Style26"/>
                              <w:keepNext w:val="0"/>
                              <w:keepLines w:val="0"/>
                              <w:widowControl w:val="0"/>
                              <w:shd w:val="clear" w:color="auto" w:fill="auto"/>
                              <w:tabs>
                                <w:tab w:pos="837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Typ převodovky</w:t>
                              <w:tab/>
                              <w:t>A</w:t>
                            </w:r>
                          </w:p>
                          <w:p>
                            <w:pPr>
                              <w:pStyle w:val="Style26"/>
                              <w:keepNext w:val="0"/>
                              <w:keepLines w:val="0"/>
                              <w:widowControl w:val="0"/>
                              <w:shd w:val="clear" w:color="auto" w:fill="auto"/>
                              <w:tabs>
                                <w:tab w:pos="8136" w:val="left"/>
                              </w:tabs>
                              <w:bidi w:val="0"/>
                              <w:spacing w:before="0" w:after="12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převodovky</w:t>
                              <w:tab/>
                              <w:t>AGO</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Jízdní vlastnosti</w:t>
                            </w:r>
                          </w:p>
                          <w:p>
                            <w:pPr>
                              <w:pStyle w:val="Style26"/>
                              <w:keepNext w:val="0"/>
                              <w:keepLines w:val="0"/>
                              <w:widowControl w:val="0"/>
                              <w:shd w:val="clear" w:color="auto" w:fill="auto"/>
                              <w:tabs>
                                <w:tab w:pos="783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Maximální rychlost</w:t>
                              <w:tab/>
                              <w:t>190 km/h</w:t>
                            </w:r>
                          </w:p>
                          <w:p>
                            <w:pPr>
                              <w:pStyle w:val="Style26"/>
                              <w:keepNext w:val="0"/>
                              <w:keepLines w:val="0"/>
                              <w:widowControl w:val="0"/>
                              <w:shd w:val="clear" w:color="auto" w:fill="auto"/>
                              <w:tabs>
                                <w:tab w:pos="8107" w:val="left"/>
                              </w:tabs>
                              <w:bidi w:val="0"/>
                              <w:spacing w:before="0" w:after="12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Hlučnost</w:t>
                              <w:tab/>
                              <w:t>71 dB</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Hmotnost</w:t>
                            </w:r>
                          </w:p>
                          <w:p>
                            <w:pPr>
                              <w:pStyle w:val="Style26"/>
                              <w:keepNext w:val="0"/>
                              <w:keepLines w:val="0"/>
                              <w:widowControl w:val="0"/>
                              <w:shd w:val="clear" w:color="auto" w:fill="auto"/>
                              <w:tabs>
                                <w:tab w:pos="786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Maximální přípustná celková hmotnost</w:t>
                              <w:tab/>
                              <w:t>3 350 kg</w:t>
                            </w:r>
                          </w:p>
                          <w:p>
                            <w:pPr>
                              <w:pStyle w:val="Style26"/>
                              <w:keepNext w:val="0"/>
                              <w:keepLines w:val="0"/>
                              <w:widowControl w:val="0"/>
                              <w:shd w:val="clear" w:color="auto" w:fill="auto"/>
                              <w:tabs>
                                <w:tab w:pos="7901"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Skutečná pohotovostní hmot, podle normy 2007/46 EU*</w:t>
                              <w:tab/>
                              <w:t>2 410 kg</w:t>
                            </w:r>
                          </w:p>
                          <w:p>
                            <w:pPr>
                              <w:pStyle w:val="Style26"/>
                              <w:keepNext w:val="0"/>
                              <w:keepLines w:val="0"/>
                              <w:widowControl w:val="0"/>
                              <w:shd w:val="clear" w:color="auto" w:fill="auto"/>
                              <w:tabs>
                                <w:tab w:pos="7939"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Užitečná hmotnost</w:t>
                              <w:tab/>
                              <w:t>940 kg</w:t>
                            </w:r>
                          </w:p>
                          <w:p>
                            <w:pPr>
                              <w:pStyle w:val="Style26"/>
                              <w:keepNext w:val="0"/>
                              <w:keepLines w:val="0"/>
                              <w:widowControl w:val="0"/>
                              <w:shd w:val="clear" w:color="auto" w:fill="auto"/>
                              <w:tabs>
                                <w:tab w:pos="7858"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Hmotnost brzděného přívěsu (při stoup, max. 12%)</w:t>
                              <w:tab/>
                              <w:t>3 500 kg</w:t>
                            </w:r>
                          </w:p>
                          <w:p>
                            <w:pPr>
                              <w:pStyle w:val="Style26"/>
                              <w:keepNext w:val="0"/>
                              <w:keepLines w:val="0"/>
                              <w:widowControl w:val="0"/>
                              <w:shd w:val="clear" w:color="auto" w:fill="auto"/>
                              <w:tabs>
                                <w:tab w:pos="7939"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Hmotnost nebrzděného přívěsu</w:t>
                              <w:tab/>
                              <w:t>750 kg</w:t>
                            </w:r>
                          </w:p>
                          <w:p>
                            <w:pPr>
                              <w:pStyle w:val="Style26"/>
                              <w:keepNext w:val="0"/>
                              <w:keepLines w:val="0"/>
                              <w:widowControl w:val="0"/>
                              <w:shd w:val="clear" w:color="auto" w:fill="auto"/>
                              <w:tabs>
                                <w:tab w:pos="787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Minimální jízdní hmotnost podle normy 2007/46 EU</w:t>
                              <w:tab/>
                              <w:t>2 327 kg</w:t>
                            </w:r>
                          </w:p>
                          <w:p>
                            <w:pPr>
                              <w:pStyle w:val="Style26"/>
                              <w:keepNext w:val="0"/>
                              <w:keepLines w:val="0"/>
                              <w:widowControl w:val="0"/>
                              <w:shd w:val="clear" w:color="auto" w:fill="auto"/>
                              <w:tabs>
                                <w:tab w:pos="7848" w:val="left"/>
                              </w:tabs>
                              <w:bidi w:val="0"/>
                              <w:spacing w:before="0" w:after="12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Maximální jízdní hmotnost podle normy 2007/46 EG</w:t>
                              <w:tab/>
                              <w:t>2 542 kg</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Rozměry</w:t>
                            </w:r>
                          </w:p>
                          <w:p>
                            <w:pPr>
                              <w:pStyle w:val="Style26"/>
                              <w:keepNext w:val="0"/>
                              <w:keepLines w:val="0"/>
                              <w:widowControl w:val="0"/>
                              <w:shd w:val="clear" w:color="auto" w:fill="auto"/>
                              <w:tabs>
                                <w:tab w:pos="773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Výška (bez střešních nosičů)</w:t>
                              <w:tab/>
                              <w:t>1 884 mm</w:t>
                            </w:r>
                          </w:p>
                          <w:p>
                            <w:pPr>
                              <w:pStyle w:val="Style26"/>
                              <w:keepNext w:val="0"/>
                              <w:keepLines w:val="0"/>
                              <w:widowControl w:val="0"/>
                              <w:shd w:val="clear" w:color="auto" w:fill="auto"/>
                              <w:tabs>
                                <w:tab w:pos="785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Šířka (bez zrcátek)</w:t>
                              <w:tab/>
                              <w:t>1 917 mm</w:t>
                            </w:r>
                          </w:p>
                          <w:p>
                            <w:pPr>
                              <w:pStyle w:val="Style26"/>
                              <w:keepNext w:val="0"/>
                              <w:keepLines w:val="0"/>
                              <w:widowControl w:val="0"/>
                              <w:shd w:val="clear" w:color="auto" w:fill="auto"/>
                              <w:tabs>
                                <w:tab w:pos="772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Max. délka</w:t>
                              <w:tab/>
                              <w:t>5 402 mm</w:t>
                            </w:r>
                          </w:p>
                          <w:p>
                            <w:pPr>
                              <w:pStyle w:val="Style26"/>
                              <w:keepNext w:val="0"/>
                              <w:keepLines w:val="0"/>
                              <w:widowControl w:val="0"/>
                              <w:shd w:val="clear" w:color="auto" w:fill="auto"/>
                              <w:tabs>
                                <w:tab w:pos="772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Rozvor</w:t>
                              <w:tab/>
                              <w:t>3 270 mm</w:t>
                            </w:r>
                          </w:p>
                          <w:p>
                            <w:pPr>
                              <w:pStyle w:val="Style26"/>
                              <w:keepNext w:val="0"/>
                              <w:keepLines w:val="0"/>
                              <w:widowControl w:val="0"/>
                              <w:shd w:val="clear" w:color="auto" w:fill="auto"/>
                              <w:tabs>
                                <w:tab w:pos="772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Rozchod vpředu</w:t>
                              <w:tab/>
                              <w:t>1 620 mm</w:t>
                            </w:r>
                          </w:p>
                          <w:p>
                            <w:pPr>
                              <w:pStyle w:val="Style26"/>
                              <w:keepNext w:val="0"/>
                              <w:keepLines w:val="0"/>
                              <w:widowControl w:val="0"/>
                              <w:shd w:val="clear" w:color="auto" w:fill="auto"/>
                              <w:tabs>
                                <w:tab w:pos="7723" w:val="left"/>
                              </w:tabs>
                              <w:bidi w:val="0"/>
                              <w:spacing w:before="0" w:after="12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Rozchod vzadu</w:t>
                              <w:tab/>
                              <w:t>1 620 mm</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Hodnoty spotřeby a emisí</w:t>
                            </w:r>
                          </w:p>
                          <w:p>
                            <w:pPr>
                              <w:pStyle w:val="Style26"/>
                              <w:keepNext w:val="0"/>
                              <w:keepLines w:val="0"/>
                              <w:widowControl w:val="0"/>
                              <w:shd w:val="clear" w:color="auto" w:fill="auto"/>
                              <w:tabs>
                                <w:tab w:pos="814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Emisní norma</w:t>
                              <w:tab/>
                              <w:t>6 EA</w:t>
                            </w:r>
                          </w:p>
                          <w:p>
                            <w:pPr>
                              <w:pStyle w:val="Style26"/>
                              <w:keepNext w:val="0"/>
                              <w:keepLines w:val="0"/>
                              <w:widowControl w:val="0"/>
                              <w:shd w:val="clear" w:color="auto" w:fill="auto"/>
                              <w:tabs>
                                <w:tab w:pos="7598"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částic</w:t>
                              <w:tab/>
                              <w:t>0,00102 PM</w:t>
                            </w:r>
                          </w:p>
                          <w:p>
                            <w:pPr>
                              <w:pStyle w:val="Style26"/>
                              <w:keepNext w:val="0"/>
                              <w:keepLines w:val="0"/>
                              <w:widowControl w:val="0"/>
                              <w:shd w:val="clear" w:color="auto" w:fill="auto"/>
                              <w:tabs>
                                <w:tab w:pos="7570"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NOx</w:t>
                              <w:tab/>
                              <w:t>0,0257 g/km</w:t>
                            </w:r>
                          </w:p>
                          <w:p>
                            <w:pPr>
                              <w:pStyle w:val="Style26"/>
                              <w:keepNext w:val="0"/>
                              <w:keepLines w:val="0"/>
                              <w:widowControl w:val="0"/>
                              <w:shd w:val="clear" w:color="auto" w:fill="auto"/>
                              <w:tabs>
                                <w:tab w:pos="781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CO2 pro účely výpočtu daně</w:t>
                              <w:tab/>
                              <w:t>272 g/km</w:t>
                            </w:r>
                          </w:p>
                          <w:p>
                            <w:pPr>
                              <w:pStyle w:val="Style26"/>
                              <w:keepNext w:val="0"/>
                              <w:keepLines w:val="0"/>
                              <w:widowControl w:val="0"/>
                              <w:shd w:val="clear" w:color="auto" w:fill="auto"/>
                              <w:tabs>
                                <w:tab w:pos="8275"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Ekologický pohon</w:t>
                              <w:tab/>
                              <w:t>Ne</w:t>
                            </w:r>
                          </w:p>
                          <w:p>
                            <w:pPr>
                              <w:pStyle w:val="Style26"/>
                              <w:keepNext w:val="0"/>
                              <w:keepLines w:val="0"/>
                              <w:widowControl w:val="0"/>
                              <w:shd w:val="clear" w:color="auto" w:fill="auto"/>
                              <w:tabs>
                                <w:tab w:pos="7603"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Spotřeba (kombinovaná)</w:t>
                              <w:tab/>
                              <w:t>10,4 l/100km</w:t>
                            </w:r>
                          </w:p>
                          <w:p>
                            <w:pPr>
                              <w:pStyle w:val="Style26"/>
                              <w:keepNext w:val="0"/>
                              <w:keepLines w:val="0"/>
                              <w:widowControl w:val="0"/>
                              <w:shd w:val="clear" w:color="auto" w:fill="auto"/>
                              <w:tabs>
                                <w:tab w:pos="776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CO2 (kombinované)</w:t>
                              <w:tab/>
                              <w:t>272 g/km</w:t>
                            </w:r>
                          </w:p>
                          <w:p>
                            <w:pPr>
                              <w:pStyle w:val="Style26"/>
                              <w:keepNext w:val="0"/>
                              <w:keepLines w:val="0"/>
                              <w:widowControl w:val="0"/>
                              <w:shd w:val="clear" w:color="auto" w:fill="auto"/>
                              <w:tabs>
                                <w:tab w:pos="838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Metoda výpočtu WLTP</w:t>
                              <w:tab/>
                              <w:t>B</w:t>
                            </w:r>
                          </w:p>
                        </w:txbxContent>
                      </wps:txbx>
                      <wps:bodyPr lIns="0" tIns="0" rIns="0" bIns="0">
                        <a:noAutoFit/>
                      </wps:bodyPr>
                    </wps:wsp>
                  </a:graphicData>
                </a:graphic>
              </wp:anchor>
            </w:drawing>
          </mc:Choice>
          <mc:Fallback>
            <w:pict>
              <v:shape id="_x0000_s1046" type="#_x0000_t202" style="position:absolute;margin-left:12.85pt;margin-top:67.700000000000003pt;width:427.44999999999999pt;height:573.60000000000002pt;z-index:-125829365;mso-wrap-distance-left:0.84999999999999998pt;mso-wrap-distance-right:27.699999999999999pt" filled="f" stroked="f">
                <v:textbox inset="0,0,0,0">
                  <w:txbxContent>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Obecné informace</w:t>
                      </w:r>
                    </w:p>
                    <w:p>
                      <w:pPr>
                        <w:pStyle w:val="Style26"/>
                        <w:keepNext w:val="0"/>
                        <w:keepLines w:val="0"/>
                        <w:widowControl w:val="0"/>
                        <w:shd w:val="clear" w:color="auto" w:fill="auto"/>
                        <w:tabs>
                          <w:tab w:pos="8482" w:val="righ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Typ karoserie</w:t>
                        <w:tab/>
                        <w:t>Pickup</w:t>
                      </w:r>
                    </w:p>
                    <w:p>
                      <w:pPr>
                        <w:pStyle w:val="Style26"/>
                        <w:keepNext w:val="0"/>
                        <w:keepLines w:val="0"/>
                        <w:widowControl w:val="0"/>
                        <w:shd w:val="clear" w:color="auto" w:fill="auto"/>
                        <w:tabs>
                          <w:tab w:pos="8467" w:val="righ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dveří</w:t>
                        <w:tab/>
                        <w:t>4</w:t>
                      </w:r>
                    </w:p>
                    <w:p>
                      <w:pPr>
                        <w:pStyle w:val="Style26"/>
                        <w:keepNext w:val="0"/>
                        <w:keepLines w:val="0"/>
                        <w:widowControl w:val="0"/>
                        <w:shd w:val="clear" w:color="auto" w:fill="auto"/>
                        <w:tabs>
                          <w:tab w:pos="8462" w:val="right"/>
                        </w:tabs>
                        <w:bidi w:val="0"/>
                        <w:spacing w:before="0" w:after="12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Míst k sezení</w:t>
                        <w:tab/>
                        <w:t>5</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Motor</w:t>
                      </w:r>
                    </w:p>
                    <w:p>
                      <w:pPr>
                        <w:pStyle w:val="Style26"/>
                        <w:keepNext w:val="0"/>
                        <w:keepLines w:val="0"/>
                        <w:widowControl w:val="0"/>
                        <w:shd w:val="clear" w:color="auto" w:fill="auto"/>
                        <w:tabs>
                          <w:tab w:pos="8467" w:val="righ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Palivo</w:t>
                        <w:tab/>
                        <w:t>Diesel</w:t>
                      </w:r>
                    </w:p>
                    <w:p>
                      <w:pPr>
                        <w:pStyle w:val="Style26"/>
                        <w:keepNext w:val="0"/>
                        <w:keepLines w:val="0"/>
                        <w:widowControl w:val="0"/>
                        <w:shd w:val="clear" w:color="auto" w:fill="auto"/>
                        <w:tabs>
                          <w:tab w:pos="8462" w:val="righ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paliva</w:t>
                        <w:tab/>
                        <w:t>2</w:t>
                      </w:r>
                    </w:p>
                    <w:p>
                      <w:pPr>
                        <w:pStyle w:val="Style26"/>
                        <w:keepNext w:val="0"/>
                        <w:keepLines w:val="0"/>
                        <w:widowControl w:val="0"/>
                        <w:shd w:val="clear" w:color="auto" w:fill="auto"/>
                        <w:tabs>
                          <w:tab w:pos="7925"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Výkon (k)</w:t>
                        <w:tab/>
                        <w:t>241 koní</w:t>
                      </w:r>
                    </w:p>
                    <w:p>
                      <w:pPr>
                        <w:pStyle w:val="Style26"/>
                        <w:keepNext w:val="0"/>
                        <w:keepLines w:val="0"/>
                        <w:widowControl w:val="0"/>
                        <w:shd w:val="clear" w:color="auto" w:fill="auto"/>
                        <w:tabs>
                          <w:tab w:pos="7973"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Výkon (kW)</w:t>
                        <w:tab/>
                        <w:t>177 kW</w:t>
                      </w:r>
                    </w:p>
                    <w:p>
                      <w:pPr>
                        <w:pStyle w:val="Style26"/>
                        <w:keepNext w:val="0"/>
                        <w:keepLines w:val="0"/>
                        <w:widowControl w:val="0"/>
                        <w:shd w:val="clear" w:color="auto" w:fill="auto"/>
                        <w:tabs>
                          <w:tab w:pos="805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Kód motoru</w:t>
                        <w:tab/>
                        <w:t>BF2X</w:t>
                      </w:r>
                    </w:p>
                    <w:p>
                      <w:pPr>
                        <w:pStyle w:val="Style26"/>
                        <w:keepNext w:val="0"/>
                        <w:keepLines w:val="0"/>
                        <w:widowControl w:val="0"/>
                        <w:shd w:val="clear" w:color="auto" w:fill="auto"/>
                        <w:tabs>
                          <w:tab w:pos="7752"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Zdvihový objem</w:t>
                        <w:tab/>
                        <w:t>2 993 cm3</w:t>
                      </w:r>
                    </w:p>
                    <w:p>
                      <w:pPr>
                        <w:pStyle w:val="Style26"/>
                        <w:keepNext w:val="0"/>
                        <w:keepLines w:val="0"/>
                        <w:widowControl w:val="0"/>
                        <w:shd w:val="clear" w:color="auto" w:fill="auto"/>
                        <w:tabs>
                          <w:tab w:pos="838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válců</w:t>
                        <w:tab/>
                        <w:t>6</w:t>
                      </w:r>
                    </w:p>
                    <w:p>
                      <w:pPr>
                        <w:pStyle w:val="Style26"/>
                        <w:keepNext w:val="0"/>
                        <w:keepLines w:val="0"/>
                        <w:widowControl w:val="0"/>
                        <w:shd w:val="clear" w:color="auto" w:fill="auto"/>
                        <w:tabs>
                          <w:tab w:pos="7502"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Počet otáček při maximálním výkonu</w:t>
                        <w:tab/>
                        <w:t>3 250 ot./min.</w:t>
                      </w:r>
                    </w:p>
                    <w:p>
                      <w:pPr>
                        <w:pStyle w:val="Style26"/>
                        <w:keepNext w:val="0"/>
                        <w:keepLines w:val="0"/>
                        <w:widowControl w:val="0"/>
                        <w:shd w:val="clear" w:color="auto" w:fill="auto"/>
                        <w:tabs>
                          <w:tab w:pos="7795"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Pohon</w:t>
                        <w:tab/>
                        <w:t>Všech kol</w:t>
                      </w:r>
                    </w:p>
                    <w:p>
                      <w:pPr>
                        <w:pStyle w:val="Style26"/>
                        <w:keepNext w:val="0"/>
                        <w:keepLines w:val="0"/>
                        <w:widowControl w:val="0"/>
                        <w:shd w:val="clear" w:color="auto" w:fill="auto"/>
                        <w:tabs>
                          <w:tab w:pos="836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pohonu</w:t>
                        <w:tab/>
                        <w:t>A</w:t>
                      </w:r>
                    </w:p>
                    <w:p>
                      <w:pPr>
                        <w:pStyle w:val="Style26"/>
                        <w:keepNext w:val="0"/>
                        <w:keepLines w:val="0"/>
                        <w:widowControl w:val="0"/>
                        <w:shd w:val="clear" w:color="auto" w:fill="auto"/>
                        <w:tabs>
                          <w:tab w:pos="813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Převodovka</w:t>
                        <w:tab/>
                        <w:t>AGO</w:t>
                      </w:r>
                    </w:p>
                    <w:p>
                      <w:pPr>
                        <w:pStyle w:val="Style26"/>
                        <w:keepNext w:val="0"/>
                        <w:keepLines w:val="0"/>
                        <w:widowControl w:val="0"/>
                        <w:shd w:val="clear" w:color="auto" w:fill="auto"/>
                        <w:bidi w:val="0"/>
                        <w:spacing w:before="0" w:after="12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Třída efektivity</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Převodovka</w:t>
                      </w:r>
                    </w:p>
                    <w:p>
                      <w:pPr>
                        <w:pStyle w:val="Style26"/>
                        <w:keepNext w:val="0"/>
                        <w:keepLines w:val="0"/>
                        <w:widowControl w:val="0"/>
                        <w:shd w:val="clear" w:color="auto" w:fill="auto"/>
                        <w:tabs>
                          <w:tab w:pos="837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Typ převodovky</w:t>
                        <w:tab/>
                        <w:t>A</w:t>
                      </w:r>
                    </w:p>
                    <w:p>
                      <w:pPr>
                        <w:pStyle w:val="Style26"/>
                        <w:keepNext w:val="0"/>
                        <w:keepLines w:val="0"/>
                        <w:widowControl w:val="0"/>
                        <w:shd w:val="clear" w:color="auto" w:fill="auto"/>
                        <w:tabs>
                          <w:tab w:pos="8136" w:val="left"/>
                        </w:tabs>
                        <w:bidi w:val="0"/>
                        <w:spacing w:before="0" w:after="12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Druh převodovky</w:t>
                        <w:tab/>
                        <w:t>AGO</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Jízdní vlastnosti</w:t>
                      </w:r>
                    </w:p>
                    <w:p>
                      <w:pPr>
                        <w:pStyle w:val="Style26"/>
                        <w:keepNext w:val="0"/>
                        <w:keepLines w:val="0"/>
                        <w:widowControl w:val="0"/>
                        <w:shd w:val="clear" w:color="auto" w:fill="auto"/>
                        <w:tabs>
                          <w:tab w:pos="783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Maximální rychlost</w:t>
                        <w:tab/>
                        <w:t>190 km/h</w:t>
                      </w:r>
                    </w:p>
                    <w:p>
                      <w:pPr>
                        <w:pStyle w:val="Style26"/>
                        <w:keepNext w:val="0"/>
                        <w:keepLines w:val="0"/>
                        <w:widowControl w:val="0"/>
                        <w:shd w:val="clear" w:color="auto" w:fill="auto"/>
                        <w:tabs>
                          <w:tab w:pos="8107" w:val="left"/>
                        </w:tabs>
                        <w:bidi w:val="0"/>
                        <w:spacing w:before="0" w:after="12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Hlučnost</w:t>
                        <w:tab/>
                        <w:t>71 dB</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Hmotnost</w:t>
                      </w:r>
                    </w:p>
                    <w:p>
                      <w:pPr>
                        <w:pStyle w:val="Style26"/>
                        <w:keepNext w:val="0"/>
                        <w:keepLines w:val="0"/>
                        <w:widowControl w:val="0"/>
                        <w:shd w:val="clear" w:color="auto" w:fill="auto"/>
                        <w:tabs>
                          <w:tab w:pos="786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Maximální přípustná celková hmotnost</w:t>
                        <w:tab/>
                        <w:t>3 350 kg</w:t>
                      </w:r>
                    </w:p>
                    <w:p>
                      <w:pPr>
                        <w:pStyle w:val="Style26"/>
                        <w:keepNext w:val="0"/>
                        <w:keepLines w:val="0"/>
                        <w:widowControl w:val="0"/>
                        <w:shd w:val="clear" w:color="auto" w:fill="auto"/>
                        <w:tabs>
                          <w:tab w:pos="7901"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Skutečná pohotovostní hmot, podle normy 2007/46 EU*</w:t>
                        <w:tab/>
                        <w:t>2 410 kg</w:t>
                      </w:r>
                    </w:p>
                    <w:p>
                      <w:pPr>
                        <w:pStyle w:val="Style26"/>
                        <w:keepNext w:val="0"/>
                        <w:keepLines w:val="0"/>
                        <w:widowControl w:val="0"/>
                        <w:shd w:val="clear" w:color="auto" w:fill="auto"/>
                        <w:tabs>
                          <w:tab w:pos="7939"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Užitečná hmotnost</w:t>
                        <w:tab/>
                        <w:t>940 kg</w:t>
                      </w:r>
                    </w:p>
                    <w:p>
                      <w:pPr>
                        <w:pStyle w:val="Style26"/>
                        <w:keepNext w:val="0"/>
                        <w:keepLines w:val="0"/>
                        <w:widowControl w:val="0"/>
                        <w:shd w:val="clear" w:color="auto" w:fill="auto"/>
                        <w:tabs>
                          <w:tab w:pos="7858"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Hmotnost brzděného přívěsu (při stoup, max. 12%)</w:t>
                        <w:tab/>
                        <w:t>3 500 kg</w:t>
                      </w:r>
                    </w:p>
                    <w:p>
                      <w:pPr>
                        <w:pStyle w:val="Style26"/>
                        <w:keepNext w:val="0"/>
                        <w:keepLines w:val="0"/>
                        <w:widowControl w:val="0"/>
                        <w:shd w:val="clear" w:color="auto" w:fill="auto"/>
                        <w:tabs>
                          <w:tab w:pos="7939"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Hmotnost nebrzděného přívěsu</w:t>
                        <w:tab/>
                        <w:t>750 kg</w:t>
                      </w:r>
                    </w:p>
                    <w:p>
                      <w:pPr>
                        <w:pStyle w:val="Style26"/>
                        <w:keepNext w:val="0"/>
                        <w:keepLines w:val="0"/>
                        <w:widowControl w:val="0"/>
                        <w:shd w:val="clear" w:color="auto" w:fill="auto"/>
                        <w:tabs>
                          <w:tab w:pos="787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Minimální jízdní hmotnost podle normy 2007/46 EU</w:t>
                        <w:tab/>
                        <w:t>2 327 kg</w:t>
                      </w:r>
                    </w:p>
                    <w:p>
                      <w:pPr>
                        <w:pStyle w:val="Style26"/>
                        <w:keepNext w:val="0"/>
                        <w:keepLines w:val="0"/>
                        <w:widowControl w:val="0"/>
                        <w:shd w:val="clear" w:color="auto" w:fill="auto"/>
                        <w:tabs>
                          <w:tab w:pos="7848" w:val="left"/>
                        </w:tabs>
                        <w:bidi w:val="0"/>
                        <w:spacing w:before="0" w:after="12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Maximální jízdní hmotnost podle normy 2007/46 EG</w:t>
                        <w:tab/>
                        <w:t>2 542 kg</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Rozměry</w:t>
                      </w:r>
                    </w:p>
                    <w:p>
                      <w:pPr>
                        <w:pStyle w:val="Style26"/>
                        <w:keepNext w:val="0"/>
                        <w:keepLines w:val="0"/>
                        <w:widowControl w:val="0"/>
                        <w:shd w:val="clear" w:color="auto" w:fill="auto"/>
                        <w:tabs>
                          <w:tab w:pos="773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Výška (bez střešních nosičů)</w:t>
                        <w:tab/>
                        <w:t>1 884 mm</w:t>
                      </w:r>
                    </w:p>
                    <w:p>
                      <w:pPr>
                        <w:pStyle w:val="Style26"/>
                        <w:keepNext w:val="0"/>
                        <w:keepLines w:val="0"/>
                        <w:widowControl w:val="0"/>
                        <w:shd w:val="clear" w:color="auto" w:fill="auto"/>
                        <w:tabs>
                          <w:tab w:pos="785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Šířka (bez zrcátek)</w:t>
                        <w:tab/>
                        <w:t>1 917 mm</w:t>
                      </w:r>
                    </w:p>
                    <w:p>
                      <w:pPr>
                        <w:pStyle w:val="Style26"/>
                        <w:keepNext w:val="0"/>
                        <w:keepLines w:val="0"/>
                        <w:widowControl w:val="0"/>
                        <w:shd w:val="clear" w:color="auto" w:fill="auto"/>
                        <w:tabs>
                          <w:tab w:pos="772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Max. délka</w:t>
                        <w:tab/>
                        <w:t>5 402 mm</w:t>
                      </w:r>
                    </w:p>
                    <w:p>
                      <w:pPr>
                        <w:pStyle w:val="Style26"/>
                        <w:keepNext w:val="0"/>
                        <w:keepLines w:val="0"/>
                        <w:widowControl w:val="0"/>
                        <w:shd w:val="clear" w:color="auto" w:fill="auto"/>
                        <w:tabs>
                          <w:tab w:pos="772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Rozvor</w:t>
                        <w:tab/>
                        <w:t>3 270 mm</w:t>
                      </w:r>
                    </w:p>
                    <w:p>
                      <w:pPr>
                        <w:pStyle w:val="Style26"/>
                        <w:keepNext w:val="0"/>
                        <w:keepLines w:val="0"/>
                        <w:widowControl w:val="0"/>
                        <w:shd w:val="clear" w:color="auto" w:fill="auto"/>
                        <w:tabs>
                          <w:tab w:pos="7723"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Rozchod vpředu</w:t>
                        <w:tab/>
                        <w:t>1 620 mm</w:t>
                      </w:r>
                    </w:p>
                    <w:p>
                      <w:pPr>
                        <w:pStyle w:val="Style26"/>
                        <w:keepNext w:val="0"/>
                        <w:keepLines w:val="0"/>
                        <w:widowControl w:val="0"/>
                        <w:shd w:val="clear" w:color="auto" w:fill="auto"/>
                        <w:tabs>
                          <w:tab w:pos="7723" w:val="left"/>
                        </w:tabs>
                        <w:bidi w:val="0"/>
                        <w:spacing w:before="0" w:after="12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Rozchod vzadu</w:t>
                        <w:tab/>
                        <w:t>1 620 mm</w:t>
                      </w:r>
                    </w:p>
                    <w:p>
                      <w:pPr>
                        <w:pStyle w:val="Style26"/>
                        <w:keepNext w:val="0"/>
                        <w:keepLines w:val="0"/>
                        <w:widowControl w:val="0"/>
                        <w:shd w:val="clear" w:color="auto" w:fill="auto"/>
                        <w:bidi w:val="0"/>
                        <w:spacing w:before="0" w:after="6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Hodnoty spotřeby a emisí</w:t>
                      </w:r>
                    </w:p>
                    <w:p>
                      <w:pPr>
                        <w:pStyle w:val="Style26"/>
                        <w:keepNext w:val="0"/>
                        <w:keepLines w:val="0"/>
                        <w:widowControl w:val="0"/>
                        <w:shd w:val="clear" w:color="auto" w:fill="auto"/>
                        <w:tabs>
                          <w:tab w:pos="814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Emisní norma</w:t>
                        <w:tab/>
                        <w:t>6 EA</w:t>
                      </w:r>
                    </w:p>
                    <w:p>
                      <w:pPr>
                        <w:pStyle w:val="Style26"/>
                        <w:keepNext w:val="0"/>
                        <w:keepLines w:val="0"/>
                        <w:widowControl w:val="0"/>
                        <w:shd w:val="clear" w:color="auto" w:fill="auto"/>
                        <w:tabs>
                          <w:tab w:pos="7598"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částic</w:t>
                        <w:tab/>
                        <w:t>0,00102 PM</w:t>
                      </w:r>
                    </w:p>
                    <w:p>
                      <w:pPr>
                        <w:pStyle w:val="Style26"/>
                        <w:keepNext w:val="0"/>
                        <w:keepLines w:val="0"/>
                        <w:widowControl w:val="0"/>
                        <w:shd w:val="clear" w:color="auto" w:fill="auto"/>
                        <w:tabs>
                          <w:tab w:pos="7570"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NOx</w:t>
                        <w:tab/>
                        <w:t>0,0257 g/km</w:t>
                      </w:r>
                    </w:p>
                    <w:p>
                      <w:pPr>
                        <w:pStyle w:val="Style26"/>
                        <w:keepNext w:val="0"/>
                        <w:keepLines w:val="0"/>
                        <w:widowControl w:val="0"/>
                        <w:shd w:val="clear" w:color="auto" w:fill="auto"/>
                        <w:tabs>
                          <w:tab w:pos="7814"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CO2 pro účely výpočtu daně</w:t>
                        <w:tab/>
                        <w:t>272 g/km</w:t>
                      </w:r>
                    </w:p>
                    <w:p>
                      <w:pPr>
                        <w:pStyle w:val="Style26"/>
                        <w:keepNext w:val="0"/>
                        <w:keepLines w:val="0"/>
                        <w:widowControl w:val="0"/>
                        <w:shd w:val="clear" w:color="auto" w:fill="auto"/>
                        <w:tabs>
                          <w:tab w:pos="8275"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Ekologický pohon</w:t>
                        <w:tab/>
                        <w:t>Ne</w:t>
                      </w:r>
                    </w:p>
                    <w:p>
                      <w:pPr>
                        <w:pStyle w:val="Style26"/>
                        <w:keepNext w:val="0"/>
                        <w:keepLines w:val="0"/>
                        <w:widowControl w:val="0"/>
                        <w:shd w:val="clear" w:color="auto" w:fill="auto"/>
                        <w:tabs>
                          <w:tab w:pos="7603"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Spotřeba (kombinovaná)</w:t>
                        <w:tab/>
                        <w:t>10,4 l/100km</w:t>
                      </w:r>
                    </w:p>
                    <w:p>
                      <w:pPr>
                        <w:pStyle w:val="Style26"/>
                        <w:keepNext w:val="0"/>
                        <w:keepLines w:val="0"/>
                        <w:widowControl w:val="0"/>
                        <w:shd w:val="clear" w:color="auto" w:fill="auto"/>
                        <w:tabs>
                          <w:tab w:pos="7766"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Emise CO2 (kombinované)</w:t>
                        <w:tab/>
                        <w:t>272 g/km</w:t>
                      </w:r>
                    </w:p>
                    <w:p>
                      <w:pPr>
                        <w:pStyle w:val="Style26"/>
                        <w:keepNext w:val="0"/>
                        <w:keepLines w:val="0"/>
                        <w:widowControl w:val="0"/>
                        <w:shd w:val="clear" w:color="auto" w:fill="auto"/>
                        <w:tabs>
                          <w:tab w:pos="8381" w:val="left"/>
                        </w:tabs>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Metoda výpočtu WLTP</w:t>
                        <w:tab/>
                        <w:t>B</w:t>
                      </w:r>
                    </w:p>
                  </w:txbxContent>
                </v:textbox>
                <w10:wrap type="topAndBottom"/>
              </v:shape>
            </w:pict>
          </mc:Fallback>
        </mc:AlternateContent>
      </w:r>
      <w:r>
        <w:br w:type="page"/>
      </w:r>
    </w:p>
    <w:p>
      <w:pPr>
        <w:framePr w:w="9086" w:h="12254" w:wrap="notBeside" w:vAnchor="text" w:hAnchor="text" w:x="18" w:y="1"/>
        <w:widowControl w:val="0"/>
        <w:rPr>
          <w:sz w:val="2"/>
          <w:szCs w:val="2"/>
        </w:rPr>
      </w:pPr>
      <w:r>
        <w:drawing>
          <wp:inline>
            <wp:extent cx="5769610" cy="7781290"/>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stretch/>
                  </pic:blipFill>
                  <pic:spPr>
                    <a:xfrm>
                      <a:ext cx="5769610" cy="7781290"/>
                    </a:xfrm>
                    <a:prstGeom prst="rect"/>
                  </pic:spPr>
                </pic:pic>
              </a:graphicData>
            </a:graphic>
          </wp:inline>
        </w:drawing>
      </w:r>
    </w:p>
    <w:p>
      <w:pPr>
        <w:widowControl w:val="0"/>
        <w:spacing w:line="1" w:lineRule="exact"/>
      </w:pPr>
      <w:r>
        <mc:AlternateContent>
          <mc:Choice Requires="wps">
            <w:drawing>
              <wp:anchor distT="0" distB="0" distL="10795" distR="510540" simplePos="0" relativeHeight="125829390" behindDoc="0" locked="0" layoutInCell="1" allowOverlap="1">
                <wp:simplePos x="0" y="0"/>
                <wp:positionH relativeFrom="column">
                  <wp:posOffset>227330</wp:posOffset>
                </wp:positionH>
                <wp:positionV relativeFrom="paragraph">
                  <wp:posOffset>283210</wp:posOffset>
                </wp:positionV>
                <wp:extent cx="5269865" cy="1923415"/>
                <wp:wrapTopAndBottom/>
                <wp:docPr id="23" name="Shape 23"/>
                <a:graphic xmlns:a="http://schemas.openxmlformats.org/drawingml/2006/main">
                  <a:graphicData uri="http://schemas.microsoft.com/office/word/2010/wordprocessingShape">
                    <wps:wsp>
                      <wps:cNvSpPr txBox="1"/>
                      <wps:spPr>
                        <a:xfrm>
                          <a:ext cx="5269865" cy="1923415"/>
                        </a:xfrm>
                        <a:prstGeom prst="rect"/>
                        <a:noFill/>
                      </wps:spPr>
                      <wps:txbx>
                        <w:txbxContent>
                          <w:p>
                            <w:pPr>
                              <w:pStyle w:val="Style26"/>
                              <w:keepNext w:val="0"/>
                              <w:keepLines w:val="0"/>
                              <w:widowControl w:val="0"/>
                              <w:shd w:val="clear" w:color="auto" w:fill="auto"/>
                              <w:bidi w:val="0"/>
                              <w:spacing w:before="0" w:after="0" w:line="254"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Sériová výbava vozu Volkswagen Am a rok DC Style 3,0 TDI10AUT</w:t>
                            </w:r>
                          </w:p>
                          <w:p>
                            <w:pPr>
                              <w:pStyle w:val="Style26"/>
                              <w:keepNext w:val="0"/>
                              <w:keepLines w:val="0"/>
                              <w:widowControl w:val="0"/>
                              <w:numPr>
                                <w:ilvl w:val="0"/>
                                <w:numId w:val="21"/>
                              </w:numPr>
                              <w:shd w:val="clear" w:color="auto" w:fill="auto"/>
                              <w:tabs>
                                <w:tab w:pos="4562" w:val="left"/>
                              </w:tabs>
                              <w:bidi w:val="0"/>
                              <w:spacing w:before="0" w:after="60" w:line="288" w:lineRule="auto"/>
                              <w:ind w:left="4480" w:right="0" w:firstLine="0"/>
                              <w:jc w:val="left"/>
                            </w:pPr>
                            <w:r>
                              <w:rPr>
                                <w:color w:val="000000"/>
                                <w:spacing w:val="0"/>
                                <w:w w:val="100"/>
                                <w:position w:val="0"/>
                                <w:shd w:val="clear" w:color="auto" w:fill="auto"/>
                                <w:lang w:val="cs-CZ" w:eastAsia="cs-CZ" w:bidi="cs-CZ"/>
                              </w:rPr>
                              <w:t>Digital Cockpit 12"</w:t>
                            </w:r>
                          </w:p>
                          <w:p>
                            <w:pPr>
                              <w:pStyle w:val="Style26"/>
                              <w:keepNext w:val="0"/>
                              <w:keepLines w:val="0"/>
                              <w:widowControl w:val="0"/>
                              <w:shd w:val="clear" w:color="auto" w:fill="auto"/>
                              <w:bidi w:val="0"/>
                              <w:spacing w:before="0" w:after="0" w:line="288" w:lineRule="auto"/>
                              <w:ind w:left="4480" w:right="0" w:hanging="120"/>
                              <w:jc w:val="left"/>
                            </w:pPr>
                            <w:r>
                              <w:rPr>
                                <w:color w:val="000000"/>
                                <w:spacing w:val="0"/>
                                <w:w w:val="100"/>
                                <w:position w:val="0"/>
                                <w:shd w:val="clear" w:color="auto" w:fill="auto"/>
                                <w:lang w:val="cs-CZ" w:eastAsia="cs-CZ" w:bidi="cs-CZ"/>
                              </w:rPr>
                              <w:t>Infotainment paket 4: -12" displej -dvouzónová klimatizce "Climatronic" -digitálnípříjem DAB+</w:t>
                            </w:r>
                          </w:p>
                          <w:p>
                            <w:pPr>
                              <w:pStyle w:val="Style26"/>
                              <w:keepNext w:val="0"/>
                              <w:keepLines w:val="0"/>
                              <w:widowControl w:val="0"/>
                              <w:numPr>
                                <w:ilvl w:val="0"/>
                                <w:numId w:val="21"/>
                              </w:numPr>
                              <w:shd w:val="clear" w:color="auto" w:fill="auto"/>
                              <w:tabs>
                                <w:tab w:pos="4562" w:val="left"/>
                              </w:tabs>
                              <w:bidi w:val="0"/>
                              <w:spacing w:before="0" w:after="0" w:line="288" w:lineRule="auto"/>
                              <w:ind w:left="4480" w:right="0" w:firstLine="0"/>
                              <w:jc w:val="left"/>
                            </w:pPr>
                            <w:r>
                              <w:rPr>
                                <w:color w:val="000000"/>
                                <w:spacing w:val="0"/>
                                <w:w w:val="100"/>
                                <w:position w:val="0"/>
                                <w:shd w:val="clear" w:color="auto" w:fill="auto"/>
                                <w:lang w:val="cs-CZ" w:eastAsia="cs-CZ" w:bidi="cs-CZ"/>
                              </w:rPr>
                              <w:t>navigace</w:t>
                            </w:r>
                          </w:p>
                          <w:p>
                            <w:pPr>
                              <w:pStyle w:val="Style26"/>
                              <w:keepNext w:val="0"/>
                              <w:keepLines w:val="0"/>
                              <w:widowControl w:val="0"/>
                              <w:numPr>
                                <w:ilvl w:val="0"/>
                                <w:numId w:val="21"/>
                              </w:numPr>
                              <w:shd w:val="clear" w:color="auto" w:fill="auto"/>
                              <w:tabs>
                                <w:tab w:pos="4562" w:val="left"/>
                              </w:tabs>
                              <w:bidi w:val="0"/>
                              <w:spacing w:before="0" w:after="0" w:line="288" w:lineRule="auto"/>
                              <w:ind w:left="4480" w:right="0" w:firstLine="0"/>
                              <w:jc w:val="left"/>
                            </w:pPr>
                            <w:r>
                              <w:rPr>
                                <w:color w:val="000000"/>
                                <w:spacing w:val="0"/>
                                <w:w w:val="100"/>
                                <w:position w:val="0"/>
                                <w:shd w:val="clear" w:color="auto" w:fill="auto"/>
                                <w:lang w:val="cs-CZ" w:eastAsia="cs-CZ" w:bidi="cs-CZ"/>
                              </w:rPr>
                              <w:t>6 reproduktorů</w:t>
                            </w:r>
                          </w:p>
                          <w:p>
                            <w:pPr>
                              <w:pStyle w:val="Style26"/>
                              <w:keepNext w:val="0"/>
                              <w:keepLines w:val="0"/>
                              <w:widowControl w:val="0"/>
                              <w:numPr>
                                <w:ilvl w:val="0"/>
                                <w:numId w:val="21"/>
                              </w:numPr>
                              <w:shd w:val="clear" w:color="auto" w:fill="auto"/>
                              <w:tabs>
                                <w:tab w:pos="4557" w:val="left"/>
                              </w:tabs>
                              <w:bidi w:val="0"/>
                              <w:spacing w:before="0" w:after="60" w:line="288" w:lineRule="auto"/>
                              <w:ind w:left="4480" w:right="0" w:firstLine="0"/>
                              <w:jc w:val="left"/>
                            </w:pPr>
                            <w:r>
                              <w:rPr>
                                <w:color w:val="000000"/>
                                <w:spacing w:val="0"/>
                                <w:w w:val="100"/>
                                <w:position w:val="0"/>
                                <w:shd w:val="clear" w:color="auto" w:fill="auto"/>
                                <w:lang w:val="cs-CZ" w:eastAsia="cs-CZ" w:bidi="cs-CZ"/>
                              </w:rPr>
                              <w:t>Digital Cockpit 12"</w:t>
                            </w:r>
                          </w:p>
                          <w:p>
                            <w:pPr>
                              <w:pStyle w:val="Style26"/>
                              <w:keepNext w:val="0"/>
                              <w:keepLines w:val="0"/>
                              <w:widowControl w:val="0"/>
                              <w:shd w:val="clear" w:color="auto" w:fill="auto"/>
                              <w:bidi w:val="0"/>
                              <w:spacing w:before="0" w:after="60" w:line="317" w:lineRule="auto"/>
                              <w:ind w:left="4480" w:right="0" w:hanging="120"/>
                              <w:jc w:val="left"/>
                            </w:pPr>
                            <w:r>
                              <w:rPr>
                                <w:color w:val="000000"/>
                                <w:spacing w:val="0"/>
                                <w:w w:val="100"/>
                                <w:position w:val="0"/>
                                <w:shd w:val="clear" w:color="auto" w:fill="auto"/>
                                <w:lang w:val="cs-CZ" w:eastAsia="cs-CZ" w:bidi="cs-CZ"/>
                              </w:rPr>
                              <w:t>ISOFIX pro vnější sedadla v prostoru pro cestující</w:t>
                            </w:r>
                          </w:p>
                          <w:p>
                            <w:pPr>
                              <w:pStyle w:val="Style26"/>
                              <w:keepNext w:val="0"/>
                              <w:keepLines w:val="0"/>
                              <w:widowControl w:val="0"/>
                              <w:shd w:val="clear" w:color="auto" w:fill="auto"/>
                              <w:bidi w:val="0"/>
                              <w:spacing w:before="0" w:after="0" w:line="293" w:lineRule="auto"/>
                              <w:ind w:left="4340" w:right="0" w:firstLine="0"/>
                              <w:jc w:val="left"/>
                            </w:pPr>
                            <w:r>
                              <w:rPr>
                                <w:color w:val="000000"/>
                                <w:spacing w:val="0"/>
                                <w:w w:val="100"/>
                                <w:position w:val="0"/>
                                <w:shd w:val="clear" w:color="auto" w:fill="auto"/>
                                <w:lang w:val="cs-CZ" w:eastAsia="cs-CZ" w:bidi="cs-CZ"/>
                              </w:rPr>
                              <w:t>ISOFIX pro řadu sedadel pro cestující:</w:t>
                            </w:r>
                          </w:p>
                          <w:p>
                            <w:pPr>
                              <w:pStyle w:val="Style26"/>
                              <w:keepNext w:val="0"/>
                              <w:keepLines w:val="0"/>
                              <w:widowControl w:val="0"/>
                              <w:numPr>
                                <w:ilvl w:val="0"/>
                                <w:numId w:val="21"/>
                              </w:numPr>
                              <w:shd w:val="clear" w:color="auto" w:fill="auto"/>
                              <w:tabs>
                                <w:tab w:pos="4586" w:val="left"/>
                              </w:tabs>
                              <w:bidi w:val="0"/>
                              <w:spacing w:before="0" w:after="0" w:line="293" w:lineRule="auto"/>
                              <w:ind w:left="4480" w:right="0" w:firstLine="0"/>
                              <w:jc w:val="left"/>
                            </w:pPr>
                            <w:r>
                              <w:rPr>
                                <w:color w:val="000000"/>
                                <w:spacing w:val="0"/>
                                <w:w w:val="100"/>
                                <w:position w:val="0"/>
                                <w:shd w:val="clear" w:color="auto" w:fill="auto"/>
                                <w:lang w:val="cs-CZ" w:eastAsia="cs-CZ" w:bidi="cs-CZ"/>
                              </w:rPr>
                              <w:t>upevnění dětské autosedačky ISOFIX na vnějších sedadlech vzadu</w:t>
                            </w:r>
                          </w:p>
                          <w:p>
                            <w:pPr>
                              <w:pStyle w:val="Style26"/>
                              <w:keepNext w:val="0"/>
                              <w:keepLines w:val="0"/>
                              <w:widowControl w:val="0"/>
                              <w:shd w:val="clear" w:color="auto" w:fill="auto"/>
                              <w:bidi w:val="0"/>
                              <w:spacing w:before="0" w:after="60" w:line="254" w:lineRule="auto"/>
                              <w:ind w:left="4480" w:right="0" w:firstLine="0"/>
                              <w:jc w:val="left"/>
                              <w:rPr>
                                <w:sz w:val="15"/>
                                <w:szCs w:val="15"/>
                              </w:rPr>
                            </w:pPr>
                            <w:r>
                              <w:rPr>
                                <w:color w:val="000000"/>
                                <w:spacing w:val="0"/>
                                <w:w w:val="100"/>
                                <w:position w:val="0"/>
                                <w:sz w:val="15"/>
                                <w:szCs w:val="15"/>
                                <w:shd w:val="clear" w:color="auto" w:fill="auto"/>
                                <w:lang w:val="cs-CZ" w:eastAsia="cs-CZ" w:bidi="cs-CZ"/>
                              </w:rPr>
                              <w:t>-včetně ukotvení TopTether</w:t>
                            </w:r>
                          </w:p>
                        </w:txbxContent>
                      </wps:txbx>
                      <wps:bodyPr lIns="0" tIns="0" rIns="0" bIns="0">
                        <a:noAutoFit/>
                      </wps:bodyPr>
                    </wps:wsp>
                  </a:graphicData>
                </a:graphic>
              </wp:anchor>
            </w:drawing>
          </mc:Choice>
          <mc:Fallback>
            <w:pict>
              <v:shape id="_x0000_s1049" type="#_x0000_t202" style="position:absolute;margin-left:17.900000000000002pt;margin-top:22.300000000000001pt;width:414.94999999999999pt;height:151.45000000000002pt;z-index:-125829363;mso-wrap-distance-left:0.84999999999999998pt;mso-wrap-distance-right:40.200000000000003pt" filled="f" stroked="f">
                <v:textbox inset="0,0,0,0">
                  <w:txbxContent>
                    <w:p>
                      <w:pPr>
                        <w:pStyle w:val="Style26"/>
                        <w:keepNext w:val="0"/>
                        <w:keepLines w:val="0"/>
                        <w:widowControl w:val="0"/>
                        <w:shd w:val="clear" w:color="auto" w:fill="auto"/>
                        <w:bidi w:val="0"/>
                        <w:spacing w:before="0" w:after="0" w:line="254"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Sériová výbava vozu Volkswagen Am a rok DC Style 3,0 TDI10AUT</w:t>
                      </w:r>
                    </w:p>
                    <w:p>
                      <w:pPr>
                        <w:pStyle w:val="Style26"/>
                        <w:keepNext w:val="0"/>
                        <w:keepLines w:val="0"/>
                        <w:widowControl w:val="0"/>
                        <w:numPr>
                          <w:ilvl w:val="0"/>
                          <w:numId w:val="21"/>
                        </w:numPr>
                        <w:shd w:val="clear" w:color="auto" w:fill="auto"/>
                        <w:tabs>
                          <w:tab w:pos="4562" w:val="left"/>
                        </w:tabs>
                        <w:bidi w:val="0"/>
                        <w:spacing w:before="0" w:after="60" w:line="288" w:lineRule="auto"/>
                        <w:ind w:left="4480" w:right="0" w:firstLine="0"/>
                        <w:jc w:val="left"/>
                      </w:pPr>
                      <w:r>
                        <w:rPr>
                          <w:color w:val="000000"/>
                          <w:spacing w:val="0"/>
                          <w:w w:val="100"/>
                          <w:position w:val="0"/>
                          <w:shd w:val="clear" w:color="auto" w:fill="auto"/>
                          <w:lang w:val="cs-CZ" w:eastAsia="cs-CZ" w:bidi="cs-CZ"/>
                        </w:rPr>
                        <w:t>Digital Cockpit 12"</w:t>
                      </w:r>
                    </w:p>
                    <w:p>
                      <w:pPr>
                        <w:pStyle w:val="Style26"/>
                        <w:keepNext w:val="0"/>
                        <w:keepLines w:val="0"/>
                        <w:widowControl w:val="0"/>
                        <w:shd w:val="clear" w:color="auto" w:fill="auto"/>
                        <w:bidi w:val="0"/>
                        <w:spacing w:before="0" w:after="0" w:line="288" w:lineRule="auto"/>
                        <w:ind w:left="4480" w:right="0" w:hanging="120"/>
                        <w:jc w:val="left"/>
                      </w:pPr>
                      <w:r>
                        <w:rPr>
                          <w:color w:val="000000"/>
                          <w:spacing w:val="0"/>
                          <w:w w:val="100"/>
                          <w:position w:val="0"/>
                          <w:shd w:val="clear" w:color="auto" w:fill="auto"/>
                          <w:lang w:val="cs-CZ" w:eastAsia="cs-CZ" w:bidi="cs-CZ"/>
                        </w:rPr>
                        <w:t>Infotainment paket 4: -12" displej -dvouzónová klimatizce "Climatronic" -digitálnípříjem DAB+</w:t>
                      </w:r>
                    </w:p>
                    <w:p>
                      <w:pPr>
                        <w:pStyle w:val="Style26"/>
                        <w:keepNext w:val="0"/>
                        <w:keepLines w:val="0"/>
                        <w:widowControl w:val="0"/>
                        <w:numPr>
                          <w:ilvl w:val="0"/>
                          <w:numId w:val="21"/>
                        </w:numPr>
                        <w:shd w:val="clear" w:color="auto" w:fill="auto"/>
                        <w:tabs>
                          <w:tab w:pos="4562" w:val="left"/>
                        </w:tabs>
                        <w:bidi w:val="0"/>
                        <w:spacing w:before="0" w:after="0" w:line="288" w:lineRule="auto"/>
                        <w:ind w:left="4480" w:right="0" w:firstLine="0"/>
                        <w:jc w:val="left"/>
                      </w:pPr>
                      <w:r>
                        <w:rPr>
                          <w:color w:val="000000"/>
                          <w:spacing w:val="0"/>
                          <w:w w:val="100"/>
                          <w:position w:val="0"/>
                          <w:shd w:val="clear" w:color="auto" w:fill="auto"/>
                          <w:lang w:val="cs-CZ" w:eastAsia="cs-CZ" w:bidi="cs-CZ"/>
                        </w:rPr>
                        <w:t>navigace</w:t>
                      </w:r>
                    </w:p>
                    <w:p>
                      <w:pPr>
                        <w:pStyle w:val="Style26"/>
                        <w:keepNext w:val="0"/>
                        <w:keepLines w:val="0"/>
                        <w:widowControl w:val="0"/>
                        <w:numPr>
                          <w:ilvl w:val="0"/>
                          <w:numId w:val="21"/>
                        </w:numPr>
                        <w:shd w:val="clear" w:color="auto" w:fill="auto"/>
                        <w:tabs>
                          <w:tab w:pos="4562" w:val="left"/>
                        </w:tabs>
                        <w:bidi w:val="0"/>
                        <w:spacing w:before="0" w:after="0" w:line="288" w:lineRule="auto"/>
                        <w:ind w:left="4480" w:right="0" w:firstLine="0"/>
                        <w:jc w:val="left"/>
                      </w:pPr>
                      <w:r>
                        <w:rPr>
                          <w:color w:val="000000"/>
                          <w:spacing w:val="0"/>
                          <w:w w:val="100"/>
                          <w:position w:val="0"/>
                          <w:shd w:val="clear" w:color="auto" w:fill="auto"/>
                          <w:lang w:val="cs-CZ" w:eastAsia="cs-CZ" w:bidi="cs-CZ"/>
                        </w:rPr>
                        <w:t>6 reproduktorů</w:t>
                      </w:r>
                    </w:p>
                    <w:p>
                      <w:pPr>
                        <w:pStyle w:val="Style26"/>
                        <w:keepNext w:val="0"/>
                        <w:keepLines w:val="0"/>
                        <w:widowControl w:val="0"/>
                        <w:numPr>
                          <w:ilvl w:val="0"/>
                          <w:numId w:val="21"/>
                        </w:numPr>
                        <w:shd w:val="clear" w:color="auto" w:fill="auto"/>
                        <w:tabs>
                          <w:tab w:pos="4557" w:val="left"/>
                        </w:tabs>
                        <w:bidi w:val="0"/>
                        <w:spacing w:before="0" w:after="60" w:line="288" w:lineRule="auto"/>
                        <w:ind w:left="4480" w:right="0" w:firstLine="0"/>
                        <w:jc w:val="left"/>
                      </w:pPr>
                      <w:r>
                        <w:rPr>
                          <w:color w:val="000000"/>
                          <w:spacing w:val="0"/>
                          <w:w w:val="100"/>
                          <w:position w:val="0"/>
                          <w:shd w:val="clear" w:color="auto" w:fill="auto"/>
                          <w:lang w:val="cs-CZ" w:eastAsia="cs-CZ" w:bidi="cs-CZ"/>
                        </w:rPr>
                        <w:t>Digital Cockpit 12"</w:t>
                      </w:r>
                    </w:p>
                    <w:p>
                      <w:pPr>
                        <w:pStyle w:val="Style26"/>
                        <w:keepNext w:val="0"/>
                        <w:keepLines w:val="0"/>
                        <w:widowControl w:val="0"/>
                        <w:shd w:val="clear" w:color="auto" w:fill="auto"/>
                        <w:bidi w:val="0"/>
                        <w:spacing w:before="0" w:after="60" w:line="317" w:lineRule="auto"/>
                        <w:ind w:left="4480" w:right="0" w:hanging="120"/>
                        <w:jc w:val="left"/>
                      </w:pPr>
                      <w:r>
                        <w:rPr>
                          <w:color w:val="000000"/>
                          <w:spacing w:val="0"/>
                          <w:w w:val="100"/>
                          <w:position w:val="0"/>
                          <w:shd w:val="clear" w:color="auto" w:fill="auto"/>
                          <w:lang w:val="cs-CZ" w:eastAsia="cs-CZ" w:bidi="cs-CZ"/>
                        </w:rPr>
                        <w:t>ISOFIX pro vnější sedadla v prostoru pro cestující</w:t>
                      </w:r>
                    </w:p>
                    <w:p>
                      <w:pPr>
                        <w:pStyle w:val="Style26"/>
                        <w:keepNext w:val="0"/>
                        <w:keepLines w:val="0"/>
                        <w:widowControl w:val="0"/>
                        <w:shd w:val="clear" w:color="auto" w:fill="auto"/>
                        <w:bidi w:val="0"/>
                        <w:spacing w:before="0" w:after="0" w:line="293" w:lineRule="auto"/>
                        <w:ind w:left="4340" w:right="0" w:firstLine="0"/>
                        <w:jc w:val="left"/>
                      </w:pPr>
                      <w:r>
                        <w:rPr>
                          <w:color w:val="000000"/>
                          <w:spacing w:val="0"/>
                          <w:w w:val="100"/>
                          <w:position w:val="0"/>
                          <w:shd w:val="clear" w:color="auto" w:fill="auto"/>
                          <w:lang w:val="cs-CZ" w:eastAsia="cs-CZ" w:bidi="cs-CZ"/>
                        </w:rPr>
                        <w:t>ISOFIX pro řadu sedadel pro cestující:</w:t>
                      </w:r>
                    </w:p>
                    <w:p>
                      <w:pPr>
                        <w:pStyle w:val="Style26"/>
                        <w:keepNext w:val="0"/>
                        <w:keepLines w:val="0"/>
                        <w:widowControl w:val="0"/>
                        <w:numPr>
                          <w:ilvl w:val="0"/>
                          <w:numId w:val="21"/>
                        </w:numPr>
                        <w:shd w:val="clear" w:color="auto" w:fill="auto"/>
                        <w:tabs>
                          <w:tab w:pos="4586" w:val="left"/>
                        </w:tabs>
                        <w:bidi w:val="0"/>
                        <w:spacing w:before="0" w:after="0" w:line="293" w:lineRule="auto"/>
                        <w:ind w:left="4480" w:right="0" w:firstLine="0"/>
                        <w:jc w:val="left"/>
                      </w:pPr>
                      <w:r>
                        <w:rPr>
                          <w:color w:val="000000"/>
                          <w:spacing w:val="0"/>
                          <w:w w:val="100"/>
                          <w:position w:val="0"/>
                          <w:shd w:val="clear" w:color="auto" w:fill="auto"/>
                          <w:lang w:val="cs-CZ" w:eastAsia="cs-CZ" w:bidi="cs-CZ"/>
                        </w:rPr>
                        <w:t>upevnění dětské autosedačky ISOFIX na vnějších sedadlech vzadu</w:t>
                      </w:r>
                    </w:p>
                    <w:p>
                      <w:pPr>
                        <w:pStyle w:val="Style26"/>
                        <w:keepNext w:val="0"/>
                        <w:keepLines w:val="0"/>
                        <w:widowControl w:val="0"/>
                        <w:shd w:val="clear" w:color="auto" w:fill="auto"/>
                        <w:bidi w:val="0"/>
                        <w:spacing w:before="0" w:after="60" w:line="254" w:lineRule="auto"/>
                        <w:ind w:left="4480" w:right="0" w:firstLine="0"/>
                        <w:jc w:val="left"/>
                        <w:rPr>
                          <w:sz w:val="15"/>
                          <w:szCs w:val="15"/>
                        </w:rPr>
                      </w:pPr>
                      <w:r>
                        <w:rPr>
                          <w:color w:val="000000"/>
                          <w:spacing w:val="0"/>
                          <w:w w:val="100"/>
                          <w:position w:val="0"/>
                          <w:sz w:val="15"/>
                          <w:szCs w:val="15"/>
                          <w:shd w:val="clear" w:color="auto" w:fill="auto"/>
                          <w:lang w:val="cs-CZ" w:eastAsia="cs-CZ" w:bidi="cs-CZ"/>
                        </w:rPr>
                        <w:t>-včetně ukotvení TopTether</w:t>
                      </w:r>
                    </w:p>
                  </w:txbxContent>
                </v:textbox>
                <w10:wrap type="topAndBottom"/>
              </v:shape>
            </w:pict>
          </mc:Fallback>
        </mc:AlternateContent>
      </w:r>
      <w:r>
        <mc:AlternateContent>
          <mc:Choice Requires="wps">
            <w:drawing>
              <wp:anchor distT="0" distB="0" distL="10795" distR="3232150" simplePos="0" relativeHeight="125829392" behindDoc="0" locked="0" layoutInCell="1" allowOverlap="1">
                <wp:simplePos x="0" y="0"/>
                <wp:positionH relativeFrom="column">
                  <wp:posOffset>224155</wp:posOffset>
                </wp:positionH>
                <wp:positionV relativeFrom="paragraph">
                  <wp:posOffset>469265</wp:posOffset>
                </wp:positionV>
                <wp:extent cx="2548255" cy="6388735"/>
                <wp:wrapTopAndBottom/>
                <wp:docPr id="25" name="Shape 25"/>
                <a:graphic xmlns:a="http://schemas.openxmlformats.org/drawingml/2006/main">
                  <a:graphicData uri="http://schemas.microsoft.com/office/word/2010/wordprocessingShape">
                    <wps:wsp>
                      <wps:cNvSpPr txBox="1"/>
                      <wps:spPr>
                        <a:xfrm>
                          <a:ext cx="2548255" cy="638873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kola z lehké slitiny "Amadora”:</w:t>
                            </w:r>
                          </w:p>
                          <w:p>
                            <w:pPr>
                              <w:pStyle w:val="Style26"/>
                              <w:keepNext w:val="0"/>
                              <w:keepLines w:val="0"/>
                              <w:widowControl w:val="0"/>
                              <w:numPr>
                                <w:ilvl w:val="0"/>
                                <w:numId w:val="23"/>
                              </w:numPr>
                              <w:shd w:val="clear" w:color="auto" w:fill="auto"/>
                              <w:tabs>
                                <w:tab w:pos="242"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pneumatiky 255/65 R18</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4MOTION rozšířený přiřaditelý pohon</w:t>
                            </w:r>
                          </w:p>
                          <w:p>
                            <w:pPr>
                              <w:pStyle w:val="Style2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všech kol:</w:t>
                            </w:r>
                          </w:p>
                          <w:p>
                            <w:pPr>
                              <w:pStyle w:val="Style26"/>
                              <w:keepNext w:val="0"/>
                              <w:keepLines w:val="0"/>
                              <w:widowControl w:val="0"/>
                              <w:shd w:val="clear" w:color="auto" w:fill="auto"/>
                              <w:bidi w:val="0"/>
                              <w:spacing w:before="0" w:after="80" w:line="240" w:lineRule="auto"/>
                              <w:ind w:left="0" w:right="0" w:firstLine="160"/>
                              <w:jc w:val="left"/>
                            </w:pPr>
                            <w:r>
                              <w:rPr>
                                <w:color w:val="000000"/>
                                <w:spacing w:val="0"/>
                                <w:w w:val="100"/>
                                <w:position w:val="0"/>
                                <w:shd w:val="clear" w:color="auto" w:fill="auto"/>
                                <w:lang w:val="cs-CZ" w:eastAsia="cs-CZ" w:bidi="cs-CZ"/>
                              </w:rPr>
                              <w:t>-2H/4H/4L/4A</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6 reproduktorů</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Adaptivní tem pomát s funkcí "stop &amp; go"</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Airbag řidiče a spolujezdce:</w:t>
                            </w:r>
                          </w:p>
                          <w:p>
                            <w:pPr>
                              <w:pStyle w:val="Style26"/>
                              <w:keepNext w:val="0"/>
                              <w:keepLines w:val="0"/>
                              <w:widowControl w:val="0"/>
                              <w:numPr>
                                <w:ilvl w:val="0"/>
                                <w:numId w:val="23"/>
                              </w:numPr>
                              <w:shd w:val="clear" w:color="auto" w:fill="auto"/>
                              <w:tabs>
                                <w:tab w:pos="24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kolenní a irbag součástí</w:t>
                            </w:r>
                          </w:p>
                          <w:p>
                            <w:pPr>
                              <w:pStyle w:val="Style26"/>
                              <w:keepNext w:val="0"/>
                              <w:keepLines w:val="0"/>
                              <w:widowControl w:val="0"/>
                              <w:numPr>
                                <w:ilvl w:val="0"/>
                                <w:numId w:val="23"/>
                              </w:numPr>
                              <w:shd w:val="clear" w:color="auto" w:fill="auto"/>
                              <w:tabs>
                                <w:tab w:pos="226" w:val="left"/>
                              </w:tabs>
                              <w:bidi w:val="0"/>
                              <w:spacing w:before="0" w:after="0" w:line="418" w:lineRule="auto"/>
                              <w:ind w:left="0" w:right="0" w:firstLine="160"/>
                              <w:jc w:val="left"/>
                            </w:pPr>
                            <w:r>
                              <w:rPr>
                                <w:color w:val="000000"/>
                                <w:spacing w:val="0"/>
                                <w:w w:val="100"/>
                                <w:position w:val="0"/>
                                <w:shd w:val="clear" w:color="auto" w:fill="auto"/>
                                <w:lang w:val="cs-CZ" w:eastAsia="cs-CZ" w:bidi="cs-CZ"/>
                              </w:rPr>
                              <w:t>možnost deaktivace airbagu spolujezdce Asistent rozpoznání únavy s funkcí</w:t>
                            </w:r>
                          </w:p>
                          <w:p>
                            <w:pPr>
                              <w:pStyle w:val="Style26"/>
                              <w:keepNext w:val="0"/>
                              <w:keepLines w:val="0"/>
                              <w:widowControl w:val="0"/>
                              <w:shd w:val="clear" w:color="auto" w:fill="auto"/>
                              <w:bidi w:val="0"/>
                              <w:spacing w:before="0" w:after="80" w:line="240" w:lineRule="auto"/>
                              <w:ind w:left="0" w:right="0" w:firstLine="160"/>
                              <w:jc w:val="left"/>
                            </w:pPr>
                            <w:r>
                              <w:rPr>
                                <w:color w:val="000000"/>
                                <w:spacing w:val="0"/>
                                <w:w w:val="100"/>
                                <w:position w:val="0"/>
                                <w:shd w:val="clear" w:color="auto" w:fill="auto"/>
                                <w:lang w:val="cs-CZ" w:eastAsia="cs-CZ" w:bidi="cs-CZ"/>
                              </w:rPr>
                              <w:t>monitoringu řidiče</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Bez ochranného rámu zadní stěny kabiny</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Bezpečnostní šrouby proti odcizení</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Boční a hlavové airbagy, centr, airbag:</w:t>
                            </w:r>
                          </w:p>
                          <w:p>
                            <w:pPr>
                              <w:pStyle w:val="Style26"/>
                              <w:keepNext w:val="0"/>
                              <w:keepLines w:val="0"/>
                              <w:widowControl w:val="0"/>
                              <w:numPr>
                                <w:ilvl w:val="0"/>
                                <w:numId w:val="23"/>
                              </w:numPr>
                              <w:shd w:val="clear" w:color="auto" w:fill="auto"/>
                              <w:tabs>
                                <w:tab w:pos="246"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pro řidiče a spolujezdce</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Centrální zamykání zadních výklopných</w:t>
                            </w:r>
                          </w:p>
                          <w:p>
                            <w:pPr>
                              <w:pStyle w:val="Style26"/>
                              <w:keepNext w:val="0"/>
                              <w:keepLines w:val="0"/>
                              <w:widowControl w:val="0"/>
                              <w:shd w:val="clear" w:color="auto" w:fill="auto"/>
                              <w:bidi w:val="0"/>
                              <w:spacing w:before="0" w:after="80" w:line="240" w:lineRule="auto"/>
                              <w:ind w:left="0" w:right="0" w:firstLine="160"/>
                              <w:jc w:val="left"/>
                            </w:pPr>
                            <w:r>
                              <w:rPr>
                                <w:color w:val="000000"/>
                                <w:spacing w:val="0"/>
                                <w:w w:val="100"/>
                                <w:position w:val="0"/>
                                <w:shd w:val="clear" w:color="auto" w:fill="auto"/>
                                <w:lang w:val="cs-CZ" w:eastAsia="cs-CZ" w:bidi="cs-CZ"/>
                              </w:rPr>
                              <w:t>dveří</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Dešťový senzor</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Digital Cockpit 12"</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Digitální příjem rádia</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Dodatečné osvětlení vpředu a vzadu</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Dynamic Light Assist:</w:t>
                            </w:r>
                          </w:p>
                          <w:p>
                            <w:pPr>
                              <w:pStyle w:val="Style26"/>
                              <w:keepNext w:val="0"/>
                              <w:keepLines w:val="0"/>
                              <w:widowControl w:val="0"/>
                              <w:numPr>
                                <w:ilvl w:val="0"/>
                                <w:numId w:val="23"/>
                              </w:numPr>
                              <w:shd w:val="clear" w:color="auto" w:fill="auto"/>
                              <w:tabs>
                                <w:tab w:pos="211" w:val="left"/>
                              </w:tabs>
                              <w:bidi w:val="0"/>
                              <w:spacing w:before="0" w:after="0" w:line="425" w:lineRule="auto"/>
                              <w:ind w:left="0" w:right="0" w:firstLine="160"/>
                              <w:jc w:val="left"/>
                            </w:pPr>
                            <w:r>
                              <w:rPr>
                                <w:color w:val="000000"/>
                                <w:spacing w:val="0"/>
                                <w:w w:val="100"/>
                                <w:position w:val="0"/>
                                <w:shd w:val="clear" w:color="auto" w:fill="auto"/>
                                <w:lang w:val="cs-CZ" w:eastAsia="cs-CZ" w:bidi="cs-CZ"/>
                              </w:rPr>
                              <w:t>automatické přepínání mezi potkávacím a dálkovým svícením eCall</w:t>
                            </w:r>
                          </w:p>
                          <w:p>
                            <w:pPr>
                              <w:pStyle w:val="Style26"/>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Elektrické ovládání oken</w:t>
                            </w:r>
                          </w:p>
                          <w:p>
                            <w:pPr>
                              <w:pStyle w:val="Style26"/>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Elektronická ruční brzda</w:t>
                            </w:r>
                          </w:p>
                          <w:p>
                            <w:pPr>
                              <w:pStyle w:val="Style26"/>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Emisní norma EURO 6d-Temp-EVAP-ISC-FCM:</w:t>
                            </w:r>
                          </w:p>
                          <w:p>
                            <w:pPr>
                              <w:pStyle w:val="Style26"/>
                              <w:keepNext w:val="0"/>
                              <w:keepLines w:val="0"/>
                              <w:widowControl w:val="0"/>
                              <w:numPr>
                                <w:ilvl w:val="0"/>
                                <w:numId w:val="23"/>
                              </w:numPr>
                              <w:shd w:val="clear" w:color="auto" w:fill="auto"/>
                              <w:tabs>
                                <w:tab w:pos="237"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vozy s registrací NI</w:t>
                            </w:r>
                          </w:p>
                          <w:p>
                            <w:pPr>
                              <w:pStyle w:val="Style26"/>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ESP včetně brzdového asistentu, asistent</w:t>
                            </w:r>
                          </w:p>
                          <w:p>
                            <w:pPr>
                              <w:pStyle w:val="Style26"/>
                              <w:keepNext w:val="0"/>
                              <w:keepLines w:val="0"/>
                              <w:widowControl w:val="0"/>
                              <w:shd w:val="clear" w:color="auto" w:fill="auto"/>
                              <w:bidi w:val="0"/>
                              <w:spacing w:before="0" w:after="80" w:line="286" w:lineRule="auto"/>
                              <w:ind w:left="160" w:right="0" w:firstLine="0"/>
                              <w:jc w:val="left"/>
                            </w:pPr>
                            <w:r>
                              <w:rPr>
                                <w:color w:val="000000"/>
                                <w:spacing w:val="0"/>
                                <w:w w:val="100"/>
                                <w:position w:val="0"/>
                                <w:shd w:val="clear" w:color="auto" w:fill="auto"/>
                                <w:lang w:val="cs-CZ" w:eastAsia="cs-CZ" w:bidi="cs-CZ"/>
                              </w:rPr>
                              <w:t>pro rozjezd do kopce, ABS, EDS, ASR, MSR, elektromechanický posilovač brzd</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Front Assist s monitoringem chodců:</w:t>
                            </w:r>
                          </w:p>
                          <w:p>
                            <w:pPr>
                              <w:pStyle w:val="Style26"/>
                              <w:keepNext w:val="0"/>
                              <w:keepLines w:val="0"/>
                              <w:widowControl w:val="0"/>
                              <w:numPr>
                                <w:ilvl w:val="0"/>
                                <w:numId w:val="23"/>
                              </w:numPr>
                              <w:shd w:val="clear" w:color="auto" w:fill="auto"/>
                              <w:tabs>
                                <w:tab w:pos="24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systém automatického brzdění Front Assist</w:t>
                            </w:r>
                          </w:p>
                          <w:p>
                            <w:pPr>
                              <w:pStyle w:val="Style26"/>
                              <w:keepNext w:val="0"/>
                              <w:keepLines w:val="0"/>
                              <w:widowControl w:val="0"/>
                              <w:numPr>
                                <w:ilvl w:val="0"/>
                                <w:numId w:val="23"/>
                              </w:numPr>
                              <w:shd w:val="clear" w:color="auto" w:fill="auto"/>
                              <w:tabs>
                                <w:tab w:pos="216" w:val="left"/>
                              </w:tabs>
                              <w:bidi w:val="0"/>
                              <w:spacing w:before="0" w:after="0" w:line="418" w:lineRule="auto"/>
                              <w:ind w:left="0" w:right="0" w:firstLine="160"/>
                              <w:jc w:val="left"/>
                            </w:pPr>
                            <w:r>
                              <w:rPr>
                                <w:color w:val="000000"/>
                                <w:spacing w:val="0"/>
                                <w:w w:val="100"/>
                                <w:position w:val="0"/>
                                <w:shd w:val="clear" w:color="auto" w:fill="auto"/>
                                <w:lang w:val="cs-CZ" w:eastAsia="cs-CZ" w:bidi="cs-CZ"/>
                              </w:rPr>
                              <w:t>monitoring chodců a cyklistů Induktivní nabíjení telefonu:</w:t>
                            </w:r>
                          </w:p>
                          <w:p>
                            <w:pPr>
                              <w:pStyle w:val="Style26"/>
                              <w:keepNext w:val="0"/>
                              <w:keepLines w:val="0"/>
                              <w:widowControl w:val="0"/>
                              <w:numPr>
                                <w:ilvl w:val="0"/>
                                <w:numId w:val="23"/>
                              </w:numPr>
                              <w:shd w:val="clear" w:color="auto" w:fill="auto"/>
                              <w:tabs>
                                <w:tab w:pos="246" w:val="left"/>
                              </w:tabs>
                              <w:bidi w:val="0"/>
                              <w:spacing w:before="0" w:after="80" w:line="293" w:lineRule="auto"/>
                              <w:ind w:left="160" w:right="0" w:firstLine="0"/>
                              <w:jc w:val="left"/>
                            </w:pPr>
                            <w:r>
                              <w:rPr>
                                <w:color w:val="000000"/>
                                <w:spacing w:val="0"/>
                                <w:w w:val="100"/>
                                <w:position w:val="0"/>
                                <w:shd w:val="clear" w:color="auto" w:fill="auto"/>
                                <w:lang w:val="cs-CZ" w:eastAsia="cs-CZ" w:bidi="cs-CZ"/>
                              </w:rPr>
                              <w:t>induktivní dobíjení (kompatibilní s vybranými typy mobilních telefonů)</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Infotainment paket 4:</w:t>
                            </w:r>
                          </w:p>
                          <w:p>
                            <w:pPr>
                              <w:pStyle w:val="Style26"/>
                              <w:keepNext w:val="0"/>
                              <w:keepLines w:val="0"/>
                              <w:widowControl w:val="0"/>
                              <w:numPr>
                                <w:ilvl w:val="0"/>
                                <w:numId w:val="23"/>
                              </w:numPr>
                              <w:shd w:val="clear" w:color="auto" w:fill="auto"/>
                              <w:tabs>
                                <w:tab w:pos="24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navigace</w:t>
                            </w:r>
                          </w:p>
                          <w:p>
                            <w:pPr>
                              <w:pStyle w:val="Style2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-12" displej</w:t>
                            </w:r>
                          </w:p>
                          <w:p>
                            <w:pPr>
                              <w:pStyle w:val="Style26"/>
                              <w:keepNext w:val="0"/>
                              <w:keepLines w:val="0"/>
                              <w:widowControl w:val="0"/>
                              <w:numPr>
                                <w:ilvl w:val="0"/>
                                <w:numId w:val="23"/>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dvouzónová klimatizce "Climatronic"</w:t>
                            </w:r>
                          </w:p>
                          <w:p>
                            <w:pPr>
                              <w:pStyle w:val="Style26"/>
                              <w:keepNext w:val="0"/>
                              <w:keepLines w:val="0"/>
                              <w:widowControl w:val="0"/>
                              <w:numPr>
                                <w:ilvl w:val="0"/>
                                <w:numId w:val="23"/>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digitální příjem DAB+</w:t>
                            </w:r>
                          </w:p>
                          <w:p>
                            <w:pPr>
                              <w:pStyle w:val="Style26"/>
                              <w:keepNext w:val="0"/>
                              <w:keepLines w:val="0"/>
                              <w:widowControl w:val="0"/>
                              <w:numPr>
                                <w:ilvl w:val="0"/>
                                <w:numId w:val="23"/>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6 reproduktorů</w:t>
                            </w:r>
                          </w:p>
                        </w:txbxContent>
                      </wps:txbx>
                      <wps:bodyPr lIns="0" tIns="0" rIns="0" bIns="0">
                        <a:noAutoFit/>
                      </wps:bodyPr>
                    </wps:wsp>
                  </a:graphicData>
                </a:graphic>
              </wp:anchor>
            </w:drawing>
          </mc:Choice>
          <mc:Fallback>
            <w:pict>
              <v:shape id="_x0000_s1051" type="#_x0000_t202" style="position:absolute;margin-left:17.650000000000002pt;margin-top:36.950000000000003pt;width:200.65000000000001pt;height:503.05000000000001pt;z-index:-125829361;mso-wrap-distance-left:0.84999999999999998pt;mso-wrap-distance-right:254.5pt"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kola z lehké slitiny "Amadora”:</w:t>
                      </w:r>
                    </w:p>
                    <w:p>
                      <w:pPr>
                        <w:pStyle w:val="Style26"/>
                        <w:keepNext w:val="0"/>
                        <w:keepLines w:val="0"/>
                        <w:widowControl w:val="0"/>
                        <w:numPr>
                          <w:ilvl w:val="0"/>
                          <w:numId w:val="23"/>
                        </w:numPr>
                        <w:shd w:val="clear" w:color="auto" w:fill="auto"/>
                        <w:tabs>
                          <w:tab w:pos="242"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pneumatiky 255/65 R18</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4MOTION rozšířený přiřaditelý pohon</w:t>
                      </w:r>
                    </w:p>
                    <w:p>
                      <w:pPr>
                        <w:pStyle w:val="Style2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všech kol:</w:t>
                      </w:r>
                    </w:p>
                    <w:p>
                      <w:pPr>
                        <w:pStyle w:val="Style26"/>
                        <w:keepNext w:val="0"/>
                        <w:keepLines w:val="0"/>
                        <w:widowControl w:val="0"/>
                        <w:shd w:val="clear" w:color="auto" w:fill="auto"/>
                        <w:bidi w:val="0"/>
                        <w:spacing w:before="0" w:after="80" w:line="240" w:lineRule="auto"/>
                        <w:ind w:left="0" w:right="0" w:firstLine="160"/>
                        <w:jc w:val="left"/>
                      </w:pPr>
                      <w:r>
                        <w:rPr>
                          <w:color w:val="000000"/>
                          <w:spacing w:val="0"/>
                          <w:w w:val="100"/>
                          <w:position w:val="0"/>
                          <w:shd w:val="clear" w:color="auto" w:fill="auto"/>
                          <w:lang w:val="cs-CZ" w:eastAsia="cs-CZ" w:bidi="cs-CZ"/>
                        </w:rPr>
                        <w:t>-2H/4H/4L/4A</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6 reproduktorů</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Adaptivní tem pomát s funkcí "stop &amp; go"</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Airbag řidiče a spolujezdce:</w:t>
                      </w:r>
                    </w:p>
                    <w:p>
                      <w:pPr>
                        <w:pStyle w:val="Style26"/>
                        <w:keepNext w:val="0"/>
                        <w:keepLines w:val="0"/>
                        <w:widowControl w:val="0"/>
                        <w:numPr>
                          <w:ilvl w:val="0"/>
                          <w:numId w:val="23"/>
                        </w:numPr>
                        <w:shd w:val="clear" w:color="auto" w:fill="auto"/>
                        <w:tabs>
                          <w:tab w:pos="24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kolenní a irbag součástí</w:t>
                      </w:r>
                    </w:p>
                    <w:p>
                      <w:pPr>
                        <w:pStyle w:val="Style26"/>
                        <w:keepNext w:val="0"/>
                        <w:keepLines w:val="0"/>
                        <w:widowControl w:val="0"/>
                        <w:numPr>
                          <w:ilvl w:val="0"/>
                          <w:numId w:val="23"/>
                        </w:numPr>
                        <w:shd w:val="clear" w:color="auto" w:fill="auto"/>
                        <w:tabs>
                          <w:tab w:pos="226" w:val="left"/>
                        </w:tabs>
                        <w:bidi w:val="0"/>
                        <w:spacing w:before="0" w:after="0" w:line="418" w:lineRule="auto"/>
                        <w:ind w:left="0" w:right="0" w:firstLine="160"/>
                        <w:jc w:val="left"/>
                      </w:pPr>
                      <w:r>
                        <w:rPr>
                          <w:color w:val="000000"/>
                          <w:spacing w:val="0"/>
                          <w:w w:val="100"/>
                          <w:position w:val="0"/>
                          <w:shd w:val="clear" w:color="auto" w:fill="auto"/>
                          <w:lang w:val="cs-CZ" w:eastAsia="cs-CZ" w:bidi="cs-CZ"/>
                        </w:rPr>
                        <w:t>možnost deaktivace airbagu spolujezdce Asistent rozpoznání únavy s funkcí</w:t>
                      </w:r>
                    </w:p>
                    <w:p>
                      <w:pPr>
                        <w:pStyle w:val="Style26"/>
                        <w:keepNext w:val="0"/>
                        <w:keepLines w:val="0"/>
                        <w:widowControl w:val="0"/>
                        <w:shd w:val="clear" w:color="auto" w:fill="auto"/>
                        <w:bidi w:val="0"/>
                        <w:spacing w:before="0" w:after="80" w:line="240" w:lineRule="auto"/>
                        <w:ind w:left="0" w:right="0" w:firstLine="160"/>
                        <w:jc w:val="left"/>
                      </w:pPr>
                      <w:r>
                        <w:rPr>
                          <w:color w:val="000000"/>
                          <w:spacing w:val="0"/>
                          <w:w w:val="100"/>
                          <w:position w:val="0"/>
                          <w:shd w:val="clear" w:color="auto" w:fill="auto"/>
                          <w:lang w:val="cs-CZ" w:eastAsia="cs-CZ" w:bidi="cs-CZ"/>
                        </w:rPr>
                        <w:t>monitoringu řidiče</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Bez ochranného rámu zadní stěny kabiny</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Bezpečnostní šrouby proti odcizení</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Boční a hlavové airbagy, centr, airbag:</w:t>
                      </w:r>
                    </w:p>
                    <w:p>
                      <w:pPr>
                        <w:pStyle w:val="Style26"/>
                        <w:keepNext w:val="0"/>
                        <w:keepLines w:val="0"/>
                        <w:widowControl w:val="0"/>
                        <w:numPr>
                          <w:ilvl w:val="0"/>
                          <w:numId w:val="23"/>
                        </w:numPr>
                        <w:shd w:val="clear" w:color="auto" w:fill="auto"/>
                        <w:tabs>
                          <w:tab w:pos="246"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pro řidiče a spolujezdce</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Centrální zamykání zadních výklopných</w:t>
                      </w:r>
                    </w:p>
                    <w:p>
                      <w:pPr>
                        <w:pStyle w:val="Style26"/>
                        <w:keepNext w:val="0"/>
                        <w:keepLines w:val="0"/>
                        <w:widowControl w:val="0"/>
                        <w:shd w:val="clear" w:color="auto" w:fill="auto"/>
                        <w:bidi w:val="0"/>
                        <w:spacing w:before="0" w:after="80" w:line="240" w:lineRule="auto"/>
                        <w:ind w:left="0" w:right="0" w:firstLine="160"/>
                        <w:jc w:val="left"/>
                      </w:pPr>
                      <w:r>
                        <w:rPr>
                          <w:color w:val="000000"/>
                          <w:spacing w:val="0"/>
                          <w:w w:val="100"/>
                          <w:position w:val="0"/>
                          <w:shd w:val="clear" w:color="auto" w:fill="auto"/>
                          <w:lang w:val="cs-CZ" w:eastAsia="cs-CZ" w:bidi="cs-CZ"/>
                        </w:rPr>
                        <w:t>dveří</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Dešťový senzor</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Digital Cockpit 12"</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Digitální příjem rádia</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Dodatečné osvětlení vpředu a vzadu</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Dynamic Light Assist:</w:t>
                      </w:r>
                    </w:p>
                    <w:p>
                      <w:pPr>
                        <w:pStyle w:val="Style26"/>
                        <w:keepNext w:val="0"/>
                        <w:keepLines w:val="0"/>
                        <w:widowControl w:val="0"/>
                        <w:numPr>
                          <w:ilvl w:val="0"/>
                          <w:numId w:val="23"/>
                        </w:numPr>
                        <w:shd w:val="clear" w:color="auto" w:fill="auto"/>
                        <w:tabs>
                          <w:tab w:pos="211" w:val="left"/>
                        </w:tabs>
                        <w:bidi w:val="0"/>
                        <w:spacing w:before="0" w:after="0" w:line="425" w:lineRule="auto"/>
                        <w:ind w:left="0" w:right="0" w:firstLine="160"/>
                        <w:jc w:val="left"/>
                      </w:pPr>
                      <w:r>
                        <w:rPr>
                          <w:color w:val="000000"/>
                          <w:spacing w:val="0"/>
                          <w:w w:val="100"/>
                          <w:position w:val="0"/>
                          <w:shd w:val="clear" w:color="auto" w:fill="auto"/>
                          <w:lang w:val="cs-CZ" w:eastAsia="cs-CZ" w:bidi="cs-CZ"/>
                        </w:rPr>
                        <w:t>automatické přepínání mezi potkávacím a dálkovým svícením eCall</w:t>
                      </w:r>
                    </w:p>
                    <w:p>
                      <w:pPr>
                        <w:pStyle w:val="Style26"/>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Elektrické ovládání oken</w:t>
                      </w:r>
                    </w:p>
                    <w:p>
                      <w:pPr>
                        <w:pStyle w:val="Style26"/>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Elektronická ruční brzda</w:t>
                      </w:r>
                    </w:p>
                    <w:p>
                      <w:pPr>
                        <w:pStyle w:val="Style26"/>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Emisní norma EURO 6d-Temp-EVAP-ISC-FCM:</w:t>
                      </w:r>
                    </w:p>
                    <w:p>
                      <w:pPr>
                        <w:pStyle w:val="Style26"/>
                        <w:keepNext w:val="0"/>
                        <w:keepLines w:val="0"/>
                        <w:widowControl w:val="0"/>
                        <w:numPr>
                          <w:ilvl w:val="0"/>
                          <w:numId w:val="23"/>
                        </w:numPr>
                        <w:shd w:val="clear" w:color="auto" w:fill="auto"/>
                        <w:tabs>
                          <w:tab w:pos="237"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vozy s registrací NI</w:t>
                      </w:r>
                    </w:p>
                    <w:p>
                      <w:pPr>
                        <w:pStyle w:val="Style26"/>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ESP včetně brzdového asistentu, asistent</w:t>
                      </w:r>
                    </w:p>
                    <w:p>
                      <w:pPr>
                        <w:pStyle w:val="Style26"/>
                        <w:keepNext w:val="0"/>
                        <w:keepLines w:val="0"/>
                        <w:widowControl w:val="0"/>
                        <w:shd w:val="clear" w:color="auto" w:fill="auto"/>
                        <w:bidi w:val="0"/>
                        <w:spacing w:before="0" w:after="80" w:line="286" w:lineRule="auto"/>
                        <w:ind w:left="160" w:right="0" w:firstLine="0"/>
                        <w:jc w:val="left"/>
                      </w:pPr>
                      <w:r>
                        <w:rPr>
                          <w:color w:val="000000"/>
                          <w:spacing w:val="0"/>
                          <w:w w:val="100"/>
                          <w:position w:val="0"/>
                          <w:shd w:val="clear" w:color="auto" w:fill="auto"/>
                          <w:lang w:val="cs-CZ" w:eastAsia="cs-CZ" w:bidi="cs-CZ"/>
                        </w:rPr>
                        <w:t>pro rozjezd do kopce, ABS, EDS, ASR, MSR, elektromechanický posilovač brzd</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Front Assist s monitoringem chodců:</w:t>
                      </w:r>
                    </w:p>
                    <w:p>
                      <w:pPr>
                        <w:pStyle w:val="Style26"/>
                        <w:keepNext w:val="0"/>
                        <w:keepLines w:val="0"/>
                        <w:widowControl w:val="0"/>
                        <w:numPr>
                          <w:ilvl w:val="0"/>
                          <w:numId w:val="23"/>
                        </w:numPr>
                        <w:shd w:val="clear" w:color="auto" w:fill="auto"/>
                        <w:tabs>
                          <w:tab w:pos="24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systém automatického brzdění Front Assist</w:t>
                      </w:r>
                    </w:p>
                    <w:p>
                      <w:pPr>
                        <w:pStyle w:val="Style26"/>
                        <w:keepNext w:val="0"/>
                        <w:keepLines w:val="0"/>
                        <w:widowControl w:val="0"/>
                        <w:numPr>
                          <w:ilvl w:val="0"/>
                          <w:numId w:val="23"/>
                        </w:numPr>
                        <w:shd w:val="clear" w:color="auto" w:fill="auto"/>
                        <w:tabs>
                          <w:tab w:pos="216" w:val="left"/>
                        </w:tabs>
                        <w:bidi w:val="0"/>
                        <w:spacing w:before="0" w:after="0" w:line="418" w:lineRule="auto"/>
                        <w:ind w:left="0" w:right="0" w:firstLine="160"/>
                        <w:jc w:val="left"/>
                      </w:pPr>
                      <w:r>
                        <w:rPr>
                          <w:color w:val="000000"/>
                          <w:spacing w:val="0"/>
                          <w:w w:val="100"/>
                          <w:position w:val="0"/>
                          <w:shd w:val="clear" w:color="auto" w:fill="auto"/>
                          <w:lang w:val="cs-CZ" w:eastAsia="cs-CZ" w:bidi="cs-CZ"/>
                        </w:rPr>
                        <w:t>monitoring chodců a cyklistů Induktivní nabíjení telefonu:</w:t>
                      </w:r>
                    </w:p>
                    <w:p>
                      <w:pPr>
                        <w:pStyle w:val="Style26"/>
                        <w:keepNext w:val="0"/>
                        <w:keepLines w:val="0"/>
                        <w:widowControl w:val="0"/>
                        <w:numPr>
                          <w:ilvl w:val="0"/>
                          <w:numId w:val="23"/>
                        </w:numPr>
                        <w:shd w:val="clear" w:color="auto" w:fill="auto"/>
                        <w:tabs>
                          <w:tab w:pos="246" w:val="left"/>
                        </w:tabs>
                        <w:bidi w:val="0"/>
                        <w:spacing w:before="0" w:after="80" w:line="293" w:lineRule="auto"/>
                        <w:ind w:left="160" w:right="0" w:firstLine="0"/>
                        <w:jc w:val="left"/>
                      </w:pPr>
                      <w:r>
                        <w:rPr>
                          <w:color w:val="000000"/>
                          <w:spacing w:val="0"/>
                          <w:w w:val="100"/>
                          <w:position w:val="0"/>
                          <w:shd w:val="clear" w:color="auto" w:fill="auto"/>
                          <w:lang w:val="cs-CZ" w:eastAsia="cs-CZ" w:bidi="cs-CZ"/>
                        </w:rPr>
                        <w:t>induktivní dobíjení (kompatibilní s vybranými typy mobilních telefonů)</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Infotainment paket 4:</w:t>
                      </w:r>
                    </w:p>
                    <w:p>
                      <w:pPr>
                        <w:pStyle w:val="Style26"/>
                        <w:keepNext w:val="0"/>
                        <w:keepLines w:val="0"/>
                        <w:widowControl w:val="0"/>
                        <w:numPr>
                          <w:ilvl w:val="0"/>
                          <w:numId w:val="23"/>
                        </w:numPr>
                        <w:shd w:val="clear" w:color="auto" w:fill="auto"/>
                        <w:tabs>
                          <w:tab w:pos="24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navigace</w:t>
                      </w:r>
                    </w:p>
                    <w:p>
                      <w:pPr>
                        <w:pStyle w:val="Style2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-12" displej</w:t>
                      </w:r>
                    </w:p>
                    <w:p>
                      <w:pPr>
                        <w:pStyle w:val="Style26"/>
                        <w:keepNext w:val="0"/>
                        <w:keepLines w:val="0"/>
                        <w:widowControl w:val="0"/>
                        <w:numPr>
                          <w:ilvl w:val="0"/>
                          <w:numId w:val="23"/>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dvouzónová klimatizce "Climatronic"</w:t>
                      </w:r>
                    </w:p>
                    <w:p>
                      <w:pPr>
                        <w:pStyle w:val="Style26"/>
                        <w:keepNext w:val="0"/>
                        <w:keepLines w:val="0"/>
                        <w:widowControl w:val="0"/>
                        <w:numPr>
                          <w:ilvl w:val="0"/>
                          <w:numId w:val="23"/>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digitální příjem DAB+</w:t>
                      </w:r>
                    </w:p>
                    <w:p>
                      <w:pPr>
                        <w:pStyle w:val="Style26"/>
                        <w:keepNext w:val="0"/>
                        <w:keepLines w:val="0"/>
                        <w:widowControl w:val="0"/>
                        <w:numPr>
                          <w:ilvl w:val="0"/>
                          <w:numId w:val="23"/>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6 reproduktorů</w:t>
                      </w:r>
                    </w:p>
                  </w:txbxContent>
                </v:textbox>
                <w10:wrap type="topAndBottom"/>
              </v:shape>
            </w:pict>
          </mc:Fallback>
        </mc:AlternateContent>
      </w:r>
      <w:r>
        <mc:AlternateContent>
          <mc:Choice Requires="wps">
            <w:drawing>
              <wp:anchor distT="0" distB="0" distL="10795" distR="3924300" simplePos="0" relativeHeight="125829394" behindDoc="0" locked="0" layoutInCell="1" allowOverlap="1">
                <wp:simplePos x="0" y="0"/>
                <wp:positionH relativeFrom="column">
                  <wp:posOffset>2967355</wp:posOffset>
                </wp:positionH>
                <wp:positionV relativeFrom="paragraph">
                  <wp:posOffset>2221865</wp:posOffset>
                </wp:positionV>
                <wp:extent cx="1856105" cy="4614545"/>
                <wp:wrapTopAndBottom/>
                <wp:docPr id="27" name="Shape 27"/>
                <a:graphic xmlns:a="http://schemas.openxmlformats.org/drawingml/2006/main">
                  <a:graphicData uri="http://schemas.microsoft.com/office/word/2010/wordprocessingShape">
                    <wps:wsp>
                      <wps:cNvSpPr txBox="1"/>
                      <wps:spPr>
                        <a:xfrm>
                          <a:ext cx="1856105" cy="461454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Keyless start &amp; Safelock:</w:t>
                            </w:r>
                          </w:p>
                          <w:p>
                            <w:pPr>
                              <w:pStyle w:val="Style26"/>
                              <w:keepNext w:val="0"/>
                              <w:keepLines w:val="0"/>
                              <w:widowControl w:val="0"/>
                              <w:numPr>
                                <w:ilvl w:val="0"/>
                                <w:numId w:val="25"/>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centrální zamykání</w:t>
                            </w:r>
                          </w:p>
                          <w:p>
                            <w:pPr>
                              <w:pStyle w:val="Style26"/>
                              <w:keepNext w:val="0"/>
                              <w:keepLines w:val="0"/>
                              <w:widowControl w:val="0"/>
                              <w:numPr>
                                <w:ilvl w:val="0"/>
                                <w:numId w:val="25"/>
                              </w:numPr>
                              <w:shd w:val="clear" w:color="auto" w:fill="auto"/>
                              <w:tabs>
                                <w:tab w:pos="24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bezklíčkové zapalování</w:t>
                            </w:r>
                          </w:p>
                          <w:p>
                            <w:pPr>
                              <w:pStyle w:val="Style2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-funkce Safelock</w:t>
                            </w:r>
                          </w:p>
                          <w:p>
                            <w:pPr>
                              <w:pStyle w:val="Style26"/>
                              <w:keepNext w:val="0"/>
                              <w:keepLines w:val="0"/>
                              <w:widowControl w:val="0"/>
                              <w:numPr>
                                <w:ilvl w:val="0"/>
                                <w:numId w:val="25"/>
                              </w:numPr>
                              <w:shd w:val="clear" w:color="auto" w:fill="auto"/>
                              <w:tabs>
                                <w:tab w:pos="237"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2 funkční klíče</w:t>
                            </w:r>
                          </w:p>
                          <w:p>
                            <w:pPr>
                              <w:pStyle w:val="Style26"/>
                              <w:keepNext w:val="0"/>
                              <w:keepLines w:val="0"/>
                              <w:widowControl w:val="0"/>
                              <w:shd w:val="clear" w:color="auto" w:fill="auto"/>
                              <w:bidi w:val="0"/>
                              <w:spacing w:before="0" w:after="0" w:line="451" w:lineRule="auto"/>
                              <w:ind w:left="0" w:right="0" w:firstLine="0"/>
                              <w:jc w:val="left"/>
                            </w:pPr>
                            <w:r>
                              <w:rPr>
                                <w:color w:val="000000"/>
                                <w:spacing w:val="0"/>
                                <w:w w:val="100"/>
                                <w:position w:val="0"/>
                                <w:shd w:val="clear" w:color="auto" w:fill="auto"/>
                                <w:lang w:val="cs-CZ" w:eastAsia="cs-CZ" w:bidi="cs-CZ"/>
                              </w:rPr>
                              <w:t>Kliky dveří s chromovým dekorem Klimatizace "Climatronic", dvouzónová Kobercová krytina:</w:t>
                            </w:r>
                          </w:p>
                          <w:p>
                            <w:pPr>
                              <w:pStyle w:val="Style26"/>
                              <w:keepNext w:val="0"/>
                              <w:keepLines w:val="0"/>
                              <w:widowControl w:val="0"/>
                              <w:numPr>
                                <w:ilvl w:val="0"/>
                                <w:numId w:val="25"/>
                              </w:numPr>
                              <w:shd w:val="clear" w:color="auto" w:fill="auto"/>
                              <w:tabs>
                                <w:tab w:pos="202" w:val="left"/>
                              </w:tabs>
                              <w:bidi w:val="0"/>
                              <w:spacing w:before="0" w:after="0" w:line="418" w:lineRule="auto"/>
                              <w:ind w:left="0" w:right="0" w:firstLine="160"/>
                              <w:jc w:val="left"/>
                            </w:pPr>
                            <w:r>
                              <w:rPr>
                                <w:color w:val="000000"/>
                                <w:spacing w:val="0"/>
                                <w:w w:val="100"/>
                                <w:position w:val="0"/>
                                <w:shd w:val="clear" w:color="auto" w:fill="auto"/>
                                <w:lang w:val="cs-CZ" w:eastAsia="cs-CZ" w:bidi="cs-CZ"/>
                              </w:rPr>
                              <w:t>v prostoru pro řidiče a prostoru pro cestující Kontrola tlaku vzduchu v pneumatikách:</w:t>
                            </w:r>
                          </w:p>
                          <w:p>
                            <w:pPr>
                              <w:pStyle w:val="Style26"/>
                              <w:keepNext w:val="0"/>
                              <w:keepLines w:val="0"/>
                              <w:widowControl w:val="0"/>
                              <w:numPr>
                                <w:ilvl w:val="0"/>
                                <w:numId w:val="25"/>
                              </w:numPr>
                              <w:shd w:val="clear" w:color="auto" w:fill="auto"/>
                              <w:tabs>
                                <w:tab w:pos="242"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přímé měření tlaku</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Kontrola zapnutí bezpečnostního pásu:</w:t>
                            </w:r>
                          </w:p>
                          <w:p>
                            <w:pPr>
                              <w:pStyle w:val="Style26"/>
                              <w:keepNext w:val="0"/>
                              <w:keepLines w:val="0"/>
                              <w:widowControl w:val="0"/>
                              <w:numPr>
                                <w:ilvl w:val="0"/>
                                <w:numId w:val="25"/>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sedadla řidiče a spolujezdce</w:t>
                            </w:r>
                          </w:p>
                          <w:p>
                            <w:pPr>
                              <w:pStyle w:val="Style26"/>
                              <w:keepNext w:val="0"/>
                              <w:keepLines w:val="0"/>
                              <w:widowControl w:val="0"/>
                              <w:numPr>
                                <w:ilvl w:val="0"/>
                                <w:numId w:val="25"/>
                              </w:numPr>
                              <w:shd w:val="clear" w:color="auto" w:fill="auto"/>
                              <w:tabs>
                                <w:tab w:pos="211" w:val="left"/>
                              </w:tabs>
                              <w:bidi w:val="0"/>
                              <w:spacing w:before="0" w:after="0" w:line="418" w:lineRule="auto"/>
                              <w:ind w:left="0" w:right="0" w:firstLine="160"/>
                              <w:jc w:val="left"/>
                            </w:pPr>
                            <w:r>
                              <w:rPr>
                                <w:color w:val="000000"/>
                                <w:spacing w:val="0"/>
                                <w:w w:val="100"/>
                                <w:position w:val="0"/>
                                <w:shd w:val="clear" w:color="auto" w:fill="auto"/>
                                <w:lang w:val="cs-CZ" w:eastAsia="cs-CZ" w:bidi="cs-CZ"/>
                              </w:rPr>
                              <w:t>sedadla v prostoru pro cestující Kožená hlavice řadicí páky</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Kryty vnějších zpětných zrcátek:</w:t>
                            </w:r>
                          </w:p>
                          <w:p>
                            <w:pPr>
                              <w:pStyle w:val="Style26"/>
                              <w:keepNext w:val="0"/>
                              <w:keepLines w:val="0"/>
                              <w:widowControl w:val="0"/>
                              <w:numPr>
                                <w:ilvl w:val="0"/>
                                <w:numId w:val="25"/>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kryt vnějších zpětných zrcátek v barvě vozu</w:t>
                            </w:r>
                          </w:p>
                          <w:p>
                            <w:pPr>
                              <w:pStyle w:val="Style26"/>
                              <w:keepNext w:val="0"/>
                              <w:keepLines w:val="0"/>
                              <w:widowControl w:val="0"/>
                              <w:numPr>
                                <w:ilvl w:val="0"/>
                                <w:numId w:val="25"/>
                              </w:numPr>
                              <w:shd w:val="clear" w:color="auto" w:fill="auto"/>
                              <w:tabs>
                                <w:tab w:pos="211" w:val="left"/>
                              </w:tabs>
                              <w:bidi w:val="0"/>
                              <w:spacing w:before="0" w:after="0" w:line="439" w:lineRule="auto"/>
                              <w:ind w:left="0" w:right="0" w:firstLine="160"/>
                              <w:jc w:val="left"/>
                            </w:pPr>
                            <w:r>
                              <w:rPr>
                                <w:color w:val="000000"/>
                                <w:spacing w:val="0"/>
                                <w:w w:val="100"/>
                                <w:position w:val="0"/>
                                <w:shd w:val="clear" w:color="auto" w:fill="auto"/>
                                <w:lang w:val="cs-CZ" w:eastAsia="cs-CZ" w:bidi="cs-CZ"/>
                              </w:rPr>
                              <w:t>kliky a madla v barvě vozu Lapače nečistot vpředu a vzadu LED mlhové světlomety</w:t>
                            </w:r>
                          </w:p>
                          <w:p>
                            <w:pPr>
                              <w:pStyle w:val="Style26"/>
                              <w:keepNext w:val="0"/>
                              <w:keepLines w:val="0"/>
                              <w:widowControl w:val="0"/>
                              <w:shd w:val="clear" w:color="auto" w:fill="auto"/>
                              <w:bidi w:val="0"/>
                              <w:spacing w:before="0" w:after="0" w:line="439" w:lineRule="auto"/>
                              <w:ind w:left="0" w:right="0" w:firstLine="0"/>
                              <w:jc w:val="left"/>
                            </w:pPr>
                            <w:r>
                              <w:rPr>
                                <w:color w:val="000000"/>
                                <w:spacing w:val="0"/>
                                <w:w w:val="100"/>
                                <w:position w:val="0"/>
                                <w:shd w:val="clear" w:color="auto" w:fill="auto"/>
                                <w:lang w:val="cs-CZ" w:eastAsia="cs-CZ" w:bidi="cs-CZ"/>
                              </w:rPr>
                              <w:t>LED osvětlení v nákladovém prostoru LED světlomety IQ. LIGHT LED Matrix Madlo zadních výklopných dveří v barvě</w:t>
                            </w:r>
                          </w:p>
                          <w:p>
                            <w:pPr>
                              <w:pStyle w:val="Style26"/>
                              <w:keepNext w:val="0"/>
                              <w:keepLines w:val="0"/>
                              <w:widowControl w:val="0"/>
                              <w:shd w:val="clear" w:color="auto" w:fill="auto"/>
                              <w:bidi w:val="0"/>
                              <w:spacing w:before="0" w:after="80" w:line="240" w:lineRule="auto"/>
                              <w:ind w:left="0" w:right="0" w:firstLine="160"/>
                              <w:jc w:val="left"/>
                            </w:pPr>
                            <w:r>
                              <w:rPr>
                                <w:color w:val="000000"/>
                                <w:spacing w:val="0"/>
                                <w:w w:val="100"/>
                                <w:position w:val="0"/>
                                <w:shd w:val="clear" w:color="auto" w:fill="auto"/>
                                <w:lang w:val="cs-CZ" w:eastAsia="cs-CZ" w:bidi="cs-CZ"/>
                              </w:rPr>
                              <w:t>vozu</w:t>
                            </w:r>
                          </w:p>
                          <w:p>
                            <w:pPr>
                              <w:pStyle w:val="Style26"/>
                              <w:keepNext w:val="0"/>
                              <w:keepLines w:val="0"/>
                              <w:widowControl w:val="0"/>
                              <w:shd w:val="clear" w:color="auto" w:fill="auto"/>
                              <w:bidi w:val="0"/>
                              <w:spacing w:before="0" w:after="0" w:line="451" w:lineRule="auto"/>
                              <w:ind w:left="0" w:right="0" w:firstLine="0"/>
                              <w:jc w:val="left"/>
                            </w:pPr>
                            <w:r>
                              <w:rPr>
                                <w:color w:val="000000"/>
                                <w:spacing w:val="0"/>
                                <w:w w:val="100"/>
                                <w:position w:val="0"/>
                                <w:shd w:val="clear" w:color="auto" w:fill="auto"/>
                                <w:lang w:val="cs-CZ" w:eastAsia="cs-CZ" w:bidi="cs-CZ"/>
                              </w:rPr>
                              <w:t>Multifunkční kožený volant</w:t>
                            </w:r>
                          </w:p>
                          <w:p>
                            <w:pPr>
                              <w:pStyle w:val="Style26"/>
                              <w:keepNext w:val="0"/>
                              <w:keepLines w:val="0"/>
                              <w:widowControl w:val="0"/>
                              <w:shd w:val="clear" w:color="auto" w:fill="auto"/>
                              <w:bidi w:val="0"/>
                              <w:spacing w:before="0" w:after="40" w:line="439" w:lineRule="auto"/>
                              <w:ind w:left="0" w:right="0" w:firstLine="0"/>
                              <w:jc w:val="left"/>
                            </w:pPr>
                            <w:r>
                              <w:rPr>
                                <w:color w:val="000000"/>
                                <w:spacing w:val="0"/>
                                <w:w w:val="100"/>
                                <w:position w:val="0"/>
                                <w:shd w:val="clear" w:color="auto" w:fill="auto"/>
                                <w:lang w:val="cs-CZ" w:eastAsia="cs-CZ" w:bidi="cs-CZ"/>
                              </w:rPr>
                              <w:t xml:space="preserve">Multikolizní brzda </w:t>
                            </w:r>
                            <w:r>
                              <w:rPr>
                                <w:color w:val="000000"/>
                                <w:spacing w:val="0"/>
                                <w:w w:val="100"/>
                                <w:position w:val="0"/>
                                <w:sz w:val="15"/>
                                <w:szCs w:val="15"/>
                                <w:shd w:val="clear" w:color="auto" w:fill="auto"/>
                                <w:lang w:val="cs-CZ" w:eastAsia="cs-CZ" w:bidi="cs-CZ"/>
                              </w:rPr>
                              <w:t xml:space="preserve">Navigace </w:t>
                            </w:r>
                            <w:r>
                              <w:rPr>
                                <w:color w:val="000000"/>
                                <w:spacing w:val="0"/>
                                <w:w w:val="100"/>
                                <w:position w:val="0"/>
                                <w:shd w:val="clear" w:color="auto" w:fill="auto"/>
                                <w:lang w:val="cs-CZ" w:eastAsia="cs-CZ" w:bidi="cs-CZ"/>
                              </w:rPr>
                              <w:t>Nárazník vpředu, láková ný v barvě vozu Nástupní madlo na straně řidiče Obložení stropu, šedé</w:t>
                            </w:r>
                          </w:p>
                        </w:txbxContent>
                      </wps:txbx>
                      <wps:bodyPr lIns="0" tIns="0" rIns="0" bIns="0">
                        <a:noAutoFit/>
                      </wps:bodyPr>
                    </wps:wsp>
                  </a:graphicData>
                </a:graphic>
              </wp:anchor>
            </w:drawing>
          </mc:Choice>
          <mc:Fallback>
            <w:pict>
              <v:shape id="_x0000_s1053" type="#_x0000_t202" style="position:absolute;margin-left:233.65000000000001pt;margin-top:174.95000000000002pt;width:146.15000000000001pt;height:363.35000000000002pt;z-index:-125829359;mso-wrap-distance-left:0.84999999999999998pt;mso-wrap-distance-right:309.pt"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Keyless start &amp; Safelock:</w:t>
                      </w:r>
                    </w:p>
                    <w:p>
                      <w:pPr>
                        <w:pStyle w:val="Style26"/>
                        <w:keepNext w:val="0"/>
                        <w:keepLines w:val="0"/>
                        <w:widowControl w:val="0"/>
                        <w:numPr>
                          <w:ilvl w:val="0"/>
                          <w:numId w:val="25"/>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centrální zamykání</w:t>
                      </w:r>
                    </w:p>
                    <w:p>
                      <w:pPr>
                        <w:pStyle w:val="Style26"/>
                        <w:keepNext w:val="0"/>
                        <w:keepLines w:val="0"/>
                        <w:widowControl w:val="0"/>
                        <w:numPr>
                          <w:ilvl w:val="0"/>
                          <w:numId w:val="25"/>
                        </w:numPr>
                        <w:shd w:val="clear" w:color="auto" w:fill="auto"/>
                        <w:tabs>
                          <w:tab w:pos="242" w:val="left"/>
                        </w:tabs>
                        <w:bidi w:val="0"/>
                        <w:spacing w:before="0" w:after="0" w:line="240" w:lineRule="auto"/>
                        <w:ind w:left="0" w:right="0" w:firstLine="160"/>
                        <w:jc w:val="left"/>
                      </w:pPr>
                      <w:r>
                        <w:rPr>
                          <w:color w:val="000000"/>
                          <w:spacing w:val="0"/>
                          <w:w w:val="100"/>
                          <w:position w:val="0"/>
                          <w:shd w:val="clear" w:color="auto" w:fill="auto"/>
                          <w:lang w:val="cs-CZ" w:eastAsia="cs-CZ" w:bidi="cs-CZ"/>
                        </w:rPr>
                        <w:t>bezklíčkové zapalování</w:t>
                      </w:r>
                    </w:p>
                    <w:p>
                      <w:pPr>
                        <w:pStyle w:val="Style2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-funkce Safelock</w:t>
                      </w:r>
                    </w:p>
                    <w:p>
                      <w:pPr>
                        <w:pStyle w:val="Style26"/>
                        <w:keepNext w:val="0"/>
                        <w:keepLines w:val="0"/>
                        <w:widowControl w:val="0"/>
                        <w:numPr>
                          <w:ilvl w:val="0"/>
                          <w:numId w:val="25"/>
                        </w:numPr>
                        <w:shd w:val="clear" w:color="auto" w:fill="auto"/>
                        <w:tabs>
                          <w:tab w:pos="237"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2 funkční klíče</w:t>
                      </w:r>
                    </w:p>
                    <w:p>
                      <w:pPr>
                        <w:pStyle w:val="Style26"/>
                        <w:keepNext w:val="0"/>
                        <w:keepLines w:val="0"/>
                        <w:widowControl w:val="0"/>
                        <w:shd w:val="clear" w:color="auto" w:fill="auto"/>
                        <w:bidi w:val="0"/>
                        <w:spacing w:before="0" w:after="0" w:line="451" w:lineRule="auto"/>
                        <w:ind w:left="0" w:right="0" w:firstLine="0"/>
                        <w:jc w:val="left"/>
                      </w:pPr>
                      <w:r>
                        <w:rPr>
                          <w:color w:val="000000"/>
                          <w:spacing w:val="0"/>
                          <w:w w:val="100"/>
                          <w:position w:val="0"/>
                          <w:shd w:val="clear" w:color="auto" w:fill="auto"/>
                          <w:lang w:val="cs-CZ" w:eastAsia="cs-CZ" w:bidi="cs-CZ"/>
                        </w:rPr>
                        <w:t>Kliky dveří s chromovým dekorem Klimatizace "Climatronic", dvouzónová Kobercová krytina:</w:t>
                      </w:r>
                    </w:p>
                    <w:p>
                      <w:pPr>
                        <w:pStyle w:val="Style26"/>
                        <w:keepNext w:val="0"/>
                        <w:keepLines w:val="0"/>
                        <w:widowControl w:val="0"/>
                        <w:numPr>
                          <w:ilvl w:val="0"/>
                          <w:numId w:val="25"/>
                        </w:numPr>
                        <w:shd w:val="clear" w:color="auto" w:fill="auto"/>
                        <w:tabs>
                          <w:tab w:pos="202" w:val="left"/>
                        </w:tabs>
                        <w:bidi w:val="0"/>
                        <w:spacing w:before="0" w:after="0" w:line="418" w:lineRule="auto"/>
                        <w:ind w:left="0" w:right="0" w:firstLine="160"/>
                        <w:jc w:val="left"/>
                      </w:pPr>
                      <w:r>
                        <w:rPr>
                          <w:color w:val="000000"/>
                          <w:spacing w:val="0"/>
                          <w:w w:val="100"/>
                          <w:position w:val="0"/>
                          <w:shd w:val="clear" w:color="auto" w:fill="auto"/>
                          <w:lang w:val="cs-CZ" w:eastAsia="cs-CZ" w:bidi="cs-CZ"/>
                        </w:rPr>
                        <w:t>v prostoru pro řidiče a prostoru pro cestující Kontrola tlaku vzduchu v pneumatikách:</w:t>
                      </w:r>
                    </w:p>
                    <w:p>
                      <w:pPr>
                        <w:pStyle w:val="Style26"/>
                        <w:keepNext w:val="0"/>
                        <w:keepLines w:val="0"/>
                        <w:widowControl w:val="0"/>
                        <w:numPr>
                          <w:ilvl w:val="0"/>
                          <w:numId w:val="25"/>
                        </w:numPr>
                        <w:shd w:val="clear" w:color="auto" w:fill="auto"/>
                        <w:tabs>
                          <w:tab w:pos="242" w:val="left"/>
                        </w:tabs>
                        <w:bidi w:val="0"/>
                        <w:spacing w:before="0" w:after="80" w:line="240" w:lineRule="auto"/>
                        <w:ind w:left="0" w:right="0" w:firstLine="160"/>
                        <w:jc w:val="left"/>
                      </w:pPr>
                      <w:r>
                        <w:rPr>
                          <w:color w:val="000000"/>
                          <w:spacing w:val="0"/>
                          <w:w w:val="100"/>
                          <w:position w:val="0"/>
                          <w:shd w:val="clear" w:color="auto" w:fill="auto"/>
                          <w:lang w:val="cs-CZ" w:eastAsia="cs-CZ" w:bidi="cs-CZ"/>
                        </w:rPr>
                        <w:t>přímé měření tlaku</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Kontrola zapnutí bezpečnostního pásu:</w:t>
                      </w:r>
                    </w:p>
                    <w:p>
                      <w:pPr>
                        <w:pStyle w:val="Style26"/>
                        <w:keepNext w:val="0"/>
                        <w:keepLines w:val="0"/>
                        <w:widowControl w:val="0"/>
                        <w:numPr>
                          <w:ilvl w:val="0"/>
                          <w:numId w:val="25"/>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sedadla řidiče a spolujezdce</w:t>
                      </w:r>
                    </w:p>
                    <w:p>
                      <w:pPr>
                        <w:pStyle w:val="Style26"/>
                        <w:keepNext w:val="0"/>
                        <w:keepLines w:val="0"/>
                        <w:widowControl w:val="0"/>
                        <w:numPr>
                          <w:ilvl w:val="0"/>
                          <w:numId w:val="25"/>
                        </w:numPr>
                        <w:shd w:val="clear" w:color="auto" w:fill="auto"/>
                        <w:tabs>
                          <w:tab w:pos="211" w:val="left"/>
                        </w:tabs>
                        <w:bidi w:val="0"/>
                        <w:spacing w:before="0" w:after="0" w:line="418" w:lineRule="auto"/>
                        <w:ind w:left="0" w:right="0" w:firstLine="160"/>
                        <w:jc w:val="left"/>
                      </w:pPr>
                      <w:r>
                        <w:rPr>
                          <w:color w:val="000000"/>
                          <w:spacing w:val="0"/>
                          <w:w w:val="100"/>
                          <w:position w:val="0"/>
                          <w:shd w:val="clear" w:color="auto" w:fill="auto"/>
                          <w:lang w:val="cs-CZ" w:eastAsia="cs-CZ" w:bidi="cs-CZ"/>
                        </w:rPr>
                        <w:t>sedadla v prostoru pro cestující Kožená hlavice řadicí páky</w:t>
                      </w:r>
                    </w:p>
                    <w:p>
                      <w:pPr>
                        <w:pStyle w:val="Style26"/>
                        <w:keepNext w:val="0"/>
                        <w:keepLines w:val="0"/>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Kryty vnějších zpětných zrcátek:</w:t>
                      </w:r>
                    </w:p>
                    <w:p>
                      <w:pPr>
                        <w:pStyle w:val="Style26"/>
                        <w:keepNext w:val="0"/>
                        <w:keepLines w:val="0"/>
                        <w:widowControl w:val="0"/>
                        <w:numPr>
                          <w:ilvl w:val="0"/>
                          <w:numId w:val="25"/>
                        </w:numPr>
                        <w:shd w:val="clear" w:color="auto" w:fill="auto"/>
                        <w:tabs>
                          <w:tab w:pos="237" w:val="left"/>
                        </w:tabs>
                        <w:bidi w:val="0"/>
                        <w:spacing w:before="0" w:after="0" w:line="240" w:lineRule="auto"/>
                        <w:ind w:left="0" w:right="0" w:firstLine="160"/>
                        <w:jc w:val="left"/>
                      </w:pPr>
                      <w:r>
                        <w:rPr>
                          <w:color w:val="000000"/>
                          <w:spacing w:val="0"/>
                          <w:w w:val="100"/>
                          <w:position w:val="0"/>
                          <w:shd w:val="clear" w:color="auto" w:fill="auto"/>
                          <w:lang w:val="cs-CZ" w:eastAsia="cs-CZ" w:bidi="cs-CZ"/>
                        </w:rPr>
                        <w:t>kryt vnějších zpětných zrcátek v barvě vozu</w:t>
                      </w:r>
                    </w:p>
                    <w:p>
                      <w:pPr>
                        <w:pStyle w:val="Style26"/>
                        <w:keepNext w:val="0"/>
                        <w:keepLines w:val="0"/>
                        <w:widowControl w:val="0"/>
                        <w:numPr>
                          <w:ilvl w:val="0"/>
                          <w:numId w:val="25"/>
                        </w:numPr>
                        <w:shd w:val="clear" w:color="auto" w:fill="auto"/>
                        <w:tabs>
                          <w:tab w:pos="211" w:val="left"/>
                        </w:tabs>
                        <w:bidi w:val="0"/>
                        <w:spacing w:before="0" w:after="0" w:line="439" w:lineRule="auto"/>
                        <w:ind w:left="0" w:right="0" w:firstLine="160"/>
                        <w:jc w:val="left"/>
                      </w:pPr>
                      <w:r>
                        <w:rPr>
                          <w:color w:val="000000"/>
                          <w:spacing w:val="0"/>
                          <w:w w:val="100"/>
                          <w:position w:val="0"/>
                          <w:shd w:val="clear" w:color="auto" w:fill="auto"/>
                          <w:lang w:val="cs-CZ" w:eastAsia="cs-CZ" w:bidi="cs-CZ"/>
                        </w:rPr>
                        <w:t>kliky a madla v barvě vozu Lapače nečistot vpředu a vzadu LED mlhové světlomety</w:t>
                      </w:r>
                    </w:p>
                    <w:p>
                      <w:pPr>
                        <w:pStyle w:val="Style26"/>
                        <w:keepNext w:val="0"/>
                        <w:keepLines w:val="0"/>
                        <w:widowControl w:val="0"/>
                        <w:shd w:val="clear" w:color="auto" w:fill="auto"/>
                        <w:bidi w:val="0"/>
                        <w:spacing w:before="0" w:after="0" w:line="439" w:lineRule="auto"/>
                        <w:ind w:left="0" w:right="0" w:firstLine="0"/>
                        <w:jc w:val="left"/>
                      </w:pPr>
                      <w:r>
                        <w:rPr>
                          <w:color w:val="000000"/>
                          <w:spacing w:val="0"/>
                          <w:w w:val="100"/>
                          <w:position w:val="0"/>
                          <w:shd w:val="clear" w:color="auto" w:fill="auto"/>
                          <w:lang w:val="cs-CZ" w:eastAsia="cs-CZ" w:bidi="cs-CZ"/>
                        </w:rPr>
                        <w:t>LED osvětlení v nákladovém prostoru LED světlomety IQ. LIGHT LED Matrix Madlo zadních výklopných dveří v barvě</w:t>
                      </w:r>
                    </w:p>
                    <w:p>
                      <w:pPr>
                        <w:pStyle w:val="Style26"/>
                        <w:keepNext w:val="0"/>
                        <w:keepLines w:val="0"/>
                        <w:widowControl w:val="0"/>
                        <w:shd w:val="clear" w:color="auto" w:fill="auto"/>
                        <w:bidi w:val="0"/>
                        <w:spacing w:before="0" w:after="80" w:line="240" w:lineRule="auto"/>
                        <w:ind w:left="0" w:right="0" w:firstLine="160"/>
                        <w:jc w:val="left"/>
                      </w:pPr>
                      <w:r>
                        <w:rPr>
                          <w:color w:val="000000"/>
                          <w:spacing w:val="0"/>
                          <w:w w:val="100"/>
                          <w:position w:val="0"/>
                          <w:shd w:val="clear" w:color="auto" w:fill="auto"/>
                          <w:lang w:val="cs-CZ" w:eastAsia="cs-CZ" w:bidi="cs-CZ"/>
                        </w:rPr>
                        <w:t>vozu</w:t>
                      </w:r>
                    </w:p>
                    <w:p>
                      <w:pPr>
                        <w:pStyle w:val="Style26"/>
                        <w:keepNext w:val="0"/>
                        <w:keepLines w:val="0"/>
                        <w:widowControl w:val="0"/>
                        <w:shd w:val="clear" w:color="auto" w:fill="auto"/>
                        <w:bidi w:val="0"/>
                        <w:spacing w:before="0" w:after="0" w:line="451" w:lineRule="auto"/>
                        <w:ind w:left="0" w:right="0" w:firstLine="0"/>
                        <w:jc w:val="left"/>
                      </w:pPr>
                      <w:r>
                        <w:rPr>
                          <w:color w:val="000000"/>
                          <w:spacing w:val="0"/>
                          <w:w w:val="100"/>
                          <w:position w:val="0"/>
                          <w:shd w:val="clear" w:color="auto" w:fill="auto"/>
                          <w:lang w:val="cs-CZ" w:eastAsia="cs-CZ" w:bidi="cs-CZ"/>
                        </w:rPr>
                        <w:t>Multifunkční kožený volant</w:t>
                      </w:r>
                    </w:p>
                    <w:p>
                      <w:pPr>
                        <w:pStyle w:val="Style26"/>
                        <w:keepNext w:val="0"/>
                        <w:keepLines w:val="0"/>
                        <w:widowControl w:val="0"/>
                        <w:shd w:val="clear" w:color="auto" w:fill="auto"/>
                        <w:bidi w:val="0"/>
                        <w:spacing w:before="0" w:after="40" w:line="439" w:lineRule="auto"/>
                        <w:ind w:left="0" w:right="0" w:firstLine="0"/>
                        <w:jc w:val="left"/>
                      </w:pPr>
                      <w:r>
                        <w:rPr>
                          <w:color w:val="000000"/>
                          <w:spacing w:val="0"/>
                          <w:w w:val="100"/>
                          <w:position w:val="0"/>
                          <w:shd w:val="clear" w:color="auto" w:fill="auto"/>
                          <w:lang w:val="cs-CZ" w:eastAsia="cs-CZ" w:bidi="cs-CZ"/>
                        </w:rPr>
                        <w:t xml:space="preserve">Multikolizní brzda </w:t>
                      </w:r>
                      <w:r>
                        <w:rPr>
                          <w:color w:val="000000"/>
                          <w:spacing w:val="0"/>
                          <w:w w:val="100"/>
                          <w:position w:val="0"/>
                          <w:sz w:val="15"/>
                          <w:szCs w:val="15"/>
                          <w:shd w:val="clear" w:color="auto" w:fill="auto"/>
                          <w:lang w:val="cs-CZ" w:eastAsia="cs-CZ" w:bidi="cs-CZ"/>
                        </w:rPr>
                        <w:t xml:space="preserve">Navigace </w:t>
                      </w:r>
                      <w:r>
                        <w:rPr>
                          <w:color w:val="000000"/>
                          <w:spacing w:val="0"/>
                          <w:w w:val="100"/>
                          <w:position w:val="0"/>
                          <w:shd w:val="clear" w:color="auto" w:fill="auto"/>
                          <w:lang w:val="cs-CZ" w:eastAsia="cs-CZ" w:bidi="cs-CZ"/>
                        </w:rPr>
                        <w:t>Nárazník vpředu, láková ný v barvě vozu Nástupní madlo na straně řidiče Obložení stropu, šedé</w:t>
                      </w:r>
                    </w:p>
                  </w:txbxContent>
                </v:textbox>
                <w10:wrap type="topAndBottom"/>
              </v:shape>
            </w:pict>
          </mc:Fallback>
        </mc:AlternateContent>
      </w:r>
      <w:r>
        <w:br w:type="page"/>
      </w:r>
    </w:p>
    <w:p>
      <w:pPr>
        <w:framePr w:w="9086" w:h="13142" w:wrap="notBeside" w:vAnchor="text" w:hAnchor="text" w:x="18" w:y="1"/>
        <w:widowControl w:val="0"/>
        <w:rPr>
          <w:sz w:val="2"/>
          <w:szCs w:val="2"/>
        </w:rPr>
      </w:pPr>
      <w:r>
        <w:drawing>
          <wp:inline>
            <wp:extent cx="5769610" cy="834517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3"/>
                    <a:stretch/>
                  </pic:blipFill>
                  <pic:spPr>
                    <a:xfrm>
                      <a:ext cx="5769610" cy="8345170"/>
                    </a:xfrm>
                    <a:prstGeom prst="rect"/>
                  </pic:spPr>
                </pic:pic>
              </a:graphicData>
            </a:graphic>
          </wp:inline>
        </w:drawing>
      </w:r>
    </w:p>
    <w:p>
      <w:pPr>
        <w:widowControl w:val="0"/>
        <w:spacing w:line="1" w:lineRule="exact"/>
      </w:pPr>
      <w:r>
        <mc:AlternateContent>
          <mc:Choice Requires="wps">
            <w:drawing>
              <wp:anchor distT="0" distB="0" distL="10795" distR="3177540" simplePos="0" relativeHeight="125829396" behindDoc="0" locked="0" layoutInCell="1" allowOverlap="1">
                <wp:simplePos x="0" y="0"/>
                <wp:positionH relativeFrom="column">
                  <wp:posOffset>166370</wp:posOffset>
                </wp:positionH>
                <wp:positionV relativeFrom="paragraph">
                  <wp:posOffset>213360</wp:posOffset>
                </wp:positionV>
                <wp:extent cx="2602865" cy="6004560"/>
                <wp:wrapTopAndBottom/>
                <wp:docPr id="30" name="Shape 30"/>
                <a:graphic xmlns:a="http://schemas.openxmlformats.org/drawingml/2006/main">
                  <a:graphicData uri="http://schemas.microsoft.com/office/word/2010/wordprocessingShape">
                    <wps:wsp>
                      <wps:cNvSpPr txBox="1"/>
                      <wps:spPr>
                        <a:xfrm>
                          <a:ext cx="2602865" cy="6004560"/>
                        </a:xfrm>
                        <a:prstGeom prst="rect"/>
                        <a:noFill/>
                      </wps:spPr>
                      <wps:txbx>
                        <w:txbxContent>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Odkládací kapsa na opěradle řidiče</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Odkládací přihrádka u spolujezdce:</w:t>
                            </w:r>
                          </w:p>
                          <w:p>
                            <w:pPr>
                              <w:pStyle w:val="Style26"/>
                              <w:keepNext w:val="0"/>
                              <w:keepLines w:val="0"/>
                              <w:widowControl w:val="0"/>
                              <w:numPr>
                                <w:ilvl w:val="0"/>
                                <w:numId w:val="27"/>
                              </w:numPr>
                              <w:shd w:val="clear" w:color="auto" w:fill="auto"/>
                              <w:tabs>
                                <w:tab w:pos="246" w:val="left"/>
                              </w:tabs>
                              <w:bidi w:val="0"/>
                              <w:spacing w:before="0" w:after="0" w:line="276" w:lineRule="auto"/>
                              <w:ind w:left="0" w:right="0" w:firstLine="160"/>
                              <w:jc w:val="left"/>
                            </w:pPr>
                            <w:r>
                              <w:rPr>
                                <w:color w:val="000000"/>
                                <w:spacing w:val="0"/>
                                <w:w w:val="100"/>
                                <w:position w:val="0"/>
                                <w:shd w:val="clear" w:color="auto" w:fill="auto"/>
                                <w:lang w:val="cs-CZ" w:eastAsia="cs-CZ" w:bidi="cs-CZ"/>
                              </w:rPr>
                              <w:t>osvětlená</w:t>
                            </w:r>
                          </w:p>
                          <w:p>
                            <w:pPr>
                              <w:pStyle w:val="Style26"/>
                              <w:keepNext w:val="0"/>
                              <w:keepLines w:val="0"/>
                              <w:widowControl w:val="0"/>
                              <w:numPr>
                                <w:ilvl w:val="0"/>
                                <w:numId w:val="27"/>
                              </w:numPr>
                              <w:shd w:val="clear" w:color="auto" w:fill="auto"/>
                              <w:tabs>
                                <w:tab w:pos="246"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uzamykatelná</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Palivová nádrž 801 (diesel)</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Panel přístrojů (km/h)</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Pohon všech kol 4MOTION</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Prodloužená záruka 2+3/200 OOOkrn zdarma:</w:t>
                            </w:r>
                          </w:p>
                          <w:p>
                            <w:pPr>
                              <w:pStyle w:val="Style26"/>
                              <w:keepNext w:val="0"/>
                              <w:keepLines w:val="0"/>
                              <w:widowControl w:val="0"/>
                              <w:shd w:val="clear" w:color="auto" w:fill="auto"/>
                              <w:bidi w:val="0"/>
                              <w:spacing w:before="0" w:after="0" w:line="276" w:lineRule="auto"/>
                              <w:ind w:left="0" w:right="0" w:firstLine="160"/>
                              <w:jc w:val="left"/>
                            </w:pPr>
                            <w:r>
                              <w:rPr>
                                <w:color w:val="000000"/>
                                <w:spacing w:val="0"/>
                                <w:w w:val="100"/>
                                <w:position w:val="0"/>
                                <w:shd w:val="clear" w:color="auto" w:fill="auto"/>
                                <w:lang w:val="cs-CZ" w:eastAsia="cs-CZ" w:bidi="cs-CZ"/>
                              </w:rPr>
                              <w:t>-2 + 3 roky/200 000 km</w:t>
                            </w:r>
                          </w:p>
                          <w:p>
                            <w:pPr>
                              <w:pStyle w:val="Style26"/>
                              <w:keepNext w:val="0"/>
                              <w:keepLines w:val="0"/>
                              <w:widowControl w:val="0"/>
                              <w:numPr>
                                <w:ilvl w:val="0"/>
                                <w:numId w:val="27"/>
                              </w:numPr>
                              <w:shd w:val="clear" w:color="auto" w:fill="auto"/>
                              <w:tabs>
                                <w:tab w:pos="246" w:val="left"/>
                              </w:tabs>
                              <w:bidi w:val="0"/>
                              <w:spacing w:before="0" w:after="0" w:line="276" w:lineRule="auto"/>
                              <w:ind w:left="0" w:right="0" w:firstLine="160"/>
                              <w:jc w:val="left"/>
                            </w:pPr>
                            <w:r>
                              <w:rPr>
                                <w:color w:val="000000"/>
                                <w:spacing w:val="0"/>
                                <w:w w:val="100"/>
                                <w:position w:val="0"/>
                                <w:shd w:val="clear" w:color="auto" w:fill="auto"/>
                                <w:lang w:val="cs-CZ" w:eastAsia="cs-CZ" w:bidi="cs-CZ"/>
                              </w:rPr>
                              <w:t>platí co nastane dříve</w:t>
                            </w:r>
                          </w:p>
                          <w:p>
                            <w:pPr>
                              <w:pStyle w:val="Style26"/>
                              <w:keepNext w:val="0"/>
                              <w:keepLines w:val="0"/>
                              <w:widowControl w:val="0"/>
                              <w:numPr>
                                <w:ilvl w:val="0"/>
                                <w:numId w:val="27"/>
                              </w:numPr>
                              <w:shd w:val="clear" w:color="auto" w:fill="auto"/>
                              <w:tabs>
                                <w:tab w:pos="275" w:val="left"/>
                              </w:tabs>
                              <w:bidi w:val="0"/>
                              <w:spacing w:before="0" w:after="0" w:line="276" w:lineRule="auto"/>
                              <w:ind w:left="160" w:right="0" w:firstLine="0"/>
                              <w:jc w:val="left"/>
                            </w:pPr>
                            <w:r>
                              <w:rPr>
                                <w:color w:val="000000"/>
                                <w:spacing w:val="0"/>
                                <w:w w:val="100"/>
                                <w:position w:val="0"/>
                                <w:shd w:val="clear" w:color="auto" w:fill="auto"/>
                                <w:lang w:val="cs-CZ" w:eastAsia="cs-CZ" w:bidi="cs-CZ"/>
                              </w:rPr>
                              <w:t>záruka se vztahuje na vozidlo ve stavu, ve kterém opouští výrobní závod</w:t>
                            </w:r>
                          </w:p>
                          <w:p>
                            <w:pPr>
                              <w:pStyle w:val="Style26"/>
                              <w:keepNext w:val="0"/>
                              <w:keepLines w:val="0"/>
                              <w:widowControl w:val="0"/>
                              <w:numPr>
                                <w:ilvl w:val="0"/>
                                <w:numId w:val="27"/>
                              </w:numPr>
                              <w:shd w:val="clear" w:color="auto" w:fill="auto"/>
                              <w:tabs>
                                <w:tab w:pos="309" w:val="left"/>
                              </w:tabs>
                              <w:bidi w:val="0"/>
                              <w:spacing w:before="0" w:after="0" w:line="276" w:lineRule="auto"/>
                              <w:ind w:left="160" w:right="0" w:firstLine="0"/>
                              <w:jc w:val="left"/>
                            </w:pPr>
                            <w:r>
                              <w:rPr>
                                <w:color w:val="000000"/>
                                <w:spacing w:val="0"/>
                                <w:w w:val="100"/>
                                <w:position w:val="0"/>
                                <w:shd w:val="clear" w:color="auto" w:fill="auto"/>
                                <w:lang w:val="cs-CZ" w:eastAsia="cs-CZ" w:bidi="cs-CZ"/>
                              </w:rPr>
                              <w:t>nevztahuje se na součásti vozu, které byly na vozidlo namontovány nebo umístěny dodatečně (úpravy, příslušenství)</w:t>
                            </w:r>
                          </w:p>
                          <w:p>
                            <w:pPr>
                              <w:pStyle w:val="Style26"/>
                              <w:keepNext w:val="0"/>
                              <w:keepLines w:val="0"/>
                              <w:widowControl w:val="0"/>
                              <w:numPr>
                                <w:ilvl w:val="0"/>
                                <w:numId w:val="27"/>
                              </w:numPr>
                              <w:shd w:val="clear" w:color="auto" w:fill="auto"/>
                              <w:tabs>
                                <w:tab w:pos="246" w:val="left"/>
                              </w:tabs>
                              <w:bidi w:val="0"/>
                              <w:spacing w:before="0" w:after="80" w:line="276" w:lineRule="auto"/>
                              <w:ind w:left="160" w:right="0" w:firstLine="0"/>
                              <w:jc w:val="left"/>
                            </w:pPr>
                            <w:r>
                              <w:rPr>
                                <w:color w:val="000000"/>
                                <w:spacing w:val="0"/>
                                <w:w w:val="100"/>
                                <w:position w:val="0"/>
                                <w:shd w:val="clear" w:color="auto" w:fill="auto"/>
                                <w:lang w:val="cs-CZ" w:eastAsia="cs-CZ" w:bidi="cs-CZ"/>
                              </w:rPr>
                              <w:t>v prvních 2 letech platí záruka bez omezení počtu km, ve 3.-5. roce s omezením max. 200 OOOkrn, podle toho, co nastane dříve</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Příprava pro We Connect:</w:t>
                            </w:r>
                          </w:p>
                          <w:p>
                            <w:pPr>
                              <w:pStyle w:val="Style26"/>
                              <w:keepNext w:val="0"/>
                              <w:keepLines w:val="0"/>
                              <w:widowControl w:val="0"/>
                              <w:numPr>
                                <w:ilvl w:val="0"/>
                                <w:numId w:val="27"/>
                              </w:numPr>
                              <w:shd w:val="clear" w:color="auto" w:fill="auto"/>
                              <w:tabs>
                                <w:tab w:pos="246" w:val="left"/>
                              </w:tabs>
                              <w:bidi w:val="0"/>
                              <w:spacing w:before="0" w:after="0" w:line="276" w:lineRule="auto"/>
                              <w:ind w:left="0" w:right="0" w:firstLine="160"/>
                              <w:jc w:val="left"/>
                            </w:pPr>
                            <w:r>
                              <w:rPr>
                                <w:color w:val="000000"/>
                                <w:spacing w:val="0"/>
                                <w:w w:val="100"/>
                                <w:position w:val="0"/>
                                <w:shd w:val="clear" w:color="auto" w:fill="auto"/>
                                <w:lang w:val="cs-CZ" w:eastAsia="cs-CZ" w:bidi="cs-CZ"/>
                              </w:rPr>
                              <w:t>příprava pro We Connect a We Connect Plus</w:t>
                            </w:r>
                          </w:p>
                          <w:p>
                            <w:pPr>
                              <w:pStyle w:val="Style26"/>
                              <w:keepNext w:val="0"/>
                              <w:keepLines w:val="0"/>
                              <w:widowControl w:val="0"/>
                              <w:numPr>
                                <w:ilvl w:val="0"/>
                                <w:numId w:val="27"/>
                              </w:numPr>
                              <w:shd w:val="clear" w:color="auto" w:fill="auto"/>
                              <w:tabs>
                                <w:tab w:pos="246"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OCU jednotka kompatibilní s online službami</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Sluneční clony s kosmetickým zrcátkem:</w:t>
                            </w:r>
                          </w:p>
                          <w:p>
                            <w:pPr>
                              <w:pStyle w:val="Style26"/>
                              <w:keepNext w:val="0"/>
                              <w:keepLines w:val="0"/>
                              <w:widowControl w:val="0"/>
                              <w:numPr>
                                <w:ilvl w:val="0"/>
                                <w:numId w:val="27"/>
                              </w:numPr>
                              <w:shd w:val="clear" w:color="auto" w:fill="auto"/>
                              <w:tabs>
                                <w:tab w:pos="24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pro řidiče a spolujezdce</w:t>
                            </w:r>
                          </w:p>
                          <w:p>
                            <w:pPr>
                              <w:pStyle w:val="Style2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Systém rozpoznávání dopravních značek:</w:t>
                            </w:r>
                          </w:p>
                          <w:p>
                            <w:pPr>
                              <w:pStyle w:val="Style26"/>
                              <w:keepNext w:val="0"/>
                              <w:keepLines w:val="0"/>
                              <w:widowControl w:val="0"/>
                              <w:numPr>
                                <w:ilvl w:val="0"/>
                                <w:numId w:val="27"/>
                              </w:numPr>
                              <w:shd w:val="clear" w:color="auto" w:fill="auto"/>
                              <w:tabs>
                                <w:tab w:pos="261" w:val="left"/>
                              </w:tabs>
                              <w:bidi w:val="0"/>
                              <w:spacing w:before="0" w:after="80" w:line="300" w:lineRule="auto"/>
                              <w:ind w:left="160" w:right="0" w:firstLine="0"/>
                              <w:jc w:val="left"/>
                            </w:pPr>
                            <w:r>
                              <w:rPr>
                                <w:color w:val="000000"/>
                                <w:spacing w:val="0"/>
                                <w:w w:val="100"/>
                                <w:position w:val="0"/>
                                <w:shd w:val="clear" w:color="auto" w:fill="auto"/>
                                <w:lang w:val="cs-CZ" w:eastAsia="cs-CZ" w:bidi="cs-CZ"/>
                              </w:rPr>
                              <w:t>identifikace a zobrazení dopravních značek relevantních dle dopravní situace</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Uzávěrka diferenciálu vzadu</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Vnitřní zpětné zrcátko s USB:</w:t>
                            </w:r>
                          </w:p>
                          <w:p>
                            <w:pPr>
                              <w:pStyle w:val="Style26"/>
                              <w:keepNext w:val="0"/>
                              <w:keepLines w:val="0"/>
                              <w:widowControl w:val="0"/>
                              <w:numPr>
                                <w:ilvl w:val="0"/>
                                <w:numId w:val="27"/>
                              </w:numPr>
                              <w:shd w:val="clear" w:color="auto" w:fill="auto"/>
                              <w:tabs>
                                <w:tab w:pos="24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USB rozhraní pro nabíjení na vnitřním zpětném zrcátku</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Vnitřní zpětné zrcátko:</w:t>
                            </w:r>
                          </w:p>
                          <w:p>
                            <w:pPr>
                              <w:pStyle w:val="Style26"/>
                              <w:keepNext w:val="0"/>
                              <w:keepLines w:val="0"/>
                              <w:widowControl w:val="0"/>
                              <w:numPr>
                                <w:ilvl w:val="0"/>
                                <w:numId w:val="27"/>
                              </w:numPr>
                              <w:shd w:val="clear" w:color="auto" w:fill="auto"/>
                              <w:tabs>
                                <w:tab w:pos="23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automaticky zadonitelné</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Vnější zpětná zrcátka:</w:t>
                            </w:r>
                          </w:p>
                          <w:p>
                            <w:pPr>
                              <w:pStyle w:val="Style26"/>
                              <w:keepNext w:val="0"/>
                              <w:keepLines w:val="0"/>
                              <w:widowControl w:val="0"/>
                              <w:numPr>
                                <w:ilvl w:val="0"/>
                                <w:numId w:val="27"/>
                              </w:numPr>
                              <w:shd w:val="clear" w:color="auto" w:fill="auto"/>
                              <w:tabs>
                                <w:tab w:pos="242" w:val="left"/>
                              </w:tabs>
                              <w:bidi w:val="0"/>
                              <w:spacing w:before="0" w:after="0" w:line="276" w:lineRule="auto"/>
                              <w:ind w:left="0" w:right="0" w:firstLine="160"/>
                              <w:jc w:val="left"/>
                            </w:pPr>
                            <w:r>
                              <w:rPr>
                                <w:color w:val="000000"/>
                                <w:spacing w:val="0"/>
                                <w:w w:val="100"/>
                                <w:position w:val="0"/>
                                <w:shd w:val="clear" w:color="auto" w:fill="auto"/>
                                <w:lang w:val="cs-CZ" w:eastAsia="cs-CZ" w:bidi="cs-CZ"/>
                              </w:rPr>
                              <w:t>elektricky nastavitelná a vyhřívaná</w:t>
                            </w:r>
                          </w:p>
                          <w:p>
                            <w:pPr>
                              <w:pStyle w:val="Style26"/>
                              <w:keepNext w:val="0"/>
                              <w:keepLines w:val="0"/>
                              <w:widowControl w:val="0"/>
                              <w:shd w:val="clear" w:color="auto" w:fill="auto"/>
                              <w:bidi w:val="0"/>
                              <w:spacing w:before="0" w:after="80" w:line="276" w:lineRule="auto"/>
                              <w:ind w:left="0" w:right="0" w:firstLine="160"/>
                              <w:jc w:val="left"/>
                            </w:pPr>
                            <w:r>
                              <w:rPr>
                                <w:color w:val="000000"/>
                                <w:spacing w:val="0"/>
                                <w:w w:val="100"/>
                                <w:position w:val="0"/>
                                <w:shd w:val="clear" w:color="auto" w:fill="auto"/>
                                <w:lang w:val="cs-CZ" w:eastAsia="cs-CZ" w:bidi="cs-CZ"/>
                              </w:rPr>
                              <w:t>-elektricky sklopná</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Vyhřívané zadní sklo</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Zatmavená skla v prostoru pro cestující</w:t>
                            </w:r>
                          </w:p>
                          <w:p>
                            <w:pPr>
                              <w:pStyle w:val="Style26"/>
                              <w:keepNext w:val="0"/>
                              <w:keepLines w:val="0"/>
                              <w:widowControl w:val="0"/>
                              <w:shd w:val="clear" w:color="auto" w:fill="auto"/>
                              <w:bidi w:val="0"/>
                              <w:spacing w:before="0" w:after="0" w:line="276" w:lineRule="auto"/>
                              <w:ind w:left="0" w:right="0" w:firstLine="160"/>
                              <w:jc w:val="left"/>
                            </w:pPr>
                            <w:r>
                              <w:rPr>
                                <w:color w:val="000000"/>
                                <w:spacing w:val="0"/>
                                <w:w w:val="100"/>
                                <w:position w:val="0"/>
                                <w:shd w:val="clear" w:color="auto" w:fill="auto"/>
                                <w:lang w:val="cs-CZ" w:eastAsia="cs-CZ" w:bidi="cs-CZ"/>
                              </w:rPr>
                              <w:t>Privacy:</w:t>
                            </w:r>
                          </w:p>
                          <w:p>
                            <w:pPr>
                              <w:pStyle w:val="Style26"/>
                              <w:keepNext w:val="0"/>
                              <w:keepLines w:val="0"/>
                              <w:widowControl w:val="0"/>
                              <w:numPr>
                                <w:ilvl w:val="0"/>
                                <w:numId w:val="27"/>
                              </w:numPr>
                              <w:shd w:val="clear" w:color="auto" w:fill="auto"/>
                              <w:tabs>
                                <w:tab w:pos="23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determální skla v kabině řidiče</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Zpětná kamera, dynamické vodicí linky</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Zásuvka 120 V/230 V:</w:t>
                            </w:r>
                          </w:p>
                          <w:p>
                            <w:pPr>
                              <w:pStyle w:val="Style26"/>
                              <w:keepNext w:val="0"/>
                              <w:keepLines w:val="0"/>
                              <w:widowControl w:val="0"/>
                              <w:numPr>
                                <w:ilvl w:val="0"/>
                                <w:numId w:val="27"/>
                              </w:numPr>
                              <w:shd w:val="clear" w:color="auto" w:fill="auto"/>
                              <w:tabs>
                                <w:tab w:pos="237" w:val="left"/>
                              </w:tabs>
                              <w:bidi w:val="0"/>
                              <w:spacing w:before="0" w:after="0" w:line="276" w:lineRule="auto"/>
                              <w:ind w:left="0" w:right="0" w:firstLine="160"/>
                              <w:jc w:val="left"/>
                            </w:pPr>
                            <w:r>
                              <w:rPr>
                                <w:color w:val="000000"/>
                                <w:spacing w:val="0"/>
                                <w:w w:val="100"/>
                                <w:position w:val="0"/>
                                <w:shd w:val="clear" w:color="auto" w:fill="auto"/>
                                <w:lang w:val="cs-CZ" w:eastAsia="cs-CZ" w:bidi="cs-CZ"/>
                              </w:rPr>
                              <w:t>zásuvka 120 V v kabině řidiče</w:t>
                            </w:r>
                          </w:p>
                          <w:p>
                            <w:pPr>
                              <w:pStyle w:val="Style26"/>
                              <w:keepNext w:val="0"/>
                              <w:keepLines w:val="0"/>
                              <w:widowControl w:val="0"/>
                              <w:numPr>
                                <w:ilvl w:val="0"/>
                                <w:numId w:val="27"/>
                              </w:numPr>
                              <w:shd w:val="clear" w:color="auto" w:fill="auto"/>
                              <w:tabs>
                                <w:tab w:pos="23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zásuvka 230 V v nákladovém prostoru</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Úchytná oka v nákladovém prostoru</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černý nárazník vzadu s chromovým dekorem</w:t>
                            </w:r>
                          </w:p>
                        </w:txbxContent>
                      </wps:txbx>
                      <wps:bodyPr lIns="0" tIns="0" rIns="0" bIns="0">
                        <a:noAutoFit/>
                      </wps:bodyPr>
                    </wps:wsp>
                  </a:graphicData>
                </a:graphic>
              </wp:anchor>
            </w:drawing>
          </mc:Choice>
          <mc:Fallback>
            <w:pict>
              <v:shape id="_x0000_s1056" type="#_x0000_t202" style="position:absolute;margin-left:13.1pt;margin-top:16.800000000000001pt;width:204.95000000000002pt;height:472.80000000000001pt;z-index:-125829357;mso-wrap-distance-left:0.84999999999999998pt;mso-wrap-distance-right:250.20000000000002pt" filled="f" stroked="f">
                <v:textbox inset="0,0,0,0">
                  <w:txbxContent>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Odkládací kapsa na opěradle řidiče</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Odkládací přihrádka u spolujezdce:</w:t>
                      </w:r>
                    </w:p>
                    <w:p>
                      <w:pPr>
                        <w:pStyle w:val="Style26"/>
                        <w:keepNext w:val="0"/>
                        <w:keepLines w:val="0"/>
                        <w:widowControl w:val="0"/>
                        <w:numPr>
                          <w:ilvl w:val="0"/>
                          <w:numId w:val="27"/>
                        </w:numPr>
                        <w:shd w:val="clear" w:color="auto" w:fill="auto"/>
                        <w:tabs>
                          <w:tab w:pos="246" w:val="left"/>
                        </w:tabs>
                        <w:bidi w:val="0"/>
                        <w:spacing w:before="0" w:after="0" w:line="276" w:lineRule="auto"/>
                        <w:ind w:left="0" w:right="0" w:firstLine="160"/>
                        <w:jc w:val="left"/>
                      </w:pPr>
                      <w:r>
                        <w:rPr>
                          <w:color w:val="000000"/>
                          <w:spacing w:val="0"/>
                          <w:w w:val="100"/>
                          <w:position w:val="0"/>
                          <w:shd w:val="clear" w:color="auto" w:fill="auto"/>
                          <w:lang w:val="cs-CZ" w:eastAsia="cs-CZ" w:bidi="cs-CZ"/>
                        </w:rPr>
                        <w:t>osvětlená</w:t>
                      </w:r>
                    </w:p>
                    <w:p>
                      <w:pPr>
                        <w:pStyle w:val="Style26"/>
                        <w:keepNext w:val="0"/>
                        <w:keepLines w:val="0"/>
                        <w:widowControl w:val="0"/>
                        <w:numPr>
                          <w:ilvl w:val="0"/>
                          <w:numId w:val="27"/>
                        </w:numPr>
                        <w:shd w:val="clear" w:color="auto" w:fill="auto"/>
                        <w:tabs>
                          <w:tab w:pos="246"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uzamykatelná</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Palivová nádrž 801 (diesel)</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Panel přístrojů (km/h)</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Pohon všech kol 4MOTION</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Prodloužená záruka 2+3/200 OOOkrn zdarma:</w:t>
                      </w:r>
                    </w:p>
                    <w:p>
                      <w:pPr>
                        <w:pStyle w:val="Style26"/>
                        <w:keepNext w:val="0"/>
                        <w:keepLines w:val="0"/>
                        <w:widowControl w:val="0"/>
                        <w:shd w:val="clear" w:color="auto" w:fill="auto"/>
                        <w:bidi w:val="0"/>
                        <w:spacing w:before="0" w:after="0" w:line="276" w:lineRule="auto"/>
                        <w:ind w:left="0" w:right="0" w:firstLine="160"/>
                        <w:jc w:val="left"/>
                      </w:pPr>
                      <w:r>
                        <w:rPr>
                          <w:color w:val="000000"/>
                          <w:spacing w:val="0"/>
                          <w:w w:val="100"/>
                          <w:position w:val="0"/>
                          <w:shd w:val="clear" w:color="auto" w:fill="auto"/>
                          <w:lang w:val="cs-CZ" w:eastAsia="cs-CZ" w:bidi="cs-CZ"/>
                        </w:rPr>
                        <w:t>-2 + 3 roky/200 000 km</w:t>
                      </w:r>
                    </w:p>
                    <w:p>
                      <w:pPr>
                        <w:pStyle w:val="Style26"/>
                        <w:keepNext w:val="0"/>
                        <w:keepLines w:val="0"/>
                        <w:widowControl w:val="0"/>
                        <w:numPr>
                          <w:ilvl w:val="0"/>
                          <w:numId w:val="27"/>
                        </w:numPr>
                        <w:shd w:val="clear" w:color="auto" w:fill="auto"/>
                        <w:tabs>
                          <w:tab w:pos="246" w:val="left"/>
                        </w:tabs>
                        <w:bidi w:val="0"/>
                        <w:spacing w:before="0" w:after="0" w:line="276" w:lineRule="auto"/>
                        <w:ind w:left="0" w:right="0" w:firstLine="160"/>
                        <w:jc w:val="left"/>
                      </w:pPr>
                      <w:r>
                        <w:rPr>
                          <w:color w:val="000000"/>
                          <w:spacing w:val="0"/>
                          <w:w w:val="100"/>
                          <w:position w:val="0"/>
                          <w:shd w:val="clear" w:color="auto" w:fill="auto"/>
                          <w:lang w:val="cs-CZ" w:eastAsia="cs-CZ" w:bidi="cs-CZ"/>
                        </w:rPr>
                        <w:t>platí co nastane dříve</w:t>
                      </w:r>
                    </w:p>
                    <w:p>
                      <w:pPr>
                        <w:pStyle w:val="Style26"/>
                        <w:keepNext w:val="0"/>
                        <w:keepLines w:val="0"/>
                        <w:widowControl w:val="0"/>
                        <w:numPr>
                          <w:ilvl w:val="0"/>
                          <w:numId w:val="27"/>
                        </w:numPr>
                        <w:shd w:val="clear" w:color="auto" w:fill="auto"/>
                        <w:tabs>
                          <w:tab w:pos="275" w:val="left"/>
                        </w:tabs>
                        <w:bidi w:val="0"/>
                        <w:spacing w:before="0" w:after="0" w:line="276" w:lineRule="auto"/>
                        <w:ind w:left="160" w:right="0" w:firstLine="0"/>
                        <w:jc w:val="left"/>
                      </w:pPr>
                      <w:r>
                        <w:rPr>
                          <w:color w:val="000000"/>
                          <w:spacing w:val="0"/>
                          <w:w w:val="100"/>
                          <w:position w:val="0"/>
                          <w:shd w:val="clear" w:color="auto" w:fill="auto"/>
                          <w:lang w:val="cs-CZ" w:eastAsia="cs-CZ" w:bidi="cs-CZ"/>
                        </w:rPr>
                        <w:t>záruka se vztahuje na vozidlo ve stavu, ve kterém opouští výrobní závod</w:t>
                      </w:r>
                    </w:p>
                    <w:p>
                      <w:pPr>
                        <w:pStyle w:val="Style26"/>
                        <w:keepNext w:val="0"/>
                        <w:keepLines w:val="0"/>
                        <w:widowControl w:val="0"/>
                        <w:numPr>
                          <w:ilvl w:val="0"/>
                          <w:numId w:val="27"/>
                        </w:numPr>
                        <w:shd w:val="clear" w:color="auto" w:fill="auto"/>
                        <w:tabs>
                          <w:tab w:pos="309" w:val="left"/>
                        </w:tabs>
                        <w:bidi w:val="0"/>
                        <w:spacing w:before="0" w:after="0" w:line="276" w:lineRule="auto"/>
                        <w:ind w:left="160" w:right="0" w:firstLine="0"/>
                        <w:jc w:val="left"/>
                      </w:pPr>
                      <w:r>
                        <w:rPr>
                          <w:color w:val="000000"/>
                          <w:spacing w:val="0"/>
                          <w:w w:val="100"/>
                          <w:position w:val="0"/>
                          <w:shd w:val="clear" w:color="auto" w:fill="auto"/>
                          <w:lang w:val="cs-CZ" w:eastAsia="cs-CZ" w:bidi="cs-CZ"/>
                        </w:rPr>
                        <w:t>nevztahuje se na součásti vozu, které byly na vozidlo namontovány nebo umístěny dodatečně (úpravy, příslušenství)</w:t>
                      </w:r>
                    </w:p>
                    <w:p>
                      <w:pPr>
                        <w:pStyle w:val="Style26"/>
                        <w:keepNext w:val="0"/>
                        <w:keepLines w:val="0"/>
                        <w:widowControl w:val="0"/>
                        <w:numPr>
                          <w:ilvl w:val="0"/>
                          <w:numId w:val="27"/>
                        </w:numPr>
                        <w:shd w:val="clear" w:color="auto" w:fill="auto"/>
                        <w:tabs>
                          <w:tab w:pos="246" w:val="left"/>
                        </w:tabs>
                        <w:bidi w:val="0"/>
                        <w:spacing w:before="0" w:after="80" w:line="276" w:lineRule="auto"/>
                        <w:ind w:left="160" w:right="0" w:firstLine="0"/>
                        <w:jc w:val="left"/>
                      </w:pPr>
                      <w:r>
                        <w:rPr>
                          <w:color w:val="000000"/>
                          <w:spacing w:val="0"/>
                          <w:w w:val="100"/>
                          <w:position w:val="0"/>
                          <w:shd w:val="clear" w:color="auto" w:fill="auto"/>
                          <w:lang w:val="cs-CZ" w:eastAsia="cs-CZ" w:bidi="cs-CZ"/>
                        </w:rPr>
                        <w:t>v prvních 2 letech platí záruka bez omezení počtu km, ve 3.-5. roce s omezením max. 200 OOOkrn, podle toho, co nastane dříve</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Příprava pro We Connect:</w:t>
                      </w:r>
                    </w:p>
                    <w:p>
                      <w:pPr>
                        <w:pStyle w:val="Style26"/>
                        <w:keepNext w:val="0"/>
                        <w:keepLines w:val="0"/>
                        <w:widowControl w:val="0"/>
                        <w:numPr>
                          <w:ilvl w:val="0"/>
                          <w:numId w:val="27"/>
                        </w:numPr>
                        <w:shd w:val="clear" w:color="auto" w:fill="auto"/>
                        <w:tabs>
                          <w:tab w:pos="246" w:val="left"/>
                        </w:tabs>
                        <w:bidi w:val="0"/>
                        <w:spacing w:before="0" w:after="0" w:line="276" w:lineRule="auto"/>
                        <w:ind w:left="0" w:right="0" w:firstLine="160"/>
                        <w:jc w:val="left"/>
                      </w:pPr>
                      <w:r>
                        <w:rPr>
                          <w:color w:val="000000"/>
                          <w:spacing w:val="0"/>
                          <w:w w:val="100"/>
                          <w:position w:val="0"/>
                          <w:shd w:val="clear" w:color="auto" w:fill="auto"/>
                          <w:lang w:val="cs-CZ" w:eastAsia="cs-CZ" w:bidi="cs-CZ"/>
                        </w:rPr>
                        <w:t>příprava pro We Connect a We Connect Plus</w:t>
                      </w:r>
                    </w:p>
                    <w:p>
                      <w:pPr>
                        <w:pStyle w:val="Style26"/>
                        <w:keepNext w:val="0"/>
                        <w:keepLines w:val="0"/>
                        <w:widowControl w:val="0"/>
                        <w:numPr>
                          <w:ilvl w:val="0"/>
                          <w:numId w:val="27"/>
                        </w:numPr>
                        <w:shd w:val="clear" w:color="auto" w:fill="auto"/>
                        <w:tabs>
                          <w:tab w:pos="246"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OCU jednotka kompatibilní s online službami</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Sluneční clony s kosmetickým zrcátkem:</w:t>
                      </w:r>
                    </w:p>
                    <w:p>
                      <w:pPr>
                        <w:pStyle w:val="Style26"/>
                        <w:keepNext w:val="0"/>
                        <w:keepLines w:val="0"/>
                        <w:widowControl w:val="0"/>
                        <w:numPr>
                          <w:ilvl w:val="0"/>
                          <w:numId w:val="27"/>
                        </w:numPr>
                        <w:shd w:val="clear" w:color="auto" w:fill="auto"/>
                        <w:tabs>
                          <w:tab w:pos="24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pro řidiče a spolujezdce</w:t>
                      </w:r>
                    </w:p>
                    <w:p>
                      <w:pPr>
                        <w:pStyle w:val="Style26"/>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Systém rozpoznávání dopravních značek:</w:t>
                      </w:r>
                    </w:p>
                    <w:p>
                      <w:pPr>
                        <w:pStyle w:val="Style26"/>
                        <w:keepNext w:val="0"/>
                        <w:keepLines w:val="0"/>
                        <w:widowControl w:val="0"/>
                        <w:numPr>
                          <w:ilvl w:val="0"/>
                          <w:numId w:val="27"/>
                        </w:numPr>
                        <w:shd w:val="clear" w:color="auto" w:fill="auto"/>
                        <w:tabs>
                          <w:tab w:pos="261" w:val="left"/>
                        </w:tabs>
                        <w:bidi w:val="0"/>
                        <w:spacing w:before="0" w:after="80" w:line="300" w:lineRule="auto"/>
                        <w:ind w:left="160" w:right="0" w:firstLine="0"/>
                        <w:jc w:val="left"/>
                      </w:pPr>
                      <w:r>
                        <w:rPr>
                          <w:color w:val="000000"/>
                          <w:spacing w:val="0"/>
                          <w:w w:val="100"/>
                          <w:position w:val="0"/>
                          <w:shd w:val="clear" w:color="auto" w:fill="auto"/>
                          <w:lang w:val="cs-CZ" w:eastAsia="cs-CZ" w:bidi="cs-CZ"/>
                        </w:rPr>
                        <w:t>identifikace a zobrazení dopravních značek relevantních dle dopravní situace</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Uzávěrka diferenciálu vzadu</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Vnitřní zpětné zrcátko s USB:</w:t>
                      </w:r>
                    </w:p>
                    <w:p>
                      <w:pPr>
                        <w:pStyle w:val="Style26"/>
                        <w:keepNext w:val="0"/>
                        <w:keepLines w:val="0"/>
                        <w:widowControl w:val="0"/>
                        <w:numPr>
                          <w:ilvl w:val="0"/>
                          <w:numId w:val="27"/>
                        </w:numPr>
                        <w:shd w:val="clear" w:color="auto" w:fill="auto"/>
                        <w:tabs>
                          <w:tab w:pos="24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USB rozhraní pro nabíjení na vnitřním zpětném zrcátku</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Vnitřní zpětné zrcátko:</w:t>
                      </w:r>
                    </w:p>
                    <w:p>
                      <w:pPr>
                        <w:pStyle w:val="Style26"/>
                        <w:keepNext w:val="0"/>
                        <w:keepLines w:val="0"/>
                        <w:widowControl w:val="0"/>
                        <w:numPr>
                          <w:ilvl w:val="0"/>
                          <w:numId w:val="27"/>
                        </w:numPr>
                        <w:shd w:val="clear" w:color="auto" w:fill="auto"/>
                        <w:tabs>
                          <w:tab w:pos="23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automaticky zadonitelné</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Vnější zpětná zrcátka:</w:t>
                      </w:r>
                    </w:p>
                    <w:p>
                      <w:pPr>
                        <w:pStyle w:val="Style26"/>
                        <w:keepNext w:val="0"/>
                        <w:keepLines w:val="0"/>
                        <w:widowControl w:val="0"/>
                        <w:numPr>
                          <w:ilvl w:val="0"/>
                          <w:numId w:val="27"/>
                        </w:numPr>
                        <w:shd w:val="clear" w:color="auto" w:fill="auto"/>
                        <w:tabs>
                          <w:tab w:pos="242" w:val="left"/>
                        </w:tabs>
                        <w:bidi w:val="0"/>
                        <w:spacing w:before="0" w:after="0" w:line="276" w:lineRule="auto"/>
                        <w:ind w:left="0" w:right="0" w:firstLine="160"/>
                        <w:jc w:val="left"/>
                      </w:pPr>
                      <w:r>
                        <w:rPr>
                          <w:color w:val="000000"/>
                          <w:spacing w:val="0"/>
                          <w:w w:val="100"/>
                          <w:position w:val="0"/>
                          <w:shd w:val="clear" w:color="auto" w:fill="auto"/>
                          <w:lang w:val="cs-CZ" w:eastAsia="cs-CZ" w:bidi="cs-CZ"/>
                        </w:rPr>
                        <w:t>elektricky nastavitelná a vyhřívaná</w:t>
                      </w:r>
                    </w:p>
                    <w:p>
                      <w:pPr>
                        <w:pStyle w:val="Style26"/>
                        <w:keepNext w:val="0"/>
                        <w:keepLines w:val="0"/>
                        <w:widowControl w:val="0"/>
                        <w:shd w:val="clear" w:color="auto" w:fill="auto"/>
                        <w:bidi w:val="0"/>
                        <w:spacing w:before="0" w:after="80" w:line="276" w:lineRule="auto"/>
                        <w:ind w:left="0" w:right="0" w:firstLine="160"/>
                        <w:jc w:val="left"/>
                      </w:pPr>
                      <w:r>
                        <w:rPr>
                          <w:color w:val="000000"/>
                          <w:spacing w:val="0"/>
                          <w:w w:val="100"/>
                          <w:position w:val="0"/>
                          <w:shd w:val="clear" w:color="auto" w:fill="auto"/>
                          <w:lang w:val="cs-CZ" w:eastAsia="cs-CZ" w:bidi="cs-CZ"/>
                        </w:rPr>
                        <w:t>-elektricky sklopná</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Vyhřívané zadní sklo</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Zatmavená skla v prostoru pro cestující</w:t>
                      </w:r>
                    </w:p>
                    <w:p>
                      <w:pPr>
                        <w:pStyle w:val="Style26"/>
                        <w:keepNext w:val="0"/>
                        <w:keepLines w:val="0"/>
                        <w:widowControl w:val="0"/>
                        <w:shd w:val="clear" w:color="auto" w:fill="auto"/>
                        <w:bidi w:val="0"/>
                        <w:spacing w:before="0" w:after="0" w:line="276" w:lineRule="auto"/>
                        <w:ind w:left="0" w:right="0" w:firstLine="160"/>
                        <w:jc w:val="left"/>
                      </w:pPr>
                      <w:r>
                        <w:rPr>
                          <w:color w:val="000000"/>
                          <w:spacing w:val="0"/>
                          <w:w w:val="100"/>
                          <w:position w:val="0"/>
                          <w:shd w:val="clear" w:color="auto" w:fill="auto"/>
                          <w:lang w:val="cs-CZ" w:eastAsia="cs-CZ" w:bidi="cs-CZ"/>
                        </w:rPr>
                        <w:t>Privacy:</w:t>
                      </w:r>
                    </w:p>
                    <w:p>
                      <w:pPr>
                        <w:pStyle w:val="Style26"/>
                        <w:keepNext w:val="0"/>
                        <w:keepLines w:val="0"/>
                        <w:widowControl w:val="0"/>
                        <w:numPr>
                          <w:ilvl w:val="0"/>
                          <w:numId w:val="27"/>
                        </w:numPr>
                        <w:shd w:val="clear" w:color="auto" w:fill="auto"/>
                        <w:tabs>
                          <w:tab w:pos="23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determální skla v kabině řidiče</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Zpětná kamera, dynamické vodicí linky</w:t>
                      </w:r>
                    </w:p>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Zásuvka 120 V/230 V:</w:t>
                      </w:r>
                    </w:p>
                    <w:p>
                      <w:pPr>
                        <w:pStyle w:val="Style26"/>
                        <w:keepNext w:val="0"/>
                        <w:keepLines w:val="0"/>
                        <w:widowControl w:val="0"/>
                        <w:numPr>
                          <w:ilvl w:val="0"/>
                          <w:numId w:val="27"/>
                        </w:numPr>
                        <w:shd w:val="clear" w:color="auto" w:fill="auto"/>
                        <w:tabs>
                          <w:tab w:pos="237" w:val="left"/>
                        </w:tabs>
                        <w:bidi w:val="0"/>
                        <w:spacing w:before="0" w:after="0" w:line="276" w:lineRule="auto"/>
                        <w:ind w:left="0" w:right="0" w:firstLine="160"/>
                        <w:jc w:val="left"/>
                      </w:pPr>
                      <w:r>
                        <w:rPr>
                          <w:color w:val="000000"/>
                          <w:spacing w:val="0"/>
                          <w:w w:val="100"/>
                          <w:position w:val="0"/>
                          <w:shd w:val="clear" w:color="auto" w:fill="auto"/>
                          <w:lang w:val="cs-CZ" w:eastAsia="cs-CZ" w:bidi="cs-CZ"/>
                        </w:rPr>
                        <w:t>zásuvka 120 V v kabině řidiče</w:t>
                      </w:r>
                    </w:p>
                    <w:p>
                      <w:pPr>
                        <w:pStyle w:val="Style26"/>
                        <w:keepNext w:val="0"/>
                        <w:keepLines w:val="0"/>
                        <w:widowControl w:val="0"/>
                        <w:numPr>
                          <w:ilvl w:val="0"/>
                          <w:numId w:val="27"/>
                        </w:numPr>
                        <w:shd w:val="clear" w:color="auto" w:fill="auto"/>
                        <w:tabs>
                          <w:tab w:pos="232" w:val="left"/>
                        </w:tabs>
                        <w:bidi w:val="0"/>
                        <w:spacing w:before="0" w:after="80" w:line="276" w:lineRule="auto"/>
                        <w:ind w:left="0" w:right="0" w:firstLine="160"/>
                        <w:jc w:val="left"/>
                      </w:pPr>
                      <w:r>
                        <w:rPr>
                          <w:color w:val="000000"/>
                          <w:spacing w:val="0"/>
                          <w:w w:val="100"/>
                          <w:position w:val="0"/>
                          <w:shd w:val="clear" w:color="auto" w:fill="auto"/>
                          <w:lang w:val="cs-CZ" w:eastAsia="cs-CZ" w:bidi="cs-CZ"/>
                        </w:rPr>
                        <w:t>zásuvka 230 V v nákladovém prostoru</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Úchytná oka v nákladovém prostoru</w:t>
                      </w:r>
                    </w:p>
                    <w:p>
                      <w:pPr>
                        <w:pStyle w:val="Style26"/>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černý nárazník vzadu s chromovým dekorem</w:t>
                      </w:r>
                    </w:p>
                  </w:txbxContent>
                </v:textbox>
                <w10:wrap type="topAndBottom"/>
              </v:shape>
            </w:pict>
          </mc:Fallback>
        </mc:AlternateContent>
      </w:r>
    </w:p>
    <w:p>
      <w:pPr>
        <w:pStyle w:val="Style2"/>
        <w:keepNext w:val="0"/>
        <w:keepLines w:val="0"/>
        <w:widowControl w:val="0"/>
        <w:shd w:val="clear" w:color="auto" w:fill="auto"/>
        <w:bidi w:val="0"/>
        <w:spacing w:before="0" w:after="0" w:line="36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Doplnění na základě výzvy k doplnění nebo objasnění údajů předložených v nabídce. </w:t>
      </w:r>
      <w:r>
        <w:rPr>
          <w:color w:val="000000"/>
          <w:spacing w:val="0"/>
          <w:w w:val="100"/>
          <w:position w:val="0"/>
          <w:sz w:val="22"/>
          <w:szCs w:val="22"/>
          <w:shd w:val="clear" w:color="auto" w:fill="auto"/>
          <w:lang w:val="cs-CZ" w:eastAsia="cs-CZ" w:bidi="cs-CZ"/>
        </w:rPr>
        <w:t>Dotaz:</w:t>
      </w:r>
    </w:p>
    <w:p>
      <w:pPr>
        <w:pStyle w:val="Style2"/>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 Vaší nabídky není zřejmé, zda nabízené vozidlo splňuje níže uvedené body našich technických požadavků.</w:t>
      </w:r>
    </w:p>
    <w:p>
      <w:pPr>
        <w:pStyle w:val="Style2"/>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Odpovědi:</w:t>
      </w:r>
    </w:p>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46) 4 kola 18¨ homologovaná na vozidlo s pneumatikami pro letní provoz</w:t>
      </w:r>
    </w:p>
    <w:p>
      <w:pPr>
        <w:pStyle w:val="Style2"/>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Naše nabídka tuto výbavu obsahuje</w:t>
      </w:r>
    </w:p>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52) Kryt korby – manuálně ovládaná uzamykatelná hliníková roleta</w:t>
      </w:r>
    </w:p>
    <w:p>
      <w:pPr>
        <w:pStyle w:val="Style2"/>
        <w:keepNext w:val="0"/>
        <w:keepLines w:val="0"/>
        <w:widowControl w:val="0"/>
        <w:shd w:val="clear" w:color="auto" w:fill="auto"/>
        <w:bidi w:val="0"/>
        <w:spacing w:before="0" w:after="200" w:line="240" w:lineRule="auto"/>
        <w:ind w:left="0" w:right="0" w:firstLine="0"/>
        <w:jc w:val="left"/>
        <w:rPr>
          <w:sz w:val="22"/>
          <w:szCs w:val="22"/>
        </w:rPr>
        <w:sectPr>
          <w:headerReference w:type="default" r:id="rId15"/>
          <w:footerReference w:type="default" r:id="rId16"/>
          <w:headerReference w:type="even" r:id="rId17"/>
          <w:footerReference w:type="even" r:id="rId18"/>
          <w:headerReference w:type="first" r:id="rId19"/>
          <w:footerReference w:type="first" r:id="rId20"/>
          <w:footnotePr>
            <w:pos w:val="pageBottom"/>
            <w:numFmt w:val="decimal"/>
            <w:numRestart w:val="continuous"/>
          </w:footnotePr>
          <w:pgSz w:w="11909" w:h="16838"/>
          <w:pgMar w:top="1342" w:left="1414" w:right="1374" w:bottom="2157" w:header="0" w:footer="3" w:gutter="0"/>
          <w:cols w:space="720"/>
          <w:noEndnote/>
          <w:titlePg/>
          <w:rtlGutter w:val="0"/>
          <w:docGrid w:linePitch="360"/>
        </w:sectPr>
      </w:pPr>
      <w:r>
        <w:rPr>
          <w:color w:val="000000"/>
          <w:spacing w:val="0"/>
          <w:w w:val="100"/>
          <w:position w:val="0"/>
          <w:sz w:val="22"/>
          <w:szCs w:val="22"/>
          <w:shd w:val="clear" w:color="auto" w:fill="auto"/>
          <w:lang w:val="cs-CZ" w:eastAsia="cs-CZ" w:bidi="cs-CZ"/>
        </w:rPr>
        <w:t>– Naše nabídka tuto požadovanou výbavu obsahuje, pouze není dostatečně jasně uvedeno, tedy tímto potvrzuji.</w:t>
      </w:r>
    </w:p>
    <w:p>
      <w:pPr>
        <w:framePr w:w="9077" w:h="6235" w:wrap="notBeside" w:vAnchor="text" w:hAnchor="text" w:x="89" w:y="1"/>
        <w:widowControl w:val="0"/>
        <w:rPr>
          <w:sz w:val="2"/>
          <w:szCs w:val="2"/>
        </w:rPr>
      </w:pPr>
      <w:r>
        <w:drawing>
          <wp:inline>
            <wp:extent cx="5763895" cy="3959225"/>
            <wp:docPr id="46" name="Picutre 46"/>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1"/>
                    <a:stretch/>
                  </pic:blipFill>
                  <pic:spPr>
                    <a:xfrm>
                      <a:ext cx="5763895" cy="3959225"/>
                    </a:xfrm>
                    <a:prstGeom prst="rect"/>
                  </pic:spPr>
                </pic:pic>
              </a:graphicData>
            </a:graphic>
          </wp:inline>
        </w:drawing>
      </w:r>
    </w:p>
    <w:p>
      <w:pPr>
        <w:widowControl w:val="0"/>
        <w:spacing w:line="1" w:lineRule="exact"/>
      </w:pPr>
      <w:r>
        <mc:AlternateContent>
          <mc:Choice Requires="wps">
            <w:drawing>
              <wp:anchor distT="0" distB="0" distL="55880" distR="5607050" simplePos="0" relativeHeight="125829398" behindDoc="0" locked="0" layoutInCell="1" allowOverlap="1">
                <wp:simplePos x="0" y="0"/>
                <wp:positionH relativeFrom="column">
                  <wp:posOffset>5246370</wp:posOffset>
                </wp:positionH>
                <wp:positionV relativeFrom="paragraph">
                  <wp:posOffset>3176270</wp:posOffset>
                </wp:positionV>
                <wp:extent cx="213360" cy="167640"/>
                <wp:wrapTopAndBottom/>
                <wp:docPr id="47" name="Shape 47"/>
                <a:graphic xmlns:a="http://schemas.openxmlformats.org/drawingml/2006/main">
                  <a:graphicData uri="http://schemas.microsoft.com/office/word/2010/wordprocessingShape">
                    <wps:wsp>
                      <wps:cNvSpPr txBox="1"/>
                      <wps:spPr>
                        <a:xfrm>
                          <a:ext cx="213360" cy="16764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0,00</w:t>
                            </w:r>
                          </w:p>
                        </w:txbxContent>
                      </wps:txbx>
                      <wps:bodyPr lIns="0" tIns="0" rIns="0" bIns="0">
                        <a:noAutoFit/>
                      </wps:bodyPr>
                    </wps:wsp>
                  </a:graphicData>
                </a:graphic>
              </wp:anchor>
            </w:drawing>
          </mc:Choice>
          <mc:Fallback>
            <w:pict>
              <v:shape id="_x0000_s1073" type="#_x0000_t202" style="position:absolute;margin-left:413.10000000000002pt;margin-top:250.09999999999999pt;width:16.800000000000001pt;height:13.200000000000001pt;z-index:-125829355;mso-wrap-distance-left:4.4000000000000004pt;mso-wrap-distance-right:441.5pt" filled="f" stroked="f">
                <v:textbox inset="0,0,0,0">
                  <w:txbxContent>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0,00</w:t>
                      </w:r>
                    </w:p>
                  </w:txbxContent>
                </v:textbox>
                <w10:wrap type="topAndBottom"/>
              </v:shape>
            </w:pict>
          </mc:Fallback>
        </mc:AlternateContent>
      </w:r>
      <w:r>
        <mc:AlternateContent>
          <mc:Choice Requires="wps">
            <w:drawing>
              <wp:anchor distT="0" distB="0" distL="55880" distR="5686425" simplePos="0" relativeHeight="125829400" behindDoc="0" locked="0" layoutInCell="1" allowOverlap="1">
                <wp:simplePos x="0" y="0"/>
                <wp:positionH relativeFrom="column">
                  <wp:posOffset>5484495</wp:posOffset>
                </wp:positionH>
                <wp:positionV relativeFrom="paragraph">
                  <wp:posOffset>3176270</wp:posOffset>
                </wp:positionV>
                <wp:extent cx="133985" cy="167640"/>
                <wp:wrapTopAndBottom/>
                <wp:docPr id="49" name="Shape 49"/>
                <a:graphic xmlns:a="http://schemas.openxmlformats.org/drawingml/2006/main">
                  <a:graphicData uri="http://schemas.microsoft.com/office/word/2010/wordprocessingShape">
                    <wps:wsp>
                      <wps:cNvSpPr txBox="1"/>
                      <wps:spPr>
                        <a:xfrm>
                          <a:ext cx="133985" cy="16764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txbxContent>
                      </wps:txbx>
                      <wps:bodyPr lIns="0" tIns="0" rIns="0" bIns="0">
                        <a:noAutoFit/>
                      </wps:bodyPr>
                    </wps:wsp>
                  </a:graphicData>
                </a:graphic>
              </wp:anchor>
            </w:drawing>
          </mc:Choice>
          <mc:Fallback>
            <w:pict>
              <v:shape id="_x0000_s1075" type="#_x0000_t202" style="position:absolute;margin-left:431.85000000000002pt;margin-top:250.09999999999999pt;width:10.550000000000001pt;height:13.200000000000001pt;z-index:-125829353;mso-wrap-distance-left:4.4000000000000004pt;mso-wrap-distance-right:447.75pt" filled="f" stroked="f">
                <v:textbox inset="0,0,0,0">
                  <w:txbxContent>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txbxContent>
                </v:textbox>
                <w10:wrap type="topAndBottom"/>
              </v:shape>
            </w:pict>
          </mc:Fallback>
        </mc:AlternateContent>
      </w:r>
      <w:r>
        <mc:AlternateContent>
          <mc:Choice Requires="wps">
            <w:drawing>
              <wp:anchor distT="0" distB="0" distL="55880" distR="5366385" simplePos="0" relativeHeight="125829402" behindDoc="0" locked="0" layoutInCell="1" allowOverlap="1">
                <wp:simplePos x="0" y="0"/>
                <wp:positionH relativeFrom="column">
                  <wp:posOffset>5012055</wp:posOffset>
                </wp:positionH>
                <wp:positionV relativeFrom="paragraph">
                  <wp:posOffset>2581910</wp:posOffset>
                </wp:positionV>
                <wp:extent cx="454025" cy="475615"/>
                <wp:wrapTopAndBottom/>
                <wp:docPr id="51" name="Shape 51"/>
                <a:graphic xmlns:a="http://schemas.openxmlformats.org/drawingml/2006/main">
                  <a:graphicData uri="http://schemas.microsoft.com/office/word/2010/wordprocessingShape">
                    <wps:wsp>
                      <wps:cNvSpPr txBox="1"/>
                      <wps:spPr>
                        <a:xfrm>
                          <a:ext cx="454025" cy="475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655,00</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23 025,00</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10 713,00</w:t>
                            </w:r>
                          </w:p>
                        </w:txbxContent>
                      </wps:txbx>
                      <wps:bodyPr lIns="0" tIns="0" rIns="0" bIns="0">
                        <a:noAutoFit/>
                      </wps:bodyPr>
                    </wps:wsp>
                  </a:graphicData>
                </a:graphic>
              </wp:anchor>
            </w:drawing>
          </mc:Choice>
          <mc:Fallback>
            <w:pict>
              <v:shape id="_x0000_s1077" type="#_x0000_t202" style="position:absolute;margin-left:394.65000000000003pt;margin-top:203.30000000000001pt;width:35.75pt;height:37.450000000000003pt;z-index:-125829351;mso-wrap-distance-left:4.4000000000000004pt;mso-wrap-distance-right:422.55000000000001pt" filled="f" stroked="f">
                <v:textbox inset="0,0,0,0">
                  <w:txbxContent>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655,00</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23 025,00</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10 713,00</w:t>
                      </w:r>
                    </w:p>
                  </w:txbxContent>
                </v:textbox>
                <w10:wrap type="topAndBottom"/>
              </v:shape>
            </w:pict>
          </mc:Fallback>
        </mc:AlternateContent>
      </w:r>
      <w:r>
        <mc:AlternateContent>
          <mc:Choice Requires="wps">
            <w:drawing>
              <wp:anchor distT="0" distB="0" distL="55880" distR="5676900" simplePos="0" relativeHeight="125829404" behindDoc="0" locked="0" layoutInCell="1" allowOverlap="1">
                <wp:simplePos x="0" y="0"/>
                <wp:positionH relativeFrom="column">
                  <wp:posOffset>5481320</wp:posOffset>
                </wp:positionH>
                <wp:positionV relativeFrom="paragraph">
                  <wp:posOffset>1965960</wp:posOffset>
                </wp:positionV>
                <wp:extent cx="143510" cy="387350"/>
                <wp:wrapTopAndBottom/>
                <wp:docPr id="53" name="Shape 53"/>
                <a:graphic xmlns:a="http://schemas.openxmlformats.org/drawingml/2006/main">
                  <a:graphicData uri="http://schemas.microsoft.com/office/word/2010/wordprocessingShape">
                    <wps:wsp>
                      <wps:cNvSpPr txBox="1"/>
                      <wps:spPr>
                        <a:xfrm>
                          <a:ext cx="143510" cy="387350"/>
                        </a:xfrm>
                        <a:prstGeom prst="rect"/>
                        <a:noFill/>
                      </wps:spPr>
                      <wps:txbx>
                        <w:txbxContent>
                          <w:p>
                            <w:pPr>
                              <w:pStyle w:val="Style26"/>
                              <w:keepNext w:val="0"/>
                              <w:keepLines w:val="0"/>
                              <w:widowControl w:val="0"/>
                              <w:shd w:val="clear" w:color="auto" w:fill="auto"/>
                              <w:bidi w:val="0"/>
                              <w:spacing w:before="0" w:after="12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txbxContent>
                      </wps:txbx>
                      <wps:bodyPr lIns="0" tIns="0" rIns="0" bIns="0">
                        <a:noAutoFit/>
                      </wps:bodyPr>
                    </wps:wsp>
                  </a:graphicData>
                </a:graphic>
              </wp:anchor>
            </w:drawing>
          </mc:Choice>
          <mc:Fallback>
            <w:pict>
              <v:shape id="_x0000_s1079" type="#_x0000_t202" style="position:absolute;margin-left:431.60000000000002pt;margin-top:154.80000000000001pt;width:11.300000000000001pt;height:30.5pt;z-index:-125829349;mso-wrap-distance-left:4.4000000000000004pt;mso-wrap-distance-right:447.pt" filled="f" stroked="f">
                <v:textbox inset="0,0,0,0">
                  <w:txbxContent>
                    <w:p>
                      <w:pPr>
                        <w:pStyle w:val="Style26"/>
                        <w:keepNext w:val="0"/>
                        <w:keepLines w:val="0"/>
                        <w:widowControl w:val="0"/>
                        <w:shd w:val="clear" w:color="auto" w:fill="auto"/>
                        <w:bidi w:val="0"/>
                        <w:spacing w:before="0" w:after="12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txbxContent>
                </v:textbox>
                <w10:wrap type="topAndBottom"/>
              </v:shape>
            </w:pict>
          </mc:Fallback>
        </mc:AlternateContent>
      </w:r>
      <w:r>
        <mc:AlternateContent>
          <mc:Choice Requires="wps">
            <w:drawing>
              <wp:anchor distT="0" distB="0" distL="55880" distR="5683250" simplePos="0" relativeHeight="125829406" behindDoc="0" locked="0" layoutInCell="1" allowOverlap="1">
                <wp:simplePos x="0" y="0"/>
                <wp:positionH relativeFrom="column">
                  <wp:posOffset>5484495</wp:posOffset>
                </wp:positionH>
                <wp:positionV relativeFrom="paragraph">
                  <wp:posOffset>2581910</wp:posOffset>
                </wp:positionV>
                <wp:extent cx="137160" cy="475615"/>
                <wp:wrapTopAndBottom/>
                <wp:docPr id="55" name="Shape 55"/>
                <a:graphic xmlns:a="http://schemas.openxmlformats.org/drawingml/2006/main">
                  <a:graphicData uri="http://schemas.microsoft.com/office/word/2010/wordprocessingShape">
                    <wps:wsp>
                      <wps:cNvSpPr txBox="1"/>
                      <wps:spPr>
                        <a:xfrm>
                          <a:ext cx="137160" cy="475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Kč</w:t>
                            </w:r>
                          </w:p>
                        </w:txbxContent>
                      </wps:txbx>
                      <wps:bodyPr lIns="0" tIns="0" rIns="0" bIns="0">
                        <a:noAutoFit/>
                      </wps:bodyPr>
                    </wps:wsp>
                  </a:graphicData>
                </a:graphic>
              </wp:anchor>
            </w:drawing>
          </mc:Choice>
          <mc:Fallback>
            <w:pict>
              <v:shape id="_x0000_s1081" type="#_x0000_t202" style="position:absolute;margin-left:431.85000000000002pt;margin-top:203.30000000000001pt;width:10.800000000000001pt;height:37.450000000000003pt;z-index:-125829347;mso-wrap-distance-left:4.4000000000000004pt;mso-wrap-distance-right:447.5pt" filled="f" stroked="f">
                <v:textbox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Kč</w:t>
                      </w:r>
                    </w:p>
                  </w:txbxContent>
                </v:textbox>
                <w10:wrap type="topAndBottom"/>
              </v:shape>
            </w:pict>
          </mc:Fallback>
        </mc:AlternateContent>
      </w:r>
      <w:r>
        <mc:AlternateContent>
          <mc:Choice Requires="wps">
            <w:drawing>
              <wp:anchor distT="0" distB="0" distL="55880" distR="5219700" simplePos="0" relativeHeight="125829408" behindDoc="0" locked="0" layoutInCell="1" allowOverlap="1">
                <wp:simplePos x="0" y="0"/>
                <wp:positionH relativeFrom="column">
                  <wp:posOffset>4862830</wp:posOffset>
                </wp:positionH>
                <wp:positionV relativeFrom="paragraph">
                  <wp:posOffset>1965960</wp:posOffset>
                </wp:positionV>
                <wp:extent cx="600710" cy="387350"/>
                <wp:wrapTopAndBottom/>
                <wp:docPr id="57" name="Shape 57"/>
                <a:graphic xmlns:a="http://schemas.openxmlformats.org/drawingml/2006/main">
                  <a:graphicData uri="http://schemas.microsoft.com/office/word/2010/wordprocessingShape">
                    <wps:wsp>
                      <wps:cNvSpPr txBox="1"/>
                      <wps:spPr>
                        <a:xfrm>
                          <a:ext cx="600710" cy="387350"/>
                        </a:xfrm>
                        <a:prstGeom prst="rect"/>
                        <a:noFill/>
                      </wps:spPr>
                      <wps:txbx>
                        <w:txbxContent>
                          <w:p>
                            <w:pPr>
                              <w:pStyle w:val="Style26"/>
                              <w:keepNext w:val="0"/>
                              <w:keepLines w:val="0"/>
                              <w:widowControl w:val="0"/>
                              <w:shd w:val="clear" w:color="auto" w:fill="auto"/>
                              <w:bidi w:val="0"/>
                              <w:spacing w:before="0" w:after="12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1362 645,00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0,00</w:t>
                            </w:r>
                          </w:p>
                        </w:txbxContent>
                      </wps:txbx>
                      <wps:bodyPr lIns="0" tIns="0" rIns="0" bIns="0">
                        <a:noAutoFit/>
                      </wps:bodyPr>
                    </wps:wsp>
                  </a:graphicData>
                </a:graphic>
              </wp:anchor>
            </w:drawing>
          </mc:Choice>
          <mc:Fallback>
            <w:pict>
              <v:shape id="_x0000_s1083" type="#_x0000_t202" style="position:absolute;margin-left:382.90000000000003pt;margin-top:154.80000000000001pt;width:47.300000000000004pt;height:30.5pt;z-index:-125829345;mso-wrap-distance-left:4.4000000000000004pt;mso-wrap-distance-right:411.pt" filled="f" stroked="f">
                <v:textbox inset="0,0,0,0">
                  <w:txbxContent>
                    <w:p>
                      <w:pPr>
                        <w:pStyle w:val="Style26"/>
                        <w:keepNext w:val="0"/>
                        <w:keepLines w:val="0"/>
                        <w:widowControl w:val="0"/>
                        <w:shd w:val="clear" w:color="auto" w:fill="auto"/>
                        <w:bidi w:val="0"/>
                        <w:spacing w:before="0" w:after="12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1362 645,00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0,00</w:t>
                      </w:r>
                    </w:p>
                  </w:txbxContent>
                </v:textbox>
                <w10:wrap type="topAndBottom"/>
              </v:shape>
            </w:pict>
          </mc:Fallback>
        </mc:AlternateContent>
      </w:r>
      <w:r>
        <mc:AlternateContent>
          <mc:Choice Requires="wps">
            <w:drawing>
              <wp:anchor distT="0" distB="0" distL="55880" distR="2912745" simplePos="0" relativeHeight="125829410" behindDoc="0" locked="0" layoutInCell="1" allowOverlap="1">
                <wp:simplePos x="0" y="0"/>
                <wp:positionH relativeFrom="column">
                  <wp:posOffset>238760</wp:posOffset>
                </wp:positionH>
                <wp:positionV relativeFrom="paragraph">
                  <wp:posOffset>1743710</wp:posOffset>
                </wp:positionV>
                <wp:extent cx="2907665" cy="2091055"/>
                <wp:wrapTopAndBottom/>
                <wp:docPr id="59" name="Shape 59"/>
                <a:graphic xmlns:a="http://schemas.openxmlformats.org/drawingml/2006/main">
                  <a:graphicData uri="http://schemas.microsoft.com/office/word/2010/wordprocessingShape">
                    <wps:wsp>
                      <wps:cNvSpPr txBox="1"/>
                      <wps:spPr>
                        <a:xfrm>
                          <a:ext cx="2907665" cy="2091055"/>
                        </a:xfrm>
                        <a:prstGeom prst="rect"/>
                        <a:noFill/>
                      </wps:spPr>
                      <wps:txbx>
                        <w:txbxContent>
                          <w:p>
                            <w:pPr>
                              <w:pStyle w:val="Style26"/>
                              <w:keepNext w:val="0"/>
                              <w:keepLines w:val="0"/>
                              <w:widowControl w:val="0"/>
                              <w:shd w:val="clear" w:color="auto" w:fill="auto"/>
                              <w:bidi w:val="0"/>
                              <w:spacing w:before="0" w:after="0" w:line="48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vozidla ze sériové produkce výroby v Kč včetně 21% DPH: Základní cena vozidla</w:t>
                            </w:r>
                          </w:p>
                          <w:p>
                            <w:pPr>
                              <w:pStyle w:val="Style26"/>
                              <w:keepNext w:val="0"/>
                              <w:keepLines w:val="0"/>
                              <w:widowControl w:val="0"/>
                              <w:shd w:val="clear" w:color="auto" w:fill="auto"/>
                              <w:bidi w:val="0"/>
                              <w:spacing w:before="0" w:after="0" w:line="48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Barva vozidlafobj. kód): </w:t>
                            </w:r>
                            <w:r>
                              <w:rPr>
                                <w:color w:val="000000"/>
                                <w:spacing w:val="0"/>
                                <w:w w:val="100"/>
                                <w:position w:val="0"/>
                                <w:sz w:val="15"/>
                                <w:szCs w:val="15"/>
                                <w:shd w:val="clear" w:color="auto" w:fill="auto"/>
                                <w:lang w:val="cs-CZ" w:eastAsia="cs-CZ" w:bidi="cs-CZ"/>
                              </w:rPr>
                              <w:t>Bílá "Clear" (2E2E)</w:t>
                            </w:r>
                          </w:p>
                          <w:p>
                            <w:pPr>
                              <w:pStyle w:val="Style26"/>
                              <w:keepNext w:val="0"/>
                              <w:keepLines w:val="0"/>
                              <w:widowControl w:val="0"/>
                              <w:shd w:val="clear" w:color="auto" w:fill="auto"/>
                              <w:bidi w:val="0"/>
                              <w:spacing w:before="0" w:after="0" w:line="48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Zvláštní výbava (obj. kód)</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Gumové koberce (OTG)</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Kryt ložné plochy "Soft cover" (3U4)</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Ochranný nástřik nákladového prostoru: (3GJ)</w:t>
                            </w:r>
                          </w:p>
                          <w:p>
                            <w:pPr>
                              <w:pStyle w:val="Style26"/>
                              <w:keepNext w:val="0"/>
                              <w:keepLines w:val="0"/>
                              <w:widowControl w:val="0"/>
                              <w:shd w:val="clear" w:color="auto" w:fill="auto"/>
                              <w:bidi w:val="0"/>
                              <w:spacing w:before="0" w:after="0" w:line="240" w:lineRule="auto"/>
                              <w:ind w:left="0" w:right="0" w:firstLine="620"/>
                              <w:jc w:val="left"/>
                              <w:rPr>
                                <w:sz w:val="15"/>
                                <w:szCs w:val="15"/>
                              </w:rPr>
                            </w:pPr>
                            <w:r>
                              <w:rPr>
                                <w:color w:val="000000"/>
                                <w:spacing w:val="0"/>
                                <w:w w:val="100"/>
                                <w:position w:val="0"/>
                                <w:sz w:val="15"/>
                                <w:szCs w:val="15"/>
                                <w:shd w:val="clear" w:color="auto" w:fill="auto"/>
                                <w:lang w:val="cs-CZ" w:eastAsia="cs-CZ" w:bidi="cs-CZ"/>
                              </w:rPr>
                              <w:t>12 V zásuvk v bočním obložení korby vzadu</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Potahy sedadel "ArtVelour": ($2M)</w:t>
                            </w:r>
                          </w:p>
                          <w:p>
                            <w:pPr>
                              <w:pStyle w:val="Style26"/>
                              <w:keepNext w:val="0"/>
                              <w:keepLines w:val="0"/>
                              <w:widowControl w:val="0"/>
                              <w:numPr>
                                <w:ilvl w:val="0"/>
                                <w:numId w:val="29"/>
                              </w:numPr>
                              <w:shd w:val="clear" w:color="auto" w:fill="auto"/>
                              <w:tabs>
                                <w:tab w:pos="331" w:val="left"/>
                              </w:tabs>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el. nastavitelné sedadlo řidiče (v 10 směrech)</w:t>
                            </w:r>
                          </w:p>
                          <w:p>
                            <w:pPr>
                              <w:pStyle w:val="Style26"/>
                              <w:keepNext w:val="0"/>
                              <w:keepLines w:val="0"/>
                              <w:widowControl w:val="0"/>
                              <w:numPr>
                                <w:ilvl w:val="0"/>
                                <w:numId w:val="29"/>
                              </w:numPr>
                              <w:shd w:val="clear" w:color="auto" w:fill="auto"/>
                              <w:tabs>
                                <w:tab w:pos="326" w:val="left"/>
                              </w:tabs>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sedadlo spolujezdce nastavitelné v 8 směrech</w:t>
                            </w:r>
                          </w:p>
                          <w:p>
                            <w:pPr>
                              <w:pStyle w:val="Style26"/>
                              <w:keepNext w:val="0"/>
                              <w:keepLines w:val="0"/>
                              <w:widowControl w:val="0"/>
                              <w:numPr>
                                <w:ilvl w:val="0"/>
                                <w:numId w:val="29"/>
                              </w:numPr>
                              <w:shd w:val="clear" w:color="auto" w:fill="auto"/>
                              <w:tabs>
                                <w:tab w:pos="331" w:val="left"/>
                              </w:tabs>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kapsa na opěradle řidiče</w:t>
                            </w:r>
                          </w:p>
                          <w:p>
                            <w:pPr>
                              <w:pStyle w:val="Style26"/>
                              <w:keepNext w:val="0"/>
                              <w:keepLines w:val="0"/>
                              <w:widowControl w:val="0"/>
                              <w:numPr>
                                <w:ilvl w:val="0"/>
                                <w:numId w:val="29"/>
                              </w:numPr>
                              <w:shd w:val="clear" w:color="auto" w:fill="auto"/>
                              <w:tabs>
                                <w:tab w:pos="322" w:val="left"/>
                              </w:tabs>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vyhřívání předních sedadel</w:t>
                            </w:r>
                          </w:p>
                        </w:txbxContent>
                      </wps:txbx>
                      <wps:bodyPr lIns="0" tIns="0" rIns="0" bIns="0">
                        <a:noAutoFit/>
                      </wps:bodyPr>
                    </wps:wsp>
                  </a:graphicData>
                </a:graphic>
              </wp:anchor>
            </w:drawing>
          </mc:Choice>
          <mc:Fallback>
            <w:pict>
              <v:shape id="_x0000_s1085" type="#_x0000_t202" style="position:absolute;margin-left:18.800000000000001pt;margin-top:137.30000000000001pt;width:228.95000000000002pt;height:164.65000000000001pt;z-index:-125829343;mso-wrap-distance-left:4.4000000000000004pt;mso-wrap-distance-right:229.34999999999999pt" filled="f" stroked="f">
                <v:textbox inset="0,0,0,0">
                  <w:txbxContent>
                    <w:p>
                      <w:pPr>
                        <w:pStyle w:val="Style26"/>
                        <w:keepNext w:val="0"/>
                        <w:keepLines w:val="0"/>
                        <w:widowControl w:val="0"/>
                        <w:shd w:val="clear" w:color="auto" w:fill="auto"/>
                        <w:bidi w:val="0"/>
                        <w:spacing w:before="0" w:after="0" w:line="48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vozidla ze sériové produkce výroby v Kč včetně 21% DPH: Základní cena vozidla</w:t>
                      </w:r>
                    </w:p>
                    <w:p>
                      <w:pPr>
                        <w:pStyle w:val="Style26"/>
                        <w:keepNext w:val="0"/>
                        <w:keepLines w:val="0"/>
                        <w:widowControl w:val="0"/>
                        <w:shd w:val="clear" w:color="auto" w:fill="auto"/>
                        <w:bidi w:val="0"/>
                        <w:spacing w:before="0" w:after="0" w:line="48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Barva vozidlafobj. kód): </w:t>
                      </w:r>
                      <w:r>
                        <w:rPr>
                          <w:color w:val="000000"/>
                          <w:spacing w:val="0"/>
                          <w:w w:val="100"/>
                          <w:position w:val="0"/>
                          <w:sz w:val="15"/>
                          <w:szCs w:val="15"/>
                          <w:shd w:val="clear" w:color="auto" w:fill="auto"/>
                          <w:lang w:val="cs-CZ" w:eastAsia="cs-CZ" w:bidi="cs-CZ"/>
                        </w:rPr>
                        <w:t>Bílá "Clear" (2E2E)</w:t>
                      </w:r>
                    </w:p>
                    <w:p>
                      <w:pPr>
                        <w:pStyle w:val="Style26"/>
                        <w:keepNext w:val="0"/>
                        <w:keepLines w:val="0"/>
                        <w:widowControl w:val="0"/>
                        <w:shd w:val="clear" w:color="auto" w:fill="auto"/>
                        <w:bidi w:val="0"/>
                        <w:spacing w:before="0" w:after="0" w:line="48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Zvláštní výbava (obj. kód)</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Gumové koberce (OTG)</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Kryt ložné plochy "Soft cover" (3U4)</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Ochranný nástřik nákladového prostoru: (3GJ)</w:t>
                      </w:r>
                    </w:p>
                    <w:p>
                      <w:pPr>
                        <w:pStyle w:val="Style26"/>
                        <w:keepNext w:val="0"/>
                        <w:keepLines w:val="0"/>
                        <w:widowControl w:val="0"/>
                        <w:shd w:val="clear" w:color="auto" w:fill="auto"/>
                        <w:bidi w:val="0"/>
                        <w:spacing w:before="0" w:after="0" w:line="240" w:lineRule="auto"/>
                        <w:ind w:left="0" w:right="0" w:firstLine="620"/>
                        <w:jc w:val="left"/>
                        <w:rPr>
                          <w:sz w:val="15"/>
                          <w:szCs w:val="15"/>
                        </w:rPr>
                      </w:pPr>
                      <w:r>
                        <w:rPr>
                          <w:color w:val="000000"/>
                          <w:spacing w:val="0"/>
                          <w:w w:val="100"/>
                          <w:position w:val="0"/>
                          <w:sz w:val="15"/>
                          <w:szCs w:val="15"/>
                          <w:shd w:val="clear" w:color="auto" w:fill="auto"/>
                          <w:lang w:val="cs-CZ" w:eastAsia="cs-CZ" w:bidi="cs-CZ"/>
                        </w:rPr>
                        <w:t>12 V zásuvk v bočním obložení korby vzadu</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Potahy sedadel "ArtVelour": ($2M)</w:t>
                      </w:r>
                    </w:p>
                    <w:p>
                      <w:pPr>
                        <w:pStyle w:val="Style26"/>
                        <w:keepNext w:val="0"/>
                        <w:keepLines w:val="0"/>
                        <w:widowControl w:val="0"/>
                        <w:numPr>
                          <w:ilvl w:val="0"/>
                          <w:numId w:val="29"/>
                        </w:numPr>
                        <w:shd w:val="clear" w:color="auto" w:fill="auto"/>
                        <w:tabs>
                          <w:tab w:pos="331" w:val="left"/>
                        </w:tabs>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el. nastavitelné sedadlo řidiče (v 10 směrech)</w:t>
                      </w:r>
                    </w:p>
                    <w:p>
                      <w:pPr>
                        <w:pStyle w:val="Style26"/>
                        <w:keepNext w:val="0"/>
                        <w:keepLines w:val="0"/>
                        <w:widowControl w:val="0"/>
                        <w:numPr>
                          <w:ilvl w:val="0"/>
                          <w:numId w:val="29"/>
                        </w:numPr>
                        <w:shd w:val="clear" w:color="auto" w:fill="auto"/>
                        <w:tabs>
                          <w:tab w:pos="326" w:val="left"/>
                        </w:tabs>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sedadlo spolujezdce nastavitelné v 8 směrech</w:t>
                      </w:r>
                    </w:p>
                    <w:p>
                      <w:pPr>
                        <w:pStyle w:val="Style26"/>
                        <w:keepNext w:val="0"/>
                        <w:keepLines w:val="0"/>
                        <w:widowControl w:val="0"/>
                        <w:numPr>
                          <w:ilvl w:val="0"/>
                          <w:numId w:val="29"/>
                        </w:numPr>
                        <w:shd w:val="clear" w:color="auto" w:fill="auto"/>
                        <w:tabs>
                          <w:tab w:pos="331" w:val="left"/>
                        </w:tabs>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kapsa na opěradle řidiče</w:t>
                      </w:r>
                    </w:p>
                    <w:p>
                      <w:pPr>
                        <w:pStyle w:val="Style26"/>
                        <w:keepNext w:val="0"/>
                        <w:keepLines w:val="0"/>
                        <w:widowControl w:val="0"/>
                        <w:numPr>
                          <w:ilvl w:val="0"/>
                          <w:numId w:val="29"/>
                        </w:numPr>
                        <w:shd w:val="clear" w:color="auto" w:fill="auto"/>
                        <w:tabs>
                          <w:tab w:pos="322" w:val="left"/>
                        </w:tabs>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vyhřívání předních sedadel</w:t>
                      </w:r>
                    </w:p>
                  </w:txbxContent>
                </v:textbox>
                <w10:wrap type="topAndBottom"/>
              </v:shape>
            </w:pict>
          </mc:Fallback>
        </mc:AlternateContent>
      </w:r>
      <w:r>
        <mc:AlternateContent>
          <mc:Choice Requires="wps">
            <w:drawing>
              <wp:anchor distT="0" distB="0" distL="55880" distR="3683635" simplePos="0" relativeHeight="125829412" behindDoc="0" locked="0" layoutInCell="1" allowOverlap="1">
                <wp:simplePos x="0" y="0"/>
                <wp:positionH relativeFrom="column">
                  <wp:posOffset>2921000</wp:posOffset>
                </wp:positionH>
                <wp:positionV relativeFrom="paragraph">
                  <wp:posOffset>186055</wp:posOffset>
                </wp:positionV>
                <wp:extent cx="2136775" cy="545465"/>
                <wp:wrapTopAndBottom/>
                <wp:docPr id="61" name="Shape 61"/>
                <a:graphic xmlns:a="http://schemas.openxmlformats.org/drawingml/2006/main">
                  <a:graphicData uri="http://schemas.microsoft.com/office/word/2010/wordprocessingShape">
                    <wps:wsp>
                      <wps:cNvSpPr txBox="1"/>
                      <wps:spPr>
                        <a:xfrm>
                          <a:ext cx="2136775" cy="5454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Modelový klíč: T2BC76G0</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Barva vozidla: Bílá "Clear"</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Interiér: Látka Šedá "Ebony" / Černá / Moonrock</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 barvy: 2E2E /AC</w:t>
                            </w:r>
                          </w:p>
                        </w:txbxContent>
                      </wps:txbx>
                      <wps:bodyPr lIns="0" tIns="0" rIns="0" bIns="0">
                        <a:noAutoFit/>
                      </wps:bodyPr>
                    </wps:wsp>
                  </a:graphicData>
                </a:graphic>
              </wp:anchor>
            </w:drawing>
          </mc:Choice>
          <mc:Fallback>
            <w:pict>
              <v:shape id="_x0000_s1087" type="#_x0000_t202" style="position:absolute;margin-left:230.pt;margin-top:14.65pt;width:168.25pt;height:42.950000000000003pt;z-index:-125829341;mso-wrap-distance-left:4.4000000000000004pt;mso-wrap-distance-right:290.05000000000001pt" filled="f" stroked="f">
                <v:textbox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Modelový klíč: T2BC76G0</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Barva vozidla: Bílá "Clear"</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Interiér: Látka Šedá "Ebony" / Černá / Moonrock</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 barvy: 2E2E /AC</w:t>
                      </w:r>
                    </w:p>
                  </w:txbxContent>
                </v:textbox>
                <w10:wrap type="topAndBottom"/>
              </v:shape>
            </w:pict>
          </mc:Fallback>
        </mc:AlternateContent>
      </w:r>
      <w:r>
        <mc:AlternateContent>
          <mc:Choice Requires="wps">
            <w:drawing>
              <wp:anchor distT="0" distB="0" distL="55880" distR="1617345" simplePos="0" relativeHeight="125829414" behindDoc="0" locked="0" layoutInCell="1" allowOverlap="1">
                <wp:simplePos x="0" y="0"/>
                <wp:positionH relativeFrom="column">
                  <wp:posOffset>238760</wp:posOffset>
                </wp:positionH>
                <wp:positionV relativeFrom="paragraph">
                  <wp:posOffset>182880</wp:posOffset>
                </wp:positionV>
                <wp:extent cx="4203065" cy="1450975"/>
                <wp:wrapTopAndBottom/>
                <wp:docPr id="63" name="Shape 63"/>
                <a:graphic xmlns:a="http://schemas.openxmlformats.org/drawingml/2006/main">
                  <a:graphicData uri="http://schemas.microsoft.com/office/word/2010/wordprocessingShape">
                    <wps:wsp>
                      <wps:cNvSpPr txBox="1"/>
                      <wps:spPr>
                        <a:xfrm>
                          <a:ext cx="4203065" cy="1450975"/>
                        </a:xfrm>
                        <a:prstGeom prst="rect"/>
                        <a:noFill/>
                      </wps:spPr>
                      <wps:txbx>
                        <w:txbxContent>
                          <w:p>
                            <w:pPr>
                              <w:pStyle w:val="Style26"/>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Tovární značka: Volkswagen</w:t>
                            </w:r>
                          </w:p>
                          <w:p>
                            <w:pPr>
                              <w:pStyle w:val="Style26"/>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Model: </w:t>
                            </w:r>
                            <w:r>
                              <w:rPr>
                                <w:b/>
                                <w:bCs/>
                                <w:color w:val="000000"/>
                                <w:spacing w:val="0"/>
                                <w:w w:val="100"/>
                                <w:position w:val="0"/>
                                <w:sz w:val="15"/>
                                <w:szCs w:val="15"/>
                                <w:shd w:val="clear" w:color="auto" w:fill="auto"/>
                                <w:lang w:val="cs-CZ" w:eastAsia="cs-CZ" w:bidi="cs-CZ"/>
                              </w:rPr>
                              <w:t>Amarok DC Style 3,0 TDl 10AUT</w:t>
                            </w:r>
                          </w:p>
                          <w:p>
                            <w:pPr>
                              <w:pStyle w:val="Style26"/>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Objem motoru: 2993 ccm Výkon kW/k: 177/241 Převodovka: Automatická</w:t>
                            </w:r>
                          </w:p>
                          <w:p>
                            <w:pPr>
                              <w:pStyle w:val="Style26"/>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Palivo: Diesel</w:t>
                            </w:r>
                          </w:p>
                          <w:p>
                            <w:pPr>
                              <w:pStyle w:val="Style26"/>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Spotřeba - kombinovaná (WLTP): 10,4 l/100km</w:t>
                            </w:r>
                          </w:p>
                          <w:p>
                            <w:pPr>
                              <w:pStyle w:val="Style26"/>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Hodnota CO2 - kombinované (WLTP): 272 g/km</w:t>
                            </w:r>
                          </w:p>
                          <w:p>
                            <w:pPr>
                              <w:pStyle w:val="Style26"/>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Není-li v této nabídce stanoveno výslovně jinak, je tato nabídka platná 2 dny od jejího vytvoření.</w:t>
                            </w:r>
                          </w:p>
                        </w:txbxContent>
                      </wps:txbx>
                      <wps:bodyPr lIns="0" tIns="0" rIns="0" bIns="0">
                        <a:noAutoFit/>
                      </wps:bodyPr>
                    </wps:wsp>
                  </a:graphicData>
                </a:graphic>
              </wp:anchor>
            </w:drawing>
          </mc:Choice>
          <mc:Fallback>
            <w:pict>
              <v:shape id="_x0000_s1089" type="#_x0000_t202" style="position:absolute;margin-left:18.800000000000001pt;margin-top:14.4pt;width:330.94999999999999pt;height:114.25pt;z-index:-125829339;mso-wrap-distance-left:4.4000000000000004pt;mso-wrap-distance-right:127.35000000000001pt" filled="f" stroked="f">
                <v:textbox inset="0,0,0,0">
                  <w:txbxContent>
                    <w:p>
                      <w:pPr>
                        <w:pStyle w:val="Style26"/>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Tovární značka: Volkswagen</w:t>
                      </w:r>
                    </w:p>
                    <w:p>
                      <w:pPr>
                        <w:pStyle w:val="Style26"/>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Model: </w:t>
                      </w:r>
                      <w:r>
                        <w:rPr>
                          <w:b/>
                          <w:bCs/>
                          <w:color w:val="000000"/>
                          <w:spacing w:val="0"/>
                          <w:w w:val="100"/>
                          <w:position w:val="0"/>
                          <w:sz w:val="15"/>
                          <w:szCs w:val="15"/>
                          <w:shd w:val="clear" w:color="auto" w:fill="auto"/>
                          <w:lang w:val="cs-CZ" w:eastAsia="cs-CZ" w:bidi="cs-CZ"/>
                        </w:rPr>
                        <w:t>Amarok DC Style 3,0 TDl 10AUT</w:t>
                      </w:r>
                    </w:p>
                    <w:p>
                      <w:pPr>
                        <w:pStyle w:val="Style26"/>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Objem motoru: 2993 ccm Výkon kW/k: 177/241 Převodovka: Automatická</w:t>
                      </w:r>
                    </w:p>
                    <w:p>
                      <w:pPr>
                        <w:pStyle w:val="Style26"/>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Palivo: Diesel</w:t>
                      </w:r>
                    </w:p>
                    <w:p>
                      <w:pPr>
                        <w:pStyle w:val="Style26"/>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Spotřeba - kombinovaná (WLTP): 10,4 l/100km</w:t>
                      </w:r>
                    </w:p>
                    <w:p>
                      <w:pPr>
                        <w:pStyle w:val="Style26"/>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Hodnota CO2 - kombinované (WLTP): 272 g/km</w:t>
                      </w:r>
                    </w:p>
                    <w:p>
                      <w:pPr>
                        <w:pStyle w:val="Style26"/>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Není-li v této nabídce stanoveno výslovně jinak, je tato nabídka platná 2 dny od jejího vytvoření.</w:t>
                      </w:r>
                    </w:p>
                  </w:txbxContent>
                </v:textbox>
                <w10:wrap type="topAndBottom"/>
              </v:shape>
            </w:pict>
          </mc:Fallback>
        </mc:AlternateContent>
      </w:r>
    </w:p>
    <w:p>
      <w:pPr>
        <w:framePr w:w="9077" w:h="6302" w:wrap="notBeside" w:vAnchor="text" w:hAnchor="text" w:x="89" w:y="1"/>
        <w:widowControl w:val="0"/>
        <w:rPr>
          <w:sz w:val="2"/>
          <w:szCs w:val="2"/>
        </w:rPr>
      </w:pPr>
      <w:r>
        <w:drawing>
          <wp:inline>
            <wp:extent cx="5763895" cy="4001770"/>
            <wp:docPr id="65" name="Picutre 65"/>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3"/>
                    <a:stretch/>
                  </pic:blipFill>
                  <pic:spPr>
                    <a:xfrm>
                      <a:ext cx="5763895" cy="4001770"/>
                    </a:xfrm>
                    <a:prstGeom prst="rect"/>
                  </pic:spPr>
                </pic:pic>
              </a:graphicData>
            </a:graphic>
          </wp:inline>
        </w:drawing>
      </w:r>
    </w:p>
    <w:p>
      <w:pPr>
        <w:widowControl w:val="0"/>
        <w:spacing w:line="1" w:lineRule="exact"/>
      </w:pPr>
      <w:r>
        <mc:AlternateContent>
          <mc:Choice Requires="wps">
            <w:drawing>
              <wp:anchor distT="0" distB="0" distL="55880" distR="5366385" simplePos="0" relativeHeight="125829416" behindDoc="0" locked="0" layoutInCell="1" allowOverlap="1">
                <wp:simplePos x="0" y="0"/>
                <wp:positionH relativeFrom="column">
                  <wp:posOffset>5048250</wp:posOffset>
                </wp:positionH>
                <wp:positionV relativeFrom="paragraph">
                  <wp:posOffset>2389505</wp:posOffset>
                </wp:positionV>
                <wp:extent cx="454025" cy="164465"/>
                <wp:wrapTopAndBottom/>
                <wp:docPr id="66" name="Shape 66"/>
                <a:graphic xmlns:a="http://schemas.openxmlformats.org/drawingml/2006/main">
                  <a:graphicData uri="http://schemas.microsoft.com/office/word/2010/wordprocessingShape">
                    <wps:wsp>
                      <wps:cNvSpPr txBox="1"/>
                      <wps:spPr>
                        <a:xfrm>
                          <a:ext cx="454025" cy="1644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52 030,00</w:t>
                            </w:r>
                          </w:p>
                        </w:txbxContent>
                      </wps:txbx>
                      <wps:bodyPr lIns="0" tIns="0" rIns="0" bIns="0">
                        <a:noAutoFit/>
                      </wps:bodyPr>
                    </wps:wsp>
                  </a:graphicData>
                </a:graphic>
              </wp:anchor>
            </w:drawing>
          </mc:Choice>
          <mc:Fallback>
            <w:pict>
              <v:shape id="_x0000_s1092" type="#_x0000_t202" style="position:absolute;margin-left:397.5pt;margin-top:188.15000000000001pt;width:35.75pt;height:12.950000000000001pt;z-index:-125829337;mso-wrap-distance-left:4.4000000000000004pt;mso-wrap-distance-right:422.55000000000001pt" filled="f" stroked="f">
                <v:textbox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52 030,00</w:t>
                      </w:r>
                    </w:p>
                  </w:txbxContent>
                </v:textbox>
                <w10:wrap type="topAndBottom"/>
              </v:shape>
            </w:pict>
          </mc:Fallback>
        </mc:AlternateContent>
      </w:r>
      <w:r>
        <mc:AlternateContent>
          <mc:Choice Requires="wps">
            <w:drawing>
              <wp:anchor distT="0" distB="0" distL="55880" distR="5676900" simplePos="0" relativeHeight="125829418" behindDoc="0" locked="0" layoutInCell="1" allowOverlap="1">
                <wp:simplePos x="0" y="0"/>
                <wp:positionH relativeFrom="column">
                  <wp:posOffset>5520690</wp:posOffset>
                </wp:positionH>
                <wp:positionV relativeFrom="paragraph">
                  <wp:posOffset>2389505</wp:posOffset>
                </wp:positionV>
                <wp:extent cx="143510" cy="164465"/>
                <wp:wrapTopAndBottom/>
                <wp:docPr id="68" name="Shape 68"/>
                <a:graphic xmlns:a="http://schemas.openxmlformats.org/drawingml/2006/main">
                  <a:graphicData uri="http://schemas.microsoft.com/office/word/2010/wordprocessingShape">
                    <wps:wsp>
                      <wps:cNvSpPr txBox="1"/>
                      <wps:spPr>
                        <a:xfrm>
                          <a:ext cx="143510" cy="1644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txbxContent>
                      </wps:txbx>
                      <wps:bodyPr lIns="0" tIns="0" rIns="0" bIns="0">
                        <a:noAutoFit/>
                      </wps:bodyPr>
                    </wps:wsp>
                  </a:graphicData>
                </a:graphic>
              </wp:anchor>
            </w:drawing>
          </mc:Choice>
          <mc:Fallback>
            <w:pict>
              <v:shape id="_x0000_s1094" type="#_x0000_t202" style="position:absolute;margin-left:434.69999999999999pt;margin-top:188.15000000000001pt;width:11.300000000000001pt;height:12.950000000000001pt;z-index:-125829335;mso-wrap-distance-left:4.4000000000000004pt;mso-wrap-distance-right:447.pt" filled="f" stroked="f">
                <v:textbox inset="0,0,0,0">
                  <w:txbxContent>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txbxContent>
                </v:textbox>
                <w10:wrap type="topAndBottom"/>
              </v:shape>
            </w:pict>
          </mc:Fallback>
        </mc:AlternateContent>
      </w:r>
      <w:r>
        <mc:AlternateContent>
          <mc:Choice Requires="wps">
            <w:drawing>
              <wp:anchor distT="0" distB="0" distL="55880" distR="925195" simplePos="0" relativeHeight="125829420" behindDoc="0" locked="0" layoutInCell="1" allowOverlap="1">
                <wp:simplePos x="0" y="0"/>
                <wp:positionH relativeFrom="column">
                  <wp:posOffset>214630</wp:posOffset>
                </wp:positionH>
                <wp:positionV relativeFrom="paragraph">
                  <wp:posOffset>3779520</wp:posOffset>
                </wp:positionV>
                <wp:extent cx="4895215" cy="149225"/>
                <wp:wrapTopAndBottom/>
                <wp:docPr id="70" name="Shape 70"/>
                <a:graphic xmlns:a="http://schemas.openxmlformats.org/drawingml/2006/main">
                  <a:graphicData uri="http://schemas.microsoft.com/office/word/2010/wordprocessingShape">
                    <wps:wsp>
                      <wps:cNvSpPr txBox="1"/>
                      <wps:spPr>
                        <a:xfrm>
                          <a:ext cx="4895215" cy="14922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Zvolená příplatková výbava nahrazuje sériovou výbavu stejného charakteru, i kdyžto není u jednotlivých položek uvedeno.</w:t>
                            </w:r>
                          </w:p>
                        </w:txbxContent>
                      </wps:txbx>
                      <wps:bodyPr lIns="0" tIns="0" rIns="0" bIns="0">
                        <a:noAutoFit/>
                      </wps:bodyPr>
                    </wps:wsp>
                  </a:graphicData>
                </a:graphic>
              </wp:anchor>
            </w:drawing>
          </mc:Choice>
          <mc:Fallback>
            <w:pict>
              <v:shape id="_x0000_s1096" type="#_x0000_t202" style="position:absolute;margin-left:16.899999999999999pt;margin-top:297.60000000000002pt;width:385.44999999999999pt;height:11.75pt;z-index:-125829333;mso-wrap-distance-left:4.4000000000000004pt;mso-wrap-distance-right:72.850000000000009pt"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Zvolená příplatková výbava nahrazuje sériovou výbavu stejného charakteru, i kdyžto není u jednotlivých položek uvedeno.</w:t>
                      </w:r>
                    </w:p>
                  </w:txbxContent>
                </v:textbox>
                <w10:wrap type="topAndBottom"/>
              </v:shape>
            </w:pict>
          </mc:Fallback>
        </mc:AlternateContent>
      </w:r>
      <w:r>
        <mc:AlternateContent>
          <mc:Choice Requires="wps">
            <w:drawing>
              <wp:anchor distT="0" distB="0" distL="55880" distR="5674360" simplePos="0" relativeHeight="125829422" behindDoc="0" locked="0" layoutInCell="1" allowOverlap="1">
                <wp:simplePos x="0" y="0"/>
                <wp:positionH relativeFrom="column">
                  <wp:posOffset>5520690</wp:posOffset>
                </wp:positionH>
                <wp:positionV relativeFrom="paragraph">
                  <wp:posOffset>146050</wp:posOffset>
                </wp:positionV>
                <wp:extent cx="146050" cy="320040"/>
                <wp:wrapTopAndBottom/>
                <wp:docPr id="72" name="Shape 72"/>
                <a:graphic xmlns:a="http://schemas.openxmlformats.org/drawingml/2006/main">
                  <a:graphicData uri="http://schemas.microsoft.com/office/word/2010/wordprocessingShape">
                    <wps:wsp>
                      <wps:cNvSpPr txBox="1"/>
                      <wps:spPr>
                        <a:xfrm>
                          <a:ext cx="146050" cy="320040"/>
                        </a:xfrm>
                        <a:prstGeom prst="rect"/>
                        <a:noFill/>
                      </wps:spPr>
                      <wps:txbx>
                        <w:txbxContent>
                          <w:p>
                            <w:pPr>
                              <w:pStyle w:val="Style26"/>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txbxContent>
                      </wps:txbx>
                      <wps:bodyPr lIns="0" tIns="0" rIns="0" bIns="0">
                        <a:noAutoFit/>
                      </wps:bodyPr>
                    </wps:wsp>
                  </a:graphicData>
                </a:graphic>
              </wp:anchor>
            </w:drawing>
          </mc:Choice>
          <mc:Fallback>
            <w:pict>
              <v:shape id="_x0000_s1098" type="#_x0000_t202" style="position:absolute;margin-left:434.69999999999999pt;margin-top:11.5pt;width:11.5pt;height:25.199999999999999pt;z-index:-125829331;mso-wrap-distance-left:4.4000000000000004pt;mso-wrap-distance-right:446.80000000000001pt" filled="f" stroked="f">
                <v:textbox inset="0,0,0,0">
                  <w:txbxContent>
                    <w:p>
                      <w:pPr>
                        <w:pStyle w:val="Style26"/>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txbxContent>
                </v:textbox>
                <w10:wrap type="topAndBottom"/>
              </v:shape>
            </w:pict>
          </mc:Fallback>
        </mc:AlternateContent>
      </w:r>
      <w:r>
        <mc:AlternateContent>
          <mc:Choice Requires="wps">
            <w:drawing>
              <wp:anchor distT="0" distB="0" distL="55880" distR="5366385" simplePos="0" relativeHeight="125829424" behindDoc="0" locked="0" layoutInCell="1" allowOverlap="1">
                <wp:simplePos x="0" y="0"/>
                <wp:positionH relativeFrom="column">
                  <wp:posOffset>5048250</wp:posOffset>
                </wp:positionH>
                <wp:positionV relativeFrom="paragraph">
                  <wp:posOffset>716280</wp:posOffset>
                </wp:positionV>
                <wp:extent cx="454025" cy="328930"/>
                <wp:wrapTopAndBottom/>
                <wp:docPr id="74" name="Shape 74"/>
                <a:graphic xmlns:a="http://schemas.openxmlformats.org/drawingml/2006/main">
                  <a:graphicData uri="http://schemas.microsoft.com/office/word/2010/wordprocessingShape">
                    <wps:wsp>
                      <wps:cNvSpPr txBox="1"/>
                      <wps:spPr>
                        <a:xfrm>
                          <a:ext cx="454025" cy="328930"/>
                        </a:xfrm>
                        <a:prstGeom prst="rect"/>
                        <a:noFill/>
                      </wps:spPr>
                      <wps:txbx>
                        <w:txbxContent>
                          <w:p>
                            <w:pPr>
                              <w:pStyle w:val="Style26"/>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19 958,00</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39 929,00</w:t>
                            </w:r>
                          </w:p>
                        </w:txbxContent>
                      </wps:txbx>
                      <wps:bodyPr lIns="0" tIns="0" rIns="0" bIns="0">
                        <a:noAutoFit/>
                      </wps:bodyPr>
                    </wps:wsp>
                  </a:graphicData>
                </a:graphic>
              </wp:anchor>
            </w:drawing>
          </mc:Choice>
          <mc:Fallback>
            <w:pict>
              <v:shape id="_x0000_s1100" type="#_x0000_t202" style="position:absolute;margin-left:397.5pt;margin-top:56.399999999999999pt;width:35.75pt;height:25.900000000000002pt;z-index:-125829329;mso-wrap-distance-left:4.4000000000000004pt;mso-wrap-distance-right:422.55000000000001pt" filled="f" stroked="f">
                <v:textbox inset="0,0,0,0">
                  <w:txbxContent>
                    <w:p>
                      <w:pPr>
                        <w:pStyle w:val="Style26"/>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19 958,00</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39 929,00</w:t>
                      </w:r>
                    </w:p>
                  </w:txbxContent>
                </v:textbox>
                <w10:wrap type="topAndBottom"/>
              </v:shape>
            </w:pict>
          </mc:Fallback>
        </mc:AlternateContent>
      </w:r>
      <w:r>
        <mc:AlternateContent>
          <mc:Choice Requires="wps">
            <w:drawing>
              <wp:anchor distT="0" distB="0" distL="55880" distR="5671185" simplePos="0" relativeHeight="125829426" behindDoc="0" locked="0" layoutInCell="1" allowOverlap="1">
                <wp:simplePos x="0" y="0"/>
                <wp:positionH relativeFrom="column">
                  <wp:posOffset>5518150</wp:posOffset>
                </wp:positionH>
                <wp:positionV relativeFrom="paragraph">
                  <wp:posOffset>1682750</wp:posOffset>
                </wp:positionV>
                <wp:extent cx="149225" cy="423545"/>
                <wp:wrapTopAndBottom/>
                <wp:docPr id="76" name="Shape 76"/>
                <a:graphic xmlns:a="http://schemas.openxmlformats.org/drawingml/2006/main">
                  <a:graphicData uri="http://schemas.microsoft.com/office/word/2010/wordprocessingShape">
                    <wps:wsp>
                      <wps:cNvSpPr txBox="1"/>
                      <wps:spPr>
                        <a:xfrm>
                          <a:ext cx="149225" cy="423545"/>
                        </a:xfrm>
                        <a:prstGeom prst="rect"/>
                        <a:noFill/>
                      </wps:spPr>
                      <wps:txbx>
                        <w:txbxContent>
                          <w:p>
                            <w:pPr>
                              <w:pStyle w:val="Style26"/>
                              <w:keepNext w:val="0"/>
                              <w:keepLines w:val="0"/>
                              <w:widowControl w:val="0"/>
                              <w:shd w:val="clear" w:color="auto" w:fill="auto"/>
                              <w:bidi w:val="0"/>
                              <w:spacing w:before="0" w:after="18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txbxContent>
                      </wps:txbx>
                      <wps:bodyPr lIns="0" tIns="0" rIns="0" bIns="0">
                        <a:noAutoFit/>
                      </wps:bodyPr>
                    </wps:wsp>
                  </a:graphicData>
                </a:graphic>
              </wp:anchor>
            </w:drawing>
          </mc:Choice>
          <mc:Fallback>
            <w:pict>
              <v:shape id="_x0000_s1102" type="#_x0000_t202" style="position:absolute;margin-left:434.5pt;margin-top:132.5pt;width:11.75pt;height:33.350000000000001pt;z-index:-125829327;mso-wrap-distance-left:4.4000000000000004pt;mso-wrap-distance-right:446.55000000000001pt" filled="f" stroked="f">
                <v:textbox inset="0,0,0,0">
                  <w:txbxContent>
                    <w:p>
                      <w:pPr>
                        <w:pStyle w:val="Style26"/>
                        <w:keepNext w:val="0"/>
                        <w:keepLines w:val="0"/>
                        <w:widowControl w:val="0"/>
                        <w:shd w:val="clear" w:color="auto" w:fill="auto"/>
                        <w:bidi w:val="0"/>
                        <w:spacing w:before="0" w:after="18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txbxContent>
                </v:textbox>
                <w10:wrap type="topAndBottom"/>
              </v:shape>
            </w:pict>
          </mc:Fallback>
        </mc:AlternateContent>
      </w:r>
      <w:r>
        <mc:AlternateContent>
          <mc:Choice Requires="wps">
            <w:drawing>
              <wp:anchor distT="0" distB="0" distL="55880" distR="5676900" simplePos="0" relativeHeight="125829428" behindDoc="0" locked="0" layoutInCell="1" allowOverlap="1">
                <wp:simplePos x="0" y="0"/>
                <wp:positionH relativeFrom="column">
                  <wp:posOffset>5520690</wp:posOffset>
                </wp:positionH>
                <wp:positionV relativeFrom="paragraph">
                  <wp:posOffset>716280</wp:posOffset>
                </wp:positionV>
                <wp:extent cx="143510" cy="328930"/>
                <wp:wrapTopAndBottom/>
                <wp:docPr id="78" name="Shape 78"/>
                <a:graphic xmlns:a="http://schemas.openxmlformats.org/drawingml/2006/main">
                  <a:graphicData uri="http://schemas.microsoft.com/office/word/2010/wordprocessingShape">
                    <wps:wsp>
                      <wps:cNvSpPr txBox="1"/>
                      <wps:spPr>
                        <a:xfrm>
                          <a:ext cx="143510" cy="328930"/>
                        </a:xfrm>
                        <a:prstGeom prst="rect"/>
                        <a:noFill/>
                      </wps:spPr>
                      <wps:txbx>
                        <w:txbxContent>
                          <w:p>
                            <w:pPr>
                              <w:pStyle w:val="Style26"/>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txbxContent>
                      </wps:txbx>
                      <wps:bodyPr lIns="0" tIns="0" rIns="0" bIns="0">
                        <a:noAutoFit/>
                      </wps:bodyPr>
                    </wps:wsp>
                  </a:graphicData>
                </a:graphic>
              </wp:anchor>
            </w:drawing>
          </mc:Choice>
          <mc:Fallback>
            <w:pict>
              <v:shape id="_x0000_s1104" type="#_x0000_t202" style="position:absolute;margin-left:434.69999999999999pt;margin-top:56.399999999999999pt;width:11.300000000000001pt;height:25.900000000000002pt;z-index:-125829325;mso-wrap-distance-left:4.4000000000000004pt;mso-wrap-distance-right:447.pt" filled="f" stroked="f">
                <v:textbox inset="0,0,0,0">
                  <w:txbxContent>
                    <w:p>
                      <w:pPr>
                        <w:pStyle w:val="Style26"/>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txbxContent>
                </v:textbox>
                <w10:wrap type="topAndBottom"/>
              </v:shape>
            </w:pict>
          </mc:Fallback>
        </mc:AlternateContent>
      </w:r>
      <w:r>
        <mc:AlternateContent>
          <mc:Choice Requires="wps">
            <w:drawing>
              <wp:anchor distT="0" distB="0" distL="55880" distR="5420995" simplePos="0" relativeHeight="125829430" behindDoc="0" locked="0" layoutInCell="1" allowOverlap="1">
                <wp:simplePos x="0" y="0"/>
                <wp:positionH relativeFrom="column">
                  <wp:posOffset>5103495</wp:posOffset>
                </wp:positionH>
                <wp:positionV relativeFrom="paragraph">
                  <wp:posOffset>146050</wp:posOffset>
                </wp:positionV>
                <wp:extent cx="399415" cy="320040"/>
                <wp:wrapTopAndBottom/>
                <wp:docPr id="80" name="Shape 80"/>
                <a:graphic xmlns:a="http://schemas.openxmlformats.org/drawingml/2006/main">
                  <a:graphicData uri="http://schemas.microsoft.com/office/word/2010/wordprocessingShape">
                    <wps:wsp>
                      <wps:cNvSpPr txBox="1"/>
                      <wps:spPr>
                        <a:xfrm>
                          <a:ext cx="399415" cy="320040"/>
                        </a:xfrm>
                        <a:prstGeom prst="rect"/>
                        <a:noFill/>
                      </wps:spPr>
                      <wps:txbx>
                        <w:txbxContent>
                          <w:p>
                            <w:pPr>
                              <w:pStyle w:val="Style26"/>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5 521,00</w:t>
                            </w:r>
                          </w:p>
                        </w:txbxContent>
                      </wps:txbx>
                      <wps:bodyPr lIns="0" tIns="0" rIns="0" bIns="0">
                        <a:noAutoFit/>
                      </wps:bodyPr>
                    </wps:wsp>
                  </a:graphicData>
                </a:graphic>
              </wp:anchor>
            </w:drawing>
          </mc:Choice>
          <mc:Fallback>
            <w:pict>
              <v:shape id="_x0000_s1106" type="#_x0000_t202" style="position:absolute;margin-left:401.85000000000002pt;margin-top:11.5pt;width:31.449999999999999pt;height:25.199999999999999pt;z-index:-125829323;mso-wrap-distance-left:4.4000000000000004pt;mso-wrap-distance-right:426.85000000000002pt" filled="f" stroked="f">
                <v:textbox inset="0,0,0,0">
                  <w:txbxContent>
                    <w:p>
                      <w:pPr>
                        <w:pStyle w:val="Style26"/>
                        <w:keepNext w:val="0"/>
                        <w:keepLines w:val="0"/>
                        <w:widowControl w:val="0"/>
                        <w:shd w:val="clear" w:color="auto" w:fill="auto"/>
                        <w:bidi w:val="0"/>
                        <w:spacing w:before="0" w:after="4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5 521,00</w:t>
                      </w:r>
                    </w:p>
                  </w:txbxContent>
                </v:textbox>
                <w10:wrap type="topAndBottom"/>
              </v:shape>
            </w:pict>
          </mc:Fallback>
        </mc:AlternateContent>
      </w:r>
      <w:r>
        <mc:AlternateContent>
          <mc:Choice Requires="wps">
            <w:drawing>
              <wp:anchor distT="0" distB="0" distL="55880" distR="5210810" simplePos="0" relativeHeight="125829432" behindDoc="0" locked="0" layoutInCell="1" allowOverlap="1">
                <wp:simplePos x="0" y="0"/>
                <wp:positionH relativeFrom="column">
                  <wp:posOffset>4893310</wp:posOffset>
                </wp:positionH>
                <wp:positionV relativeFrom="paragraph">
                  <wp:posOffset>1682750</wp:posOffset>
                </wp:positionV>
                <wp:extent cx="609600" cy="423545"/>
                <wp:wrapTopAndBottom/>
                <wp:docPr id="82" name="Shape 82"/>
                <a:graphic xmlns:a="http://schemas.openxmlformats.org/drawingml/2006/main">
                  <a:graphicData uri="http://schemas.microsoft.com/office/word/2010/wordprocessingShape">
                    <wps:wsp>
                      <wps:cNvSpPr txBox="1"/>
                      <wps:spPr>
                        <a:xfrm>
                          <a:ext cx="609600" cy="423545"/>
                        </a:xfrm>
                        <a:prstGeom prst="rect"/>
                        <a:noFill/>
                      </wps:spPr>
                      <wps:txbx>
                        <w:txbxContent>
                          <w:p>
                            <w:pPr>
                              <w:pStyle w:val="Style26"/>
                              <w:keepNext w:val="0"/>
                              <w:keepLines w:val="0"/>
                              <w:widowControl w:val="0"/>
                              <w:shd w:val="clear" w:color="auto" w:fill="auto"/>
                              <w:bidi w:val="0"/>
                              <w:spacing w:before="0" w:after="18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1462 446,00</w:t>
                            </w:r>
                          </w:p>
                        </w:txbxContent>
                      </wps:txbx>
                      <wps:bodyPr lIns="0" tIns="0" rIns="0" bIns="0">
                        <a:noAutoFit/>
                      </wps:bodyPr>
                    </wps:wsp>
                  </a:graphicData>
                </a:graphic>
              </wp:anchor>
            </w:drawing>
          </mc:Choice>
          <mc:Fallback>
            <w:pict>
              <v:shape id="_x0000_s1108" type="#_x0000_t202" style="position:absolute;margin-left:385.30000000000001pt;margin-top:132.5pt;width:48.pt;height:33.350000000000001pt;z-index:-125829321;mso-wrap-distance-left:4.4000000000000004pt;mso-wrap-distance-right:410.30000000000001pt" filled="f" stroked="f">
                <v:textbox inset="0,0,0,0">
                  <w:txbxContent>
                    <w:p>
                      <w:pPr>
                        <w:pStyle w:val="Style26"/>
                        <w:keepNext w:val="0"/>
                        <w:keepLines w:val="0"/>
                        <w:widowControl w:val="0"/>
                        <w:shd w:val="clear" w:color="auto" w:fill="auto"/>
                        <w:bidi w:val="0"/>
                        <w:spacing w:before="0" w:after="18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1462 446,00</w:t>
                      </w:r>
                    </w:p>
                  </w:txbxContent>
                </v:textbox>
                <w10:wrap type="topAndBottom"/>
              </v:shape>
            </w:pict>
          </mc:Fallback>
        </mc:AlternateContent>
      </w:r>
      <w:r>
        <mc:AlternateContent>
          <mc:Choice Requires="wps">
            <w:drawing>
              <wp:anchor distT="0" distB="0" distL="55880" distR="3967480" simplePos="0" relativeHeight="125829434" behindDoc="0" locked="0" layoutInCell="1" allowOverlap="1">
                <wp:simplePos x="0" y="0"/>
                <wp:positionH relativeFrom="column">
                  <wp:posOffset>214630</wp:posOffset>
                </wp:positionH>
                <wp:positionV relativeFrom="paragraph">
                  <wp:posOffset>2929255</wp:posOffset>
                </wp:positionV>
                <wp:extent cx="1852930" cy="646430"/>
                <wp:wrapTopAndBottom/>
                <wp:docPr id="84" name="Shape 84"/>
                <a:graphic xmlns:a="http://schemas.openxmlformats.org/drawingml/2006/main">
                  <a:graphicData uri="http://schemas.microsoft.com/office/word/2010/wordprocessingShape">
                    <wps:wsp>
                      <wps:cNvSpPr txBox="1"/>
                      <wps:spPr>
                        <a:xfrm>
                          <a:ext cx="1852930" cy="646430"/>
                        </a:xfrm>
                        <a:prstGeom prst="rect"/>
                        <a:noFill/>
                      </wps:spPr>
                      <wps:txbx>
                        <w:txbxContent>
                          <w:p>
                            <w:pPr>
                              <w:pStyle w:val="Style26"/>
                              <w:keepNext w:val="0"/>
                              <w:keepLines w:val="0"/>
                              <w:widowControl w:val="0"/>
                              <w:shd w:val="clear" w:color="auto" w:fill="auto"/>
                              <w:bidi w:val="0"/>
                              <w:spacing w:before="0" w:after="100" w:line="288"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Cenové zvýhodnění:</w:t>
                            </w:r>
                          </w:p>
                          <w:p>
                            <w:pPr>
                              <w:pStyle w:val="Style26"/>
                              <w:keepNext w:val="0"/>
                              <w:keepLines w:val="0"/>
                              <w:widowControl w:val="0"/>
                              <w:shd w:val="clear" w:color="auto" w:fill="auto"/>
                              <w:bidi w:val="0"/>
                              <w:spacing w:before="0" w:after="0" w:line="288"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Konečná cena vozidla včetně 21% DPH: </w:t>
                            </w:r>
                            <w:r>
                              <w:rPr>
                                <w:color w:val="000000"/>
                                <w:spacing w:val="0"/>
                                <w:w w:val="100"/>
                                <w:position w:val="0"/>
                                <w:sz w:val="15"/>
                                <w:szCs w:val="15"/>
                                <w:shd w:val="clear" w:color="auto" w:fill="auto"/>
                                <w:lang w:val="cs-CZ" w:eastAsia="cs-CZ" w:bidi="cs-CZ"/>
                              </w:rPr>
                              <w:t>21% DPH:</w:t>
                            </w:r>
                          </w:p>
                          <w:p>
                            <w:pPr>
                              <w:pStyle w:val="Style26"/>
                              <w:keepNext w:val="0"/>
                              <w:keepLines w:val="0"/>
                              <w:widowControl w:val="0"/>
                              <w:shd w:val="clear" w:color="auto" w:fill="auto"/>
                              <w:bidi w:val="0"/>
                              <w:spacing w:before="0" w:after="0" w:line="288"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Konečná cena vozidla bez DPH:</w:t>
                            </w:r>
                          </w:p>
                        </w:txbxContent>
                      </wps:txbx>
                      <wps:bodyPr lIns="0" tIns="0" rIns="0" bIns="0">
                        <a:noAutoFit/>
                      </wps:bodyPr>
                    </wps:wsp>
                  </a:graphicData>
                </a:graphic>
              </wp:anchor>
            </w:drawing>
          </mc:Choice>
          <mc:Fallback>
            <w:pict>
              <v:shape id="_x0000_s1110" type="#_x0000_t202" style="position:absolute;margin-left:16.899999999999999pt;margin-top:230.65000000000001pt;width:145.90000000000001pt;height:50.899999999999999pt;z-index:-125829319;mso-wrap-distance-left:4.4000000000000004pt;mso-wrap-distance-right:312.40000000000003pt" filled="f" stroked="f">
                <v:textbox inset="0,0,0,0">
                  <w:txbxContent>
                    <w:p>
                      <w:pPr>
                        <w:pStyle w:val="Style26"/>
                        <w:keepNext w:val="0"/>
                        <w:keepLines w:val="0"/>
                        <w:widowControl w:val="0"/>
                        <w:shd w:val="clear" w:color="auto" w:fill="auto"/>
                        <w:bidi w:val="0"/>
                        <w:spacing w:before="0" w:after="100" w:line="288"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Cenové zvýhodnění:</w:t>
                      </w:r>
                    </w:p>
                    <w:p>
                      <w:pPr>
                        <w:pStyle w:val="Style26"/>
                        <w:keepNext w:val="0"/>
                        <w:keepLines w:val="0"/>
                        <w:widowControl w:val="0"/>
                        <w:shd w:val="clear" w:color="auto" w:fill="auto"/>
                        <w:bidi w:val="0"/>
                        <w:spacing w:before="0" w:after="0" w:line="288"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 xml:space="preserve">Konečná cena vozidla včetně 21% DPH: </w:t>
                      </w:r>
                      <w:r>
                        <w:rPr>
                          <w:color w:val="000000"/>
                          <w:spacing w:val="0"/>
                          <w:w w:val="100"/>
                          <w:position w:val="0"/>
                          <w:sz w:val="15"/>
                          <w:szCs w:val="15"/>
                          <w:shd w:val="clear" w:color="auto" w:fill="auto"/>
                          <w:lang w:val="cs-CZ" w:eastAsia="cs-CZ" w:bidi="cs-CZ"/>
                        </w:rPr>
                        <w:t>21% DPH:</w:t>
                      </w:r>
                    </w:p>
                    <w:p>
                      <w:pPr>
                        <w:pStyle w:val="Style26"/>
                        <w:keepNext w:val="0"/>
                        <w:keepLines w:val="0"/>
                        <w:widowControl w:val="0"/>
                        <w:shd w:val="clear" w:color="auto" w:fill="auto"/>
                        <w:bidi w:val="0"/>
                        <w:spacing w:before="0" w:after="0" w:line="288"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Konečná cena vozidla bez DPH:</w:t>
                      </w:r>
                    </w:p>
                  </w:txbxContent>
                </v:textbox>
                <w10:wrap type="topAndBottom"/>
              </v:shape>
            </w:pict>
          </mc:Fallback>
        </mc:AlternateContent>
      </w:r>
      <w:r>
        <mc:AlternateContent>
          <mc:Choice Requires="wps">
            <w:drawing>
              <wp:anchor distT="0" distB="0" distL="55880" distR="5210810" simplePos="0" relativeHeight="125829436" behindDoc="0" locked="0" layoutInCell="1" allowOverlap="1">
                <wp:simplePos x="0" y="0"/>
                <wp:positionH relativeFrom="column">
                  <wp:posOffset>4893310</wp:posOffset>
                </wp:positionH>
                <wp:positionV relativeFrom="paragraph">
                  <wp:posOffset>2929255</wp:posOffset>
                </wp:positionV>
                <wp:extent cx="609600" cy="646430"/>
                <wp:wrapTopAndBottom/>
                <wp:docPr id="86" name="Shape 86"/>
                <a:graphic xmlns:a="http://schemas.openxmlformats.org/drawingml/2006/main">
                  <a:graphicData uri="http://schemas.microsoft.com/office/word/2010/wordprocessingShape">
                    <wps:wsp>
                      <wps:cNvSpPr txBox="1"/>
                      <wps:spPr>
                        <a:xfrm>
                          <a:ext cx="609600" cy="646430"/>
                        </a:xfrm>
                        <a:prstGeom prst="rect"/>
                        <a:noFill/>
                      </wps:spPr>
                      <wps:txbx>
                        <w:txbxContent>
                          <w:p>
                            <w:pPr>
                              <w:pStyle w:val="Style26"/>
                              <w:keepNext w:val="0"/>
                              <w:keepLines w:val="0"/>
                              <w:widowControl w:val="0"/>
                              <w:shd w:val="clear" w:color="auto" w:fill="auto"/>
                              <w:bidi w:val="0"/>
                              <w:spacing w:before="0" w:after="12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-321 743,00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1192 733,00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207 003,25</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985 729,75</w:t>
                            </w:r>
                          </w:p>
                        </w:txbxContent>
                      </wps:txbx>
                      <wps:bodyPr lIns="0" tIns="0" rIns="0" bIns="0">
                        <a:noAutoFit/>
                      </wps:bodyPr>
                    </wps:wsp>
                  </a:graphicData>
                </a:graphic>
              </wp:anchor>
            </w:drawing>
          </mc:Choice>
          <mc:Fallback>
            <w:pict>
              <v:shape id="_x0000_s1112" type="#_x0000_t202" style="position:absolute;margin-left:385.30000000000001pt;margin-top:230.65000000000001pt;width:48.pt;height:50.899999999999999pt;z-index:-125829317;mso-wrap-distance-left:4.4000000000000004pt;mso-wrap-distance-right:410.30000000000001pt" filled="f" stroked="f">
                <v:textbox inset="0,0,0,0">
                  <w:txbxContent>
                    <w:p>
                      <w:pPr>
                        <w:pStyle w:val="Style26"/>
                        <w:keepNext w:val="0"/>
                        <w:keepLines w:val="0"/>
                        <w:widowControl w:val="0"/>
                        <w:shd w:val="clear" w:color="auto" w:fill="auto"/>
                        <w:bidi w:val="0"/>
                        <w:spacing w:before="0" w:after="12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-321 743,00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1192 733,00</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207 003,25</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985 729,75</w:t>
                      </w:r>
                    </w:p>
                  </w:txbxContent>
                </v:textbox>
                <w10:wrap type="topAndBottom"/>
              </v:shape>
            </w:pict>
          </mc:Fallback>
        </mc:AlternateContent>
      </w:r>
      <w:r>
        <mc:AlternateContent>
          <mc:Choice Requires="wps">
            <w:drawing>
              <wp:anchor distT="0" distB="0" distL="55880" distR="5674360" simplePos="0" relativeHeight="125829438" behindDoc="0" locked="0" layoutInCell="1" allowOverlap="1">
                <wp:simplePos x="0" y="0"/>
                <wp:positionH relativeFrom="column">
                  <wp:posOffset>5518150</wp:posOffset>
                </wp:positionH>
                <wp:positionV relativeFrom="paragraph">
                  <wp:posOffset>2929255</wp:posOffset>
                </wp:positionV>
                <wp:extent cx="146050" cy="646430"/>
                <wp:wrapTopAndBottom/>
                <wp:docPr id="88" name="Shape 88"/>
                <a:graphic xmlns:a="http://schemas.openxmlformats.org/drawingml/2006/main">
                  <a:graphicData uri="http://schemas.microsoft.com/office/word/2010/wordprocessingShape">
                    <wps:wsp>
                      <wps:cNvSpPr txBox="1"/>
                      <wps:spPr>
                        <a:xfrm>
                          <a:ext cx="146050" cy="646430"/>
                        </a:xfrm>
                        <a:prstGeom prst="rect"/>
                        <a:noFill/>
                      </wps:spPr>
                      <wps:txbx>
                        <w:txbxContent>
                          <w:p>
                            <w:pPr>
                              <w:pStyle w:val="Style26"/>
                              <w:keepNext w:val="0"/>
                              <w:keepLines w:val="0"/>
                              <w:widowControl w:val="0"/>
                              <w:shd w:val="clear" w:color="auto" w:fill="auto"/>
                              <w:bidi w:val="0"/>
                              <w:spacing w:before="0" w:after="12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txbxContent>
                      </wps:txbx>
                      <wps:bodyPr lIns="0" tIns="0" rIns="0" bIns="0">
                        <a:noAutoFit/>
                      </wps:bodyPr>
                    </wps:wsp>
                  </a:graphicData>
                </a:graphic>
              </wp:anchor>
            </w:drawing>
          </mc:Choice>
          <mc:Fallback>
            <w:pict>
              <v:shape id="_x0000_s1114" type="#_x0000_t202" style="position:absolute;margin-left:434.5pt;margin-top:230.65000000000001pt;width:11.5pt;height:50.899999999999999pt;z-index:-125829315;mso-wrap-distance-left:4.4000000000000004pt;mso-wrap-distance-right:446.80000000000001pt" filled="f" stroked="f">
                <v:textbox inset="0,0,0,0">
                  <w:txbxContent>
                    <w:p>
                      <w:pPr>
                        <w:pStyle w:val="Style26"/>
                        <w:keepNext w:val="0"/>
                        <w:keepLines w:val="0"/>
                        <w:widowControl w:val="0"/>
                        <w:shd w:val="clear" w:color="auto" w:fill="auto"/>
                        <w:bidi w:val="0"/>
                        <w:spacing w:before="0" w:after="12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Kč</w:t>
                      </w:r>
                    </w:p>
                    <w:p>
                      <w:pPr>
                        <w:pStyle w:val="Style26"/>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Kč</w:t>
                      </w:r>
                    </w:p>
                  </w:txbxContent>
                </v:textbox>
                <w10:wrap type="topAndBottom"/>
              </v:shape>
            </w:pict>
          </mc:Fallback>
        </mc:AlternateContent>
      </w:r>
      <w:r>
        <mc:AlternateContent>
          <mc:Choice Requires="wps">
            <w:drawing>
              <wp:anchor distT="0" distB="0" distL="55880" distR="1440180" simplePos="0" relativeHeight="125829440" behindDoc="0" locked="0" layoutInCell="1" allowOverlap="1">
                <wp:simplePos x="0" y="0"/>
                <wp:positionH relativeFrom="column">
                  <wp:posOffset>208280</wp:posOffset>
                </wp:positionH>
                <wp:positionV relativeFrom="paragraph">
                  <wp:posOffset>140335</wp:posOffset>
                </wp:positionV>
                <wp:extent cx="4380230" cy="1965960"/>
                <wp:wrapTopAndBottom/>
                <wp:docPr id="90" name="Shape 90"/>
                <a:graphic xmlns:a="http://schemas.openxmlformats.org/drawingml/2006/main">
                  <a:graphicData uri="http://schemas.microsoft.com/office/word/2010/wordprocessingShape">
                    <wps:wsp>
                      <wps:cNvSpPr txBox="1"/>
                      <wps:spPr>
                        <a:xfrm>
                          <a:ext cx="4380230" cy="1965960"/>
                        </a:xfrm>
                        <a:prstGeom prst="rect"/>
                        <a:noFill/>
                      </wps:spPr>
                      <wps:txbx>
                        <w:txbxContent>
                          <w:p>
                            <w:pPr>
                              <w:pStyle w:val="Style26"/>
                              <w:keepNext w:val="0"/>
                              <w:keepLines w:val="0"/>
                              <w:widowControl w:val="0"/>
                              <w:shd w:val="clear" w:color="auto" w:fill="auto"/>
                              <w:bidi w:val="0"/>
                              <w:spacing w:before="0" w:after="4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Rozhraní pro tažné zařízení (IP4)</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Spodní kryt motoru a převodovky: (1SB)</w:t>
                            </w:r>
                          </w:p>
                          <w:p>
                            <w:pPr>
                              <w:pStyle w:val="Style26"/>
                              <w:keepNext w:val="0"/>
                              <w:keepLines w:val="0"/>
                              <w:widowControl w:val="0"/>
                              <w:numPr>
                                <w:ilvl w:val="0"/>
                                <w:numId w:val="31"/>
                              </w:numPr>
                              <w:shd w:val="clear" w:color="auto" w:fill="auto"/>
                              <w:tabs>
                                <w:tab w:pos="356"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kryt motoru a převodovky ocelový</w:t>
                            </w:r>
                          </w:p>
                          <w:p>
                            <w:pPr>
                              <w:pStyle w:val="Style26"/>
                              <w:keepNext w:val="0"/>
                              <w:keepLines w:val="0"/>
                              <w:widowControl w:val="0"/>
                              <w:numPr>
                                <w:ilvl w:val="0"/>
                                <w:numId w:val="31"/>
                              </w:numPr>
                              <w:shd w:val="clear" w:color="auto" w:fill="auto"/>
                              <w:tabs>
                                <w:tab w:pos="356" w:val="left"/>
                              </w:tabs>
                              <w:bidi w:val="0"/>
                              <w:spacing w:before="0" w:after="4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kryt palivové nádrže plastový</w:t>
                            </w:r>
                          </w:p>
                          <w:p>
                            <w:pPr>
                              <w:pStyle w:val="Style26"/>
                              <w:keepNext w:val="0"/>
                              <w:keepLines w:val="0"/>
                              <w:widowControl w:val="0"/>
                              <w:shd w:val="clear" w:color="auto" w:fill="auto"/>
                              <w:bidi w:val="0"/>
                              <w:spacing w:before="0" w:after="4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Tažné zařízení- odnímatelné (1D1)</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Trailer Assist + "Area View”: (ZJ5)</w:t>
                            </w:r>
                          </w:p>
                          <w:p>
                            <w:pPr>
                              <w:pStyle w:val="Style26"/>
                              <w:keepNext w:val="0"/>
                              <w:keepLines w:val="0"/>
                              <w:widowControl w:val="0"/>
                              <w:numPr>
                                <w:ilvl w:val="0"/>
                                <w:numId w:val="31"/>
                              </w:numPr>
                              <w:shd w:val="clear" w:color="auto" w:fill="auto"/>
                              <w:tabs>
                                <w:tab w:pos="346"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Trailer Assist (asistent couvání s přívěsem) + Parkpilot vpředu a vzadu s aktivní ocharnou boků</w:t>
                            </w:r>
                          </w:p>
                          <w:p>
                            <w:pPr>
                              <w:pStyle w:val="Style26"/>
                              <w:keepNext w:val="0"/>
                              <w:keepLines w:val="0"/>
                              <w:widowControl w:val="0"/>
                              <w:numPr>
                                <w:ilvl w:val="0"/>
                                <w:numId w:val="31"/>
                              </w:numPr>
                              <w:shd w:val="clear" w:color="auto" w:fill="auto"/>
                              <w:tabs>
                                <w:tab w:pos="351"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zpětná kamera "Area View"</w:t>
                            </w:r>
                          </w:p>
                          <w:p>
                            <w:pPr>
                              <w:pStyle w:val="Style26"/>
                              <w:keepNext w:val="0"/>
                              <w:keepLines w:val="0"/>
                              <w:widowControl w:val="0"/>
                              <w:numPr>
                                <w:ilvl w:val="0"/>
                                <w:numId w:val="31"/>
                              </w:numPr>
                              <w:shd w:val="clear" w:color="auto" w:fill="auto"/>
                              <w:tabs>
                                <w:tab w:pos="351"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dynamické rozpoznávání dopravních značek</w:t>
                            </w:r>
                          </w:p>
                          <w:p>
                            <w:pPr>
                              <w:pStyle w:val="Style26"/>
                              <w:keepNext w:val="0"/>
                              <w:keepLines w:val="0"/>
                              <w:widowControl w:val="0"/>
                              <w:numPr>
                                <w:ilvl w:val="0"/>
                                <w:numId w:val="31"/>
                              </w:numPr>
                              <w:shd w:val="clear" w:color="auto" w:fill="auto"/>
                              <w:tabs>
                                <w:tab w:pos="356"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Front Assist s ochranou chodců a cyklistů</w:t>
                            </w:r>
                          </w:p>
                          <w:p>
                            <w:pPr>
                              <w:pStyle w:val="Style26"/>
                              <w:keepNext w:val="0"/>
                              <w:keepLines w:val="0"/>
                              <w:widowControl w:val="0"/>
                              <w:numPr>
                                <w:ilvl w:val="0"/>
                                <w:numId w:val="31"/>
                              </w:numPr>
                              <w:shd w:val="clear" w:color="auto" w:fill="auto"/>
                              <w:tabs>
                                <w:tab w:pos="356" w:val="left"/>
                              </w:tabs>
                              <w:bidi w:val="0"/>
                              <w:spacing w:before="0" w:after="4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Lane Assist a Side Assist pro tažné zařízení</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Vůz není určen k podstatné úpravě: ($BP)</w:t>
                            </w:r>
                          </w:p>
                          <w:p>
                            <w:pPr>
                              <w:pStyle w:val="Style26"/>
                              <w:keepNext w:val="0"/>
                              <w:keepLines w:val="0"/>
                              <w:widowControl w:val="0"/>
                              <w:numPr>
                                <w:ilvl w:val="0"/>
                                <w:numId w:val="31"/>
                              </w:numPr>
                              <w:shd w:val="clear" w:color="auto" w:fill="auto"/>
                              <w:tabs>
                                <w:tab w:pos="351"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dle sdělení kupujícího není prodávaný vůz určen k další úpravě.</w:t>
                            </w:r>
                          </w:p>
                          <w:p>
                            <w:pPr>
                              <w:pStyle w:val="Style26"/>
                              <w:keepNext w:val="0"/>
                              <w:keepLines w:val="0"/>
                              <w:widowControl w:val="0"/>
                              <w:shd w:val="clear" w:color="auto" w:fill="auto"/>
                              <w:bidi w:val="0"/>
                              <w:spacing w:before="0" w:after="4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vozidla a výbavy včetně 21% DPH:</w:t>
                            </w:r>
                          </w:p>
                        </w:txbxContent>
                      </wps:txbx>
                      <wps:bodyPr lIns="0" tIns="0" rIns="0" bIns="0">
                        <a:noAutoFit/>
                      </wps:bodyPr>
                    </wps:wsp>
                  </a:graphicData>
                </a:graphic>
              </wp:anchor>
            </w:drawing>
          </mc:Choice>
          <mc:Fallback>
            <w:pict>
              <v:shape id="_x0000_s1116" type="#_x0000_t202" style="position:absolute;margin-left:16.399999999999999pt;margin-top:11.050000000000001pt;width:344.90000000000003pt;height:154.80000000000001pt;z-index:-125829313;mso-wrap-distance-left:4.4000000000000004pt;mso-wrap-distance-right:113.40000000000001pt" filled="f" stroked="f">
                <v:textbox inset="0,0,0,0">
                  <w:txbxContent>
                    <w:p>
                      <w:pPr>
                        <w:pStyle w:val="Style26"/>
                        <w:keepNext w:val="0"/>
                        <w:keepLines w:val="0"/>
                        <w:widowControl w:val="0"/>
                        <w:shd w:val="clear" w:color="auto" w:fill="auto"/>
                        <w:bidi w:val="0"/>
                        <w:spacing w:before="0" w:after="4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Rozhraní pro tažné zařízení (IP4)</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Spodní kryt motoru a převodovky: (1SB)</w:t>
                      </w:r>
                    </w:p>
                    <w:p>
                      <w:pPr>
                        <w:pStyle w:val="Style26"/>
                        <w:keepNext w:val="0"/>
                        <w:keepLines w:val="0"/>
                        <w:widowControl w:val="0"/>
                        <w:numPr>
                          <w:ilvl w:val="0"/>
                          <w:numId w:val="31"/>
                        </w:numPr>
                        <w:shd w:val="clear" w:color="auto" w:fill="auto"/>
                        <w:tabs>
                          <w:tab w:pos="356"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kryt motoru a převodovky ocelový</w:t>
                      </w:r>
                    </w:p>
                    <w:p>
                      <w:pPr>
                        <w:pStyle w:val="Style26"/>
                        <w:keepNext w:val="0"/>
                        <w:keepLines w:val="0"/>
                        <w:widowControl w:val="0"/>
                        <w:numPr>
                          <w:ilvl w:val="0"/>
                          <w:numId w:val="31"/>
                        </w:numPr>
                        <w:shd w:val="clear" w:color="auto" w:fill="auto"/>
                        <w:tabs>
                          <w:tab w:pos="356" w:val="left"/>
                        </w:tabs>
                        <w:bidi w:val="0"/>
                        <w:spacing w:before="0" w:after="4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kryt palivové nádrže plastový</w:t>
                      </w:r>
                    </w:p>
                    <w:p>
                      <w:pPr>
                        <w:pStyle w:val="Style26"/>
                        <w:keepNext w:val="0"/>
                        <w:keepLines w:val="0"/>
                        <w:widowControl w:val="0"/>
                        <w:shd w:val="clear" w:color="auto" w:fill="auto"/>
                        <w:bidi w:val="0"/>
                        <w:spacing w:before="0" w:after="4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Tažné zařízení- odnímatelné (1D1)</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Trailer Assist + "Area View”: (ZJ5)</w:t>
                      </w:r>
                    </w:p>
                    <w:p>
                      <w:pPr>
                        <w:pStyle w:val="Style26"/>
                        <w:keepNext w:val="0"/>
                        <w:keepLines w:val="0"/>
                        <w:widowControl w:val="0"/>
                        <w:numPr>
                          <w:ilvl w:val="0"/>
                          <w:numId w:val="31"/>
                        </w:numPr>
                        <w:shd w:val="clear" w:color="auto" w:fill="auto"/>
                        <w:tabs>
                          <w:tab w:pos="346"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Trailer Assist (asistent couvání s přívěsem) + Parkpilot vpředu a vzadu s aktivní ocharnou boků</w:t>
                      </w:r>
                    </w:p>
                    <w:p>
                      <w:pPr>
                        <w:pStyle w:val="Style26"/>
                        <w:keepNext w:val="0"/>
                        <w:keepLines w:val="0"/>
                        <w:widowControl w:val="0"/>
                        <w:numPr>
                          <w:ilvl w:val="0"/>
                          <w:numId w:val="31"/>
                        </w:numPr>
                        <w:shd w:val="clear" w:color="auto" w:fill="auto"/>
                        <w:tabs>
                          <w:tab w:pos="351"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zpětná kamera "Area View"</w:t>
                      </w:r>
                    </w:p>
                    <w:p>
                      <w:pPr>
                        <w:pStyle w:val="Style26"/>
                        <w:keepNext w:val="0"/>
                        <w:keepLines w:val="0"/>
                        <w:widowControl w:val="0"/>
                        <w:numPr>
                          <w:ilvl w:val="0"/>
                          <w:numId w:val="31"/>
                        </w:numPr>
                        <w:shd w:val="clear" w:color="auto" w:fill="auto"/>
                        <w:tabs>
                          <w:tab w:pos="351"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dynamické rozpoznávání dopravních značek</w:t>
                      </w:r>
                    </w:p>
                    <w:p>
                      <w:pPr>
                        <w:pStyle w:val="Style26"/>
                        <w:keepNext w:val="0"/>
                        <w:keepLines w:val="0"/>
                        <w:widowControl w:val="0"/>
                        <w:numPr>
                          <w:ilvl w:val="0"/>
                          <w:numId w:val="31"/>
                        </w:numPr>
                        <w:shd w:val="clear" w:color="auto" w:fill="auto"/>
                        <w:tabs>
                          <w:tab w:pos="356"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Front Assist s ochranou chodců a cyklistů</w:t>
                      </w:r>
                    </w:p>
                    <w:p>
                      <w:pPr>
                        <w:pStyle w:val="Style26"/>
                        <w:keepNext w:val="0"/>
                        <w:keepLines w:val="0"/>
                        <w:widowControl w:val="0"/>
                        <w:numPr>
                          <w:ilvl w:val="0"/>
                          <w:numId w:val="31"/>
                        </w:numPr>
                        <w:shd w:val="clear" w:color="auto" w:fill="auto"/>
                        <w:tabs>
                          <w:tab w:pos="356" w:val="left"/>
                        </w:tabs>
                        <w:bidi w:val="0"/>
                        <w:spacing w:before="0" w:after="4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Lane Assist a Side Assist pro tažné zařízení</w:t>
                      </w:r>
                    </w:p>
                    <w:p>
                      <w:pPr>
                        <w:pStyle w:val="Style26"/>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Vůz není určen k podstatné úpravě: ($BP)</w:t>
                      </w:r>
                    </w:p>
                    <w:p>
                      <w:pPr>
                        <w:pStyle w:val="Style26"/>
                        <w:keepNext w:val="0"/>
                        <w:keepLines w:val="0"/>
                        <w:widowControl w:val="0"/>
                        <w:numPr>
                          <w:ilvl w:val="0"/>
                          <w:numId w:val="31"/>
                        </w:numPr>
                        <w:shd w:val="clear" w:color="auto" w:fill="auto"/>
                        <w:tabs>
                          <w:tab w:pos="351" w:val="left"/>
                        </w:tabs>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dle sdělení kupujícího není prodávaný vůz určen k další úpravě.</w:t>
                      </w:r>
                    </w:p>
                    <w:p>
                      <w:pPr>
                        <w:pStyle w:val="Style26"/>
                        <w:keepNext w:val="0"/>
                        <w:keepLines w:val="0"/>
                        <w:widowControl w:val="0"/>
                        <w:shd w:val="clear" w:color="auto" w:fill="auto"/>
                        <w:bidi w:val="0"/>
                        <w:spacing w:before="0" w:after="4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vozidla a výbavy včetně 21% DPH:</w:t>
                      </w:r>
                    </w:p>
                  </w:txbxContent>
                </v:textbox>
                <w10:wrap type="topAndBottom"/>
              </v:shape>
            </w:pict>
          </mc:Fallback>
        </mc:AlternateContent>
      </w:r>
      <w:r>
        <mc:AlternateContent>
          <mc:Choice Requires="wps">
            <w:drawing>
              <wp:anchor distT="0" distB="0" distL="55880" distR="1376680" simplePos="0" relativeHeight="125829442" behindDoc="0" locked="0" layoutInCell="1" allowOverlap="1">
                <wp:simplePos x="0" y="0"/>
                <wp:positionH relativeFrom="column">
                  <wp:posOffset>217170</wp:posOffset>
                </wp:positionH>
                <wp:positionV relativeFrom="paragraph">
                  <wp:posOffset>2216150</wp:posOffset>
                </wp:positionV>
                <wp:extent cx="4443730" cy="594360"/>
                <wp:wrapTopAndBottom/>
                <wp:docPr id="92" name="Shape 92"/>
                <a:graphic xmlns:a="http://schemas.openxmlformats.org/drawingml/2006/main">
                  <a:graphicData uri="http://schemas.microsoft.com/office/word/2010/wordprocessingShape">
                    <wps:wsp>
                      <wps:cNvSpPr txBox="1"/>
                      <wps:spPr>
                        <a:xfrm>
                          <a:ext cx="4443730" cy="594360"/>
                        </a:xfrm>
                        <a:prstGeom prst="rect"/>
                        <a:noFill/>
                      </wps:spPr>
                      <wps:txbx>
                        <w:txbxContent>
                          <w:p>
                            <w:pPr>
                              <w:pStyle w:val="Style26"/>
                              <w:keepNext w:val="0"/>
                              <w:keepLines w:val="0"/>
                              <w:widowControl w:val="0"/>
                              <w:shd w:val="clear" w:color="auto" w:fill="auto"/>
                              <w:bidi w:val="0"/>
                              <w:spacing w:before="0" w:after="40" w:line="27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Doplňková výbava na základě dodatečné objednávky zákazníka:</w:t>
                            </w:r>
                          </w:p>
                          <w:p>
                            <w:pPr>
                              <w:pStyle w:val="Style26"/>
                              <w:keepNext w:val="0"/>
                              <w:keepLines w:val="0"/>
                              <w:widowControl w:val="0"/>
                              <w:shd w:val="clear" w:color="auto" w:fill="auto"/>
                              <w:bidi w:val="0"/>
                              <w:spacing w:before="0" w:after="0" w:line="27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4 kola 18" homologovaná na vozidlo</w:t>
                            </w:r>
                          </w:p>
                          <w:p>
                            <w:pPr>
                              <w:pStyle w:val="Style26"/>
                              <w:keepNext w:val="0"/>
                              <w:keepLines w:val="0"/>
                              <w:widowControl w:val="0"/>
                              <w:shd w:val="clear" w:color="auto" w:fill="auto"/>
                              <w:bidi w:val="0"/>
                              <w:spacing w:before="0" w:after="0" w:line="276" w:lineRule="auto"/>
                              <w:ind w:left="240" w:right="0" w:firstLine="0"/>
                              <w:jc w:val="left"/>
                              <w:rPr>
                                <w:sz w:val="15"/>
                                <w:szCs w:val="15"/>
                              </w:rPr>
                            </w:pPr>
                            <w:r>
                              <w:rPr>
                                <w:color w:val="000000"/>
                                <w:spacing w:val="0"/>
                                <w:w w:val="100"/>
                                <w:position w:val="0"/>
                                <w:sz w:val="15"/>
                                <w:szCs w:val="15"/>
                                <w:shd w:val="clear" w:color="auto" w:fill="auto"/>
                                <w:lang w:val="cs-CZ" w:eastAsia="cs-CZ" w:bidi="cs-CZ"/>
                              </w:rPr>
                              <w:t>s pneumatikami se zimním vzorkem pro zimní provoz. Jedná se o doplnění a k úpravě ceny došlo na základě vyjasnění položky opomenuté v nabídce.</w:t>
                            </w:r>
                          </w:p>
                        </w:txbxContent>
                      </wps:txbx>
                      <wps:bodyPr lIns="0" tIns="0" rIns="0" bIns="0">
                        <a:noAutoFit/>
                      </wps:bodyPr>
                    </wps:wsp>
                  </a:graphicData>
                </a:graphic>
              </wp:anchor>
            </w:drawing>
          </mc:Choice>
          <mc:Fallback>
            <w:pict>
              <v:shape id="_x0000_s1118" type="#_x0000_t202" style="position:absolute;margin-left:17.100000000000001pt;margin-top:174.5pt;width:349.90000000000003pt;height:46.800000000000004pt;z-index:-125829311;mso-wrap-distance-left:4.4000000000000004pt;mso-wrap-distance-right:108.40000000000001pt" filled="f" stroked="f">
                <v:textbox inset="0,0,0,0">
                  <w:txbxContent>
                    <w:p>
                      <w:pPr>
                        <w:pStyle w:val="Style26"/>
                        <w:keepNext w:val="0"/>
                        <w:keepLines w:val="0"/>
                        <w:widowControl w:val="0"/>
                        <w:shd w:val="clear" w:color="auto" w:fill="auto"/>
                        <w:bidi w:val="0"/>
                        <w:spacing w:before="0" w:after="40" w:line="27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Doplňková výbava na základě dodatečné objednávky zákazníka:</w:t>
                      </w:r>
                    </w:p>
                    <w:p>
                      <w:pPr>
                        <w:pStyle w:val="Style26"/>
                        <w:keepNext w:val="0"/>
                        <w:keepLines w:val="0"/>
                        <w:widowControl w:val="0"/>
                        <w:shd w:val="clear" w:color="auto" w:fill="auto"/>
                        <w:bidi w:val="0"/>
                        <w:spacing w:before="0" w:after="0" w:line="27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4 kola 18" homologovaná na vozidlo</w:t>
                      </w:r>
                    </w:p>
                    <w:p>
                      <w:pPr>
                        <w:pStyle w:val="Style26"/>
                        <w:keepNext w:val="0"/>
                        <w:keepLines w:val="0"/>
                        <w:widowControl w:val="0"/>
                        <w:shd w:val="clear" w:color="auto" w:fill="auto"/>
                        <w:bidi w:val="0"/>
                        <w:spacing w:before="0" w:after="0" w:line="276" w:lineRule="auto"/>
                        <w:ind w:left="240" w:right="0" w:firstLine="0"/>
                        <w:jc w:val="left"/>
                        <w:rPr>
                          <w:sz w:val="15"/>
                          <w:szCs w:val="15"/>
                        </w:rPr>
                      </w:pPr>
                      <w:r>
                        <w:rPr>
                          <w:color w:val="000000"/>
                          <w:spacing w:val="0"/>
                          <w:w w:val="100"/>
                          <w:position w:val="0"/>
                          <w:sz w:val="15"/>
                          <w:szCs w:val="15"/>
                          <w:shd w:val="clear" w:color="auto" w:fill="auto"/>
                          <w:lang w:val="cs-CZ" w:eastAsia="cs-CZ" w:bidi="cs-CZ"/>
                        </w:rPr>
                        <w:t>s pneumatikami se zimním vzorkem pro zimní provoz. Jedná se o doplnění a k úpravě ceny došlo na základě vyjasnění položky opomenuté v nabídce.</w:t>
                      </w:r>
                    </w:p>
                  </w:txbxContent>
                </v:textbox>
                <w10:wrap type="topAndBottom"/>
              </v:shape>
            </w:pict>
          </mc:Fallback>
        </mc:AlternateContent>
      </w:r>
      <w:r>
        <w:br w:type="page"/>
      </w:r>
    </w:p>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ČESTNÉ PROHLÁŠENÍ</w:t>
      </w:r>
    </w:p>
    <w:p>
      <w:pPr>
        <w:pStyle w:val="Style38"/>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o společensky odpovědném plnění veřejné zakázky</w:t>
      </w:r>
    </w:p>
    <w:tbl>
      <w:tblPr>
        <w:tblOverlap w:val="never"/>
        <w:jc w:val="left"/>
        <w:tblLayout w:type="fixed"/>
      </w:tblPr>
      <w:tblGrid>
        <w:gridCol w:w="1200"/>
        <w:gridCol w:w="6710"/>
      </w:tblGrid>
      <w:tr>
        <w:trPr>
          <w:trHeight w:val="365"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Zakázka:</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“Vozidlo kategorie N1, obchodní třídy "Do 3,5 t", LUV 4x4 s korbou”</w:t>
            </w:r>
          </w:p>
        </w:tc>
      </w:tr>
      <w:tr>
        <w:trPr>
          <w:trHeight w:val="432" w:hRule="exact"/>
        </w:trPr>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Povodí Ohře, státní podnik, Bezručova 4219, 430 03 Chomutov</w:t>
            </w:r>
          </w:p>
        </w:tc>
      </w:tr>
    </w:tbl>
    <w:p>
      <w:pPr>
        <w:widowControl w:val="0"/>
        <w:spacing w:after="199" w:line="1" w:lineRule="exact"/>
      </w:pP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Dodavatel Auto Nord Group s.r.o. se sídlem: U Terezínské křižovatky 161, Nové Kopisty, 412 01 Terezín, IČO: 230 99 674, za kterého jedná xxxxxxxx (dále jen „dodavatel“), tímto čestně prohlašuje, že, bude-li s ním uzavřena smlouva na plnění veřejné zakázky, zajistí po celou dobu provádění díla:</w:t>
      </w:r>
    </w:p>
    <w:p>
      <w:pPr>
        <w:pStyle w:val="Style2"/>
        <w:keepNext w:val="0"/>
        <w:keepLines w:val="0"/>
        <w:widowControl w:val="0"/>
        <w:numPr>
          <w:ilvl w:val="0"/>
          <w:numId w:val="33"/>
        </w:numPr>
        <w:shd w:val="clear" w:color="auto" w:fill="auto"/>
        <w:tabs>
          <w:tab w:pos="784" w:val="left"/>
        </w:tabs>
        <w:bidi w:val="0"/>
        <w:spacing w:before="0" w:line="240" w:lineRule="auto"/>
        <w:ind w:left="720" w:right="0" w:hanging="280"/>
        <w:jc w:val="both"/>
      </w:pPr>
      <w:bookmarkStart w:id="258" w:name="bookmark258"/>
      <w:bookmarkEnd w:id="258"/>
      <w:r>
        <w:rPr>
          <w:color w:val="000000"/>
          <w:spacing w:val="0"/>
          <w:w w:val="100"/>
          <w:position w:val="0"/>
          <w:shd w:val="clear" w:color="auto" w:fill="auto"/>
          <w:lang w:val="cs-CZ" w:eastAsia="cs-CZ" w:bidi="cs-CZ"/>
        </w:rPr>
        <w:t>plnění veškerých povinností vyplývající z právních předpisů České republiky s důrazem na legální zaměstnávání, spravedlivé odměňování,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pPr>
        <w:pStyle w:val="Style2"/>
        <w:keepNext w:val="0"/>
        <w:keepLines w:val="0"/>
        <w:widowControl w:val="0"/>
        <w:numPr>
          <w:ilvl w:val="0"/>
          <w:numId w:val="33"/>
        </w:numPr>
        <w:shd w:val="clear" w:color="auto" w:fill="auto"/>
        <w:tabs>
          <w:tab w:pos="784" w:val="left"/>
        </w:tabs>
        <w:bidi w:val="0"/>
        <w:spacing w:before="0" w:line="240" w:lineRule="auto"/>
        <w:ind w:left="720" w:right="0" w:hanging="280"/>
        <w:jc w:val="both"/>
      </w:pPr>
      <w:bookmarkStart w:id="259" w:name="bookmark259"/>
      <w:bookmarkEnd w:id="259"/>
      <w:r>
        <w:rPr>
          <w:color w:val="000000"/>
          <w:spacing w:val="0"/>
          <w:w w:val="100"/>
          <w:position w:val="0"/>
          <w:shd w:val="clear" w:color="auto" w:fill="auto"/>
          <w:lang w:val="cs-CZ" w:eastAsia="cs-CZ" w:bidi="cs-CZ"/>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pPr>
        <w:pStyle w:val="Style2"/>
        <w:keepNext w:val="0"/>
        <w:keepLines w:val="0"/>
        <w:widowControl w:val="0"/>
        <w:numPr>
          <w:ilvl w:val="0"/>
          <w:numId w:val="33"/>
        </w:numPr>
        <w:shd w:val="clear" w:color="auto" w:fill="auto"/>
        <w:tabs>
          <w:tab w:pos="784" w:val="left"/>
        </w:tabs>
        <w:bidi w:val="0"/>
        <w:spacing w:before="0" w:line="240" w:lineRule="auto"/>
        <w:ind w:left="720" w:right="0" w:hanging="280"/>
        <w:jc w:val="both"/>
      </w:pPr>
      <w:bookmarkStart w:id="260" w:name="bookmark260"/>
      <w:bookmarkEnd w:id="260"/>
      <w:r>
        <w:rPr>
          <w:color w:val="000000"/>
          <w:spacing w:val="0"/>
          <w:w w:val="100"/>
          <w:position w:val="0"/>
          <w:shd w:val="clear" w:color="auto" w:fill="auto"/>
          <w:lang w:val="cs-CZ" w:eastAsia="cs-CZ" w:bidi="cs-CZ"/>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pPr>
        <w:pStyle w:val="Style2"/>
        <w:keepNext w:val="0"/>
        <w:keepLines w:val="0"/>
        <w:widowControl w:val="0"/>
        <w:numPr>
          <w:ilvl w:val="0"/>
          <w:numId w:val="33"/>
        </w:numPr>
        <w:shd w:val="clear" w:color="auto" w:fill="auto"/>
        <w:tabs>
          <w:tab w:pos="784" w:val="left"/>
        </w:tabs>
        <w:bidi w:val="0"/>
        <w:spacing w:before="0" w:after="0" w:line="240" w:lineRule="auto"/>
        <w:ind w:left="720" w:right="0" w:hanging="280"/>
        <w:jc w:val="both"/>
      </w:pPr>
      <w:bookmarkStart w:id="261" w:name="bookmark261"/>
      <w:bookmarkEnd w:id="261"/>
      <w:r>
        <w:rPr>
          <w:color w:val="000000"/>
          <w:spacing w:val="0"/>
          <w:w w:val="100"/>
          <w:position w:val="0"/>
          <w:shd w:val="clear" w:color="auto" w:fill="auto"/>
          <w:lang w:val="cs-CZ" w:eastAsia="cs-CZ" w:bidi="cs-CZ"/>
        </w:rPr>
        <w:t>snížení negativního dopadu jeho činnosti při plnění veřejné zakázky na životní prostředí, zejména pak</w:t>
      </w:r>
    </w:p>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 využíváním nízkoemisních automobilů, má-li je k dispozici;</w:t>
      </w:r>
    </w:p>
    <w:p>
      <w:pPr>
        <w:pStyle w:val="Style2"/>
        <w:keepNext w:val="0"/>
        <w:keepLines w:val="0"/>
        <w:widowControl w:val="0"/>
        <w:shd w:val="clear" w:color="auto" w:fill="auto"/>
        <w:bidi w:val="0"/>
        <w:spacing w:before="0" w:after="0" w:line="240" w:lineRule="auto"/>
        <w:ind w:left="1160" w:right="0" w:hanging="360"/>
        <w:jc w:val="both"/>
      </w:pPr>
      <w:r>
        <w:rPr>
          <w:color w:val="000000"/>
          <w:spacing w:val="0"/>
          <w:w w:val="100"/>
          <w:position w:val="0"/>
          <w:shd w:val="clear" w:color="auto" w:fill="auto"/>
          <w:lang w:val="cs-CZ" w:eastAsia="cs-CZ" w:bidi="cs-CZ"/>
        </w:rPr>
        <w:t>^ předcházením znečišťování ovzduší a snižováním úrovně znečišťování, může-li je během plnění veřejné zakázky způsobit;</w:t>
      </w:r>
    </w:p>
    <w:p>
      <w:pPr>
        <w:pStyle w:val="Style2"/>
        <w:keepNext w:val="0"/>
        <w:keepLines w:val="0"/>
        <w:widowControl w:val="0"/>
        <w:shd w:val="clear" w:color="auto" w:fill="auto"/>
        <w:bidi w:val="0"/>
        <w:spacing w:before="0" w:after="0" w:line="240" w:lineRule="auto"/>
        <w:ind w:left="1160" w:right="0" w:hanging="360"/>
        <w:jc w:val="both"/>
      </w:pPr>
      <w:r>
        <w:rPr>
          <w:color w:val="000000"/>
          <w:spacing w:val="0"/>
          <w:w w:val="100"/>
          <w:position w:val="0"/>
          <w:shd w:val="clear" w:color="auto" w:fill="auto"/>
          <w:lang w:val="cs-CZ" w:eastAsia="cs-CZ" w:bidi="cs-CZ"/>
        </w:rPr>
        <w:t>^ předcházením vzniku odpadů, stanovením hierarchie nakládání s nimi a prosazováním základních principů ochrany životního prostředí a zdraví lidí při nakládání s odpady;</w:t>
      </w:r>
    </w:p>
    <w:p>
      <w:pPr>
        <w:pStyle w:val="Style2"/>
        <w:keepNext w:val="0"/>
        <w:keepLines w:val="0"/>
        <w:widowControl w:val="0"/>
        <w:shd w:val="clear" w:color="auto" w:fill="auto"/>
        <w:bidi w:val="0"/>
        <w:spacing w:before="0" w:after="0" w:line="240" w:lineRule="auto"/>
        <w:ind w:left="1160" w:right="0" w:hanging="360"/>
        <w:jc w:val="both"/>
      </w:pPr>
      <w:r>
        <w:rPr>
          <w:color w:val="000000"/>
          <w:spacing w:val="0"/>
          <w:w w:val="100"/>
          <w:position w:val="0"/>
          <w:shd w:val="clear" w:color="auto" w:fill="auto"/>
          <w:lang w:val="cs-CZ" w:eastAsia="cs-CZ" w:bidi="cs-CZ"/>
        </w:rPr>
        <w:t>^ bude povinen při plnění veřejné zakázky postupovat tak, aby minimalizoval vznik odpadů. Vybraný dodavatel bude dále povinen při výkonu administrativních činností souvisejících s plněním veřejné zakázky používat, je-li to objektivně možné, recyklované nebo recyklovatelné materiály, výrobky a obaly.</w:t>
      </w:r>
    </w:p>
    <w:p>
      <w:pPr>
        <w:pStyle w:val="Style2"/>
        <w:keepNext w:val="0"/>
        <w:keepLines w:val="0"/>
        <w:widowControl w:val="0"/>
        <w:numPr>
          <w:ilvl w:val="0"/>
          <w:numId w:val="33"/>
        </w:numPr>
        <w:shd w:val="clear" w:color="auto" w:fill="auto"/>
        <w:tabs>
          <w:tab w:pos="784" w:val="left"/>
        </w:tabs>
        <w:bidi w:val="0"/>
        <w:spacing w:before="0" w:line="240" w:lineRule="auto"/>
        <w:ind w:left="720" w:right="0" w:hanging="280"/>
        <w:jc w:val="both"/>
      </w:pPr>
      <w:bookmarkStart w:id="262" w:name="bookmark262"/>
      <w:bookmarkEnd w:id="262"/>
      <w:r>
        <w:rPr>
          <w:color w:val="000000"/>
          <w:spacing w:val="0"/>
          <w:w w:val="100"/>
          <w:position w:val="0"/>
          <w:shd w:val="clear" w:color="auto" w:fill="auto"/>
          <w:lang w:val="cs-CZ" w:eastAsia="cs-CZ" w:bidi="cs-CZ"/>
        </w:rPr>
        <w:t>implementaci nového nebo značně zlepšeného produktu, služby nebo postupu souvisejícího s předmětem veřejné zakázky, bude-li to vzhledem ke smyslu zakázky možné.</w:t>
      </w:r>
    </w:p>
    <w:p>
      <w:pPr>
        <w:widowControl w:val="0"/>
        <w:spacing w:line="1" w:lineRule="exact"/>
      </w:pPr>
      <w:r>
        <mc:AlternateContent>
          <mc:Choice Requires="wps">
            <w:drawing>
              <wp:anchor distT="38100" distB="875030" distL="0" distR="0" simplePos="0" relativeHeight="125829444" behindDoc="0" locked="0" layoutInCell="1" allowOverlap="1">
                <wp:simplePos x="0" y="0"/>
                <wp:positionH relativeFrom="page">
                  <wp:posOffset>855345</wp:posOffset>
                </wp:positionH>
                <wp:positionV relativeFrom="paragraph">
                  <wp:posOffset>38100</wp:posOffset>
                </wp:positionV>
                <wp:extent cx="1456690" cy="210185"/>
                <wp:wrapTopAndBottom/>
                <wp:docPr id="94" name="Shape 94"/>
                <a:graphic xmlns:a="http://schemas.openxmlformats.org/drawingml/2006/main">
                  <a:graphicData uri="http://schemas.microsoft.com/office/word/2010/wordprocessingShape">
                    <wps:wsp>
                      <wps:cNvSpPr txBox="1"/>
                      <wps:spPr>
                        <a:xfrm>
                          <a:ext cx="1456690" cy="210185"/>
                        </a:xfrm>
                        <a:prstGeom prst="rect"/>
                        <a:noFill/>
                      </wps:spPr>
                      <wps:txbx>
                        <w:txbxContent>
                          <w:p>
                            <w:pPr>
                              <w:pStyle w:val="Style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t>xxxxxxxx</w:t>
                            </w:r>
                          </w:p>
                        </w:txbxContent>
                      </wps:txbx>
                      <wps:bodyPr wrap="none" lIns="0" tIns="0" rIns="0" bIns="0">
                        <a:noAutoFit/>
                      </wps:bodyPr>
                    </wps:wsp>
                  </a:graphicData>
                </a:graphic>
              </wp:anchor>
            </w:drawing>
          </mc:Choice>
          <mc:Fallback>
            <w:pict>
              <v:shape id="_x0000_s1120" type="#_x0000_t202" style="position:absolute;margin-left:67.349999999999994pt;margin-top:3.pt;width:114.7pt;height:16.550000000000001pt;z-index:-125829309;mso-wrap-distance-left:0;mso-wrap-distance-top:3.pt;mso-wrap-distance-right:0;mso-wrap-distance-bottom:68.900000000000006pt;mso-position-horizontal-relative:page" filled="f" stroked="f">
                <v:textbox inset="0,0,0,0">
                  <w:txbxContent>
                    <w:p>
                      <w:pPr>
                        <w:pStyle w:val="Style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t>xxxxxxxx</w:t>
                      </w:r>
                    </w:p>
                  </w:txbxContent>
                </v:textbox>
                <w10:wrap type="topAndBottom" anchorx="page"/>
              </v:shape>
            </w:pict>
          </mc:Fallback>
        </mc:AlternateContent>
      </w:r>
      <w:r>
        <mc:AlternateContent>
          <mc:Choice Requires="wps">
            <w:drawing>
              <wp:anchor distT="38100" distB="875030" distL="0" distR="0" simplePos="0" relativeHeight="125829446" behindDoc="0" locked="0" layoutInCell="1" allowOverlap="1">
                <wp:simplePos x="0" y="0"/>
                <wp:positionH relativeFrom="page">
                  <wp:posOffset>4168775</wp:posOffset>
                </wp:positionH>
                <wp:positionV relativeFrom="paragraph">
                  <wp:posOffset>38100</wp:posOffset>
                </wp:positionV>
                <wp:extent cx="2176145" cy="210185"/>
                <wp:wrapTopAndBottom/>
                <wp:docPr id="96" name="Shape 96"/>
                <a:graphic xmlns:a="http://schemas.openxmlformats.org/drawingml/2006/main">
                  <a:graphicData uri="http://schemas.microsoft.com/office/word/2010/wordprocessingShape">
                    <wps:wsp>
                      <wps:cNvSpPr txBox="1"/>
                      <wps:spPr>
                        <a:xfrm>
                          <a:ext cx="2176145" cy="210185"/>
                        </a:xfrm>
                        <a:prstGeom prst="rect"/>
                        <a:noFill/>
                      </wps:spPr>
                      <wps:txbx>
                        <w:txbxContent>
                          <w:p>
                            <w:pPr>
                              <w:pStyle w:val="Style2"/>
                              <w:keepNext w:val="0"/>
                              <w:keepLines w:val="0"/>
                              <w:widowControl w:val="0"/>
                              <w:shd w:val="clear" w:color="auto" w:fill="auto"/>
                              <w:tabs>
                                <w:tab w:pos="1147" w:val="left"/>
                                <w:tab w:pos="3370" w:val="left"/>
                              </w:tabs>
                              <w:bidi w:val="0"/>
                              <w:spacing w:before="0" w:after="0" w:line="240" w:lineRule="auto"/>
                              <w:ind w:left="0" w:right="0" w:firstLine="0"/>
                              <w:jc w:val="left"/>
                            </w:pPr>
                            <w:r>
                              <w:rPr>
                                <w:color w:val="000000"/>
                                <w:spacing w:val="0"/>
                                <w:w w:val="100"/>
                                <w:position w:val="0"/>
                                <w:shd w:val="clear" w:color="auto" w:fill="auto"/>
                                <w:lang w:val="cs-CZ" w:eastAsia="cs-CZ" w:bidi="cs-CZ"/>
                              </w:rPr>
                              <w:t>Podpis:</w:t>
                              <w:tab/>
                            </w:r>
                            <w:r>
                              <w:rPr>
                                <w:u w:val="single"/>
                              </w:rPr>
                              <w:t xml:space="preserve"> </w:t>
                              <w:tab/>
                            </w:r>
                          </w:p>
                        </w:txbxContent>
                      </wps:txbx>
                      <wps:bodyPr wrap="none" lIns="0" tIns="0" rIns="0" bIns="0">
                        <a:noAutoFit/>
                      </wps:bodyPr>
                    </wps:wsp>
                  </a:graphicData>
                </a:graphic>
              </wp:anchor>
            </w:drawing>
          </mc:Choice>
          <mc:Fallback>
            <w:pict>
              <v:shape id="_x0000_s1122" type="#_x0000_t202" style="position:absolute;margin-left:328.25pt;margin-top:3.pt;width:171.34999999999999pt;height:16.550000000000001pt;z-index:-125829307;mso-wrap-distance-left:0;mso-wrap-distance-top:3.pt;mso-wrap-distance-right:0;mso-wrap-distance-bottom:68.900000000000006pt;mso-position-horizontal-relative:page" filled="f" stroked="f">
                <v:textbox inset="0,0,0,0">
                  <w:txbxContent>
                    <w:p>
                      <w:pPr>
                        <w:pStyle w:val="Style2"/>
                        <w:keepNext w:val="0"/>
                        <w:keepLines w:val="0"/>
                        <w:widowControl w:val="0"/>
                        <w:shd w:val="clear" w:color="auto" w:fill="auto"/>
                        <w:tabs>
                          <w:tab w:pos="1147" w:val="left"/>
                          <w:tab w:pos="3370" w:val="left"/>
                        </w:tabs>
                        <w:bidi w:val="0"/>
                        <w:spacing w:before="0" w:after="0" w:line="240" w:lineRule="auto"/>
                        <w:ind w:left="0" w:right="0" w:firstLine="0"/>
                        <w:jc w:val="left"/>
                      </w:pPr>
                      <w:r>
                        <w:rPr>
                          <w:color w:val="000000"/>
                          <w:spacing w:val="0"/>
                          <w:w w:val="100"/>
                          <w:position w:val="0"/>
                          <w:shd w:val="clear" w:color="auto" w:fill="auto"/>
                          <w:lang w:val="cs-CZ" w:eastAsia="cs-CZ" w:bidi="cs-CZ"/>
                        </w:rPr>
                        <w:t>Podpis:</w:t>
                        <w:tab/>
                      </w:r>
                      <w:r>
                        <w:rPr>
                          <w:u w:val="single"/>
                        </w:rPr>
                        <w:t xml:space="preserve"> </w:t>
                        <w:tab/>
                      </w:r>
                    </w:p>
                  </w:txbxContent>
                </v:textbox>
                <w10:wrap type="topAndBottom" anchorx="page"/>
              </v:shape>
            </w:pict>
          </mc:Fallback>
        </mc:AlternateContent>
      </w:r>
      <w:r>
        <mc:AlternateContent>
          <mc:Choice Requires="wps">
            <w:drawing>
              <wp:anchor distT="913130" distB="0" distL="0" distR="0" simplePos="0" relativeHeight="125829448" behindDoc="0" locked="0" layoutInCell="1" allowOverlap="1">
                <wp:simplePos x="0" y="0"/>
                <wp:positionH relativeFrom="page">
                  <wp:posOffset>855345</wp:posOffset>
                </wp:positionH>
                <wp:positionV relativeFrom="paragraph">
                  <wp:posOffset>913130</wp:posOffset>
                </wp:positionV>
                <wp:extent cx="445135" cy="210185"/>
                <wp:wrapTopAndBottom/>
                <wp:docPr id="98" name="Shape 98"/>
                <a:graphic xmlns:a="http://schemas.openxmlformats.org/drawingml/2006/main">
                  <a:graphicData uri="http://schemas.microsoft.com/office/word/2010/wordprocessingShape">
                    <wps:wsp>
                      <wps:cNvSpPr txBox="1"/>
                      <wps:spPr>
                        <a:xfrm>
                          <a:ext cx="44513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xbxContent>
                      </wps:txbx>
                      <wps:bodyPr wrap="none" lIns="0" tIns="0" rIns="0" bIns="0">
                        <a:noAutoFit/>
                      </wps:bodyPr>
                    </wps:wsp>
                  </a:graphicData>
                </a:graphic>
              </wp:anchor>
            </w:drawing>
          </mc:Choice>
          <mc:Fallback>
            <w:pict>
              <v:shape id="_x0000_s1124" type="#_x0000_t202" style="position:absolute;margin-left:67.349999999999994pt;margin-top:71.900000000000006pt;width:35.050000000000004pt;height:16.550000000000001pt;z-index:-125829305;mso-wrap-distance-left:0;mso-wrap-distance-top:71.90000000000000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xbxContent>
                </v:textbox>
                <w10:wrap type="topAndBottom" anchorx="page"/>
              </v:shape>
            </w:pict>
          </mc:Fallback>
        </mc:AlternateContent>
      </w:r>
      <w:r>
        <mc:AlternateContent>
          <mc:Choice Requires="wps">
            <w:drawing>
              <wp:anchor distT="913130" distB="0" distL="0" distR="0" simplePos="0" relativeHeight="125829450" behindDoc="0" locked="0" layoutInCell="1" allowOverlap="1">
                <wp:simplePos x="0" y="0"/>
                <wp:positionH relativeFrom="page">
                  <wp:posOffset>1769745</wp:posOffset>
                </wp:positionH>
                <wp:positionV relativeFrom="paragraph">
                  <wp:posOffset>913130</wp:posOffset>
                </wp:positionV>
                <wp:extent cx="530225" cy="210185"/>
                <wp:wrapTopAndBottom/>
                <wp:docPr id="100" name="Shape 100"/>
                <a:graphic xmlns:a="http://schemas.openxmlformats.org/drawingml/2006/main">
                  <a:graphicData uri="http://schemas.microsoft.com/office/word/2010/wordprocessingShape">
                    <wps:wsp>
                      <wps:cNvSpPr txBox="1"/>
                      <wps:spPr>
                        <a:xfrm>
                          <a:ext cx="53022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7.7.2026</w:t>
                            </w:r>
                          </w:p>
                        </w:txbxContent>
                      </wps:txbx>
                      <wps:bodyPr wrap="none" lIns="0" tIns="0" rIns="0" bIns="0">
                        <a:noAutoFit/>
                      </wps:bodyPr>
                    </wps:wsp>
                  </a:graphicData>
                </a:graphic>
              </wp:anchor>
            </w:drawing>
          </mc:Choice>
          <mc:Fallback>
            <w:pict>
              <v:shape id="_x0000_s1126" type="#_x0000_t202" style="position:absolute;margin-left:139.34999999999999pt;margin-top:71.900000000000006pt;width:41.75pt;height:16.550000000000001pt;z-index:-125829303;mso-wrap-distance-left:0;mso-wrap-distance-top:71.90000000000000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7.7.2026</w:t>
                      </w:r>
                    </w:p>
                  </w:txbxContent>
                </v:textbox>
                <w10:wrap type="topAndBottom" anchorx="page"/>
              </v:shape>
            </w:pict>
          </mc:Fallback>
        </mc:AlternateContent>
      </w:r>
      <w:r>
        <mc:AlternateContent>
          <mc:Choice Requires="wps">
            <w:drawing>
              <wp:anchor distT="913130" distB="0" distL="0" distR="0" simplePos="0" relativeHeight="125829452" behindDoc="0" locked="0" layoutInCell="1" allowOverlap="1">
                <wp:simplePos x="0" y="0"/>
                <wp:positionH relativeFrom="page">
                  <wp:posOffset>4168775</wp:posOffset>
                </wp:positionH>
                <wp:positionV relativeFrom="paragraph">
                  <wp:posOffset>913130</wp:posOffset>
                </wp:positionV>
                <wp:extent cx="2176145" cy="210185"/>
                <wp:wrapTopAndBottom/>
                <wp:docPr id="102" name="Shape 102"/>
                <a:graphic xmlns:a="http://schemas.openxmlformats.org/drawingml/2006/main">
                  <a:graphicData uri="http://schemas.microsoft.com/office/word/2010/wordprocessingShape">
                    <wps:wsp>
                      <wps:cNvSpPr txBox="1"/>
                      <wps:spPr>
                        <a:xfrm>
                          <a:ext cx="2176145" cy="210185"/>
                        </a:xfrm>
                        <a:prstGeom prst="rect"/>
                        <a:noFill/>
                      </wps:spPr>
                      <wps:txbx>
                        <w:txbxContent>
                          <w:p>
                            <w:pPr>
                              <w:pStyle w:val="Style2"/>
                              <w:keepNext w:val="0"/>
                              <w:keepLines w:val="0"/>
                              <w:widowControl w:val="0"/>
                              <w:shd w:val="clear" w:color="auto" w:fill="auto"/>
                              <w:tabs>
                                <w:tab w:pos="1147" w:val="left"/>
                                <w:tab w:pos="3370" w:val="left"/>
                              </w:tabs>
                              <w:bidi w:val="0"/>
                              <w:spacing w:before="0" w:after="0" w:line="240" w:lineRule="auto"/>
                              <w:ind w:left="0" w:right="0" w:firstLine="0"/>
                              <w:jc w:val="left"/>
                            </w:pPr>
                            <w:r>
                              <w:rPr>
                                <w:color w:val="000000"/>
                                <w:spacing w:val="0"/>
                                <w:w w:val="100"/>
                                <w:position w:val="0"/>
                                <w:shd w:val="clear" w:color="auto" w:fill="auto"/>
                                <w:lang w:val="cs-CZ" w:eastAsia="cs-CZ" w:bidi="cs-CZ"/>
                              </w:rPr>
                              <w:t>Razítko:</w:t>
                              <w:tab/>
                            </w:r>
                            <w:r>
                              <w:rPr>
                                <w:u w:val="single"/>
                              </w:rPr>
                              <w:t xml:space="preserve"> </w:t>
                              <w:tab/>
                            </w:r>
                          </w:p>
                        </w:txbxContent>
                      </wps:txbx>
                      <wps:bodyPr wrap="none" lIns="0" tIns="0" rIns="0" bIns="0">
                        <a:noAutoFit/>
                      </wps:bodyPr>
                    </wps:wsp>
                  </a:graphicData>
                </a:graphic>
              </wp:anchor>
            </w:drawing>
          </mc:Choice>
          <mc:Fallback>
            <w:pict>
              <v:shape id="_x0000_s1128" type="#_x0000_t202" style="position:absolute;margin-left:328.25pt;margin-top:71.900000000000006pt;width:171.34999999999999pt;height:16.550000000000001pt;z-index:-125829301;mso-wrap-distance-left:0;mso-wrap-distance-top:71.900000000000006pt;mso-wrap-distance-right:0;mso-position-horizontal-relative:page" filled="f" stroked="f">
                <v:textbox inset="0,0,0,0">
                  <w:txbxContent>
                    <w:p>
                      <w:pPr>
                        <w:pStyle w:val="Style2"/>
                        <w:keepNext w:val="0"/>
                        <w:keepLines w:val="0"/>
                        <w:widowControl w:val="0"/>
                        <w:shd w:val="clear" w:color="auto" w:fill="auto"/>
                        <w:tabs>
                          <w:tab w:pos="1147" w:val="left"/>
                          <w:tab w:pos="3370" w:val="left"/>
                        </w:tabs>
                        <w:bidi w:val="0"/>
                        <w:spacing w:before="0" w:after="0" w:line="240" w:lineRule="auto"/>
                        <w:ind w:left="0" w:right="0" w:firstLine="0"/>
                        <w:jc w:val="left"/>
                      </w:pPr>
                      <w:r>
                        <w:rPr>
                          <w:color w:val="000000"/>
                          <w:spacing w:val="0"/>
                          <w:w w:val="100"/>
                          <w:position w:val="0"/>
                          <w:shd w:val="clear" w:color="auto" w:fill="auto"/>
                          <w:lang w:val="cs-CZ" w:eastAsia="cs-CZ" w:bidi="cs-CZ"/>
                        </w:rPr>
                        <w:t>Razítko:</w:t>
                        <w:tab/>
                      </w:r>
                      <w:r>
                        <w:rPr>
                          <w:u w:val="single"/>
                        </w:rPr>
                        <w:t xml:space="preserve"> </w:t>
                        <w:tab/>
                      </w:r>
                    </w:p>
                  </w:txbxContent>
                </v:textbox>
                <w10:wrap type="topAndBottom" anchorx="page"/>
              </v:shape>
            </w:pict>
          </mc:Fallback>
        </mc:AlternateContent>
      </w:r>
      <w:r>
        <w:br w:type="page"/>
      </w:r>
    </w:p>
    <w:p>
      <w:pPr>
        <w:pStyle w:val="Style43"/>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cs-CZ" w:eastAsia="cs-CZ" w:bidi="cs-CZ"/>
        </w:rPr>
        <w:t>Příloha č. 4 ke Kupní smlouvě č. 787/2026</w:t>
      </w:r>
    </w:p>
    <w:p>
      <w:pPr>
        <w:pStyle w:val="Style45"/>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180" w:line="240" w:lineRule="auto"/>
        <w:ind w:left="0" w:right="0" w:firstLine="980"/>
        <w:jc w:val="left"/>
      </w:pPr>
      <w:r>
        <mc:AlternateContent>
          <mc:Choice Requires="wps">
            <w:drawing>
              <wp:anchor distT="0" distB="0" distL="114300" distR="114300" simplePos="0" relativeHeight="125829454" behindDoc="0" locked="0" layoutInCell="1" allowOverlap="1">
                <wp:simplePos x="0" y="0"/>
                <wp:positionH relativeFrom="page">
                  <wp:posOffset>893445</wp:posOffset>
                </wp:positionH>
                <wp:positionV relativeFrom="paragraph">
                  <wp:posOffset>12700</wp:posOffset>
                </wp:positionV>
                <wp:extent cx="628015" cy="499745"/>
                <wp:wrapSquare wrapText="bothSides"/>
                <wp:docPr id="104" name="Shape 104"/>
                <a:graphic xmlns:a="http://schemas.openxmlformats.org/drawingml/2006/main">
                  <a:graphicData uri="http://schemas.microsoft.com/office/word/2010/wordprocessingShape">
                    <wps:wsp>
                      <wps:cNvSpPr txBox="1"/>
                      <wps:spPr>
                        <a:xfrm>
                          <a:ext cx="628015" cy="499745"/>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Zakázka: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xbxContent>
                      </wps:txbx>
                      <wps:bodyPr lIns="0" tIns="0" rIns="0" bIns="0">
                        <a:noAutoFit/>
                      </wps:bodyPr>
                    </wps:wsp>
                  </a:graphicData>
                </a:graphic>
              </wp:anchor>
            </w:drawing>
          </mc:Choice>
          <mc:Fallback>
            <w:pict>
              <v:shape id="_x0000_s1130" type="#_x0000_t202" style="position:absolute;margin-left:70.350000000000009pt;margin-top:1.pt;width:49.450000000000003pt;height:39.350000000000001pt;z-index:-12582929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Zakázka: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xbxContent>
                </v:textbox>
                <w10:wrap type="square" anchorx="page"/>
              </v:shape>
            </w:pict>
          </mc:Fallback>
        </mc:AlternateContent>
      </w:r>
      <w:r>
        <w:rPr>
          <w:b/>
          <w:bCs/>
          <w:color w:val="000000"/>
          <w:spacing w:val="0"/>
          <w:w w:val="100"/>
          <w:position w:val="0"/>
          <w:shd w:val="clear" w:color="auto" w:fill="auto"/>
          <w:lang w:val="cs-CZ" w:eastAsia="cs-CZ" w:bidi="cs-CZ"/>
        </w:rPr>
        <w:t>Vozidlo kategorie N1, obchodní třídy "Do 3,5 t", LUV 4x4 s korbou</w:t>
      </w:r>
    </w:p>
    <w:p>
      <w:pPr>
        <w:pStyle w:val="Style2"/>
        <w:keepNext w:val="0"/>
        <w:keepLines w:val="0"/>
        <w:widowControl w:val="0"/>
        <w:shd w:val="clear" w:color="auto" w:fill="auto"/>
        <w:bidi w:val="0"/>
        <w:spacing w:before="0" w:after="500" w:line="240" w:lineRule="auto"/>
        <w:ind w:left="0" w:right="0" w:firstLine="980"/>
        <w:jc w:val="left"/>
      </w:pPr>
      <w:r>
        <w:rPr>
          <w:color w:val="000000"/>
          <w:spacing w:val="0"/>
          <w:w w:val="100"/>
          <w:position w:val="0"/>
          <w:shd w:val="clear" w:color="auto" w:fill="auto"/>
          <w:lang w:val="cs-CZ" w:eastAsia="cs-CZ" w:bidi="cs-CZ"/>
        </w:rPr>
        <w:t>Povodí Ohře, státní podnik, Bezručova 4219, 430 03 Chomutov</w:t>
      </w:r>
    </w:p>
    <w:p>
      <w:pPr>
        <w:pStyle w:val="Style2"/>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Auto Nord Group s.r.o.</w:t>
      </w:r>
    </w:p>
    <w:p>
      <w:pPr>
        <w:pStyle w:val="Style2"/>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Vozidlo kategorie N1, obchodní třídy "Do 3,5 t", LUV 4x4 s korbou </w:t>
      </w: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Auto Nord Group s.r.o., IČO: 23099674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 jednatel</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33"/>
        </w:numPr>
        <w:shd w:val="clear" w:color="auto" w:fill="auto"/>
        <w:tabs>
          <w:tab w:pos="320" w:val="left"/>
        </w:tabs>
        <w:bidi w:val="0"/>
        <w:spacing w:before="0" w:line="240" w:lineRule="auto"/>
        <w:ind w:left="300" w:right="0" w:hanging="300"/>
        <w:jc w:val="both"/>
      </w:pPr>
      <w:bookmarkStart w:id="263" w:name="bookmark263"/>
      <w:bookmarkEnd w:id="263"/>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5"/>
        </w:numPr>
        <w:shd w:val="clear" w:color="auto" w:fill="auto"/>
        <w:tabs>
          <w:tab w:pos="296" w:val="left"/>
        </w:tabs>
        <w:bidi w:val="0"/>
        <w:spacing w:before="0" w:line="240" w:lineRule="auto"/>
        <w:ind w:left="300" w:right="0" w:hanging="300"/>
        <w:jc w:val="both"/>
      </w:pPr>
      <w:bookmarkStart w:id="264" w:name="bookmark264"/>
      <w:bookmarkEnd w:id="264"/>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5"/>
        </w:numPr>
        <w:shd w:val="clear" w:color="auto" w:fill="auto"/>
        <w:tabs>
          <w:tab w:pos="344" w:val="left"/>
        </w:tabs>
        <w:bidi w:val="0"/>
        <w:spacing w:before="0" w:line="240" w:lineRule="auto"/>
        <w:ind w:left="300" w:right="0" w:hanging="300"/>
        <w:jc w:val="both"/>
      </w:pPr>
      <w:bookmarkStart w:id="265" w:name="bookmark265"/>
      <w:bookmarkEnd w:id="265"/>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33"/>
        </w:numPr>
        <w:shd w:val="clear" w:color="auto" w:fill="auto"/>
        <w:tabs>
          <w:tab w:pos="378" w:val="left"/>
        </w:tabs>
        <w:bidi w:val="0"/>
        <w:spacing w:before="0" w:line="240" w:lineRule="auto"/>
        <w:ind w:left="300" w:right="0" w:hanging="300"/>
        <w:jc w:val="both"/>
      </w:pPr>
      <w:bookmarkStart w:id="266" w:name="bookmark266"/>
      <w:bookmarkEnd w:id="266"/>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37"/>
        </w:numPr>
        <w:shd w:val="clear" w:color="auto" w:fill="auto"/>
        <w:tabs>
          <w:tab w:pos="296" w:val="left"/>
        </w:tabs>
        <w:bidi w:val="0"/>
        <w:spacing w:before="0" w:line="240" w:lineRule="auto"/>
        <w:ind w:left="300" w:right="0" w:hanging="300"/>
        <w:jc w:val="both"/>
      </w:pPr>
      <w:bookmarkStart w:id="267" w:name="bookmark267"/>
      <w:bookmarkEnd w:id="267"/>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37"/>
        </w:numPr>
        <w:shd w:val="clear" w:color="auto" w:fill="auto"/>
        <w:tabs>
          <w:tab w:pos="344" w:val="left"/>
        </w:tabs>
        <w:bidi w:val="0"/>
        <w:spacing w:before="0" w:line="240" w:lineRule="auto"/>
        <w:ind w:left="300" w:right="0" w:hanging="300"/>
        <w:jc w:val="both"/>
      </w:pPr>
      <w:bookmarkStart w:id="268" w:name="bookmark268"/>
      <w:bookmarkEnd w:id="268"/>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widowControl w:val="0"/>
        <w:spacing w:after="2559" w:line="1" w:lineRule="exact"/>
      </w:pPr>
      <w:r>
        <mc:AlternateContent>
          <mc:Choice Requires="wps">
            <w:drawing>
              <wp:anchor distT="0" distB="0" distL="0" distR="0" simplePos="0" relativeHeight="62914712" behindDoc="1" locked="0" layoutInCell="1" allowOverlap="1">
                <wp:simplePos x="0" y="0"/>
                <wp:positionH relativeFrom="page">
                  <wp:posOffset>893445</wp:posOffset>
                </wp:positionH>
                <wp:positionV relativeFrom="paragraph">
                  <wp:posOffset>88900</wp:posOffset>
                </wp:positionV>
                <wp:extent cx="5782310" cy="658495"/>
                <wp:wrapNone/>
                <wp:docPr id="106" name="Shape 106"/>
                <a:graphic xmlns:a="http://schemas.openxmlformats.org/drawingml/2006/main">
                  <a:graphicData uri="http://schemas.microsoft.com/office/word/2010/wordprocessingShape">
                    <wps:wsp>
                      <wps:cNvSpPr txBox="1"/>
                      <wps:spPr>
                        <a:xfrm>
                          <a:ext cx="5782310" cy="658495"/>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wps:txbx>
                      <wps:bodyPr lIns="0" tIns="0" rIns="0" bIns="0">
                        <a:noAutoFit/>
                      </wps:bodyPr>
                    </wps:wsp>
                  </a:graphicData>
                </a:graphic>
              </wp:anchor>
            </w:drawing>
          </mc:Choice>
          <mc:Fallback>
            <w:pict>
              <v:shape id="_x0000_s1132" type="#_x0000_t202" style="position:absolute;margin-left:70.350000000000009pt;margin-top:7.pt;width:455.30000000000001pt;height:51.850000000000001pt;z-index:-188744041;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v:textbox>
                <w10:wrap anchorx="page"/>
              </v:shape>
            </w:pict>
          </mc:Fallback>
        </mc:AlternateContent>
      </w:r>
      <w:r>
        <mc:AlternateContent>
          <mc:Choice Requires="wps">
            <w:drawing>
              <wp:anchor distT="0" distB="0" distL="0" distR="0" simplePos="0" relativeHeight="62914714" behindDoc="1" locked="0" layoutInCell="1" allowOverlap="1">
                <wp:simplePos x="0" y="0"/>
                <wp:positionH relativeFrom="page">
                  <wp:posOffset>1807845</wp:posOffset>
                </wp:positionH>
                <wp:positionV relativeFrom="paragraph">
                  <wp:posOffset>537210</wp:posOffset>
                </wp:positionV>
                <wp:extent cx="542290" cy="210185"/>
                <wp:wrapNone/>
                <wp:docPr id="108" name="Shape 108"/>
                <a:graphic xmlns:a="http://schemas.openxmlformats.org/drawingml/2006/main">
                  <a:graphicData uri="http://schemas.microsoft.com/office/word/2010/wordprocessingShape">
                    <wps:wsp>
                      <wps:cNvSpPr txBox="1"/>
                      <wps:spPr>
                        <a:xfrm>
                          <a:ext cx="54229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w:t>
                            </w:r>
                          </w:p>
                        </w:txbxContent>
                      </wps:txbx>
                      <wps:bodyPr wrap="none" lIns="0" tIns="0" rIns="0" bIns="0">
                        <a:noAutoFit/>
                      </wps:bodyPr>
                    </wps:wsp>
                  </a:graphicData>
                </a:graphic>
              </wp:anchor>
            </w:drawing>
          </mc:Choice>
          <mc:Fallback>
            <w:pict>
              <v:shape id="_x0000_s1134" type="#_x0000_t202" style="position:absolute;margin-left:142.34999999999999pt;margin-top:42.300000000000004pt;width:42.700000000000003pt;height:16.550000000000001pt;z-index:-188744039;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w:t>
                      </w:r>
                    </w:p>
                  </w:txbxContent>
                </v:textbox>
                <w10:wrap anchorx="page"/>
              </v:shape>
            </w:pict>
          </mc:Fallback>
        </mc:AlternateContent>
      </w:r>
      <w:r>
        <mc:AlternateContent>
          <mc:Choice Requires="wps">
            <w:drawing>
              <wp:anchor distT="0" distB="0" distL="0" distR="0" simplePos="0" relativeHeight="62914716" behindDoc="1" locked="0" layoutInCell="1" allowOverlap="1">
                <wp:simplePos x="0" y="0"/>
                <wp:positionH relativeFrom="page">
                  <wp:posOffset>4206875</wp:posOffset>
                </wp:positionH>
                <wp:positionV relativeFrom="paragraph">
                  <wp:posOffset>537210</wp:posOffset>
                </wp:positionV>
                <wp:extent cx="460375" cy="210185"/>
                <wp:wrapNone/>
                <wp:docPr id="110" name="Shape 110"/>
                <a:graphic xmlns:a="http://schemas.openxmlformats.org/drawingml/2006/main">
                  <a:graphicData uri="http://schemas.microsoft.com/office/word/2010/wordprocessingShape">
                    <wps:wsp>
                      <wps:cNvSpPr txBox="1"/>
                      <wps:spPr>
                        <a:xfrm>
                          <a:ext cx="46037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wps:txbx>
                      <wps:bodyPr wrap="none" lIns="0" tIns="0" rIns="0" bIns="0">
                        <a:noAutoFit/>
                      </wps:bodyPr>
                    </wps:wsp>
                  </a:graphicData>
                </a:graphic>
              </wp:anchor>
            </w:drawing>
          </mc:Choice>
          <mc:Fallback>
            <w:pict>
              <v:shape id="_x0000_s1136" type="#_x0000_t202" style="position:absolute;margin-left:331.25pt;margin-top:42.300000000000004pt;width:36.25pt;height:16.550000000000001pt;z-index:-188744037;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anchorx="page"/>
              </v:shape>
            </w:pict>
          </mc:Fallback>
        </mc:AlternateContent>
      </w:r>
      <w:r>
        <mc:AlternateContent>
          <mc:Choice Requires="wps">
            <w:drawing>
              <wp:anchor distT="0" distB="0" distL="0" distR="0" simplePos="0" relativeHeight="62914718" behindDoc="1" locked="0" layoutInCell="1" allowOverlap="1">
                <wp:simplePos x="0" y="0"/>
                <wp:positionH relativeFrom="page">
                  <wp:posOffset>4938395</wp:posOffset>
                </wp:positionH>
                <wp:positionV relativeFrom="paragraph">
                  <wp:posOffset>537210</wp:posOffset>
                </wp:positionV>
                <wp:extent cx="1444625" cy="210185"/>
                <wp:wrapNone/>
                <wp:docPr id="112" name="Shape 112"/>
                <a:graphic xmlns:a="http://schemas.openxmlformats.org/drawingml/2006/main">
                  <a:graphicData uri="http://schemas.microsoft.com/office/word/2010/wordprocessingShape">
                    <wps:wsp>
                      <wps:cNvSpPr txBox="1"/>
                      <wps:spPr>
                        <a:xfrm>
                          <a:ext cx="1444625" cy="210185"/>
                        </a:xfrm>
                        <a:prstGeom prst="rect"/>
                        <a:noFill/>
                      </wps:spPr>
                      <wps:txbx>
                        <w:txbxContent>
                          <w:p>
                            <w:pPr>
                              <w:pStyle w:val="Style2"/>
                              <w:keepNext w:val="0"/>
                              <w:keepLines w:val="0"/>
                              <w:widowControl w:val="0"/>
                              <w:shd w:val="clear" w:color="auto" w:fill="auto"/>
                              <w:tabs>
                                <w:tab w:leader="dot" w:pos="2218"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xbxContent>
                      </wps:txbx>
                      <wps:bodyPr wrap="none" lIns="0" tIns="0" rIns="0" bIns="0">
                        <a:noAutoFit/>
                      </wps:bodyPr>
                    </wps:wsp>
                  </a:graphicData>
                </a:graphic>
              </wp:anchor>
            </w:drawing>
          </mc:Choice>
          <mc:Fallback>
            <w:pict>
              <v:shape id="_x0000_s1138" type="#_x0000_t202" style="position:absolute;margin-left:388.85000000000002pt;margin-top:42.300000000000004pt;width:113.75pt;height:16.550000000000001pt;z-index:-188744035;mso-wrap-distance-left:0;mso-wrap-distance-right:0;mso-position-horizontal-relative:page" wrapcoords="0 0" filled="f" stroked="f">
                <v:textbox inset="0,0,0,0">
                  <w:txbxContent>
                    <w:p>
                      <w:pPr>
                        <w:pStyle w:val="Style2"/>
                        <w:keepNext w:val="0"/>
                        <w:keepLines w:val="0"/>
                        <w:widowControl w:val="0"/>
                        <w:shd w:val="clear" w:color="auto" w:fill="auto"/>
                        <w:tabs>
                          <w:tab w:leader="dot" w:pos="2218"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xbxContent>
                </v:textbox>
                <w10:wrap anchorx="page"/>
              </v:shape>
            </w:pict>
          </mc:Fallback>
        </mc:AlternateContent>
      </w:r>
      <w:r>
        <mc:AlternateContent>
          <mc:Choice Requires="wps">
            <w:drawing>
              <wp:anchor distT="0" distB="0" distL="0" distR="0" simplePos="0" relativeHeight="62914720" behindDoc="1" locked="0" layoutInCell="1" allowOverlap="1">
                <wp:simplePos x="0" y="0"/>
                <wp:positionH relativeFrom="page">
                  <wp:posOffset>893445</wp:posOffset>
                </wp:positionH>
                <wp:positionV relativeFrom="paragraph">
                  <wp:posOffset>1414780</wp:posOffset>
                </wp:positionV>
                <wp:extent cx="445135" cy="210185"/>
                <wp:wrapNone/>
                <wp:docPr id="114" name="Shape 114"/>
                <a:graphic xmlns:a="http://schemas.openxmlformats.org/drawingml/2006/main">
                  <a:graphicData uri="http://schemas.microsoft.com/office/word/2010/wordprocessingShape">
                    <wps:wsp>
                      <wps:cNvSpPr txBox="1"/>
                      <wps:spPr>
                        <a:xfrm>
                          <a:ext cx="44513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xbxContent>
                      </wps:txbx>
                      <wps:bodyPr wrap="none" lIns="0" tIns="0" rIns="0" bIns="0">
                        <a:noAutoFit/>
                      </wps:bodyPr>
                    </wps:wsp>
                  </a:graphicData>
                </a:graphic>
              </wp:anchor>
            </w:drawing>
          </mc:Choice>
          <mc:Fallback>
            <w:pict>
              <v:shape id="_x0000_s1140" type="#_x0000_t202" style="position:absolute;margin-left:70.350000000000009pt;margin-top:111.40000000000001pt;width:35.050000000000004pt;height:16.550000000000001pt;z-index:-188744033;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xbxContent>
                </v:textbox>
                <w10:wrap anchorx="page"/>
              </v:shape>
            </w:pict>
          </mc:Fallback>
        </mc:AlternateContent>
      </w:r>
      <w:r>
        <mc:AlternateContent>
          <mc:Choice Requires="wps">
            <w:drawing>
              <wp:anchor distT="0" distB="0" distL="0" distR="0" simplePos="0" relativeHeight="62914722" behindDoc="1" locked="0" layoutInCell="1" allowOverlap="1">
                <wp:simplePos x="0" y="0"/>
                <wp:positionH relativeFrom="page">
                  <wp:posOffset>1807845</wp:posOffset>
                </wp:positionH>
                <wp:positionV relativeFrom="paragraph">
                  <wp:posOffset>1414780</wp:posOffset>
                </wp:positionV>
                <wp:extent cx="530225" cy="210185"/>
                <wp:wrapNone/>
                <wp:docPr id="116" name="Shape 116"/>
                <a:graphic xmlns:a="http://schemas.openxmlformats.org/drawingml/2006/main">
                  <a:graphicData uri="http://schemas.microsoft.com/office/word/2010/wordprocessingShape">
                    <wps:wsp>
                      <wps:cNvSpPr txBox="1"/>
                      <wps:spPr>
                        <a:xfrm>
                          <a:ext cx="53022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7.7.2026</w:t>
                            </w:r>
                          </w:p>
                        </w:txbxContent>
                      </wps:txbx>
                      <wps:bodyPr wrap="none" lIns="0" tIns="0" rIns="0" bIns="0">
                        <a:noAutoFit/>
                      </wps:bodyPr>
                    </wps:wsp>
                  </a:graphicData>
                </a:graphic>
              </wp:anchor>
            </w:drawing>
          </mc:Choice>
          <mc:Fallback>
            <w:pict>
              <v:shape id="_x0000_s1142" type="#_x0000_t202" style="position:absolute;margin-left:142.34999999999999pt;margin-top:111.40000000000001pt;width:41.75pt;height:16.550000000000001pt;z-index:-188744031;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7.7.2026</w:t>
                      </w:r>
                    </w:p>
                  </w:txbxContent>
                </v:textbox>
                <w10:wrap anchorx="page"/>
              </v:shape>
            </w:pict>
          </mc:Fallback>
        </mc:AlternateContent>
      </w:r>
      <w:r>
        <mc:AlternateContent>
          <mc:Choice Requires="wps">
            <w:drawing>
              <wp:anchor distT="0" distB="0" distL="0" distR="0" simplePos="0" relativeHeight="62914724" behindDoc="1" locked="0" layoutInCell="1" allowOverlap="1">
                <wp:simplePos x="0" y="0"/>
                <wp:positionH relativeFrom="page">
                  <wp:posOffset>4206875</wp:posOffset>
                </wp:positionH>
                <wp:positionV relativeFrom="paragraph">
                  <wp:posOffset>1414780</wp:posOffset>
                </wp:positionV>
                <wp:extent cx="502920" cy="210185"/>
                <wp:wrapNone/>
                <wp:docPr id="118" name="Shape 118"/>
                <a:graphic xmlns:a="http://schemas.openxmlformats.org/drawingml/2006/main">
                  <a:graphicData uri="http://schemas.microsoft.com/office/word/2010/wordprocessingShape">
                    <wps:wsp>
                      <wps:cNvSpPr txBox="1"/>
                      <wps:spPr>
                        <a:xfrm>
                          <a:ext cx="50292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44" type="#_x0000_t202" style="position:absolute;margin-left:331.25pt;margin-top:111.40000000000001pt;width:39.600000000000001pt;height:16.550000000000001pt;z-index:-188744029;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anchorx="page"/>
              </v:shape>
            </w:pict>
          </mc:Fallback>
        </mc:AlternateContent>
      </w:r>
      <w:r>
        <mc:AlternateContent>
          <mc:Choice Requires="wps">
            <w:drawing>
              <wp:anchor distT="0" distB="0" distL="0" distR="0" simplePos="0" relativeHeight="62914726" behindDoc="1" locked="0" layoutInCell="1" allowOverlap="1">
                <wp:simplePos x="0" y="0"/>
                <wp:positionH relativeFrom="page">
                  <wp:posOffset>4938395</wp:posOffset>
                </wp:positionH>
                <wp:positionV relativeFrom="paragraph">
                  <wp:posOffset>1414780</wp:posOffset>
                </wp:positionV>
                <wp:extent cx="1444625" cy="210185"/>
                <wp:wrapNone/>
                <wp:docPr id="120" name="Shape 120"/>
                <a:graphic xmlns:a="http://schemas.openxmlformats.org/drawingml/2006/main">
                  <a:graphicData uri="http://schemas.microsoft.com/office/word/2010/wordprocessingShape">
                    <wps:wsp>
                      <wps:cNvSpPr txBox="1"/>
                      <wps:spPr>
                        <a:xfrm>
                          <a:ext cx="1444625" cy="210185"/>
                        </a:xfrm>
                        <a:prstGeom prst="rect"/>
                        <a:noFill/>
                      </wps:spPr>
                      <wps:txbx>
                        <w:txbxContent>
                          <w:p>
                            <w:pPr>
                              <w:pStyle w:val="Style2"/>
                              <w:keepNext w:val="0"/>
                              <w:keepLines w:val="0"/>
                              <w:widowControl w:val="0"/>
                              <w:shd w:val="clear" w:color="auto" w:fill="auto"/>
                              <w:tabs>
                                <w:tab w:leader="dot" w:pos="2218"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xbxContent>
                      </wps:txbx>
                      <wps:bodyPr wrap="none" lIns="0" tIns="0" rIns="0" bIns="0">
                        <a:noAutoFit/>
                      </wps:bodyPr>
                    </wps:wsp>
                  </a:graphicData>
                </a:graphic>
              </wp:anchor>
            </w:drawing>
          </mc:Choice>
          <mc:Fallback>
            <w:pict>
              <v:shape id="_x0000_s1146" type="#_x0000_t202" style="position:absolute;margin-left:388.85000000000002pt;margin-top:111.40000000000001pt;width:113.75pt;height:16.550000000000001pt;z-index:-188744027;mso-wrap-distance-left:0;mso-wrap-distance-right:0;mso-position-horizontal-relative:page" wrapcoords="0 0" filled="f" stroked="f">
                <v:textbox inset="0,0,0,0">
                  <w:txbxContent>
                    <w:p>
                      <w:pPr>
                        <w:pStyle w:val="Style2"/>
                        <w:keepNext w:val="0"/>
                        <w:keepLines w:val="0"/>
                        <w:widowControl w:val="0"/>
                        <w:shd w:val="clear" w:color="auto" w:fill="auto"/>
                        <w:tabs>
                          <w:tab w:leader="dot" w:pos="2218"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xbxContent>
                </v:textbox>
                <w10:wrap anchorx="page"/>
              </v:shape>
            </w:pict>
          </mc:Fallback>
        </mc:AlternateContent>
      </w:r>
      <w:r>
        <w:br w:type="page"/>
      </w:r>
    </w:p>
    <w:p>
      <w:pPr>
        <w:pStyle w:val="Style45"/>
        <w:keepNext w:val="0"/>
        <w:keepLines w:val="0"/>
        <w:widowControl w:val="0"/>
        <w:shd w:val="clear" w:color="auto" w:fill="auto"/>
        <w:tabs>
          <w:tab w:pos="1320" w:val="left"/>
        </w:tabs>
        <w:bidi w:val="0"/>
        <w:spacing w:before="0" w:after="0" w:line="451" w:lineRule="auto"/>
        <w:ind w:left="0" w:right="0" w:firstLine="0"/>
        <w:jc w:val="left"/>
      </w:pPr>
      <w:r>
        <w:rPr>
          <w:color w:val="000000"/>
          <w:spacing w:val="0"/>
          <w:w w:val="100"/>
          <w:position w:val="0"/>
          <w:shd w:val="clear" w:color="auto" w:fill="auto"/>
          <w:lang w:val="cs-CZ" w:eastAsia="cs-CZ" w:bidi="cs-CZ"/>
        </w:rPr>
        <w:t>ČESTNÉ PROHLÁŠENÍ O NEEXISTENCI STŘETU ZÁJMU</w:t>
      </w:r>
    </w:p>
    <w:p>
      <w:pPr>
        <w:pStyle w:val="Style2"/>
        <w:keepNext w:val="0"/>
        <w:keepLines w:val="0"/>
        <w:widowControl w:val="0"/>
        <w:shd w:val="clear" w:color="auto" w:fill="auto"/>
        <w:tabs>
          <w:tab w:pos="1320" w:val="left"/>
        </w:tabs>
        <w:bidi w:val="0"/>
        <w:spacing w:before="0" w:after="0" w:line="451" w:lineRule="auto"/>
        <w:ind w:left="0" w:right="0" w:firstLine="0"/>
        <w:jc w:val="left"/>
      </w:pPr>
      <w:r>
        <w:rPr>
          <w:color w:val="000000"/>
          <w:spacing w:val="0"/>
          <w:w w:val="100"/>
          <w:position w:val="0"/>
          <w:shd w:val="clear" w:color="auto" w:fill="auto"/>
          <w:lang w:val="cs-CZ" w:eastAsia="cs-CZ" w:bidi="cs-CZ"/>
        </w:rPr>
        <w:t>Zakázka:</w:t>
        <w:tab/>
      </w:r>
      <w:r>
        <w:rPr>
          <w:b/>
          <w:bCs/>
          <w:color w:val="000000"/>
          <w:spacing w:val="0"/>
          <w:w w:val="100"/>
          <w:position w:val="0"/>
          <w:shd w:val="clear" w:color="auto" w:fill="auto"/>
          <w:lang w:val="cs-CZ" w:eastAsia="cs-CZ" w:bidi="cs-CZ"/>
        </w:rPr>
        <w:t>„Vozidlo kategorie N1, obchodní třídy "Do 3,5 t", LUV 4x4 s korbou“</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Zadavatel: Povodí Ohře, státní podnik, Bezručova 4219, 430 03 Chomutov</w:t>
      </w:r>
    </w:p>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u w:val="single"/>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Auto Nord Group s.r.o.</w:t>
      </w:r>
    </w:p>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Vozidlo kategorie N1, obchodní třídy "Do 3,5 t", LUV 4x4 s korbou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Auto Nord Group s.r.o., IČO: 23099674</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jednající prostřednictvím xxxxxxxx, jednatel (dále jen „dodavatel“),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předkládá čestné prohlášení o neexistenci střetu zájmů v souladu s § 4b zákona č. 159/2006 Sb., o střetu zájmů, ve znění pozdějších předpisů a prohlašuje, že:</w:t>
      </w:r>
    </w:p>
    <w:p>
      <w:pPr>
        <w:pStyle w:val="Style2"/>
        <w:keepNext w:val="0"/>
        <w:keepLines w:val="0"/>
        <w:widowControl w:val="0"/>
        <w:numPr>
          <w:ilvl w:val="0"/>
          <w:numId w:val="39"/>
        </w:numPr>
        <w:shd w:val="clear" w:color="auto" w:fill="auto"/>
        <w:tabs>
          <w:tab w:pos="771" w:val="left"/>
        </w:tabs>
        <w:bidi w:val="0"/>
        <w:spacing w:before="0" w:after="220" w:line="240" w:lineRule="auto"/>
        <w:ind w:left="740" w:right="0" w:hanging="360"/>
        <w:jc w:val="both"/>
      </w:pPr>
      <w:bookmarkStart w:id="269" w:name="bookmark269"/>
      <w:bookmarkEnd w:id="269"/>
      <w:r>
        <w:rPr>
          <w:color w:val="000000"/>
          <w:spacing w:val="0"/>
          <w:w w:val="100"/>
          <w:position w:val="0"/>
          <w:shd w:val="clear" w:color="auto" w:fill="auto"/>
          <w:lang w:val="cs-CZ" w:eastAsia="cs-CZ" w:bidi="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numPr>
          <w:ilvl w:val="0"/>
          <w:numId w:val="39"/>
        </w:numPr>
        <w:shd w:val="clear" w:color="auto" w:fill="auto"/>
        <w:tabs>
          <w:tab w:pos="771" w:val="left"/>
        </w:tabs>
        <w:bidi w:val="0"/>
        <w:spacing w:before="0" w:after="400" w:line="240" w:lineRule="auto"/>
        <w:ind w:left="740" w:right="0" w:hanging="360"/>
        <w:jc w:val="both"/>
      </w:pPr>
      <w:bookmarkStart w:id="270" w:name="bookmark270"/>
      <w:bookmarkEnd w:id="270"/>
      <w:r>
        <w:rPr>
          <w:color w:val="000000"/>
          <w:spacing w:val="0"/>
          <w:w w:val="100"/>
          <w:position w:val="0"/>
          <w:shd w:val="clear" w:color="auto" w:fill="auto"/>
          <w:lang w:val="cs-CZ" w:eastAsia="cs-CZ" w:bidi="cs-CZ"/>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shd w:val="clear" w:color="auto" w:fill="auto"/>
        <w:bidi w:val="0"/>
        <w:spacing w:before="0" w:after="0" w:line="240" w:lineRule="auto"/>
        <w:ind w:left="0" w:right="0" w:firstLine="0"/>
        <w:jc w:val="left"/>
        <w:sectPr>
          <w:headerReference w:type="default" r:id="rId25"/>
          <w:footerReference w:type="default" r:id="rId26"/>
          <w:headerReference w:type="even" r:id="rId27"/>
          <w:footerReference w:type="even" r:id="rId28"/>
          <w:headerReference w:type="first" r:id="rId29"/>
          <w:footerReference w:type="first" r:id="rId30"/>
          <w:footnotePr>
            <w:pos w:val="pageBottom"/>
            <w:numFmt w:val="decimal"/>
            <w:numRestart w:val="continuous"/>
          </w:footnotePr>
          <w:pgSz w:w="11909" w:h="16838"/>
          <w:pgMar w:top="1623" w:left="1347" w:right="1307" w:bottom="1515" w:header="0" w:footer="3" w:gutter="0"/>
          <w:cols w:space="720"/>
          <w:noEndnote/>
          <w:titlePg/>
          <w:rtlGutter w:val="0"/>
          <w:docGrid w:linePitch="360"/>
        </w:sectPr>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833" w:left="0" w:right="0" w:bottom="1391" w:header="0" w:footer="3" w:gutter="0"/>
          <w:cols w:space="720"/>
          <w:noEndnote/>
          <w:rtlGutter w:val="0"/>
          <w:docGrid w:linePitch="360"/>
        </w:sectPr>
      </w:pPr>
    </w:p>
    <w:p>
      <w:pPr>
        <w:pStyle w:val="Style2"/>
        <w:keepNext w:val="0"/>
        <w:keepLines w:val="0"/>
        <w:framePr w:w="710" w:h="331" w:wrap="none" w:vAnchor="text" w:hAnchor="page" w:x="14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p>
      <w:pPr>
        <w:pStyle w:val="Style2"/>
        <w:keepNext w:val="0"/>
        <w:keepLines w:val="0"/>
        <w:framePr w:w="854" w:h="331" w:wrap="none" w:vAnchor="text" w:hAnchor="page" w:x="285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w:t>
      </w:r>
    </w:p>
    <w:p>
      <w:pPr>
        <w:pStyle w:val="Style2"/>
        <w:keepNext w:val="0"/>
        <w:keepLines w:val="0"/>
        <w:framePr w:w="3427" w:h="331" w:wrap="none" w:vAnchor="text" w:hAnchor="page" w:x="6630" w:y="21"/>
        <w:widowControl w:val="0"/>
        <w:shd w:val="clear" w:color="auto" w:fill="auto"/>
        <w:tabs>
          <w:tab w:pos="1147" w:val="left"/>
          <w:tab w:pos="3370" w:val="left"/>
        </w:tabs>
        <w:bidi w:val="0"/>
        <w:spacing w:before="0" w:after="0" w:line="240" w:lineRule="auto"/>
        <w:ind w:left="0" w:right="0" w:firstLine="0"/>
        <w:jc w:val="left"/>
      </w:pPr>
      <w:r>
        <w:rPr>
          <w:color w:val="000000"/>
          <w:spacing w:val="0"/>
          <w:w w:val="100"/>
          <w:position w:val="0"/>
          <w:shd w:val="clear" w:color="auto" w:fill="auto"/>
          <w:lang w:val="cs-CZ" w:eastAsia="cs-CZ" w:bidi="cs-CZ"/>
        </w:rPr>
        <w:t>Podpis:</w:t>
        <w:tab/>
      </w:r>
      <w:r>
        <w:rPr>
          <w:u w:val="single"/>
        </w:rPr>
        <w:t xml:space="preserve"> </w:t>
        <w:tab/>
      </w:r>
    </w:p>
    <w:p>
      <w:pPr>
        <w:pStyle w:val="Style2"/>
        <w:keepNext w:val="0"/>
        <w:keepLines w:val="0"/>
        <w:framePr w:w="701" w:h="326" w:wrap="none" w:vAnchor="text" w:hAnchor="page" w:x="1412" w:y="1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p>
      <w:pPr>
        <w:pStyle w:val="Style2"/>
        <w:keepNext w:val="0"/>
        <w:keepLines w:val="0"/>
        <w:framePr w:w="835" w:h="326" w:wrap="none" w:vAnchor="text" w:hAnchor="page" w:x="2852" w:y="1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7.7.2026</w:t>
      </w:r>
    </w:p>
    <w:p>
      <w:pPr>
        <w:pStyle w:val="Style2"/>
        <w:keepNext w:val="0"/>
        <w:keepLines w:val="0"/>
        <w:framePr w:w="3427" w:h="326" w:wrap="none" w:vAnchor="text" w:hAnchor="page" w:x="6630" w:y="1153"/>
        <w:widowControl w:val="0"/>
        <w:shd w:val="clear" w:color="auto" w:fill="auto"/>
        <w:tabs>
          <w:tab w:pos="1147" w:val="left"/>
          <w:tab w:pos="3370" w:val="left"/>
        </w:tabs>
        <w:bidi w:val="0"/>
        <w:spacing w:before="0" w:after="0" w:line="240" w:lineRule="auto"/>
        <w:ind w:left="0" w:right="0" w:firstLine="0"/>
        <w:jc w:val="left"/>
      </w:pPr>
      <w:r>
        <w:rPr>
          <w:color w:val="000000"/>
          <w:spacing w:val="0"/>
          <w:w w:val="100"/>
          <w:position w:val="0"/>
          <w:shd w:val="clear" w:color="auto" w:fill="auto"/>
          <w:lang w:val="cs-CZ" w:eastAsia="cs-CZ" w:bidi="cs-CZ"/>
        </w:rPr>
        <w:t>Razítko:</w:t>
        <w:tab/>
      </w:r>
      <w:r>
        <w:rPr>
          <w:u w:val="single"/>
        </w:rPr>
        <w:t xml:space="preserve"> </w:t>
        <w:tab/>
      </w:r>
    </w:p>
    <w:p>
      <w:pPr>
        <w:widowControl w:val="0"/>
        <w:spacing w:line="360" w:lineRule="exact"/>
      </w:pPr>
    </w:p>
    <w:p>
      <w:pPr>
        <w:widowControl w:val="0"/>
        <w:spacing w:line="360" w:lineRule="exact"/>
      </w:pPr>
    </w:p>
    <w:p>
      <w:pPr>
        <w:widowControl w:val="0"/>
        <w:spacing w:line="360" w:lineRule="exact"/>
      </w:pPr>
    </w:p>
    <w:p>
      <w:pPr>
        <w:widowControl w:val="0"/>
        <w:spacing w:after="397" w:line="1" w:lineRule="exact"/>
      </w:pPr>
    </w:p>
    <w:p>
      <w:pPr>
        <w:widowControl w:val="0"/>
        <w:spacing w:line="1" w:lineRule="exact"/>
      </w:pPr>
    </w:p>
    <w:sectPr>
      <w:footnotePr>
        <w:pos w:val="pageBottom"/>
        <w:numFmt w:val="decimal"/>
        <w:numRestart w:val="continuous"/>
      </w:footnotePr>
      <w:type w:val="continuous"/>
      <w:pgSz w:w="11909" w:h="16838"/>
      <w:pgMar w:top="1833" w:left="1394" w:right="1389" w:bottom="13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5721350</wp:posOffset>
              </wp:positionH>
              <wp:positionV relativeFrom="page">
                <wp:posOffset>10189845</wp:posOffset>
              </wp:positionV>
              <wp:extent cx="951230" cy="210185"/>
              <wp:wrapNone/>
              <wp:docPr id="3" name="Shape 3"/>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wps:txbx>
                    <wps:bodyPr wrap="none" lIns="0" tIns="0" rIns="0" bIns="0">
                      <a:spAutoFit/>
                    </wps:bodyPr>
                  </wps:wsp>
                </a:graphicData>
              </a:graphic>
            </wp:anchor>
          </w:drawing>
        </mc:Choice>
        <mc:Fallback>
          <w:pict>
            <v:shape id="_x0000_s1029" type="#_x0000_t202" style="position:absolute;margin-left:450.5pt;margin-top:802.35000000000002pt;width:74.900000000000006pt;height:16.55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5721350</wp:posOffset>
              </wp:positionH>
              <wp:positionV relativeFrom="page">
                <wp:posOffset>10189845</wp:posOffset>
              </wp:positionV>
              <wp:extent cx="951230" cy="210185"/>
              <wp:wrapNone/>
              <wp:docPr id="7" name="Shape 7"/>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wps:txbx>
                    <wps:bodyPr wrap="none" lIns="0" tIns="0" rIns="0" bIns="0">
                      <a:spAutoFit/>
                    </wps:bodyPr>
                  </wps:wsp>
                </a:graphicData>
              </a:graphic>
            </wp:anchor>
          </w:drawing>
        </mc:Choice>
        <mc:Fallback>
          <w:pict>
            <v:shape id="_x0000_s1033" type="#_x0000_t202" style="position:absolute;margin-left:450.5pt;margin-top:802.35000000000002pt;width:74.900000000000006pt;height:16.550000000000001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5721350</wp:posOffset>
              </wp:positionH>
              <wp:positionV relativeFrom="page">
                <wp:posOffset>10189845</wp:posOffset>
              </wp:positionV>
              <wp:extent cx="951230" cy="210185"/>
              <wp:wrapNone/>
              <wp:docPr id="34" name="Shape 34"/>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wps:txbx>
                    <wps:bodyPr wrap="none" lIns="0" tIns="0" rIns="0" bIns="0">
                      <a:spAutoFit/>
                    </wps:bodyPr>
                  </wps:wsp>
                </a:graphicData>
              </a:graphic>
            </wp:anchor>
          </w:drawing>
        </mc:Choice>
        <mc:Fallback>
          <w:pict>
            <v:shape id="_x0000_s1060" type="#_x0000_t202" style="position:absolute;margin-left:450.5pt;margin-top:802.35000000000002pt;width:74.900000000000006pt;height:16.550000000000001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5721350</wp:posOffset>
              </wp:positionH>
              <wp:positionV relativeFrom="page">
                <wp:posOffset>10189845</wp:posOffset>
              </wp:positionV>
              <wp:extent cx="951230" cy="210185"/>
              <wp:wrapNone/>
              <wp:docPr id="38" name="Shape 38"/>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wps:txbx>
                    <wps:bodyPr wrap="none" lIns="0" tIns="0" rIns="0" bIns="0">
                      <a:spAutoFit/>
                    </wps:bodyPr>
                  </wps:wsp>
                </a:graphicData>
              </a:graphic>
            </wp:anchor>
          </w:drawing>
        </mc:Choice>
        <mc:Fallback>
          <w:pict>
            <v:shape id="_x0000_s1064" type="#_x0000_t202" style="position:absolute;margin-left:450.5pt;margin-top:802.35000000000002pt;width:74.900000000000006pt;height:16.550000000000001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5797550</wp:posOffset>
              </wp:positionH>
              <wp:positionV relativeFrom="page">
                <wp:posOffset>9560560</wp:posOffset>
              </wp:positionV>
              <wp:extent cx="875030" cy="210185"/>
              <wp:wrapNone/>
              <wp:docPr id="44" name="Shape 44"/>
              <a:graphic xmlns:a="http://schemas.openxmlformats.org/drawingml/2006/main">
                <a:graphicData uri="http://schemas.microsoft.com/office/word/2010/wordprocessingShape">
                  <wps:wsp>
                    <wps:cNvSpPr txBox="1"/>
                    <wps:spPr>
                      <a:xfrm>
                        <a:ext cx="875030"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wps:txbx>
                    <wps:bodyPr wrap="none" lIns="0" tIns="0" rIns="0" bIns="0">
                      <a:spAutoFit/>
                    </wps:bodyPr>
                  </wps:wsp>
                </a:graphicData>
              </a:graphic>
            </wp:anchor>
          </w:drawing>
        </mc:Choice>
        <mc:Fallback>
          <w:pict>
            <v:shape id="_x0000_s1070" type="#_x0000_t202" style="position:absolute;margin-left:456.5pt;margin-top:752.80000000000007pt;width:68.900000000000006pt;height:16.550000000000001pt;z-index:-18874404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5724525</wp:posOffset>
              </wp:positionH>
              <wp:positionV relativeFrom="page">
                <wp:posOffset>9766300</wp:posOffset>
              </wp:positionV>
              <wp:extent cx="951230" cy="210185"/>
              <wp:wrapNone/>
              <wp:docPr id="126" name="Shape 126"/>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wps:txbx>
                    <wps:bodyPr wrap="none" lIns="0" tIns="0" rIns="0" bIns="0">
                      <a:spAutoFit/>
                    </wps:bodyPr>
                  </wps:wsp>
                </a:graphicData>
              </a:graphic>
            </wp:anchor>
          </w:drawing>
        </mc:Choice>
        <mc:Fallback>
          <w:pict>
            <v:shape id="_x0000_s1152" type="#_x0000_t202" style="position:absolute;margin-left:450.75pt;margin-top:769.pt;width:74.900000000000006pt;height:16.550000000000001pt;z-index:-18874402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5721350</wp:posOffset>
              </wp:positionH>
              <wp:positionV relativeFrom="page">
                <wp:posOffset>10189845</wp:posOffset>
              </wp:positionV>
              <wp:extent cx="951230" cy="210185"/>
              <wp:wrapNone/>
              <wp:docPr id="130" name="Shape 130"/>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wps:txbx>
                    <wps:bodyPr wrap="none" lIns="0" tIns="0" rIns="0" bIns="0">
                      <a:spAutoFit/>
                    </wps:bodyPr>
                  </wps:wsp>
                </a:graphicData>
              </a:graphic>
            </wp:anchor>
          </w:drawing>
        </mc:Choice>
        <mc:Fallback>
          <w:pict>
            <v:shape id="_x0000_s1156" type="#_x0000_t202" style="position:absolute;margin-left:450.5pt;margin-top:802.35000000000002pt;width:74.900000000000006pt;height:16.550000000000001pt;z-index:-18874401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5724525</wp:posOffset>
              </wp:positionH>
              <wp:positionV relativeFrom="page">
                <wp:posOffset>9766300</wp:posOffset>
              </wp:positionV>
              <wp:extent cx="951230" cy="210185"/>
              <wp:wrapNone/>
              <wp:docPr id="136" name="Shape 136"/>
              <a:graphic xmlns:a="http://schemas.openxmlformats.org/drawingml/2006/main">
                <a:graphicData uri="http://schemas.microsoft.com/office/word/2010/wordprocessingShape">
                  <wps:wsp>
                    <wps:cNvSpPr txBox="1"/>
                    <wps:spPr>
                      <a:xfrm>
                        <a:ext cx="951230"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wps:txbx>
                    <wps:bodyPr wrap="none" lIns="0" tIns="0" rIns="0" bIns="0">
                      <a:spAutoFit/>
                    </wps:bodyPr>
                  </wps:wsp>
                </a:graphicData>
              </a:graphic>
            </wp:anchor>
          </w:drawing>
        </mc:Choice>
        <mc:Fallback>
          <w:pict>
            <v:shape id="_x0000_s1162" type="#_x0000_t202" style="position:absolute;margin-left:450.75pt;margin-top:769.pt;width:74.900000000000006pt;height:16.550000000000001pt;z-index:-18874401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5760085</wp:posOffset>
              </wp:positionH>
              <wp:positionV relativeFrom="page">
                <wp:posOffset>435610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55000000000001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5760085</wp:posOffset>
              </wp:positionH>
              <wp:positionV relativeFrom="page">
                <wp:posOffset>435610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3.55000000000001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5760085</wp:posOffset>
              </wp:positionH>
              <wp:positionV relativeFrom="page">
                <wp:posOffset>435610</wp:posOffset>
              </wp:positionV>
              <wp:extent cx="920750" cy="189230"/>
              <wp:wrapNone/>
              <wp:docPr id="32" name="Shape 32"/>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8" type="#_x0000_t202" style="position:absolute;margin-left:453.55000000000001pt;margin-top:34.300000000000004pt;width:72.5pt;height:14.9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5760085</wp:posOffset>
              </wp:positionH>
              <wp:positionV relativeFrom="page">
                <wp:posOffset>435610</wp:posOffset>
              </wp:positionV>
              <wp:extent cx="920750" cy="189230"/>
              <wp:wrapNone/>
              <wp:docPr id="36" name="Shape 36"/>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62" type="#_x0000_t202" style="position:absolute;margin-left:453.55000000000001pt;margin-top:34.300000000000004pt;width:72.5pt;height:14.9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5748655</wp:posOffset>
              </wp:positionH>
              <wp:positionV relativeFrom="page">
                <wp:posOffset>123825</wp:posOffset>
              </wp:positionV>
              <wp:extent cx="920750" cy="189230"/>
              <wp:wrapNone/>
              <wp:docPr id="40" name="Shape 40"/>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66" type="#_x0000_t202" style="position:absolute;margin-left:452.65000000000003pt;margin-top:9.75pt;width:72.5pt;height:14.9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1963420</wp:posOffset>
              </wp:positionH>
              <wp:positionV relativeFrom="page">
                <wp:posOffset>568960</wp:posOffset>
              </wp:positionV>
              <wp:extent cx="4702810" cy="219710"/>
              <wp:wrapNone/>
              <wp:docPr id="42" name="Shape 42"/>
              <a:graphic xmlns:a="http://schemas.openxmlformats.org/drawingml/2006/main">
                <a:graphicData uri="http://schemas.microsoft.com/office/word/2010/wordprocessingShape">
                  <wps:wsp>
                    <wps:cNvSpPr txBox="1"/>
                    <wps:spPr>
                      <a:xfrm>
                        <a:ext cx="4702810" cy="2197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Příloha č. 1 ke Kupní smlouvě č. 787/2026: Technická specifikace</w:t>
                          </w:r>
                        </w:p>
                      </w:txbxContent>
                    </wps:txbx>
                    <wps:bodyPr wrap="none" lIns="0" tIns="0" rIns="0" bIns="0">
                      <a:spAutoFit/>
                    </wps:bodyPr>
                  </wps:wsp>
                </a:graphicData>
              </a:graphic>
            </wp:anchor>
          </w:drawing>
        </mc:Choice>
        <mc:Fallback>
          <w:pict>
            <v:shape id="_x0000_s1068" type="#_x0000_t202" style="position:absolute;margin-left:154.59999999999999pt;margin-top:44.800000000000004pt;width:370.30000000000001pt;height:17.300000000000001pt;z-index:-18874404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Příloha č. 1 ke Kupní smlouvě č. 787/2026: Technická specifikace</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5751830</wp:posOffset>
              </wp:positionH>
              <wp:positionV relativeFrom="page">
                <wp:posOffset>329565</wp:posOffset>
              </wp:positionV>
              <wp:extent cx="920750" cy="189230"/>
              <wp:wrapNone/>
              <wp:docPr id="122" name="Shape 122"/>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148" type="#_x0000_t202" style="position:absolute;margin-left:452.90000000000003pt;margin-top:25.949999999999999pt;width:72.5pt;height:14.9pt;z-index:-18874402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3667125</wp:posOffset>
              </wp:positionH>
              <wp:positionV relativeFrom="page">
                <wp:posOffset>774700</wp:posOffset>
              </wp:positionV>
              <wp:extent cx="3005455" cy="219710"/>
              <wp:wrapNone/>
              <wp:docPr id="124" name="Shape 124"/>
              <a:graphic xmlns:a="http://schemas.openxmlformats.org/drawingml/2006/main">
                <a:graphicData uri="http://schemas.microsoft.com/office/word/2010/wordprocessingShape">
                  <wps:wsp>
                    <wps:cNvSpPr txBox="1"/>
                    <wps:spPr>
                      <a:xfrm>
                        <a:ext cx="3005455" cy="2197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Příloha č. 5 ke Kupní smlouvě č. 787/2026</w:t>
                          </w:r>
                        </w:p>
                      </w:txbxContent>
                    </wps:txbx>
                    <wps:bodyPr wrap="none" lIns="0" tIns="0" rIns="0" bIns="0">
                      <a:spAutoFit/>
                    </wps:bodyPr>
                  </wps:wsp>
                </a:graphicData>
              </a:graphic>
            </wp:anchor>
          </w:drawing>
        </mc:Choice>
        <mc:Fallback>
          <w:pict>
            <v:shape id="_x0000_s1150" type="#_x0000_t202" style="position:absolute;margin-left:288.75pt;margin-top:61.pt;width:236.65000000000001pt;height:17.300000000000001pt;z-index:-18874402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Příloha č. 5 ke Kupní smlouvě č. 787/2026</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5760085</wp:posOffset>
              </wp:positionH>
              <wp:positionV relativeFrom="page">
                <wp:posOffset>435610</wp:posOffset>
              </wp:positionV>
              <wp:extent cx="920750" cy="189230"/>
              <wp:wrapNone/>
              <wp:docPr id="128" name="Shape 128"/>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154" type="#_x0000_t202" style="position:absolute;margin-left:453.55000000000001pt;margin-top:34.300000000000004pt;width:72.5pt;height:14.9pt;z-index:-18874401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5751830</wp:posOffset>
              </wp:positionH>
              <wp:positionV relativeFrom="page">
                <wp:posOffset>329565</wp:posOffset>
              </wp:positionV>
              <wp:extent cx="920750" cy="189230"/>
              <wp:wrapNone/>
              <wp:docPr id="132" name="Shape 132"/>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158" type="#_x0000_t202" style="position:absolute;margin-left:452.90000000000003pt;margin-top:25.949999999999999pt;width:72.5pt;height:14.9pt;z-index:-18874401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2414270</wp:posOffset>
              </wp:positionH>
              <wp:positionV relativeFrom="page">
                <wp:posOffset>774700</wp:posOffset>
              </wp:positionV>
              <wp:extent cx="4255135" cy="219710"/>
              <wp:wrapNone/>
              <wp:docPr id="134" name="Shape 134"/>
              <a:graphic xmlns:a="http://schemas.openxmlformats.org/drawingml/2006/main">
                <a:graphicData uri="http://schemas.microsoft.com/office/word/2010/wordprocessingShape">
                  <wps:wsp>
                    <wps:cNvSpPr txBox="1"/>
                    <wps:spPr>
                      <a:xfrm>
                        <a:ext cx="4255135" cy="2197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Příloha č. 2 ke Kupní smlouvě č. 787/2026: Cenová skladba</w:t>
                          </w:r>
                        </w:p>
                      </w:txbxContent>
                    </wps:txbx>
                    <wps:bodyPr wrap="none" lIns="0" tIns="0" rIns="0" bIns="0">
                      <a:spAutoFit/>
                    </wps:bodyPr>
                  </wps:wsp>
                </a:graphicData>
              </a:graphic>
            </wp:anchor>
          </w:drawing>
        </mc:Choice>
        <mc:Fallback>
          <w:pict>
            <v:shape id="_x0000_s1160" type="#_x0000_t202" style="position:absolute;margin-left:190.09999999999999pt;margin-top:61.pt;width:335.05000000000001pt;height:17.300000000000001pt;z-index:-18874401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Příloha č. 2 ke Kupní smlouvě č. 787/2026: Cenová skladba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0"/>
      <w:szCs w:val="20"/>
      <w:u w:val="none"/>
    </w:rPr>
  </w:style>
  <w:style w:type="character" w:customStyle="1" w:styleId="CharStyle27">
    <w:name w:val="Char Style 27"/>
    <w:basedOn w:val="DefaultParagraphFont"/>
    <w:link w:val="Style26"/>
    <w:rPr>
      <w:rFonts w:ascii="Arial" w:eastAsia="Arial" w:hAnsi="Arial" w:cs="Arial"/>
      <w:b w:val="0"/>
      <w:bCs w:val="0"/>
      <w:i w:val="0"/>
      <w:iCs w:val="0"/>
      <w:smallCaps w:val="0"/>
      <w:strike w:val="0"/>
      <w:sz w:val="13"/>
      <w:szCs w:val="13"/>
      <w:u w:val="none"/>
    </w:rPr>
  </w:style>
  <w:style w:type="character" w:customStyle="1" w:styleId="CharStyle37">
    <w:name w:val="Char Style 37"/>
    <w:basedOn w:val="DefaultParagraphFont"/>
    <w:link w:val="Style36"/>
    <w:rPr>
      <w:rFonts w:ascii="Arial" w:eastAsia="Arial" w:hAnsi="Arial" w:cs="Arial"/>
      <w:b w:val="0"/>
      <w:bCs w:val="0"/>
      <w:i w:val="0"/>
      <w:iCs w:val="0"/>
      <w:smallCaps w:val="0"/>
      <w:strike w:val="0"/>
      <w:sz w:val="32"/>
      <w:szCs w:val="32"/>
      <w:u w:val="none"/>
    </w:rPr>
  </w:style>
  <w:style w:type="character" w:customStyle="1" w:styleId="CharStyle39">
    <w:name w:val="Char Style 39"/>
    <w:basedOn w:val="DefaultParagraphFont"/>
    <w:link w:val="Style38"/>
    <w:rPr>
      <w:b w:val="0"/>
      <w:bCs w:val="0"/>
      <w:i w:val="0"/>
      <w:iCs w:val="0"/>
      <w:smallCaps w:val="0"/>
      <w:strike w:val="0"/>
      <w:u w:val="none"/>
    </w:rPr>
  </w:style>
  <w:style w:type="character" w:customStyle="1" w:styleId="CharStyle41">
    <w:name w:val="Char Style 41"/>
    <w:basedOn w:val="DefaultParagraphFont"/>
    <w:link w:val="Style40"/>
    <w:rPr>
      <w:rFonts w:ascii="Arial" w:eastAsia="Arial" w:hAnsi="Arial" w:cs="Arial"/>
      <w:b w:val="0"/>
      <w:bCs w:val="0"/>
      <w:i w:val="0"/>
      <w:iCs w:val="0"/>
      <w:smallCaps w:val="0"/>
      <w:strike w:val="0"/>
      <w:sz w:val="20"/>
      <w:szCs w:val="20"/>
      <w:u w:val="none"/>
    </w:rPr>
  </w:style>
  <w:style w:type="character" w:customStyle="1" w:styleId="CharStyle44">
    <w:name w:val="Char Style 44"/>
    <w:basedOn w:val="DefaultParagraphFont"/>
    <w:link w:val="Style43"/>
    <w:rPr>
      <w:rFonts w:ascii="Arial" w:eastAsia="Arial" w:hAnsi="Arial" w:cs="Arial"/>
      <w:b/>
      <w:bCs/>
      <w:i w:val="0"/>
      <w:iCs w:val="0"/>
      <w:smallCaps w:val="0"/>
      <w:strike w:val="0"/>
      <w:u w:val="none"/>
    </w:rPr>
  </w:style>
  <w:style w:type="character" w:customStyle="1" w:styleId="CharStyle46">
    <w:name w:val="Char Style 46"/>
    <w:basedOn w:val="DefaultParagraphFont"/>
    <w:link w:val="Style45"/>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120" w:line="264" w:lineRule="auto"/>
      <w:ind w:firstLine="380"/>
    </w:pPr>
    <w:rPr>
      <w:rFonts w:ascii="Arial" w:eastAsia="Arial" w:hAnsi="Arial" w:cs="Arial"/>
      <w:b w:val="0"/>
      <w:bCs w:val="0"/>
      <w:i w:val="0"/>
      <w:iCs w:val="0"/>
      <w:smallCaps w:val="0"/>
      <w:strike w:val="0"/>
      <w:sz w:val="20"/>
      <w:szCs w:val="20"/>
      <w:u w:val="none"/>
    </w:rPr>
  </w:style>
  <w:style w:type="paragraph" w:customStyle="1" w:styleId="Style26">
    <w:name w:val="Style 26"/>
    <w:basedOn w:val="Normal"/>
    <w:link w:val="CharStyle27"/>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36">
    <w:name w:val="Style 36"/>
    <w:basedOn w:val="Normal"/>
    <w:link w:val="CharStyle37"/>
    <w:pPr>
      <w:widowControl w:val="0"/>
      <w:shd w:val="clear" w:color="auto" w:fill="FFFFFF"/>
      <w:jc w:val="center"/>
    </w:pPr>
    <w:rPr>
      <w:rFonts w:ascii="Arial" w:eastAsia="Arial" w:hAnsi="Arial" w:cs="Arial"/>
      <w:b w:val="0"/>
      <w:bCs w:val="0"/>
      <w:i w:val="0"/>
      <w:iCs w:val="0"/>
      <w:smallCaps w:val="0"/>
      <w:strike w:val="0"/>
      <w:sz w:val="32"/>
      <w:szCs w:val="32"/>
      <w:u w:val="none"/>
    </w:rPr>
  </w:style>
  <w:style w:type="paragraph" w:customStyle="1" w:styleId="Style38">
    <w:name w:val="Style 38"/>
    <w:basedOn w:val="Normal"/>
    <w:link w:val="CharStyle39"/>
    <w:pPr>
      <w:widowControl w:val="0"/>
      <w:shd w:val="clear" w:color="auto" w:fill="FFFFFF"/>
      <w:spacing w:after="200"/>
      <w:jc w:val="center"/>
    </w:pPr>
    <w:rPr>
      <w:b w:val="0"/>
      <w:bCs w:val="0"/>
      <w:i w:val="0"/>
      <w:iCs w:val="0"/>
      <w:smallCaps w:val="0"/>
      <w:strike w:val="0"/>
      <w:u w:val="none"/>
    </w:rPr>
  </w:style>
  <w:style w:type="paragraph" w:customStyle="1" w:styleId="Style40">
    <w:name w:val="Style 40"/>
    <w:basedOn w:val="Normal"/>
    <w:link w:val="CharStyle41"/>
    <w:pPr>
      <w:widowControl w:val="0"/>
      <w:shd w:val="clear" w:color="auto" w:fill="FFFFFF"/>
      <w:spacing w:after="60"/>
    </w:pPr>
    <w:rPr>
      <w:rFonts w:ascii="Arial" w:eastAsia="Arial" w:hAnsi="Arial" w:cs="Arial"/>
      <w:b w:val="0"/>
      <w:bCs w:val="0"/>
      <w:i w:val="0"/>
      <w:iCs w:val="0"/>
      <w:smallCaps w:val="0"/>
      <w:strike w:val="0"/>
      <w:sz w:val="20"/>
      <w:szCs w:val="20"/>
      <w:u w:val="none"/>
    </w:rPr>
  </w:style>
  <w:style w:type="paragraph" w:customStyle="1" w:styleId="Style43">
    <w:name w:val="Style 43"/>
    <w:basedOn w:val="Normal"/>
    <w:link w:val="CharStyle44"/>
    <w:pPr>
      <w:widowControl w:val="0"/>
      <w:shd w:val="clear" w:color="auto" w:fill="FFFFFF"/>
      <w:spacing w:after="180"/>
      <w:jc w:val="right"/>
    </w:pPr>
    <w:rPr>
      <w:rFonts w:ascii="Arial" w:eastAsia="Arial" w:hAnsi="Arial" w:cs="Arial"/>
      <w:b/>
      <w:bCs/>
      <w:i w:val="0"/>
      <w:iCs w:val="0"/>
      <w:smallCaps w:val="0"/>
      <w:strike w:val="0"/>
      <w:u w:val="none"/>
    </w:rPr>
  </w:style>
  <w:style w:type="paragraph" w:customStyle="1" w:styleId="Style45">
    <w:name w:val="Style 45"/>
    <w:basedOn w:val="Normal"/>
    <w:link w:val="CharStyle46"/>
    <w:pPr>
      <w:widowControl w:val="0"/>
      <w:shd w:val="clear" w:color="auto" w:fill="FFFFFF"/>
      <w:spacing w:after="210" w:line="346" w:lineRule="auto"/>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image" Target="media/image4.jpeg"/><Relationship Id="rId22" Type="http://schemas.openxmlformats.org/officeDocument/2006/relationships/image" Target="media/image4.jpeg" TargetMode="External"/><Relationship Id="rId23" Type="http://schemas.openxmlformats.org/officeDocument/2006/relationships/image" Target="media/image5.jpeg"/><Relationship Id="rId24" Type="http://schemas.openxmlformats.org/officeDocument/2006/relationships/image" Target="media/image5.jpeg" TargetMode="External"/><Relationship Id="rId25" Type="http://schemas.openxmlformats.org/officeDocument/2006/relationships/header" Target="header6.xml"/><Relationship Id="rId26" Type="http://schemas.openxmlformats.org/officeDocument/2006/relationships/footer" Target="footer6.xml"/><Relationship Id="rId27" Type="http://schemas.openxmlformats.org/officeDocument/2006/relationships/header" Target="header7.xml"/><Relationship Id="rId28" Type="http://schemas.openxmlformats.org/officeDocument/2006/relationships/footer" Target="footer7.xml"/><Relationship Id="rId29" Type="http://schemas.openxmlformats.org/officeDocument/2006/relationships/header" Target="header8.xml"/><Relationship Id="rId30"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
  <dc:subject/>
  <dc:creator>RMiskovska</dc:creator>
  <cp:keywords/>
</cp:coreProperties>
</file>