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177F" w14:textId="77777777" w:rsidR="0018019C" w:rsidRDefault="0018019C" w:rsidP="00BD6F8E">
      <w:pPr>
        <w:pStyle w:val="Nzev"/>
        <w:jc w:val="center"/>
        <w:rPr>
          <w:rFonts w:ascii="Arial" w:hAnsi="Arial"/>
          <w:b/>
          <w:bCs/>
          <w:sz w:val="32"/>
          <w:szCs w:val="32"/>
        </w:rPr>
      </w:pPr>
    </w:p>
    <w:p w14:paraId="680539CB" w14:textId="68BED931" w:rsidR="00E0086F" w:rsidRPr="00C3418E" w:rsidRDefault="00E0086F" w:rsidP="00BD6F8E">
      <w:pPr>
        <w:pStyle w:val="Nzev"/>
        <w:jc w:val="center"/>
        <w:rPr>
          <w:rFonts w:ascii="Arial" w:hAnsi="Arial"/>
          <w:b/>
          <w:bCs/>
          <w:sz w:val="32"/>
          <w:szCs w:val="32"/>
        </w:rPr>
      </w:pPr>
      <w:r w:rsidRPr="00C3418E">
        <w:rPr>
          <w:rFonts w:ascii="Arial" w:hAnsi="Arial"/>
          <w:b/>
          <w:bCs/>
          <w:sz w:val="32"/>
          <w:szCs w:val="3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2C8EB541" w14:textId="77777777" w:rsidR="0018019C" w:rsidRDefault="0018019C" w:rsidP="00DB56FF">
      <w:pPr>
        <w:pStyle w:val="Nadpis1"/>
        <w:keepNext w:val="0"/>
        <w:spacing w:before="120" w:after="120"/>
        <w:jc w:val="both"/>
        <w:rPr>
          <w:rFonts w:ascii="Arial" w:hAnsi="Arial"/>
          <w:b/>
          <w:bCs/>
          <w:color w:val="auto"/>
          <w:sz w:val="22"/>
          <w:szCs w:val="22"/>
        </w:rPr>
      </w:pPr>
    </w:p>
    <w:p w14:paraId="7947449C" w14:textId="7E55619D" w:rsidR="00E0086F" w:rsidRPr="00EF2C58" w:rsidRDefault="00E0086F" w:rsidP="00DB56FF">
      <w:pPr>
        <w:pStyle w:val="Nadpis1"/>
        <w:keepNext w:val="0"/>
        <w:spacing w:before="120" w:after="120"/>
        <w:jc w:val="both"/>
        <w:rPr>
          <w:rFonts w:ascii="Arial" w:hAnsi="Arial"/>
          <w:b/>
          <w:bCs/>
          <w:color w:val="auto"/>
          <w:sz w:val="22"/>
          <w:szCs w:val="22"/>
        </w:rPr>
      </w:pPr>
      <w:r w:rsidRPr="00EF2C58">
        <w:rPr>
          <w:rFonts w:ascii="Arial" w:hAnsi="Arial"/>
          <w:b/>
          <w:bCs/>
          <w:color w:val="auto"/>
          <w:sz w:val="22"/>
          <w:szCs w:val="22"/>
        </w:rPr>
        <w:t>SMLUVNÍ STRANY</w:t>
      </w:r>
    </w:p>
    <w:p w14:paraId="3E201BFE" w14:textId="474C95A6" w:rsidR="00E0086F" w:rsidRPr="004C1C0C" w:rsidRDefault="00E0086F" w:rsidP="00DB56FF">
      <w:pPr>
        <w:pStyle w:val="Level3"/>
        <w:numPr>
          <w:ilvl w:val="0"/>
          <w:numId w:val="13"/>
        </w:numPr>
        <w:spacing w:before="120" w:after="120" w:line="240" w:lineRule="auto"/>
        <w:ind w:left="567" w:hanging="567"/>
        <w:jc w:val="both"/>
        <w:rPr>
          <w:rFonts w:ascii="Arial" w:hAnsi="Arial" w:cs="Arial"/>
          <w:sz w:val="22"/>
          <w:szCs w:val="22"/>
        </w:rPr>
      </w:pPr>
      <w:r w:rsidRPr="004C1C0C">
        <w:rPr>
          <w:rFonts w:ascii="Arial" w:hAnsi="Arial" w:cs="Arial"/>
          <w:b/>
          <w:sz w:val="22"/>
          <w:szCs w:val="22"/>
        </w:rPr>
        <w:t>Česká republika</w:t>
      </w:r>
      <w:r w:rsidR="004F5D1F" w:rsidRPr="004C1C0C">
        <w:rPr>
          <w:rFonts w:ascii="Arial" w:hAnsi="Arial" w:cs="Arial"/>
          <w:b/>
          <w:sz w:val="22"/>
          <w:szCs w:val="22"/>
        </w:rPr>
        <w:t xml:space="preserve"> –</w:t>
      </w:r>
      <w:r w:rsidRPr="004C1C0C">
        <w:rPr>
          <w:rFonts w:ascii="Arial" w:hAnsi="Arial" w:cs="Arial"/>
          <w:b/>
          <w:sz w:val="22"/>
          <w:szCs w:val="22"/>
        </w:rPr>
        <w:t xml:space="preserve"> Státní pozemkový úřa</w:t>
      </w:r>
      <w:r w:rsidR="00096682" w:rsidRPr="004C1C0C">
        <w:rPr>
          <w:rFonts w:ascii="Arial" w:hAnsi="Arial" w:cs="Arial"/>
          <w:b/>
          <w:sz w:val="22"/>
          <w:szCs w:val="22"/>
        </w:rPr>
        <w:t>d</w:t>
      </w:r>
    </w:p>
    <w:p w14:paraId="74DAE12F" w14:textId="1F52BC10" w:rsidR="000858F8" w:rsidRPr="004C1C0C" w:rsidRDefault="00E0086F" w:rsidP="00DB56FF">
      <w:pPr>
        <w:spacing w:before="120" w:after="120"/>
        <w:ind w:left="567"/>
        <w:jc w:val="both"/>
        <w:rPr>
          <w:rFonts w:ascii="Arial" w:hAnsi="Arial" w:cs="Arial"/>
          <w:sz w:val="22"/>
          <w:szCs w:val="22"/>
        </w:rPr>
      </w:pPr>
      <w:r w:rsidRPr="004C1C0C">
        <w:rPr>
          <w:rFonts w:ascii="Arial" w:hAnsi="Arial" w:cs="Arial"/>
          <w:sz w:val="22"/>
          <w:szCs w:val="22"/>
        </w:rPr>
        <w:t>se sídlem Husinecká 1024/</w:t>
      </w:r>
      <w:proofErr w:type="gramStart"/>
      <w:r w:rsidRPr="004C1C0C">
        <w:rPr>
          <w:rFonts w:ascii="Arial" w:hAnsi="Arial" w:cs="Arial"/>
          <w:sz w:val="22"/>
          <w:szCs w:val="22"/>
        </w:rPr>
        <w:t>11a</w:t>
      </w:r>
      <w:proofErr w:type="gramEnd"/>
      <w:r w:rsidRPr="004C1C0C">
        <w:rPr>
          <w:rFonts w:ascii="Arial" w:hAnsi="Arial" w:cs="Arial"/>
          <w:sz w:val="22"/>
          <w:szCs w:val="22"/>
        </w:rPr>
        <w:t>, 130 00 Praha 3 – Žižkov, IČO: 013 12</w:t>
      </w:r>
      <w:r w:rsidR="000858F8" w:rsidRPr="004C1C0C">
        <w:rPr>
          <w:rFonts w:ascii="Arial" w:hAnsi="Arial" w:cs="Arial"/>
          <w:sz w:val="22"/>
          <w:szCs w:val="22"/>
        </w:rPr>
        <w:t> </w:t>
      </w:r>
      <w:r w:rsidRPr="004C1C0C">
        <w:rPr>
          <w:rFonts w:ascii="Arial" w:hAnsi="Arial" w:cs="Arial"/>
          <w:sz w:val="22"/>
          <w:szCs w:val="22"/>
        </w:rPr>
        <w:t>774</w:t>
      </w:r>
    </w:p>
    <w:p w14:paraId="70DEBAE8" w14:textId="1282B84E" w:rsidR="00E0086F" w:rsidRPr="004C1C0C" w:rsidRDefault="00E0086F" w:rsidP="00DB56FF">
      <w:pPr>
        <w:spacing w:before="120" w:after="120"/>
        <w:ind w:left="567"/>
        <w:jc w:val="both"/>
        <w:rPr>
          <w:rFonts w:ascii="Arial" w:hAnsi="Arial" w:cs="Arial"/>
          <w:sz w:val="22"/>
          <w:szCs w:val="22"/>
        </w:rPr>
      </w:pPr>
      <w:r w:rsidRPr="004C1C0C">
        <w:rPr>
          <w:rFonts w:ascii="Arial" w:hAnsi="Arial" w:cs="Arial"/>
          <w:sz w:val="22"/>
          <w:szCs w:val="22"/>
        </w:rPr>
        <w:t xml:space="preserve">Krajský pozemkový úřad pro </w:t>
      </w:r>
      <w:r w:rsidR="000858F8" w:rsidRPr="004C1C0C">
        <w:rPr>
          <w:rFonts w:ascii="Arial" w:hAnsi="Arial" w:cs="Arial"/>
          <w:snapToGrid w:val="0"/>
          <w:sz w:val="22"/>
          <w:szCs w:val="22"/>
        </w:rPr>
        <w:t xml:space="preserve">Olomoucký kraj, </w:t>
      </w:r>
      <w:r w:rsidRPr="004C1C0C">
        <w:rPr>
          <w:rFonts w:ascii="Arial" w:hAnsi="Arial" w:cs="Arial"/>
          <w:snapToGrid w:val="0"/>
          <w:sz w:val="22"/>
          <w:szCs w:val="22"/>
        </w:rPr>
        <w:t xml:space="preserve">na adrese </w:t>
      </w:r>
      <w:r w:rsidR="000858F8" w:rsidRPr="004C1C0C">
        <w:rPr>
          <w:rFonts w:ascii="Arial" w:hAnsi="Arial" w:cs="Arial"/>
          <w:snapToGrid w:val="0"/>
          <w:sz w:val="22"/>
          <w:szCs w:val="22"/>
        </w:rPr>
        <w:t>Blanická 383/1, 779 00 Olomouc</w:t>
      </w:r>
      <w:r w:rsidRPr="004C1C0C">
        <w:rPr>
          <w:rFonts w:ascii="Arial" w:hAnsi="Arial" w:cs="Arial"/>
          <w:sz w:val="22"/>
          <w:szCs w:val="22"/>
        </w:rPr>
        <w:t xml:space="preserve"> </w:t>
      </w:r>
    </w:p>
    <w:p w14:paraId="2BB55C1B" w14:textId="2E2284A5" w:rsidR="00E0086F" w:rsidRPr="004C1C0C" w:rsidRDefault="00E0086F" w:rsidP="00DB56FF">
      <w:pPr>
        <w:spacing w:before="120" w:after="120"/>
        <w:ind w:left="567"/>
        <w:jc w:val="both"/>
        <w:rPr>
          <w:rFonts w:ascii="Arial" w:hAnsi="Arial" w:cs="Arial"/>
          <w:sz w:val="22"/>
          <w:szCs w:val="22"/>
        </w:rPr>
      </w:pPr>
      <w:r w:rsidRPr="004C1C0C">
        <w:rPr>
          <w:rFonts w:ascii="Arial" w:hAnsi="Arial" w:cs="Arial"/>
          <w:sz w:val="22"/>
          <w:szCs w:val="22"/>
        </w:rPr>
        <w:t xml:space="preserve">Zastoupená: </w:t>
      </w:r>
      <w:r w:rsidR="000858F8" w:rsidRPr="004C1C0C">
        <w:rPr>
          <w:rFonts w:ascii="Arial" w:hAnsi="Arial" w:cs="Arial"/>
          <w:sz w:val="22"/>
          <w:szCs w:val="22"/>
        </w:rPr>
        <w:t xml:space="preserve">JUDr. Romanem </w:t>
      </w:r>
      <w:proofErr w:type="spellStart"/>
      <w:r w:rsidR="000858F8" w:rsidRPr="004C1C0C">
        <w:rPr>
          <w:rFonts w:ascii="Arial" w:hAnsi="Arial" w:cs="Arial"/>
          <w:sz w:val="22"/>
          <w:szCs w:val="22"/>
        </w:rPr>
        <w:t>B</w:t>
      </w:r>
      <w:r w:rsidR="005E2AEE">
        <w:rPr>
          <w:rFonts w:ascii="Arial" w:hAnsi="Arial" w:cs="Arial"/>
          <w:sz w:val="22"/>
          <w:szCs w:val="22"/>
        </w:rPr>
        <w:t>r</w:t>
      </w:r>
      <w:r w:rsidR="000858F8" w:rsidRPr="004C1C0C">
        <w:rPr>
          <w:rFonts w:ascii="Arial" w:hAnsi="Arial" w:cs="Arial"/>
          <w:sz w:val="22"/>
          <w:szCs w:val="22"/>
        </w:rPr>
        <w:t>nčalem</w:t>
      </w:r>
      <w:proofErr w:type="spellEnd"/>
      <w:r w:rsidR="000858F8" w:rsidRPr="004C1C0C">
        <w:rPr>
          <w:rFonts w:ascii="Arial" w:hAnsi="Arial" w:cs="Arial"/>
          <w:sz w:val="22"/>
          <w:szCs w:val="22"/>
        </w:rPr>
        <w:t>, LL.M., ředitelem Krajského pozemkového úřadu pro Olomoucký kraj</w:t>
      </w:r>
      <w:r w:rsidRPr="004C1C0C">
        <w:rPr>
          <w:rFonts w:ascii="Arial" w:hAnsi="Arial" w:cs="Arial"/>
          <w:iCs/>
          <w:sz w:val="22"/>
          <w:szCs w:val="22"/>
        </w:rPr>
        <w:t xml:space="preserve"> </w:t>
      </w:r>
    </w:p>
    <w:p w14:paraId="679B3B2B" w14:textId="27E59A6D" w:rsidR="00E0086F" w:rsidRPr="004C1C0C" w:rsidRDefault="00E0086F" w:rsidP="00DB56FF">
      <w:pPr>
        <w:spacing w:before="120" w:after="120"/>
        <w:ind w:left="567"/>
        <w:jc w:val="both"/>
        <w:rPr>
          <w:rFonts w:ascii="Arial" w:hAnsi="Arial" w:cs="Arial"/>
          <w:sz w:val="22"/>
          <w:szCs w:val="22"/>
        </w:rPr>
      </w:pPr>
      <w:r w:rsidRPr="004C1C0C">
        <w:rPr>
          <w:rFonts w:ascii="Arial" w:hAnsi="Arial" w:cs="Arial"/>
          <w:sz w:val="22"/>
          <w:szCs w:val="22"/>
        </w:rPr>
        <w:t xml:space="preserve">Ve smluvních záležitostech </w:t>
      </w:r>
      <w:r w:rsidR="00EC1291" w:rsidRPr="004C1C0C">
        <w:rPr>
          <w:rFonts w:ascii="Arial" w:hAnsi="Arial" w:cs="Arial"/>
          <w:sz w:val="22"/>
          <w:szCs w:val="22"/>
        </w:rPr>
        <w:t>zastoupená</w:t>
      </w:r>
      <w:r w:rsidRPr="004C1C0C">
        <w:rPr>
          <w:rFonts w:ascii="Arial" w:hAnsi="Arial" w:cs="Arial"/>
          <w:sz w:val="22"/>
          <w:szCs w:val="22"/>
        </w:rPr>
        <w:t xml:space="preserve">: </w:t>
      </w:r>
      <w:r w:rsidR="000858F8" w:rsidRPr="004C1C0C">
        <w:rPr>
          <w:rFonts w:ascii="Arial" w:hAnsi="Arial" w:cs="Arial"/>
          <w:sz w:val="22"/>
          <w:szCs w:val="22"/>
        </w:rPr>
        <w:t xml:space="preserve">JUDr. Romanem </w:t>
      </w:r>
      <w:proofErr w:type="spellStart"/>
      <w:r w:rsidR="000858F8" w:rsidRPr="004C1C0C">
        <w:rPr>
          <w:rFonts w:ascii="Arial" w:hAnsi="Arial" w:cs="Arial"/>
          <w:sz w:val="22"/>
          <w:szCs w:val="22"/>
        </w:rPr>
        <w:t>Brnčalem</w:t>
      </w:r>
      <w:proofErr w:type="spellEnd"/>
      <w:r w:rsidR="000858F8" w:rsidRPr="004C1C0C">
        <w:rPr>
          <w:rFonts w:ascii="Arial" w:hAnsi="Arial" w:cs="Arial"/>
          <w:sz w:val="22"/>
          <w:szCs w:val="22"/>
        </w:rPr>
        <w:t>, LL.M., ředitelem Krajského pozemkového úřadu pro Olomoucký kraj</w:t>
      </w:r>
      <w:r w:rsidRPr="004C1C0C">
        <w:rPr>
          <w:rFonts w:ascii="Arial" w:hAnsi="Arial" w:cs="Arial"/>
          <w:sz w:val="22"/>
          <w:szCs w:val="22"/>
        </w:rPr>
        <w:t xml:space="preserve"> </w:t>
      </w:r>
    </w:p>
    <w:p w14:paraId="03F6633D" w14:textId="27D87C3C" w:rsidR="000858F8" w:rsidRPr="004C1C0C" w:rsidRDefault="00E0086F" w:rsidP="00751B2A">
      <w:pPr>
        <w:tabs>
          <w:tab w:val="left" w:pos="4536"/>
        </w:tabs>
        <w:spacing w:before="120" w:after="120"/>
        <w:ind w:left="4678" w:hanging="4111"/>
        <w:jc w:val="both"/>
        <w:rPr>
          <w:rFonts w:ascii="Arial" w:hAnsi="Arial" w:cs="Arial"/>
          <w:snapToGrid w:val="0"/>
          <w:sz w:val="22"/>
          <w:szCs w:val="22"/>
        </w:rPr>
      </w:pPr>
      <w:r w:rsidRPr="004C1C0C">
        <w:rPr>
          <w:rFonts w:ascii="Arial" w:hAnsi="Arial" w:cs="Arial"/>
          <w:sz w:val="22"/>
          <w:szCs w:val="22"/>
        </w:rPr>
        <w:t xml:space="preserve">V technických záležitostech </w:t>
      </w:r>
      <w:r w:rsidR="00EC1291" w:rsidRPr="004C1C0C">
        <w:rPr>
          <w:rFonts w:ascii="Arial" w:hAnsi="Arial" w:cs="Arial"/>
          <w:sz w:val="22"/>
          <w:szCs w:val="22"/>
        </w:rPr>
        <w:t>zastoupená</w:t>
      </w:r>
      <w:r w:rsidRPr="004C1C0C">
        <w:rPr>
          <w:rFonts w:ascii="Arial" w:hAnsi="Arial" w:cs="Arial"/>
          <w:sz w:val="22"/>
          <w:szCs w:val="22"/>
        </w:rPr>
        <w:t>:</w:t>
      </w:r>
      <w:r w:rsidRPr="004C1C0C">
        <w:rPr>
          <w:rFonts w:ascii="Arial" w:hAnsi="Arial" w:cs="Arial"/>
          <w:snapToGrid w:val="0"/>
          <w:sz w:val="22"/>
          <w:szCs w:val="22"/>
        </w:rPr>
        <w:t xml:space="preserve"> </w:t>
      </w:r>
      <w:r w:rsidR="00751B2A" w:rsidRPr="004C1C0C">
        <w:rPr>
          <w:rFonts w:ascii="Arial" w:hAnsi="Arial" w:cs="Arial"/>
          <w:snapToGrid w:val="0"/>
          <w:sz w:val="22"/>
          <w:szCs w:val="22"/>
        </w:rPr>
        <w:tab/>
      </w:r>
      <w:r w:rsidR="006B021E" w:rsidRPr="004C1C0C">
        <w:rPr>
          <w:rFonts w:ascii="Arial" w:hAnsi="Arial" w:cs="Arial"/>
          <w:snapToGrid w:val="0"/>
          <w:sz w:val="22"/>
          <w:szCs w:val="22"/>
        </w:rPr>
        <w:t>Mgr. Jiří Koudelka</w:t>
      </w:r>
      <w:r w:rsidR="000858F8" w:rsidRPr="004C1C0C">
        <w:rPr>
          <w:rFonts w:ascii="Arial" w:hAnsi="Arial" w:cs="Arial"/>
          <w:snapToGrid w:val="0"/>
          <w:sz w:val="22"/>
          <w:szCs w:val="22"/>
        </w:rPr>
        <w:t xml:space="preserve">, vedoucí Pobočky </w:t>
      </w:r>
      <w:r w:rsidR="006B021E" w:rsidRPr="004C1C0C">
        <w:rPr>
          <w:rFonts w:ascii="Arial" w:hAnsi="Arial" w:cs="Arial"/>
          <w:snapToGrid w:val="0"/>
          <w:sz w:val="22"/>
          <w:szCs w:val="22"/>
        </w:rPr>
        <w:t>Prostějov</w:t>
      </w:r>
    </w:p>
    <w:p w14:paraId="01D65AF4" w14:textId="6FFF679E" w:rsidR="00751B2A" w:rsidRDefault="000858F8" w:rsidP="00751B2A">
      <w:pPr>
        <w:tabs>
          <w:tab w:val="left" w:pos="4678"/>
        </w:tabs>
        <w:spacing w:before="120" w:after="120"/>
        <w:ind w:left="567"/>
        <w:jc w:val="both"/>
        <w:rPr>
          <w:rFonts w:ascii="Arial" w:hAnsi="Arial" w:cs="Arial"/>
          <w:snapToGrid w:val="0"/>
          <w:sz w:val="22"/>
          <w:szCs w:val="22"/>
        </w:rPr>
      </w:pPr>
      <w:r w:rsidRPr="004C1C0C">
        <w:rPr>
          <w:rFonts w:ascii="Arial" w:hAnsi="Arial" w:cs="Arial"/>
          <w:snapToGrid w:val="0"/>
          <w:sz w:val="22"/>
          <w:szCs w:val="22"/>
        </w:rPr>
        <w:tab/>
      </w:r>
      <w:r w:rsidR="006B021E" w:rsidRPr="004C1C0C">
        <w:rPr>
          <w:rFonts w:ascii="Arial" w:hAnsi="Arial" w:cs="Arial"/>
          <w:snapToGrid w:val="0"/>
          <w:sz w:val="22"/>
          <w:szCs w:val="22"/>
        </w:rPr>
        <w:t>Ing. Daniel Gottvald</w:t>
      </w:r>
      <w:r w:rsidR="00A062F4" w:rsidRPr="004C1C0C">
        <w:rPr>
          <w:rFonts w:ascii="Arial" w:hAnsi="Arial" w:cs="Arial"/>
          <w:snapToGrid w:val="0"/>
          <w:sz w:val="22"/>
          <w:szCs w:val="22"/>
        </w:rPr>
        <w:t xml:space="preserve">, Pobočka </w:t>
      </w:r>
      <w:r w:rsidR="006B021E" w:rsidRPr="004C1C0C">
        <w:rPr>
          <w:rFonts w:ascii="Arial" w:hAnsi="Arial" w:cs="Arial"/>
          <w:snapToGrid w:val="0"/>
          <w:sz w:val="22"/>
          <w:szCs w:val="22"/>
        </w:rPr>
        <w:t>Prostějov</w:t>
      </w:r>
    </w:p>
    <w:p w14:paraId="5D9645EC" w14:textId="26FA6252" w:rsidR="0051608C" w:rsidRPr="004C1C0C" w:rsidRDefault="0051608C" w:rsidP="00751B2A">
      <w:pPr>
        <w:tabs>
          <w:tab w:val="left" w:pos="4678"/>
        </w:tabs>
        <w:spacing w:before="120" w:after="120"/>
        <w:ind w:left="567"/>
        <w:jc w:val="both"/>
        <w:rPr>
          <w:rFonts w:ascii="Arial" w:hAnsi="Arial" w:cs="Arial"/>
          <w:snapToGrid w:val="0"/>
          <w:sz w:val="22"/>
          <w:szCs w:val="22"/>
        </w:rPr>
      </w:pPr>
      <w:r>
        <w:rPr>
          <w:rFonts w:ascii="Arial" w:hAnsi="Arial" w:cs="Arial"/>
          <w:snapToGrid w:val="0"/>
          <w:sz w:val="22"/>
          <w:szCs w:val="22"/>
        </w:rPr>
        <w:tab/>
        <w:t>Ing. Hana Cetkovská, Pobočka Prostějov</w:t>
      </w:r>
    </w:p>
    <w:p w14:paraId="48651F03" w14:textId="2200E774" w:rsidR="00E0086F" w:rsidRPr="004C1C0C" w:rsidRDefault="0051608C" w:rsidP="0051608C">
      <w:pPr>
        <w:tabs>
          <w:tab w:val="left" w:pos="4678"/>
        </w:tabs>
        <w:spacing w:before="120" w:after="120"/>
        <w:jc w:val="both"/>
        <w:rPr>
          <w:rFonts w:ascii="Arial" w:hAnsi="Arial" w:cs="Arial"/>
          <w:sz w:val="22"/>
          <w:szCs w:val="22"/>
        </w:rPr>
      </w:pPr>
      <w:r>
        <w:rPr>
          <w:rFonts w:ascii="Arial" w:hAnsi="Arial" w:cs="Arial"/>
          <w:snapToGrid w:val="0"/>
          <w:sz w:val="22"/>
          <w:szCs w:val="22"/>
        </w:rPr>
        <w:t xml:space="preserve">         </w:t>
      </w:r>
      <w:r w:rsidR="00E0086F" w:rsidRPr="004C1C0C">
        <w:rPr>
          <w:rFonts w:ascii="Arial" w:hAnsi="Arial" w:cs="Arial"/>
          <w:b/>
          <w:bCs/>
          <w:sz w:val="22"/>
          <w:szCs w:val="22"/>
        </w:rPr>
        <w:t>Kontaktní údaje:</w:t>
      </w:r>
    </w:p>
    <w:p w14:paraId="37A534CA" w14:textId="177B6F20" w:rsidR="00477C6C" w:rsidRPr="004C1C0C" w:rsidRDefault="00477C6C" w:rsidP="00477C6C">
      <w:pPr>
        <w:tabs>
          <w:tab w:val="left" w:pos="4536"/>
        </w:tabs>
        <w:spacing w:before="120" w:after="120"/>
        <w:ind w:left="567"/>
        <w:contextualSpacing/>
        <w:jc w:val="both"/>
        <w:rPr>
          <w:rFonts w:ascii="Arial" w:hAnsi="Arial" w:cs="Arial"/>
          <w:sz w:val="22"/>
          <w:szCs w:val="22"/>
        </w:rPr>
      </w:pPr>
      <w:r w:rsidRPr="004C1C0C">
        <w:rPr>
          <w:rFonts w:ascii="Arial" w:hAnsi="Arial" w:cs="Arial"/>
          <w:sz w:val="22"/>
          <w:szCs w:val="22"/>
        </w:rPr>
        <w:t>Tel.:</w:t>
      </w:r>
      <w:r w:rsidRPr="004C1C0C">
        <w:rPr>
          <w:rFonts w:ascii="Arial" w:hAnsi="Arial" w:cs="Arial"/>
          <w:sz w:val="22"/>
          <w:szCs w:val="22"/>
        </w:rPr>
        <w:tab/>
        <w:t>+420</w:t>
      </w:r>
      <w:r w:rsidR="00751B2A" w:rsidRPr="004C1C0C">
        <w:rPr>
          <w:rFonts w:ascii="Arial" w:hAnsi="Arial" w:cs="Arial"/>
          <w:sz w:val="22"/>
          <w:szCs w:val="22"/>
        </w:rPr>
        <w:t> </w:t>
      </w:r>
      <w:r w:rsidR="00096682" w:rsidRPr="004C1C0C">
        <w:rPr>
          <w:rFonts w:ascii="Arial" w:hAnsi="Arial" w:cs="Arial"/>
          <w:sz w:val="22"/>
          <w:szCs w:val="22"/>
        </w:rPr>
        <w:t>602</w:t>
      </w:r>
      <w:r w:rsidR="00751B2A" w:rsidRPr="004C1C0C">
        <w:rPr>
          <w:rFonts w:ascii="Arial" w:hAnsi="Arial" w:cs="Arial"/>
          <w:sz w:val="22"/>
          <w:szCs w:val="22"/>
        </w:rPr>
        <w:t> </w:t>
      </w:r>
      <w:r w:rsidR="00096682" w:rsidRPr="004C1C0C">
        <w:rPr>
          <w:rFonts w:ascii="Arial" w:hAnsi="Arial" w:cs="Arial"/>
          <w:sz w:val="22"/>
          <w:szCs w:val="22"/>
        </w:rPr>
        <w:t>753</w:t>
      </w:r>
      <w:r w:rsidR="00751B2A" w:rsidRPr="004C1C0C">
        <w:rPr>
          <w:rFonts w:ascii="Arial" w:hAnsi="Arial" w:cs="Arial"/>
          <w:sz w:val="22"/>
          <w:szCs w:val="22"/>
        </w:rPr>
        <w:t> </w:t>
      </w:r>
      <w:r w:rsidR="00096682" w:rsidRPr="004C1C0C">
        <w:rPr>
          <w:rFonts w:ascii="Arial" w:hAnsi="Arial" w:cs="Arial"/>
          <w:sz w:val="22"/>
          <w:szCs w:val="22"/>
        </w:rPr>
        <w:t>815</w:t>
      </w:r>
      <w:r w:rsidR="00751B2A" w:rsidRPr="004C1C0C">
        <w:rPr>
          <w:rFonts w:ascii="Arial" w:hAnsi="Arial" w:cs="Arial"/>
          <w:sz w:val="22"/>
          <w:szCs w:val="22"/>
        </w:rPr>
        <w:t xml:space="preserve"> </w:t>
      </w:r>
    </w:p>
    <w:p w14:paraId="073F5E87" w14:textId="14BB4EE7" w:rsidR="00E0086F" w:rsidRPr="004C1C0C" w:rsidRDefault="00477C6C" w:rsidP="00477C6C">
      <w:pPr>
        <w:tabs>
          <w:tab w:val="left" w:pos="4536"/>
        </w:tabs>
        <w:spacing w:before="120" w:after="120"/>
        <w:ind w:left="567"/>
        <w:contextualSpacing/>
        <w:jc w:val="both"/>
        <w:rPr>
          <w:rFonts w:ascii="Arial" w:hAnsi="Arial" w:cs="Arial"/>
          <w:sz w:val="22"/>
          <w:szCs w:val="22"/>
        </w:rPr>
      </w:pPr>
      <w:r w:rsidRPr="004C1C0C">
        <w:rPr>
          <w:rFonts w:ascii="Arial" w:hAnsi="Arial" w:cs="Arial"/>
          <w:sz w:val="22"/>
          <w:szCs w:val="22"/>
        </w:rPr>
        <w:t>E-mail:</w:t>
      </w:r>
      <w:r w:rsidRPr="004C1C0C">
        <w:rPr>
          <w:rFonts w:ascii="Arial" w:hAnsi="Arial" w:cs="Arial"/>
          <w:snapToGrid w:val="0"/>
          <w:sz w:val="22"/>
          <w:szCs w:val="22"/>
        </w:rPr>
        <w:tab/>
      </w:r>
      <w:r w:rsidR="00096682" w:rsidRPr="004C1C0C">
        <w:rPr>
          <w:rFonts w:ascii="Arial" w:hAnsi="Arial" w:cs="Arial"/>
          <w:sz w:val="22"/>
          <w:szCs w:val="22"/>
        </w:rPr>
        <w:t>prostejov</w:t>
      </w:r>
      <w:r w:rsidRPr="004C1C0C">
        <w:rPr>
          <w:rFonts w:ascii="Arial" w:hAnsi="Arial" w:cs="Arial"/>
          <w:sz w:val="22"/>
          <w:szCs w:val="22"/>
        </w:rPr>
        <w:t>.pk@spu.gov.cz</w:t>
      </w:r>
    </w:p>
    <w:p w14:paraId="251A0BC1" w14:textId="2ACAF834" w:rsidR="00E0086F" w:rsidRPr="004C1C0C" w:rsidRDefault="00E0086F" w:rsidP="00477C6C">
      <w:pPr>
        <w:spacing w:before="120" w:after="120"/>
        <w:ind w:left="4536" w:right="1418" w:hanging="3969"/>
        <w:jc w:val="both"/>
        <w:rPr>
          <w:rFonts w:ascii="Arial" w:hAnsi="Arial" w:cs="Arial"/>
          <w:b/>
          <w:i/>
          <w:sz w:val="22"/>
          <w:szCs w:val="22"/>
        </w:rPr>
      </w:pPr>
      <w:r w:rsidRPr="004C1C0C">
        <w:rPr>
          <w:rFonts w:ascii="Arial" w:hAnsi="Arial" w:cs="Arial"/>
          <w:sz w:val="22"/>
          <w:szCs w:val="22"/>
        </w:rPr>
        <w:t xml:space="preserve">ID datové schránky: </w:t>
      </w:r>
      <w:r w:rsidR="00477C6C" w:rsidRPr="004C1C0C">
        <w:rPr>
          <w:rFonts w:ascii="Arial" w:hAnsi="Arial" w:cs="Arial"/>
          <w:sz w:val="22"/>
          <w:szCs w:val="22"/>
        </w:rPr>
        <w:tab/>
      </w:r>
      <w:r w:rsidRPr="004C1C0C">
        <w:rPr>
          <w:rFonts w:ascii="Arial" w:hAnsi="Arial" w:cs="Arial"/>
          <w:sz w:val="22"/>
          <w:szCs w:val="22"/>
        </w:rPr>
        <w:t>z49per3</w:t>
      </w:r>
    </w:p>
    <w:p w14:paraId="7341B31E" w14:textId="47A0B922" w:rsidR="00E0086F" w:rsidRPr="004C1C0C" w:rsidRDefault="00E0086F" w:rsidP="00DB56FF">
      <w:pPr>
        <w:tabs>
          <w:tab w:val="left" w:pos="4536"/>
        </w:tabs>
        <w:spacing w:before="120" w:after="120"/>
        <w:ind w:left="567"/>
        <w:contextualSpacing/>
        <w:jc w:val="both"/>
        <w:rPr>
          <w:rFonts w:ascii="Arial" w:hAnsi="Arial" w:cs="Arial"/>
          <w:b/>
          <w:i/>
          <w:sz w:val="22"/>
          <w:szCs w:val="22"/>
        </w:rPr>
      </w:pPr>
      <w:r w:rsidRPr="004C1C0C">
        <w:rPr>
          <w:rFonts w:ascii="Arial" w:hAnsi="Arial" w:cs="Arial"/>
          <w:b/>
          <w:sz w:val="22"/>
          <w:szCs w:val="22"/>
        </w:rPr>
        <w:t>Bankovní</w:t>
      </w:r>
      <w:r w:rsidRPr="004C1C0C">
        <w:rPr>
          <w:rFonts w:ascii="Arial" w:hAnsi="Arial" w:cs="Arial"/>
          <w:sz w:val="22"/>
          <w:szCs w:val="22"/>
        </w:rPr>
        <w:t xml:space="preserve"> </w:t>
      </w:r>
      <w:r w:rsidRPr="004C1C0C">
        <w:rPr>
          <w:rFonts w:ascii="Arial" w:hAnsi="Arial" w:cs="Arial"/>
          <w:b/>
          <w:sz w:val="22"/>
          <w:szCs w:val="22"/>
        </w:rPr>
        <w:t>spojení</w:t>
      </w:r>
      <w:r w:rsidRPr="004C1C0C">
        <w:rPr>
          <w:rFonts w:ascii="Arial" w:hAnsi="Arial" w:cs="Arial"/>
          <w:sz w:val="22"/>
          <w:szCs w:val="22"/>
        </w:rPr>
        <w:t xml:space="preserve">: </w:t>
      </w:r>
      <w:r w:rsidR="00477C6C" w:rsidRPr="004C1C0C">
        <w:rPr>
          <w:rFonts w:ascii="Arial" w:hAnsi="Arial" w:cs="Arial"/>
          <w:sz w:val="22"/>
          <w:szCs w:val="22"/>
        </w:rPr>
        <w:tab/>
      </w:r>
      <w:r w:rsidRPr="004C1C0C">
        <w:rPr>
          <w:rFonts w:ascii="Arial" w:hAnsi="Arial" w:cs="Arial"/>
          <w:sz w:val="22"/>
          <w:szCs w:val="22"/>
        </w:rPr>
        <w:t>Česká národní banka</w:t>
      </w:r>
    </w:p>
    <w:p w14:paraId="3A817518" w14:textId="7BEB29CF" w:rsidR="00E0086F" w:rsidRPr="004C1C0C" w:rsidRDefault="00E0086F" w:rsidP="00DB56FF">
      <w:pPr>
        <w:spacing w:before="120" w:after="120"/>
        <w:ind w:left="4536" w:right="1417" w:hanging="3969"/>
        <w:contextualSpacing/>
        <w:jc w:val="both"/>
        <w:rPr>
          <w:rFonts w:ascii="Arial" w:hAnsi="Arial" w:cs="Arial"/>
          <w:b/>
          <w:i/>
          <w:sz w:val="22"/>
          <w:szCs w:val="22"/>
        </w:rPr>
      </w:pPr>
      <w:r w:rsidRPr="004C1C0C">
        <w:rPr>
          <w:rFonts w:ascii="Arial" w:hAnsi="Arial" w:cs="Arial"/>
          <w:sz w:val="22"/>
          <w:szCs w:val="22"/>
        </w:rPr>
        <w:t xml:space="preserve">Číslo účtu: </w:t>
      </w:r>
      <w:r w:rsidR="00477C6C" w:rsidRPr="004C1C0C">
        <w:rPr>
          <w:rFonts w:ascii="Arial" w:hAnsi="Arial" w:cs="Arial"/>
          <w:sz w:val="22"/>
          <w:szCs w:val="22"/>
        </w:rPr>
        <w:tab/>
      </w:r>
      <w:r w:rsidRPr="004C1C0C">
        <w:rPr>
          <w:rFonts w:ascii="Arial" w:hAnsi="Arial" w:cs="Arial"/>
          <w:sz w:val="22"/>
          <w:szCs w:val="22"/>
        </w:rPr>
        <w:t>3723001/0710</w:t>
      </w:r>
    </w:p>
    <w:p w14:paraId="1375E27A" w14:textId="07AFEFF3" w:rsidR="00E0086F" w:rsidRPr="004C1C0C" w:rsidRDefault="00E0086F" w:rsidP="00DB56FF">
      <w:pPr>
        <w:spacing w:before="120" w:after="120"/>
        <w:ind w:left="4536" w:right="1418" w:hanging="3969"/>
        <w:jc w:val="both"/>
        <w:rPr>
          <w:rFonts w:ascii="Arial" w:hAnsi="Arial" w:cs="Arial"/>
          <w:sz w:val="22"/>
          <w:szCs w:val="22"/>
        </w:rPr>
      </w:pPr>
      <w:r w:rsidRPr="004C1C0C">
        <w:rPr>
          <w:rFonts w:ascii="Arial" w:hAnsi="Arial" w:cs="Arial"/>
          <w:sz w:val="22"/>
          <w:szCs w:val="22"/>
        </w:rPr>
        <w:t xml:space="preserve">DIČ: </w:t>
      </w:r>
      <w:r w:rsidR="00477C6C" w:rsidRPr="004C1C0C">
        <w:rPr>
          <w:rFonts w:ascii="Arial" w:hAnsi="Arial" w:cs="Arial"/>
          <w:sz w:val="22"/>
          <w:szCs w:val="22"/>
        </w:rPr>
        <w:tab/>
      </w:r>
      <w:r w:rsidRPr="004C1C0C">
        <w:rPr>
          <w:rFonts w:ascii="Arial" w:hAnsi="Arial" w:cs="Arial"/>
          <w:sz w:val="22"/>
          <w:szCs w:val="22"/>
        </w:rPr>
        <w:t>CZ01312774 (</w:t>
      </w:r>
      <w:r w:rsidRPr="004C1C0C">
        <w:rPr>
          <w:rFonts w:ascii="Arial" w:hAnsi="Arial" w:cs="Arial"/>
          <w:i/>
          <w:iCs/>
          <w:sz w:val="22"/>
          <w:szCs w:val="22"/>
        </w:rPr>
        <w:t>není plátce DPH</w:t>
      </w:r>
      <w:r w:rsidRPr="004C1C0C">
        <w:rPr>
          <w:rFonts w:ascii="Arial" w:hAnsi="Arial" w:cs="Arial"/>
          <w:sz w:val="22"/>
          <w:szCs w:val="22"/>
        </w:rPr>
        <w:t>)</w:t>
      </w:r>
    </w:p>
    <w:p w14:paraId="2C7E241C" w14:textId="77777777" w:rsidR="00E0086F" w:rsidRPr="004C1C0C" w:rsidRDefault="00E0086F" w:rsidP="00DB56FF">
      <w:pPr>
        <w:spacing w:before="120" w:after="120"/>
        <w:ind w:left="4536" w:right="1417" w:hanging="3969"/>
        <w:jc w:val="both"/>
        <w:rPr>
          <w:rFonts w:ascii="Arial" w:hAnsi="Arial" w:cs="Arial"/>
          <w:b/>
          <w:sz w:val="22"/>
          <w:szCs w:val="22"/>
        </w:rPr>
      </w:pPr>
      <w:r w:rsidRPr="004C1C0C">
        <w:rPr>
          <w:rFonts w:ascii="Arial" w:hAnsi="Arial" w:cs="Arial"/>
          <w:sz w:val="22"/>
          <w:szCs w:val="22"/>
        </w:rPr>
        <w:t>(„</w:t>
      </w:r>
      <w:r w:rsidRPr="004C1C0C">
        <w:rPr>
          <w:rFonts w:ascii="Arial" w:hAnsi="Arial" w:cs="Arial"/>
          <w:b/>
          <w:sz w:val="22"/>
          <w:szCs w:val="22"/>
        </w:rPr>
        <w:t>Objednatel</w:t>
      </w:r>
      <w:r w:rsidRPr="004C1C0C">
        <w:rPr>
          <w:rFonts w:ascii="Arial" w:hAnsi="Arial" w:cs="Arial"/>
          <w:bCs/>
          <w:sz w:val="22"/>
          <w:szCs w:val="22"/>
        </w:rPr>
        <w:t>“)</w:t>
      </w:r>
    </w:p>
    <w:p w14:paraId="7E3C0C14" w14:textId="77777777" w:rsidR="00E0086F" w:rsidRPr="004C1C0C" w:rsidRDefault="00E0086F" w:rsidP="00EC1291">
      <w:pPr>
        <w:spacing w:before="240" w:after="120"/>
        <w:ind w:left="567"/>
        <w:jc w:val="both"/>
        <w:rPr>
          <w:rFonts w:ascii="Arial" w:hAnsi="Arial" w:cs="Arial"/>
          <w:b/>
          <w:sz w:val="22"/>
          <w:szCs w:val="22"/>
        </w:rPr>
      </w:pPr>
      <w:r w:rsidRPr="004C1C0C">
        <w:rPr>
          <w:rFonts w:ascii="Arial" w:hAnsi="Arial" w:cs="Arial"/>
          <w:sz w:val="22"/>
          <w:szCs w:val="22"/>
        </w:rPr>
        <w:t>a</w:t>
      </w:r>
    </w:p>
    <w:p w14:paraId="06830411" w14:textId="77777777" w:rsidR="00BF2768" w:rsidRPr="004C1C0C" w:rsidRDefault="00BF2768" w:rsidP="00BF2768">
      <w:pPr>
        <w:numPr>
          <w:ilvl w:val="0"/>
          <w:numId w:val="13"/>
        </w:numPr>
        <w:spacing w:before="120" w:after="120" w:line="240" w:lineRule="auto"/>
        <w:ind w:left="567" w:hanging="567"/>
        <w:jc w:val="both"/>
        <w:rPr>
          <w:rFonts w:ascii="Arial" w:hAnsi="Arial" w:cs="Arial"/>
          <w:b/>
          <w:sz w:val="22"/>
          <w:szCs w:val="22"/>
        </w:rPr>
      </w:pPr>
      <w:r w:rsidRPr="004C1C0C">
        <w:rPr>
          <w:rFonts w:ascii="Arial" w:eastAsia="Times New Roman" w:hAnsi="Arial" w:cs="Arial"/>
          <w:b/>
          <w:sz w:val="22"/>
          <w:szCs w:val="22"/>
          <w:lang w:eastAsia="cs-CZ"/>
        </w:rPr>
        <w:t>AGROPROJEKT PSO s.r.o.</w:t>
      </w:r>
    </w:p>
    <w:p w14:paraId="6B3FAE54" w14:textId="77777777" w:rsidR="00BF2768" w:rsidRPr="004C1C0C" w:rsidRDefault="00BF2768" w:rsidP="00BF2768">
      <w:pPr>
        <w:spacing w:after="120" w:line="240" w:lineRule="auto"/>
        <w:ind w:left="567"/>
        <w:jc w:val="both"/>
        <w:rPr>
          <w:rFonts w:ascii="Arial" w:hAnsi="Arial" w:cs="Arial"/>
          <w:snapToGrid w:val="0"/>
          <w:sz w:val="22"/>
          <w:szCs w:val="22"/>
        </w:rPr>
      </w:pPr>
      <w:r w:rsidRPr="004C1C0C">
        <w:rPr>
          <w:rFonts w:ascii="Arial" w:hAnsi="Arial" w:cs="Arial"/>
          <w:sz w:val="22"/>
          <w:szCs w:val="22"/>
        </w:rPr>
        <w:t xml:space="preserve">společnost založená a existující podle právního řádu České republiky, </w:t>
      </w:r>
      <w:r w:rsidRPr="004C1C0C">
        <w:rPr>
          <w:rFonts w:ascii="Arial" w:hAnsi="Arial" w:cs="Arial"/>
          <w:bCs/>
          <w:sz w:val="22"/>
          <w:szCs w:val="22"/>
        </w:rPr>
        <w:t>se sídlem Slavíčkova 840/</w:t>
      </w:r>
      <w:proofErr w:type="gramStart"/>
      <w:r w:rsidRPr="004C1C0C">
        <w:rPr>
          <w:rFonts w:ascii="Arial" w:hAnsi="Arial" w:cs="Arial"/>
          <w:bCs/>
          <w:sz w:val="22"/>
          <w:szCs w:val="22"/>
        </w:rPr>
        <w:t>1b</w:t>
      </w:r>
      <w:proofErr w:type="gramEnd"/>
      <w:r w:rsidRPr="004C1C0C">
        <w:rPr>
          <w:rFonts w:ascii="Arial" w:hAnsi="Arial" w:cs="Arial"/>
          <w:bCs/>
          <w:sz w:val="22"/>
          <w:szCs w:val="22"/>
        </w:rPr>
        <w:t>, 63800 Brno</w:t>
      </w:r>
      <w:r w:rsidRPr="004C1C0C">
        <w:rPr>
          <w:rFonts w:ascii="Arial" w:hAnsi="Arial" w:cs="Arial"/>
          <w:snapToGrid w:val="0"/>
          <w:sz w:val="22"/>
          <w:szCs w:val="22"/>
        </w:rPr>
        <w:t>, IČO: 41601483, zapsaná v obchodním rejstříku vedeném u KS v Brně, oddíl C, vložka 2171</w:t>
      </w:r>
    </w:p>
    <w:p w14:paraId="050FC887" w14:textId="77777777" w:rsidR="00BF2768" w:rsidRPr="004C1C0C" w:rsidRDefault="00BF2768" w:rsidP="00BF2768">
      <w:pPr>
        <w:spacing w:after="60"/>
        <w:ind w:left="567"/>
        <w:jc w:val="both"/>
        <w:rPr>
          <w:rFonts w:ascii="Arial" w:hAnsi="Arial" w:cs="Arial"/>
          <w:bCs/>
          <w:sz w:val="22"/>
          <w:szCs w:val="22"/>
        </w:rPr>
      </w:pPr>
      <w:r w:rsidRPr="004C1C0C">
        <w:rPr>
          <w:rFonts w:ascii="Arial" w:hAnsi="Arial" w:cs="Arial"/>
          <w:snapToGrid w:val="0"/>
          <w:sz w:val="22"/>
          <w:szCs w:val="22"/>
        </w:rPr>
        <w:t xml:space="preserve">Zastoupená: Ing. Mgr. Zdeněk </w:t>
      </w:r>
      <w:proofErr w:type="spellStart"/>
      <w:r w:rsidRPr="004C1C0C">
        <w:rPr>
          <w:rFonts w:ascii="Arial" w:hAnsi="Arial" w:cs="Arial"/>
          <w:snapToGrid w:val="0"/>
          <w:sz w:val="22"/>
          <w:szCs w:val="22"/>
        </w:rPr>
        <w:t>Střítecký</w:t>
      </w:r>
      <w:proofErr w:type="spellEnd"/>
      <w:r w:rsidRPr="004C1C0C">
        <w:rPr>
          <w:rFonts w:ascii="Arial" w:hAnsi="Arial" w:cs="Arial"/>
          <w:snapToGrid w:val="0"/>
          <w:sz w:val="22"/>
          <w:szCs w:val="22"/>
        </w:rPr>
        <w:t>, jednatel</w:t>
      </w:r>
    </w:p>
    <w:p w14:paraId="498C87D5" w14:textId="77777777" w:rsidR="00BF2768" w:rsidRPr="004C1C0C" w:rsidRDefault="00BF2768" w:rsidP="00BF2768">
      <w:pPr>
        <w:tabs>
          <w:tab w:val="left" w:pos="4680"/>
        </w:tabs>
        <w:spacing w:after="0"/>
        <w:ind w:left="567"/>
        <w:jc w:val="both"/>
        <w:rPr>
          <w:rFonts w:ascii="Arial" w:hAnsi="Arial" w:cs="Arial"/>
          <w:sz w:val="22"/>
          <w:szCs w:val="22"/>
        </w:rPr>
      </w:pPr>
      <w:r w:rsidRPr="004C1C0C">
        <w:rPr>
          <w:rFonts w:ascii="Arial" w:hAnsi="Arial" w:cs="Arial"/>
          <w:sz w:val="22"/>
          <w:szCs w:val="22"/>
        </w:rPr>
        <w:t>Ve smluvních záležitostech zastoupená</w:t>
      </w:r>
      <w:r w:rsidRPr="004C1C0C">
        <w:rPr>
          <w:rFonts w:ascii="Arial" w:hAnsi="Arial" w:cs="Arial"/>
          <w:bCs/>
          <w:sz w:val="22"/>
          <w:szCs w:val="22"/>
        </w:rPr>
        <w:t>:</w:t>
      </w:r>
      <w:r w:rsidRPr="004C1C0C">
        <w:rPr>
          <w:rFonts w:ascii="Arial" w:hAnsi="Arial" w:cs="Arial"/>
          <w:bCs/>
          <w:sz w:val="22"/>
          <w:szCs w:val="22"/>
        </w:rPr>
        <w:tab/>
        <w:t xml:space="preserve">Ing. Mgr. Zdeněk </w:t>
      </w:r>
      <w:proofErr w:type="spellStart"/>
      <w:r w:rsidRPr="004C1C0C">
        <w:rPr>
          <w:rFonts w:ascii="Arial" w:hAnsi="Arial" w:cs="Arial"/>
          <w:bCs/>
          <w:sz w:val="22"/>
          <w:szCs w:val="22"/>
        </w:rPr>
        <w:t>Střítecký</w:t>
      </w:r>
      <w:proofErr w:type="spellEnd"/>
      <w:r w:rsidRPr="004C1C0C">
        <w:rPr>
          <w:rFonts w:ascii="Arial" w:hAnsi="Arial" w:cs="Arial"/>
          <w:bCs/>
          <w:sz w:val="22"/>
          <w:szCs w:val="22"/>
        </w:rPr>
        <w:t>, jednatel</w:t>
      </w:r>
    </w:p>
    <w:p w14:paraId="2F43D756" w14:textId="78FC65F2" w:rsidR="00BF2768" w:rsidRPr="004C1C0C" w:rsidRDefault="00BF2768" w:rsidP="00BF2768">
      <w:pPr>
        <w:tabs>
          <w:tab w:val="left" w:pos="4680"/>
        </w:tabs>
        <w:spacing w:after="0"/>
        <w:ind w:left="567"/>
        <w:jc w:val="both"/>
        <w:rPr>
          <w:rFonts w:ascii="Arial" w:hAnsi="Arial" w:cs="Arial"/>
          <w:sz w:val="22"/>
          <w:szCs w:val="22"/>
        </w:rPr>
      </w:pPr>
      <w:r w:rsidRPr="004C1C0C">
        <w:rPr>
          <w:rFonts w:ascii="Arial" w:hAnsi="Arial" w:cs="Arial"/>
          <w:sz w:val="22"/>
          <w:szCs w:val="22"/>
        </w:rPr>
        <w:t>V technických záležitostech zastoupená:</w:t>
      </w:r>
      <w:r w:rsidRPr="004C1C0C">
        <w:rPr>
          <w:rFonts w:ascii="Arial" w:hAnsi="Arial" w:cs="Arial"/>
          <w:sz w:val="22"/>
          <w:szCs w:val="22"/>
        </w:rPr>
        <w:tab/>
      </w:r>
      <w:proofErr w:type="spellStart"/>
      <w:r w:rsidR="001505BA">
        <w:rPr>
          <w:rFonts w:ascii="Arial" w:hAnsi="Arial" w:cs="Arial"/>
          <w:sz w:val="22"/>
          <w:szCs w:val="22"/>
        </w:rPr>
        <w:t>xxxxx</w:t>
      </w:r>
      <w:proofErr w:type="spellEnd"/>
      <w:r w:rsidRPr="004C1C0C">
        <w:rPr>
          <w:rFonts w:ascii="Arial" w:hAnsi="Arial" w:cs="Arial"/>
          <w:snapToGrid w:val="0"/>
          <w:sz w:val="22"/>
          <w:szCs w:val="22"/>
        </w:rPr>
        <w:t xml:space="preserve"> </w:t>
      </w:r>
    </w:p>
    <w:p w14:paraId="58A8D9BA" w14:textId="5B0DC483" w:rsidR="00BF2768" w:rsidRPr="004C1C0C" w:rsidRDefault="00BF2768" w:rsidP="00BF2768">
      <w:pPr>
        <w:tabs>
          <w:tab w:val="left" w:pos="4680"/>
        </w:tabs>
        <w:spacing w:before="60" w:after="0"/>
        <w:ind w:left="567"/>
        <w:jc w:val="both"/>
        <w:rPr>
          <w:rFonts w:ascii="Arial" w:hAnsi="Arial" w:cs="Arial"/>
          <w:snapToGrid w:val="0"/>
          <w:sz w:val="22"/>
          <w:szCs w:val="22"/>
        </w:rPr>
      </w:pPr>
      <w:r w:rsidRPr="004C1C0C">
        <w:rPr>
          <w:rFonts w:ascii="Arial" w:hAnsi="Arial" w:cs="Arial"/>
          <w:snapToGrid w:val="0"/>
          <w:sz w:val="22"/>
          <w:szCs w:val="22"/>
        </w:rPr>
        <w:t xml:space="preserve">Vedoucí týmu: </w:t>
      </w:r>
      <w:r w:rsidRPr="004C1C0C">
        <w:rPr>
          <w:rFonts w:ascii="Arial" w:hAnsi="Arial" w:cs="Arial"/>
          <w:snapToGrid w:val="0"/>
          <w:sz w:val="22"/>
          <w:szCs w:val="22"/>
        </w:rPr>
        <w:tab/>
      </w:r>
      <w:proofErr w:type="spellStart"/>
      <w:r w:rsidR="001505BA">
        <w:rPr>
          <w:rFonts w:ascii="Arial" w:hAnsi="Arial" w:cs="Arial"/>
          <w:snapToGrid w:val="0"/>
          <w:sz w:val="22"/>
          <w:szCs w:val="22"/>
        </w:rPr>
        <w:t>xxxxx</w:t>
      </w:r>
      <w:proofErr w:type="spellEnd"/>
    </w:p>
    <w:p w14:paraId="60B5AC74" w14:textId="46DC84FF" w:rsidR="00BF2768" w:rsidRPr="004C1C0C" w:rsidRDefault="00BF2768" w:rsidP="00BF2768">
      <w:pPr>
        <w:tabs>
          <w:tab w:val="left" w:pos="4680"/>
        </w:tabs>
        <w:spacing w:after="120"/>
        <w:ind w:left="567"/>
        <w:jc w:val="both"/>
        <w:rPr>
          <w:rFonts w:ascii="Arial" w:hAnsi="Arial" w:cs="Arial"/>
          <w:sz w:val="22"/>
          <w:szCs w:val="22"/>
        </w:rPr>
      </w:pPr>
      <w:r w:rsidRPr="004C1C0C">
        <w:rPr>
          <w:rFonts w:ascii="Arial" w:hAnsi="Arial" w:cs="Arial"/>
          <w:snapToGrid w:val="0"/>
          <w:sz w:val="22"/>
          <w:szCs w:val="22"/>
        </w:rPr>
        <w:t>Zástupce vedoucího týmu:</w:t>
      </w:r>
      <w:r w:rsidRPr="004C1C0C">
        <w:rPr>
          <w:rFonts w:ascii="Arial" w:hAnsi="Arial" w:cs="Arial"/>
          <w:snapToGrid w:val="0"/>
          <w:sz w:val="22"/>
          <w:szCs w:val="22"/>
        </w:rPr>
        <w:tab/>
      </w:r>
      <w:proofErr w:type="spellStart"/>
      <w:r w:rsidR="001505BA">
        <w:rPr>
          <w:rFonts w:ascii="Arial" w:hAnsi="Arial" w:cs="Arial"/>
          <w:snapToGrid w:val="0"/>
          <w:sz w:val="22"/>
          <w:szCs w:val="22"/>
        </w:rPr>
        <w:t>xxxxx</w:t>
      </w:r>
      <w:proofErr w:type="spellEnd"/>
    </w:p>
    <w:p w14:paraId="34A5CFF5" w14:textId="77777777" w:rsidR="00BF2768" w:rsidRPr="004C1C0C" w:rsidRDefault="00BF2768" w:rsidP="00BF2768">
      <w:pPr>
        <w:tabs>
          <w:tab w:val="left" w:pos="4536"/>
        </w:tabs>
        <w:spacing w:after="120"/>
        <w:ind w:left="567"/>
        <w:contextualSpacing/>
        <w:jc w:val="both"/>
        <w:rPr>
          <w:rFonts w:ascii="Arial" w:hAnsi="Arial" w:cs="Arial"/>
          <w:sz w:val="22"/>
          <w:szCs w:val="22"/>
        </w:rPr>
      </w:pPr>
      <w:r w:rsidRPr="004C1C0C">
        <w:rPr>
          <w:rFonts w:ascii="Arial" w:hAnsi="Arial" w:cs="Arial"/>
          <w:b/>
          <w:bCs/>
          <w:sz w:val="22"/>
          <w:szCs w:val="22"/>
        </w:rPr>
        <w:t>Kontaktní údaje:</w:t>
      </w:r>
    </w:p>
    <w:p w14:paraId="5827C078" w14:textId="76DB603C" w:rsidR="00BF2768" w:rsidRPr="004C1C0C" w:rsidRDefault="00BF2768" w:rsidP="00BF2768">
      <w:pPr>
        <w:tabs>
          <w:tab w:val="left" w:pos="4536"/>
        </w:tabs>
        <w:spacing w:after="0"/>
        <w:ind w:left="567"/>
        <w:jc w:val="both"/>
        <w:rPr>
          <w:rFonts w:ascii="Arial" w:hAnsi="Arial" w:cs="Arial"/>
          <w:sz w:val="22"/>
          <w:szCs w:val="22"/>
        </w:rPr>
      </w:pPr>
      <w:r w:rsidRPr="004C1C0C">
        <w:rPr>
          <w:rFonts w:ascii="Arial" w:hAnsi="Arial" w:cs="Arial"/>
          <w:sz w:val="22"/>
          <w:szCs w:val="22"/>
        </w:rPr>
        <w:t xml:space="preserve">Tel.: </w:t>
      </w:r>
      <w:proofErr w:type="spellStart"/>
      <w:r w:rsidR="001505BA">
        <w:rPr>
          <w:rFonts w:ascii="Arial" w:hAnsi="Arial" w:cs="Arial"/>
          <w:sz w:val="22"/>
          <w:szCs w:val="22"/>
        </w:rPr>
        <w:t>xxxxx</w:t>
      </w:r>
      <w:proofErr w:type="spellEnd"/>
    </w:p>
    <w:p w14:paraId="080FACF7" w14:textId="0504E08F" w:rsidR="00BF2768" w:rsidRPr="004C1C0C" w:rsidRDefault="00BF2768" w:rsidP="00BF2768">
      <w:pPr>
        <w:tabs>
          <w:tab w:val="left" w:pos="4536"/>
        </w:tabs>
        <w:spacing w:after="0"/>
        <w:ind w:left="567"/>
        <w:jc w:val="both"/>
        <w:rPr>
          <w:rFonts w:ascii="Arial" w:hAnsi="Arial" w:cs="Arial"/>
          <w:sz w:val="22"/>
          <w:szCs w:val="22"/>
        </w:rPr>
      </w:pPr>
      <w:r w:rsidRPr="004C1C0C">
        <w:rPr>
          <w:rFonts w:ascii="Arial" w:hAnsi="Arial" w:cs="Arial"/>
          <w:sz w:val="22"/>
          <w:szCs w:val="22"/>
        </w:rPr>
        <w:t>E-mail:</w:t>
      </w:r>
      <w:r w:rsidRPr="004C1C0C">
        <w:rPr>
          <w:rFonts w:ascii="Arial" w:hAnsi="Arial" w:cs="Arial"/>
          <w:snapToGrid w:val="0"/>
          <w:sz w:val="22"/>
          <w:szCs w:val="22"/>
        </w:rPr>
        <w:t xml:space="preserve"> </w:t>
      </w:r>
      <w:proofErr w:type="spellStart"/>
      <w:r w:rsidR="001505BA">
        <w:rPr>
          <w:rFonts w:ascii="Arial" w:hAnsi="Arial" w:cs="Arial"/>
          <w:snapToGrid w:val="0"/>
          <w:sz w:val="22"/>
          <w:szCs w:val="22"/>
        </w:rPr>
        <w:t>xxxxx</w:t>
      </w:r>
      <w:proofErr w:type="spellEnd"/>
    </w:p>
    <w:p w14:paraId="5C6B2C63" w14:textId="77777777" w:rsidR="00BF2768" w:rsidRPr="004C1C0C" w:rsidRDefault="00BF2768" w:rsidP="00BF2768">
      <w:pPr>
        <w:spacing w:after="120"/>
        <w:ind w:left="567"/>
        <w:jc w:val="both"/>
        <w:rPr>
          <w:rFonts w:ascii="Arial" w:hAnsi="Arial" w:cs="Arial"/>
          <w:sz w:val="22"/>
          <w:szCs w:val="22"/>
        </w:rPr>
      </w:pPr>
      <w:r w:rsidRPr="004C1C0C">
        <w:rPr>
          <w:rFonts w:ascii="Arial" w:hAnsi="Arial" w:cs="Arial"/>
          <w:sz w:val="22"/>
          <w:szCs w:val="22"/>
        </w:rPr>
        <w:t>ID datové schránky:</w:t>
      </w:r>
      <w:r w:rsidRPr="004C1C0C">
        <w:rPr>
          <w:rFonts w:ascii="Arial" w:hAnsi="Arial" w:cs="Arial"/>
          <w:snapToGrid w:val="0"/>
          <w:sz w:val="22"/>
          <w:szCs w:val="22"/>
        </w:rPr>
        <w:t xml:space="preserve"> 784cctd</w:t>
      </w:r>
    </w:p>
    <w:p w14:paraId="1692B5B2" w14:textId="77777777" w:rsidR="00BF2768" w:rsidRPr="004C1C0C" w:rsidRDefault="00BF2768" w:rsidP="00BF2768">
      <w:pPr>
        <w:tabs>
          <w:tab w:val="left" w:pos="4536"/>
        </w:tabs>
        <w:spacing w:after="120"/>
        <w:ind w:left="567"/>
        <w:contextualSpacing/>
        <w:jc w:val="both"/>
        <w:rPr>
          <w:rFonts w:ascii="Arial" w:hAnsi="Arial" w:cs="Arial"/>
          <w:sz w:val="22"/>
          <w:szCs w:val="22"/>
        </w:rPr>
      </w:pPr>
      <w:r w:rsidRPr="004C1C0C">
        <w:rPr>
          <w:rFonts w:ascii="Arial" w:hAnsi="Arial" w:cs="Arial"/>
          <w:b/>
          <w:sz w:val="22"/>
          <w:szCs w:val="22"/>
        </w:rPr>
        <w:lastRenderedPageBreak/>
        <w:t>Bankovní spojení:</w:t>
      </w:r>
      <w:r w:rsidRPr="004C1C0C">
        <w:rPr>
          <w:rFonts w:ascii="Arial" w:hAnsi="Arial" w:cs="Arial"/>
          <w:snapToGrid w:val="0"/>
          <w:sz w:val="22"/>
          <w:szCs w:val="22"/>
        </w:rPr>
        <w:t xml:space="preserve"> </w:t>
      </w:r>
    </w:p>
    <w:p w14:paraId="15513E71" w14:textId="77777777" w:rsidR="00BF2768" w:rsidRPr="004C1C0C" w:rsidRDefault="00BF2768" w:rsidP="00BF2768">
      <w:pPr>
        <w:tabs>
          <w:tab w:val="left" w:pos="4536"/>
        </w:tabs>
        <w:spacing w:after="0"/>
        <w:ind w:left="567"/>
        <w:jc w:val="both"/>
        <w:rPr>
          <w:rFonts w:ascii="Arial" w:hAnsi="Arial" w:cs="Arial"/>
          <w:sz w:val="22"/>
          <w:szCs w:val="22"/>
        </w:rPr>
      </w:pPr>
      <w:r w:rsidRPr="004C1C0C">
        <w:rPr>
          <w:rFonts w:ascii="Arial" w:hAnsi="Arial" w:cs="Arial"/>
          <w:sz w:val="22"/>
          <w:szCs w:val="22"/>
        </w:rPr>
        <w:t xml:space="preserve">Číslo účtu: </w:t>
      </w:r>
      <w:r w:rsidRPr="004C1C0C">
        <w:rPr>
          <w:rFonts w:ascii="Arial" w:hAnsi="Arial" w:cs="Arial"/>
          <w:snapToGrid w:val="0"/>
          <w:sz w:val="22"/>
          <w:szCs w:val="22"/>
        </w:rPr>
        <w:t>372520453/0300</w:t>
      </w:r>
    </w:p>
    <w:p w14:paraId="68D5212E" w14:textId="77777777" w:rsidR="00BF2768" w:rsidRPr="004C1C0C" w:rsidRDefault="00BF2768" w:rsidP="00BF2768">
      <w:pPr>
        <w:tabs>
          <w:tab w:val="left" w:pos="4536"/>
        </w:tabs>
        <w:spacing w:after="120"/>
        <w:ind w:left="567"/>
        <w:jc w:val="both"/>
        <w:rPr>
          <w:rFonts w:ascii="Arial" w:hAnsi="Arial" w:cs="Arial"/>
          <w:sz w:val="22"/>
          <w:szCs w:val="22"/>
        </w:rPr>
      </w:pPr>
      <w:r w:rsidRPr="004C1C0C">
        <w:rPr>
          <w:rFonts w:ascii="Arial" w:hAnsi="Arial" w:cs="Arial"/>
          <w:sz w:val="22"/>
          <w:szCs w:val="22"/>
        </w:rPr>
        <w:t xml:space="preserve">DIČ: </w:t>
      </w:r>
      <w:r w:rsidRPr="004C1C0C">
        <w:rPr>
          <w:rFonts w:ascii="Arial" w:hAnsi="Arial" w:cs="Arial"/>
          <w:snapToGrid w:val="0"/>
          <w:sz w:val="22"/>
          <w:szCs w:val="22"/>
        </w:rPr>
        <w:t>CZ41601483</w:t>
      </w:r>
    </w:p>
    <w:p w14:paraId="483330C9" w14:textId="77777777" w:rsidR="00E0086F" w:rsidRPr="004C1C0C" w:rsidRDefault="00E0086F" w:rsidP="00DB56FF">
      <w:pPr>
        <w:spacing w:before="120" w:after="120"/>
        <w:ind w:left="567"/>
        <w:jc w:val="both"/>
        <w:rPr>
          <w:rFonts w:ascii="Arial" w:hAnsi="Arial" w:cs="Arial"/>
          <w:sz w:val="22"/>
          <w:szCs w:val="22"/>
        </w:rPr>
      </w:pPr>
      <w:r w:rsidRPr="004C1C0C">
        <w:rPr>
          <w:rFonts w:ascii="Arial" w:hAnsi="Arial" w:cs="Arial"/>
          <w:sz w:val="22"/>
          <w:szCs w:val="22"/>
        </w:rPr>
        <w:t>(</w:t>
      </w:r>
      <w:r w:rsidRPr="004C1C0C">
        <w:rPr>
          <w:rFonts w:ascii="Arial" w:hAnsi="Arial" w:cs="Arial"/>
          <w:b/>
          <w:sz w:val="22"/>
          <w:szCs w:val="22"/>
        </w:rPr>
        <w:t>„Zhotovitel“</w:t>
      </w:r>
      <w:r w:rsidRPr="004C1C0C">
        <w:rPr>
          <w:rFonts w:ascii="Arial" w:hAnsi="Arial" w:cs="Arial"/>
          <w:sz w:val="22"/>
          <w:szCs w:val="22"/>
        </w:rPr>
        <w:t>)</w:t>
      </w:r>
    </w:p>
    <w:p w14:paraId="6EE35A18" w14:textId="77777777" w:rsidR="00E0086F" w:rsidRPr="004C1C0C" w:rsidRDefault="00E0086F" w:rsidP="00DB56FF">
      <w:pPr>
        <w:spacing w:before="120" w:after="120"/>
        <w:ind w:left="567"/>
        <w:jc w:val="both"/>
        <w:rPr>
          <w:rFonts w:ascii="Arial" w:hAnsi="Arial" w:cs="Arial"/>
          <w:b/>
          <w:sz w:val="22"/>
          <w:szCs w:val="22"/>
        </w:rPr>
      </w:pPr>
      <w:r w:rsidRPr="004C1C0C">
        <w:rPr>
          <w:rFonts w:ascii="Arial" w:hAnsi="Arial" w:cs="Arial"/>
          <w:sz w:val="22"/>
          <w:szCs w:val="22"/>
        </w:rPr>
        <w:t>(Objednatel a Zhotovitel dále jako „</w:t>
      </w:r>
      <w:r w:rsidRPr="004C1C0C">
        <w:rPr>
          <w:rFonts w:ascii="Arial" w:hAnsi="Arial" w:cs="Arial"/>
          <w:b/>
          <w:sz w:val="22"/>
          <w:szCs w:val="22"/>
        </w:rPr>
        <w:t>Smluvní strany</w:t>
      </w:r>
      <w:r w:rsidRPr="004C1C0C">
        <w:rPr>
          <w:rFonts w:ascii="Arial" w:hAnsi="Arial" w:cs="Arial"/>
          <w:sz w:val="22"/>
          <w:szCs w:val="22"/>
        </w:rPr>
        <w:t>“ a každý z nich samostatně jako „</w:t>
      </w:r>
      <w:r w:rsidRPr="004C1C0C">
        <w:rPr>
          <w:rFonts w:ascii="Arial" w:hAnsi="Arial" w:cs="Arial"/>
          <w:b/>
          <w:sz w:val="22"/>
          <w:szCs w:val="22"/>
        </w:rPr>
        <w:t>Smluvní strana</w:t>
      </w:r>
      <w:r w:rsidRPr="004C1C0C">
        <w:rPr>
          <w:rFonts w:ascii="Arial" w:hAnsi="Arial" w:cs="Arial"/>
          <w:sz w:val="22"/>
          <w:szCs w:val="22"/>
        </w:rPr>
        <w:t>“)</w:t>
      </w:r>
    </w:p>
    <w:p w14:paraId="16DABE0C" w14:textId="656CAF58" w:rsidR="007C55FB" w:rsidRPr="007C55FB" w:rsidRDefault="007C55FB" w:rsidP="007C55FB">
      <w:pPr>
        <w:pStyle w:val="Nadpis1"/>
        <w:tabs>
          <w:tab w:val="left" w:pos="4236"/>
        </w:tabs>
        <w:spacing w:before="360" w:after="160" w:line="240" w:lineRule="auto"/>
        <w:jc w:val="both"/>
        <w:rPr>
          <w:rFonts w:ascii="Arial" w:hAnsi="Arial"/>
          <w:b/>
          <w:bCs/>
          <w:color w:val="auto"/>
          <w:sz w:val="22"/>
          <w:szCs w:val="22"/>
        </w:rPr>
      </w:pPr>
      <w:bookmarkStart w:id="0" w:name="_Ref518373490"/>
      <w:bookmarkStart w:id="1" w:name="_Ref420387783"/>
      <w:r w:rsidRPr="007C55FB">
        <w:rPr>
          <w:rFonts w:ascii="Arial" w:hAnsi="Arial"/>
          <w:b/>
          <w:bCs/>
          <w:color w:val="auto"/>
          <w:sz w:val="22"/>
          <w:szCs w:val="22"/>
        </w:rPr>
        <w:t>PREAMBULE</w:t>
      </w:r>
    </w:p>
    <w:p w14:paraId="2F9D7C13" w14:textId="2AADEA44" w:rsidR="00A35E8F" w:rsidRPr="004C1C0C" w:rsidRDefault="00BE267F" w:rsidP="00897EA5">
      <w:pPr>
        <w:pStyle w:val="Preambule"/>
        <w:keepNext/>
        <w:widowControl/>
        <w:tabs>
          <w:tab w:val="clear" w:pos="567"/>
        </w:tabs>
        <w:spacing w:after="120" w:line="240" w:lineRule="auto"/>
        <w:ind w:hanging="425"/>
        <w:jc w:val="both"/>
        <w:rPr>
          <w:rFonts w:ascii="Arial" w:hAnsi="Arial" w:cs="Arial"/>
          <w:sz w:val="22"/>
          <w:szCs w:val="22"/>
        </w:rPr>
      </w:pPr>
      <w:r w:rsidRPr="004C1C0C">
        <w:rPr>
          <w:rFonts w:ascii="Arial" w:hAnsi="Arial" w:cs="Arial"/>
          <w:sz w:val="22"/>
          <w:szCs w:val="22"/>
        </w:rPr>
        <w:t xml:space="preserve">Objednatel </w:t>
      </w:r>
      <w:r w:rsidR="00D57DCE" w:rsidRPr="004C1C0C">
        <w:rPr>
          <w:rFonts w:ascii="Arial" w:hAnsi="Arial" w:cs="Arial"/>
          <w:sz w:val="22"/>
          <w:szCs w:val="22"/>
        </w:rPr>
        <w:t xml:space="preserve">zahájil </w:t>
      </w:r>
      <w:r w:rsidR="006A4D23" w:rsidRPr="004C1C0C">
        <w:rPr>
          <w:rFonts w:ascii="Arial" w:hAnsi="Arial" w:cs="Arial"/>
          <w:sz w:val="22"/>
          <w:szCs w:val="22"/>
        </w:rPr>
        <w:t>coby zadavatel ve smyslu zákona č. 134/2016 Sb., o zadávání veřejných zakázek, ve znění pozdějších předpisů („</w:t>
      </w:r>
      <w:r w:rsidR="006A4D23" w:rsidRPr="004C1C0C">
        <w:rPr>
          <w:rFonts w:ascii="Arial" w:hAnsi="Arial" w:cs="Arial"/>
          <w:b/>
          <w:bCs/>
          <w:sz w:val="22"/>
          <w:szCs w:val="22"/>
        </w:rPr>
        <w:t>ZZVZ</w:t>
      </w:r>
      <w:r w:rsidR="006A4D23" w:rsidRPr="004C1C0C">
        <w:rPr>
          <w:rFonts w:ascii="Arial" w:hAnsi="Arial" w:cs="Arial"/>
          <w:sz w:val="22"/>
          <w:szCs w:val="22"/>
        </w:rPr>
        <w:t>“), otevřené zadávací řízení dle § 56 a násl. ZZVZ na veřejnou zakázku s názvem „</w:t>
      </w:r>
      <w:proofErr w:type="spellStart"/>
      <w:r w:rsidR="00C620EA" w:rsidRPr="004C1C0C">
        <w:rPr>
          <w:rFonts w:ascii="Arial" w:hAnsi="Arial" w:cs="Arial"/>
          <w:b/>
          <w:bCs/>
          <w:sz w:val="22"/>
          <w:szCs w:val="22"/>
        </w:rPr>
        <w:t>KoPÚ</w:t>
      </w:r>
      <w:proofErr w:type="spellEnd"/>
      <w:r w:rsidR="00C620EA" w:rsidRPr="004C1C0C">
        <w:rPr>
          <w:rFonts w:ascii="Arial" w:hAnsi="Arial" w:cs="Arial"/>
          <w:b/>
          <w:bCs/>
          <w:sz w:val="22"/>
          <w:szCs w:val="22"/>
        </w:rPr>
        <w:t xml:space="preserve"> </w:t>
      </w:r>
      <w:r w:rsidR="00993EDD" w:rsidRPr="004C1C0C">
        <w:rPr>
          <w:rFonts w:ascii="Arial" w:hAnsi="Arial" w:cs="Arial"/>
          <w:b/>
          <w:bCs/>
          <w:sz w:val="22"/>
          <w:szCs w:val="22"/>
        </w:rPr>
        <w:t>Jesenec</w:t>
      </w:r>
      <w:r w:rsidR="006A4D23" w:rsidRPr="004C1C0C">
        <w:rPr>
          <w:rFonts w:ascii="Arial" w:hAnsi="Arial" w:cs="Arial"/>
          <w:sz w:val="22"/>
          <w:szCs w:val="22"/>
        </w:rPr>
        <w:t xml:space="preserve">“, </w:t>
      </w:r>
      <w:r w:rsidR="00FF4656" w:rsidRPr="00D30585">
        <w:rPr>
          <w:rFonts w:ascii="Arial" w:hAnsi="Arial" w:cs="Arial"/>
          <w:sz w:val="22"/>
          <w:szCs w:val="22"/>
        </w:rPr>
        <w:t xml:space="preserve">ev. číslo zakázky </w:t>
      </w:r>
      <w:r w:rsidR="009A5C1C" w:rsidRPr="009A5C1C">
        <w:rPr>
          <w:rFonts w:ascii="Arial" w:hAnsi="Arial" w:cs="Arial"/>
          <w:sz w:val="22"/>
          <w:szCs w:val="22"/>
        </w:rPr>
        <w:t>Z2026-019644</w:t>
      </w:r>
      <w:r w:rsidR="006A4D23" w:rsidRPr="004C1C0C">
        <w:rPr>
          <w:rFonts w:ascii="Arial" w:hAnsi="Arial" w:cs="Arial"/>
          <w:sz w:val="22"/>
          <w:szCs w:val="22"/>
        </w:rPr>
        <w:t xml:space="preserve">, zveřejněnou Objednatelem dne </w:t>
      </w:r>
      <w:r w:rsidR="009A5C1C" w:rsidRPr="009A5C1C">
        <w:rPr>
          <w:rFonts w:ascii="Arial" w:hAnsi="Arial" w:cs="Arial"/>
          <w:sz w:val="22"/>
          <w:szCs w:val="22"/>
        </w:rPr>
        <w:t>17.04.2026</w:t>
      </w:r>
      <w:r w:rsidR="006A4D23" w:rsidRPr="004C1C0C">
        <w:rPr>
          <w:rFonts w:ascii="Arial" w:hAnsi="Arial" w:cs="Arial"/>
          <w:sz w:val="22"/>
          <w:szCs w:val="22"/>
        </w:rPr>
        <w:t xml:space="preserve"> ve Věstníku veřejných zakázek („</w:t>
      </w:r>
      <w:r w:rsidR="006A4D23" w:rsidRPr="004C1C0C">
        <w:rPr>
          <w:rFonts w:ascii="Arial" w:hAnsi="Arial" w:cs="Arial"/>
          <w:b/>
          <w:bCs/>
          <w:sz w:val="22"/>
          <w:szCs w:val="22"/>
        </w:rPr>
        <w:t>Veřejná zakázka</w:t>
      </w:r>
      <w:r w:rsidR="006A4D23" w:rsidRPr="004C1C0C">
        <w:rPr>
          <w:rFonts w:ascii="Arial" w:hAnsi="Arial" w:cs="Arial"/>
          <w:sz w:val="22"/>
          <w:szCs w:val="22"/>
        </w:rPr>
        <w:t>“),</w:t>
      </w:r>
      <w:r w:rsidR="00DB316C" w:rsidRPr="004C1C0C">
        <w:rPr>
          <w:rFonts w:ascii="Arial" w:hAnsi="Arial" w:cs="Arial"/>
          <w:sz w:val="22"/>
          <w:szCs w:val="22"/>
        </w:rPr>
        <w:t>, j</w:t>
      </w:r>
      <w:r w:rsidRPr="004C1C0C">
        <w:rPr>
          <w:rFonts w:ascii="Arial" w:hAnsi="Arial" w:cs="Arial"/>
          <w:sz w:val="22"/>
          <w:szCs w:val="22"/>
        </w:rPr>
        <w:t xml:space="preserve">ejímž předmětem je </w:t>
      </w:r>
      <w:bookmarkEnd w:id="0"/>
      <w:r w:rsidR="00A35E8F" w:rsidRPr="004C1C0C">
        <w:rPr>
          <w:rFonts w:ascii="Arial" w:hAnsi="Arial" w:cs="Arial"/>
          <w:sz w:val="22"/>
          <w:szCs w:val="22"/>
        </w:rPr>
        <w:t>vytvoř</w:t>
      </w:r>
      <w:bookmarkEnd w:id="1"/>
      <w:r w:rsidR="009D4773" w:rsidRPr="004C1C0C">
        <w:rPr>
          <w:rFonts w:ascii="Arial" w:hAnsi="Arial" w:cs="Arial"/>
          <w:sz w:val="22"/>
          <w:szCs w:val="22"/>
        </w:rPr>
        <w:t>ení</w:t>
      </w:r>
      <w:r w:rsidR="00A35E8F" w:rsidRPr="004C1C0C">
        <w:rPr>
          <w:rFonts w:ascii="Arial" w:hAnsi="Arial" w:cs="Arial"/>
          <w:sz w:val="22"/>
          <w:szCs w:val="22"/>
        </w:rPr>
        <w:t xml:space="preserve"> návrh</w:t>
      </w:r>
      <w:r w:rsidR="009D4773" w:rsidRPr="004C1C0C">
        <w:rPr>
          <w:rFonts w:ascii="Arial" w:hAnsi="Arial" w:cs="Arial"/>
          <w:sz w:val="22"/>
          <w:szCs w:val="22"/>
        </w:rPr>
        <w:t>u</w:t>
      </w:r>
      <w:r w:rsidR="00A35E8F" w:rsidRPr="004C1C0C">
        <w:rPr>
          <w:rFonts w:ascii="Arial" w:hAnsi="Arial" w:cs="Arial"/>
          <w:sz w:val="22"/>
          <w:szCs w:val="22"/>
        </w:rPr>
        <w:t xml:space="preserve"> </w:t>
      </w:r>
      <w:r w:rsidR="003F076F" w:rsidRPr="004C1C0C">
        <w:rPr>
          <w:rFonts w:ascii="Arial" w:hAnsi="Arial" w:cs="Arial"/>
          <w:sz w:val="22"/>
          <w:szCs w:val="22"/>
        </w:rPr>
        <w:t>komplexních</w:t>
      </w:r>
      <w:r w:rsidR="00A35E8F" w:rsidRPr="004C1C0C">
        <w:rPr>
          <w:rFonts w:ascii="Arial" w:hAnsi="Arial" w:cs="Arial"/>
          <w:sz w:val="22"/>
          <w:szCs w:val="22"/>
        </w:rPr>
        <w:t xml:space="preserve"> pozemkových úprav</w:t>
      </w:r>
      <w:r w:rsidR="00E40233" w:rsidRPr="004C1C0C">
        <w:rPr>
          <w:rFonts w:ascii="Arial" w:hAnsi="Arial" w:cs="Arial"/>
          <w:sz w:val="22"/>
          <w:szCs w:val="22"/>
        </w:rPr>
        <w:t>, je</w:t>
      </w:r>
      <w:r w:rsidR="00CF23EE" w:rsidRPr="004C1C0C">
        <w:rPr>
          <w:rFonts w:ascii="Arial" w:hAnsi="Arial" w:cs="Arial"/>
          <w:sz w:val="22"/>
          <w:szCs w:val="22"/>
        </w:rPr>
        <w:t>n</w:t>
      </w:r>
      <w:r w:rsidR="00E40233" w:rsidRPr="004C1C0C">
        <w:rPr>
          <w:rFonts w:ascii="Arial" w:hAnsi="Arial" w:cs="Arial"/>
          <w:sz w:val="22"/>
          <w:szCs w:val="22"/>
        </w:rPr>
        <w:t>ž bude</w:t>
      </w:r>
      <w:r w:rsidR="00A35E8F" w:rsidRPr="004C1C0C">
        <w:rPr>
          <w:rFonts w:ascii="Arial" w:hAnsi="Arial" w:cs="Arial"/>
          <w:sz w:val="22"/>
          <w:szCs w:val="22"/>
        </w:rPr>
        <w:t xml:space="preserve"> </w:t>
      </w:r>
      <w:r w:rsidR="00E40233" w:rsidRPr="004C1C0C">
        <w:rPr>
          <w:rFonts w:ascii="Arial" w:hAnsi="Arial" w:cs="Arial"/>
          <w:sz w:val="22"/>
          <w:szCs w:val="22"/>
        </w:rPr>
        <w:t>sloužit jako podklad pro vydání rozhodnutí o schválení návrhu pozemkových úprav a</w:t>
      </w:r>
      <w:r w:rsidR="009D4773" w:rsidRPr="004C1C0C">
        <w:rPr>
          <w:rFonts w:ascii="Arial" w:hAnsi="Arial" w:cs="Arial"/>
          <w:sz w:val="22"/>
          <w:szCs w:val="22"/>
        </w:rPr>
        <w:t> </w:t>
      </w:r>
      <w:r w:rsidR="00E40233" w:rsidRPr="004C1C0C">
        <w:rPr>
          <w:rFonts w:ascii="Arial" w:hAnsi="Arial" w:cs="Arial"/>
          <w:sz w:val="22"/>
          <w:szCs w:val="22"/>
        </w:rPr>
        <w:t>rozhodnutí o</w:t>
      </w:r>
      <w:r w:rsidR="00B84450" w:rsidRPr="004C1C0C">
        <w:rPr>
          <w:rFonts w:ascii="Arial" w:hAnsi="Arial" w:cs="Arial"/>
          <w:sz w:val="22"/>
          <w:szCs w:val="22"/>
        </w:rPr>
        <w:t> </w:t>
      </w:r>
      <w:r w:rsidR="00E40233" w:rsidRPr="004C1C0C">
        <w:rPr>
          <w:rFonts w:ascii="Arial" w:hAnsi="Arial" w:cs="Arial"/>
          <w:sz w:val="22"/>
          <w:szCs w:val="22"/>
        </w:rPr>
        <w:t>výměně nebo přechodu vlastnických práv a dále jako neopomenutelný podklad pro územní plánování</w:t>
      </w:r>
      <w:r w:rsidR="000761DD" w:rsidRPr="004C1C0C">
        <w:rPr>
          <w:rFonts w:ascii="Arial" w:hAnsi="Arial" w:cs="Arial"/>
          <w:sz w:val="22"/>
          <w:szCs w:val="22"/>
        </w:rPr>
        <w:t>, a to v souladu s</w:t>
      </w:r>
      <w:r w:rsidR="00816AD6" w:rsidRPr="004C1C0C">
        <w:rPr>
          <w:rFonts w:ascii="Arial" w:hAnsi="Arial" w:cs="Arial"/>
          <w:sz w:val="22"/>
          <w:szCs w:val="22"/>
        </w:rPr>
        <w:t xml:space="preserve">e </w:t>
      </w:r>
      <w:r w:rsidR="000761DD" w:rsidRPr="004C1C0C">
        <w:rPr>
          <w:rFonts w:ascii="Arial" w:hAnsi="Arial" w:cs="Arial"/>
          <w:sz w:val="22"/>
          <w:szCs w:val="22"/>
        </w:rPr>
        <w:t>zadávací dokumentac</w:t>
      </w:r>
      <w:r w:rsidR="00816AD6" w:rsidRPr="004C1C0C">
        <w:rPr>
          <w:rFonts w:ascii="Arial" w:hAnsi="Arial" w:cs="Arial"/>
          <w:sz w:val="22"/>
          <w:szCs w:val="22"/>
        </w:rPr>
        <w:t>í</w:t>
      </w:r>
      <w:r w:rsidR="000761DD" w:rsidRPr="004C1C0C">
        <w:rPr>
          <w:rFonts w:ascii="Arial" w:hAnsi="Arial" w:cs="Arial"/>
          <w:sz w:val="22"/>
          <w:szCs w:val="22"/>
        </w:rPr>
        <w:t xml:space="preserve"> </w:t>
      </w:r>
      <w:r w:rsidR="00AD5799" w:rsidRPr="004C1C0C">
        <w:rPr>
          <w:rFonts w:ascii="Arial" w:hAnsi="Arial" w:cs="Arial"/>
          <w:sz w:val="22"/>
          <w:szCs w:val="22"/>
        </w:rPr>
        <w:t>Veřejné zakázky</w:t>
      </w:r>
      <w:r w:rsidR="00D57DCE" w:rsidRPr="004C1C0C">
        <w:rPr>
          <w:rFonts w:ascii="Arial" w:hAnsi="Arial" w:cs="Arial"/>
          <w:sz w:val="22"/>
          <w:szCs w:val="22"/>
        </w:rPr>
        <w:t xml:space="preserve"> („</w:t>
      </w:r>
      <w:r w:rsidR="00D57DCE" w:rsidRPr="004C1C0C">
        <w:rPr>
          <w:rFonts w:ascii="Arial" w:hAnsi="Arial" w:cs="Arial"/>
          <w:b/>
          <w:bCs/>
          <w:sz w:val="22"/>
          <w:szCs w:val="22"/>
        </w:rPr>
        <w:t>Zadávací dokumentace</w:t>
      </w:r>
      <w:r w:rsidR="00D57DCE" w:rsidRPr="004C1C0C">
        <w:rPr>
          <w:rFonts w:ascii="Arial" w:hAnsi="Arial" w:cs="Arial"/>
          <w:sz w:val="22"/>
          <w:szCs w:val="22"/>
        </w:rPr>
        <w:t>“)</w:t>
      </w:r>
      <w:r w:rsidR="00AD5799" w:rsidRPr="004C1C0C">
        <w:rPr>
          <w:rFonts w:ascii="Arial" w:hAnsi="Arial" w:cs="Arial"/>
          <w:sz w:val="22"/>
          <w:szCs w:val="22"/>
        </w:rPr>
        <w:t>.</w:t>
      </w:r>
      <w:r w:rsidR="0026755B" w:rsidRPr="004C1C0C">
        <w:rPr>
          <w:rFonts w:ascii="Arial" w:hAnsi="Arial" w:cs="Arial"/>
          <w:sz w:val="22"/>
          <w:szCs w:val="22"/>
        </w:rPr>
        <w:t xml:space="preserve"> </w:t>
      </w:r>
    </w:p>
    <w:p w14:paraId="47AD9F1F" w14:textId="0FF88C44" w:rsidR="00BE267F" w:rsidRPr="004C1C0C" w:rsidRDefault="009D4773" w:rsidP="00897EA5">
      <w:pPr>
        <w:pStyle w:val="Preambule"/>
        <w:widowControl/>
        <w:spacing w:after="120" w:line="240" w:lineRule="auto"/>
        <w:ind w:hanging="425"/>
        <w:jc w:val="both"/>
        <w:rPr>
          <w:rFonts w:ascii="Arial" w:hAnsi="Arial" w:cs="Arial"/>
          <w:sz w:val="22"/>
          <w:szCs w:val="22"/>
        </w:rPr>
      </w:pPr>
      <w:r w:rsidRPr="004C1C0C">
        <w:rPr>
          <w:rFonts w:ascii="Arial" w:hAnsi="Arial" w:cs="Arial"/>
          <w:sz w:val="22"/>
          <w:szCs w:val="22"/>
        </w:rPr>
        <w:t xml:space="preserve">Zhotovitel předložil Objednateli dne </w:t>
      </w:r>
      <w:r w:rsidR="00BF2768" w:rsidRPr="004C1C0C">
        <w:rPr>
          <w:rFonts w:ascii="Arial" w:hAnsi="Arial" w:cs="Arial"/>
          <w:sz w:val="22"/>
          <w:szCs w:val="22"/>
        </w:rPr>
        <w:t>19.5.2026</w:t>
      </w:r>
      <w:r w:rsidRPr="004C1C0C">
        <w:rPr>
          <w:rFonts w:ascii="Arial" w:hAnsi="Arial" w:cs="Arial"/>
          <w:sz w:val="22"/>
          <w:szCs w:val="22"/>
        </w:rPr>
        <w:t xml:space="preserve"> svou nabídku na Veřejnou zakázku („</w:t>
      </w:r>
      <w:r w:rsidRPr="004C1C0C">
        <w:rPr>
          <w:rFonts w:ascii="Arial" w:hAnsi="Arial" w:cs="Arial"/>
          <w:b/>
          <w:bCs/>
          <w:sz w:val="22"/>
          <w:szCs w:val="22"/>
        </w:rPr>
        <w:t>Nabídka</w:t>
      </w:r>
      <w:r w:rsidRPr="004C1C0C">
        <w:rPr>
          <w:rFonts w:ascii="Arial" w:hAnsi="Arial" w:cs="Arial"/>
          <w:sz w:val="22"/>
          <w:szCs w:val="22"/>
        </w:rPr>
        <w:t xml:space="preserve">“), kterou Objednatel vyhodnotil </w:t>
      </w:r>
      <w:r w:rsidR="00073E29" w:rsidRPr="004C1C0C">
        <w:rPr>
          <w:rFonts w:ascii="Arial" w:hAnsi="Arial" w:cs="Arial"/>
          <w:sz w:val="22"/>
          <w:szCs w:val="22"/>
        </w:rPr>
        <w:t>v</w:t>
      </w:r>
      <w:r w:rsidR="00DB316C" w:rsidRPr="004C1C0C">
        <w:rPr>
          <w:rFonts w:ascii="Arial" w:hAnsi="Arial" w:cs="Arial"/>
          <w:sz w:val="22"/>
          <w:szCs w:val="22"/>
        </w:rPr>
        <w:t>e</w:t>
      </w:r>
      <w:r w:rsidR="00073E29" w:rsidRPr="004C1C0C">
        <w:rPr>
          <w:rFonts w:ascii="Arial" w:hAnsi="Arial" w:cs="Arial"/>
          <w:sz w:val="22"/>
          <w:szCs w:val="22"/>
        </w:rPr>
        <w:t xml:space="preserve"> </w:t>
      </w:r>
      <w:r w:rsidR="4916C2D1" w:rsidRPr="004C1C0C">
        <w:rPr>
          <w:rFonts w:ascii="Arial" w:hAnsi="Arial" w:cs="Arial"/>
          <w:sz w:val="22"/>
          <w:szCs w:val="22"/>
        </w:rPr>
        <w:t>výběrovém</w:t>
      </w:r>
      <w:r w:rsidR="00073E29" w:rsidRPr="004C1C0C">
        <w:rPr>
          <w:rFonts w:ascii="Arial" w:hAnsi="Arial" w:cs="Arial"/>
          <w:sz w:val="22"/>
          <w:szCs w:val="22"/>
        </w:rPr>
        <w:t xml:space="preserve"> řízení </w:t>
      </w:r>
      <w:r w:rsidR="00D57DCE" w:rsidRPr="004C1C0C">
        <w:rPr>
          <w:rFonts w:ascii="Arial" w:hAnsi="Arial" w:cs="Arial"/>
          <w:sz w:val="22"/>
          <w:szCs w:val="22"/>
        </w:rPr>
        <w:t xml:space="preserve">postupem </w:t>
      </w:r>
      <w:r w:rsidR="00073E29" w:rsidRPr="004C1C0C">
        <w:rPr>
          <w:rFonts w:ascii="Arial" w:hAnsi="Arial" w:cs="Arial"/>
          <w:sz w:val="22"/>
          <w:szCs w:val="22"/>
        </w:rPr>
        <w:t xml:space="preserve">dle </w:t>
      </w:r>
      <w:r w:rsidR="00772F4C" w:rsidRPr="004C1C0C">
        <w:rPr>
          <w:rFonts w:ascii="Arial" w:hAnsi="Arial" w:cs="Arial"/>
          <w:sz w:val="22"/>
          <w:szCs w:val="22"/>
        </w:rPr>
        <w:t>ZZVZ</w:t>
      </w:r>
      <w:r w:rsidR="00073E29" w:rsidRPr="004C1C0C">
        <w:rPr>
          <w:rFonts w:ascii="Arial" w:hAnsi="Arial" w:cs="Arial"/>
          <w:sz w:val="22"/>
          <w:szCs w:val="22"/>
        </w:rPr>
        <w:t xml:space="preserve"> </w:t>
      </w:r>
      <w:r w:rsidRPr="004C1C0C">
        <w:rPr>
          <w:rFonts w:ascii="Arial" w:hAnsi="Arial" w:cs="Arial"/>
          <w:sz w:val="22"/>
          <w:szCs w:val="22"/>
        </w:rPr>
        <w:t xml:space="preserve">jako ekonomicky nejvýhodnější. Objednatel </w:t>
      </w:r>
      <w:r w:rsidR="00D57DCE" w:rsidRPr="004C1C0C">
        <w:rPr>
          <w:rFonts w:ascii="Arial" w:hAnsi="Arial" w:cs="Arial"/>
          <w:sz w:val="22"/>
          <w:szCs w:val="22"/>
        </w:rPr>
        <w:t xml:space="preserve">proto </w:t>
      </w:r>
      <w:r w:rsidRPr="004C1C0C">
        <w:rPr>
          <w:rFonts w:ascii="Arial" w:hAnsi="Arial" w:cs="Arial"/>
          <w:sz w:val="22"/>
          <w:szCs w:val="22"/>
        </w:rPr>
        <w:t xml:space="preserve">rozhodl </w:t>
      </w:r>
      <w:r w:rsidR="00D57DCE" w:rsidRPr="004C1C0C">
        <w:rPr>
          <w:rFonts w:ascii="Arial" w:hAnsi="Arial" w:cs="Arial"/>
          <w:sz w:val="22"/>
          <w:szCs w:val="22"/>
        </w:rPr>
        <w:t xml:space="preserve">o výběru Zhotovitele k realizaci předmětu </w:t>
      </w:r>
      <w:r w:rsidRPr="004C1C0C">
        <w:rPr>
          <w:rFonts w:ascii="Arial" w:hAnsi="Arial" w:cs="Arial"/>
          <w:sz w:val="22"/>
          <w:szCs w:val="22"/>
        </w:rPr>
        <w:t>Veřejn</w:t>
      </w:r>
      <w:r w:rsidR="00D57DCE" w:rsidRPr="004C1C0C">
        <w:rPr>
          <w:rFonts w:ascii="Arial" w:hAnsi="Arial" w:cs="Arial"/>
          <w:sz w:val="22"/>
          <w:szCs w:val="22"/>
        </w:rPr>
        <w:t>é</w:t>
      </w:r>
      <w:r w:rsidRPr="004C1C0C">
        <w:rPr>
          <w:rFonts w:ascii="Arial" w:hAnsi="Arial" w:cs="Arial"/>
          <w:sz w:val="22"/>
          <w:szCs w:val="22"/>
        </w:rPr>
        <w:t xml:space="preserve"> zakázk</w:t>
      </w:r>
      <w:r w:rsidR="00D57DCE" w:rsidRPr="004C1C0C">
        <w:rPr>
          <w:rFonts w:ascii="Arial" w:hAnsi="Arial" w:cs="Arial"/>
          <w:sz w:val="22"/>
          <w:szCs w:val="22"/>
        </w:rPr>
        <w:t>y</w:t>
      </w:r>
      <w:r w:rsidRPr="004C1C0C">
        <w:rPr>
          <w:rFonts w:ascii="Arial" w:hAnsi="Arial" w:cs="Arial"/>
          <w:sz w:val="22"/>
          <w:szCs w:val="22"/>
        </w:rPr>
        <w:t xml:space="preserve"> a</w:t>
      </w:r>
      <w:r w:rsidR="00F560FD" w:rsidRPr="004C1C0C">
        <w:rPr>
          <w:rFonts w:ascii="Arial" w:hAnsi="Arial" w:cs="Arial"/>
          <w:sz w:val="22"/>
          <w:szCs w:val="22"/>
        </w:rPr>
        <w:t> </w:t>
      </w:r>
      <w:r w:rsidRPr="004C1C0C">
        <w:rPr>
          <w:rFonts w:ascii="Arial" w:hAnsi="Arial" w:cs="Arial"/>
          <w:sz w:val="22"/>
          <w:szCs w:val="22"/>
        </w:rPr>
        <w:t>Zhotovitel je ochoten se na realizaci podílet v souladu s podmínkami stanovenými v</w:t>
      </w:r>
      <w:r w:rsidR="00330188" w:rsidRPr="004C1C0C">
        <w:rPr>
          <w:rFonts w:ascii="Arial" w:hAnsi="Arial" w:cs="Arial"/>
          <w:sz w:val="22"/>
          <w:szCs w:val="22"/>
        </w:rPr>
        <w:t> </w:t>
      </w:r>
      <w:r w:rsidRPr="004C1C0C">
        <w:rPr>
          <w:rFonts w:ascii="Arial" w:hAnsi="Arial" w:cs="Arial"/>
          <w:sz w:val="22"/>
          <w:szCs w:val="22"/>
        </w:rPr>
        <w:t xml:space="preserve">této </w:t>
      </w:r>
      <w:r w:rsidR="00AD5799" w:rsidRPr="004C1C0C">
        <w:rPr>
          <w:rFonts w:ascii="Arial" w:hAnsi="Arial" w:cs="Arial"/>
          <w:sz w:val="22"/>
          <w:szCs w:val="22"/>
        </w:rPr>
        <w:t>S</w:t>
      </w:r>
      <w:r w:rsidRPr="004C1C0C">
        <w:rPr>
          <w:rFonts w:ascii="Arial" w:hAnsi="Arial" w:cs="Arial"/>
          <w:sz w:val="22"/>
          <w:szCs w:val="22"/>
        </w:rPr>
        <w:t>mlouvě a</w:t>
      </w:r>
      <w:r w:rsidR="00F560FD" w:rsidRPr="004C1C0C">
        <w:rPr>
          <w:rFonts w:ascii="Arial" w:hAnsi="Arial" w:cs="Arial"/>
          <w:sz w:val="22"/>
          <w:szCs w:val="22"/>
        </w:rPr>
        <w:t> </w:t>
      </w:r>
      <w:r w:rsidR="00D57DCE" w:rsidRPr="004C1C0C">
        <w:rPr>
          <w:rFonts w:ascii="Arial" w:hAnsi="Arial" w:cs="Arial"/>
          <w:sz w:val="22"/>
          <w:szCs w:val="22"/>
        </w:rPr>
        <w:t>Zadávací dokumentaci</w:t>
      </w:r>
      <w:r w:rsidRPr="004C1C0C">
        <w:rPr>
          <w:rFonts w:ascii="Arial" w:hAnsi="Arial" w:cs="Arial"/>
          <w:sz w:val="22"/>
          <w:szCs w:val="22"/>
        </w:rPr>
        <w:t xml:space="preserve">. Ustanovení této </w:t>
      </w:r>
      <w:r w:rsidR="00AD5799" w:rsidRPr="004C1C0C">
        <w:rPr>
          <w:rFonts w:ascii="Arial" w:hAnsi="Arial" w:cs="Arial"/>
          <w:sz w:val="22"/>
          <w:szCs w:val="22"/>
        </w:rPr>
        <w:t>S</w:t>
      </w:r>
      <w:r w:rsidRPr="004C1C0C">
        <w:rPr>
          <w:rFonts w:ascii="Arial" w:hAnsi="Arial" w:cs="Arial"/>
          <w:sz w:val="22"/>
          <w:szCs w:val="22"/>
        </w:rPr>
        <w:t>mlouvy je třeba vždy vykládat v</w:t>
      </w:r>
      <w:r w:rsidR="00330188" w:rsidRPr="004C1C0C">
        <w:rPr>
          <w:rFonts w:ascii="Arial" w:hAnsi="Arial" w:cs="Arial"/>
          <w:sz w:val="22"/>
          <w:szCs w:val="22"/>
        </w:rPr>
        <w:t> </w:t>
      </w:r>
      <w:r w:rsidRPr="004C1C0C">
        <w:rPr>
          <w:rFonts w:ascii="Arial" w:hAnsi="Arial" w:cs="Arial"/>
          <w:sz w:val="22"/>
          <w:szCs w:val="22"/>
        </w:rPr>
        <w:t xml:space="preserve">souladu se </w:t>
      </w:r>
      <w:r w:rsidR="00D57DCE" w:rsidRPr="004C1C0C">
        <w:rPr>
          <w:rFonts w:ascii="Arial" w:hAnsi="Arial" w:cs="Arial"/>
          <w:sz w:val="22"/>
          <w:szCs w:val="22"/>
        </w:rPr>
        <w:t>Z</w:t>
      </w:r>
      <w:r w:rsidRPr="004C1C0C">
        <w:rPr>
          <w:rFonts w:ascii="Arial" w:hAnsi="Arial" w:cs="Arial"/>
          <w:sz w:val="22"/>
          <w:szCs w:val="22"/>
        </w:rPr>
        <w:t>adávací</w:t>
      </w:r>
      <w:r w:rsidR="00D57DCE" w:rsidRPr="004C1C0C">
        <w:rPr>
          <w:rFonts w:ascii="Arial" w:hAnsi="Arial" w:cs="Arial"/>
          <w:sz w:val="22"/>
          <w:szCs w:val="22"/>
        </w:rPr>
        <w:t xml:space="preserve"> dokumentací </w:t>
      </w:r>
      <w:r w:rsidRPr="004C1C0C">
        <w:rPr>
          <w:rFonts w:ascii="Arial" w:hAnsi="Arial" w:cs="Arial"/>
          <w:sz w:val="22"/>
          <w:szCs w:val="22"/>
        </w:rPr>
        <w:t xml:space="preserve">tak, aby byl co nejvíce naplněn účel Veřejné zakázky. </w:t>
      </w:r>
    </w:p>
    <w:p w14:paraId="6ABE4745" w14:textId="45C37082" w:rsidR="00AD5799" w:rsidRPr="004C1C0C" w:rsidRDefault="00A35E8F" w:rsidP="00897EA5">
      <w:pPr>
        <w:pStyle w:val="Preambule"/>
        <w:widowControl/>
        <w:spacing w:after="120" w:line="240" w:lineRule="auto"/>
        <w:ind w:hanging="425"/>
        <w:jc w:val="both"/>
        <w:rPr>
          <w:rFonts w:ascii="Arial" w:hAnsi="Arial" w:cs="Arial"/>
          <w:sz w:val="22"/>
          <w:szCs w:val="22"/>
        </w:rPr>
      </w:pPr>
      <w:r w:rsidRPr="004C1C0C">
        <w:rPr>
          <w:rFonts w:ascii="Arial" w:hAnsi="Arial" w:cs="Arial"/>
          <w:sz w:val="22"/>
          <w:szCs w:val="22"/>
        </w:rPr>
        <w:t xml:space="preserve">Zhotovitel je osobou, která se zabývá mimo jiné vytvářením komplexních územních dokumentací na základě specifických požadavků svých klientů s využitím </w:t>
      </w:r>
      <w:r w:rsidR="003763FC" w:rsidRPr="004C1C0C">
        <w:rPr>
          <w:rFonts w:ascii="Arial" w:hAnsi="Arial" w:cs="Arial"/>
          <w:sz w:val="22"/>
          <w:szCs w:val="22"/>
        </w:rPr>
        <w:t xml:space="preserve">moderních </w:t>
      </w:r>
      <w:r w:rsidRPr="004C1C0C">
        <w:rPr>
          <w:rFonts w:ascii="Arial" w:hAnsi="Arial" w:cs="Arial"/>
          <w:sz w:val="22"/>
          <w:szCs w:val="22"/>
        </w:rPr>
        <w:t>postupů v dané oblasti a je</w:t>
      </w:r>
      <w:r w:rsidR="00912090" w:rsidRPr="004C1C0C">
        <w:rPr>
          <w:rFonts w:ascii="Arial" w:hAnsi="Arial" w:cs="Arial"/>
          <w:sz w:val="22"/>
          <w:szCs w:val="22"/>
        </w:rPr>
        <w:t xml:space="preserve"> tak</w:t>
      </w:r>
      <w:r w:rsidRPr="004C1C0C">
        <w:rPr>
          <w:rFonts w:ascii="Arial" w:hAnsi="Arial" w:cs="Arial"/>
          <w:sz w:val="22"/>
          <w:szCs w:val="22"/>
        </w:rPr>
        <w:t xml:space="preserve"> odborně způsobilý k činnostem sjednaným v této Smlouvě.</w:t>
      </w:r>
      <w:r w:rsidR="00816AD6" w:rsidRPr="004C1C0C">
        <w:rPr>
          <w:rFonts w:ascii="Arial" w:hAnsi="Arial" w:cs="Arial"/>
          <w:sz w:val="22"/>
          <w:szCs w:val="22"/>
        </w:rPr>
        <w:t xml:space="preserve"> </w:t>
      </w:r>
      <w:r w:rsidR="00313240" w:rsidRPr="004C1C0C">
        <w:rPr>
          <w:rFonts w:ascii="Arial" w:hAnsi="Arial" w:cs="Arial"/>
          <w:sz w:val="22"/>
          <w:szCs w:val="22"/>
        </w:rPr>
        <w:t xml:space="preserve">Zhotovitel je schopen a připraven </w:t>
      </w:r>
      <w:r w:rsidR="00FB0542" w:rsidRPr="004C1C0C">
        <w:rPr>
          <w:rFonts w:ascii="Arial" w:hAnsi="Arial" w:cs="Arial"/>
          <w:sz w:val="22"/>
          <w:szCs w:val="22"/>
        </w:rPr>
        <w:t>plnit své povinnosti vyplývající ze Smlouvy řádně a</w:t>
      </w:r>
      <w:r w:rsidR="003763FC" w:rsidRPr="004C1C0C">
        <w:rPr>
          <w:rFonts w:ascii="Arial" w:hAnsi="Arial" w:cs="Arial"/>
          <w:sz w:val="22"/>
          <w:szCs w:val="22"/>
        </w:rPr>
        <w:t> </w:t>
      </w:r>
      <w:r w:rsidR="00FB0542" w:rsidRPr="004C1C0C">
        <w:rPr>
          <w:rFonts w:ascii="Arial" w:hAnsi="Arial" w:cs="Arial"/>
          <w:sz w:val="22"/>
          <w:szCs w:val="22"/>
        </w:rPr>
        <w:t>včas a realizovat předmět Veřejné zakázky v souladu s principy „</w:t>
      </w:r>
      <w:proofErr w:type="spellStart"/>
      <w:r w:rsidR="00FB0542" w:rsidRPr="004C1C0C">
        <w:rPr>
          <w:rFonts w:ascii="Arial" w:hAnsi="Arial" w:cs="Arial"/>
          <w:i/>
          <w:sz w:val="22"/>
          <w:szCs w:val="22"/>
        </w:rPr>
        <w:t>best</w:t>
      </w:r>
      <w:proofErr w:type="spellEnd"/>
      <w:r w:rsidR="00FB0542" w:rsidRPr="004C1C0C">
        <w:rPr>
          <w:rFonts w:ascii="Arial" w:hAnsi="Arial" w:cs="Arial"/>
          <w:i/>
          <w:sz w:val="22"/>
          <w:szCs w:val="22"/>
        </w:rPr>
        <w:t xml:space="preserve"> </w:t>
      </w:r>
      <w:proofErr w:type="spellStart"/>
      <w:r w:rsidR="00FB0542" w:rsidRPr="004C1C0C">
        <w:rPr>
          <w:rFonts w:ascii="Arial" w:hAnsi="Arial" w:cs="Arial"/>
          <w:i/>
          <w:sz w:val="22"/>
          <w:szCs w:val="22"/>
        </w:rPr>
        <w:t>practice</w:t>
      </w:r>
      <w:proofErr w:type="spellEnd"/>
      <w:r w:rsidR="00FB0542" w:rsidRPr="004C1C0C">
        <w:rPr>
          <w:rFonts w:ascii="Arial" w:hAnsi="Arial" w:cs="Arial"/>
          <w:sz w:val="22"/>
          <w:szCs w:val="22"/>
        </w:rPr>
        <w:t>“ dle svého</w:t>
      </w:r>
      <w:r w:rsidR="00717101" w:rsidRPr="004C1C0C">
        <w:rPr>
          <w:rFonts w:ascii="Arial" w:hAnsi="Arial" w:cs="Arial"/>
          <w:sz w:val="22"/>
          <w:szCs w:val="22"/>
        </w:rPr>
        <w:t xml:space="preserve"> </w:t>
      </w:r>
      <w:r w:rsidR="00FB0542" w:rsidRPr="004C1C0C">
        <w:rPr>
          <w:rFonts w:ascii="Arial" w:hAnsi="Arial" w:cs="Arial"/>
          <w:sz w:val="22"/>
          <w:szCs w:val="22"/>
        </w:rPr>
        <w:t>nejlepšího vědomí, ve prospěch Objednatele a s ohledem na hospodárné nakládání s finančními prostředky Objednatele.</w:t>
      </w:r>
    </w:p>
    <w:p w14:paraId="0FFB6386" w14:textId="6A5C1EE6" w:rsidR="00851D6E" w:rsidRPr="004C1C0C" w:rsidRDefault="00851D6E" w:rsidP="00897EA5">
      <w:pPr>
        <w:pStyle w:val="Preambule"/>
        <w:widowControl/>
        <w:spacing w:after="120" w:line="240" w:lineRule="auto"/>
        <w:ind w:hanging="425"/>
        <w:jc w:val="both"/>
        <w:rPr>
          <w:rFonts w:ascii="Arial" w:hAnsi="Arial" w:cs="Arial"/>
          <w:sz w:val="22"/>
          <w:szCs w:val="22"/>
        </w:rPr>
      </w:pPr>
      <w:bookmarkStart w:id="2" w:name="_Ref132791901"/>
      <w:r w:rsidRPr="004C1C0C">
        <w:rPr>
          <w:rFonts w:ascii="Arial" w:hAnsi="Arial" w:cs="Arial"/>
          <w:sz w:val="22"/>
          <w:szCs w:val="22"/>
        </w:rPr>
        <w:t xml:space="preserve">Vedoucí týmu </w:t>
      </w:r>
      <w:r w:rsidR="00737E37" w:rsidRPr="004C1C0C">
        <w:rPr>
          <w:rFonts w:ascii="Arial" w:hAnsi="Arial" w:cs="Arial"/>
          <w:sz w:val="22"/>
          <w:szCs w:val="22"/>
        </w:rPr>
        <w:t>je osob</w:t>
      </w:r>
      <w:r w:rsidR="004C03EE" w:rsidRPr="004C1C0C">
        <w:rPr>
          <w:rFonts w:ascii="Arial" w:hAnsi="Arial" w:cs="Arial"/>
          <w:sz w:val="22"/>
          <w:szCs w:val="22"/>
        </w:rPr>
        <w:t>a</w:t>
      </w:r>
      <w:r w:rsidR="00737E37" w:rsidRPr="004C1C0C">
        <w:rPr>
          <w:rFonts w:ascii="Arial" w:hAnsi="Arial" w:cs="Arial"/>
          <w:sz w:val="22"/>
          <w:szCs w:val="22"/>
        </w:rPr>
        <w:t>, která zodpovídá za</w:t>
      </w:r>
      <w:r w:rsidR="00D26B38" w:rsidRPr="004C1C0C">
        <w:rPr>
          <w:rFonts w:ascii="Arial" w:hAnsi="Arial" w:cs="Arial"/>
          <w:sz w:val="22"/>
          <w:szCs w:val="22"/>
        </w:rPr>
        <w:t xml:space="preserve"> to, </w:t>
      </w:r>
      <w:r w:rsidR="00737E37" w:rsidRPr="004C1C0C">
        <w:rPr>
          <w:rFonts w:ascii="Arial" w:hAnsi="Arial" w:cs="Arial"/>
          <w:sz w:val="22"/>
          <w:szCs w:val="22"/>
        </w:rPr>
        <w:t xml:space="preserve">že </w:t>
      </w:r>
      <w:r w:rsidR="00D26B38" w:rsidRPr="004C1C0C">
        <w:rPr>
          <w:rFonts w:ascii="Arial" w:hAnsi="Arial" w:cs="Arial"/>
          <w:sz w:val="22"/>
          <w:szCs w:val="22"/>
        </w:rPr>
        <w:t>dílo</w:t>
      </w:r>
      <w:r w:rsidR="00737E37" w:rsidRPr="004C1C0C">
        <w:rPr>
          <w:rFonts w:ascii="Arial" w:hAnsi="Arial" w:cs="Arial"/>
          <w:sz w:val="22"/>
          <w:szCs w:val="22"/>
        </w:rPr>
        <w:t xml:space="preserve"> bud</w:t>
      </w:r>
      <w:r w:rsidR="00017F4E" w:rsidRPr="004C1C0C">
        <w:rPr>
          <w:rFonts w:ascii="Arial" w:hAnsi="Arial" w:cs="Arial"/>
          <w:sz w:val="22"/>
          <w:szCs w:val="22"/>
        </w:rPr>
        <w:t>e</w:t>
      </w:r>
      <w:r w:rsidR="00737E37" w:rsidRPr="004C1C0C">
        <w:rPr>
          <w:rFonts w:ascii="Arial" w:hAnsi="Arial" w:cs="Arial"/>
          <w:sz w:val="22"/>
          <w:szCs w:val="22"/>
        </w:rPr>
        <w:t xml:space="preserve"> </w:t>
      </w:r>
      <w:r w:rsidR="006E390E" w:rsidRPr="004C1C0C">
        <w:rPr>
          <w:rFonts w:ascii="Arial" w:hAnsi="Arial" w:cs="Arial"/>
          <w:sz w:val="22"/>
          <w:szCs w:val="22"/>
        </w:rPr>
        <w:t xml:space="preserve">zpracováno kontinuálně </w:t>
      </w:r>
      <w:r w:rsidR="00E21F5D" w:rsidRPr="004C1C0C">
        <w:rPr>
          <w:rFonts w:ascii="Arial" w:hAnsi="Arial" w:cs="Arial"/>
          <w:sz w:val="22"/>
          <w:szCs w:val="22"/>
        </w:rPr>
        <w:t>a</w:t>
      </w:r>
      <w:r w:rsidR="006B36FE" w:rsidRPr="004C1C0C">
        <w:rPr>
          <w:rFonts w:ascii="Arial" w:hAnsi="Arial" w:cs="Arial"/>
          <w:sz w:val="22"/>
          <w:szCs w:val="22"/>
        </w:rPr>
        <w:t> </w:t>
      </w:r>
      <w:r w:rsidR="00737E37" w:rsidRPr="004C1C0C">
        <w:rPr>
          <w:rFonts w:ascii="Arial" w:hAnsi="Arial" w:cs="Arial"/>
          <w:sz w:val="22"/>
          <w:szCs w:val="22"/>
        </w:rPr>
        <w:t>zhotoven</w:t>
      </w:r>
      <w:r w:rsidR="00017F4E" w:rsidRPr="004C1C0C">
        <w:rPr>
          <w:rFonts w:ascii="Arial" w:hAnsi="Arial" w:cs="Arial"/>
          <w:sz w:val="22"/>
          <w:szCs w:val="22"/>
        </w:rPr>
        <w:t>o</w:t>
      </w:r>
      <w:r w:rsidR="00737E37" w:rsidRPr="004C1C0C">
        <w:rPr>
          <w:rFonts w:ascii="Arial" w:hAnsi="Arial" w:cs="Arial"/>
          <w:sz w:val="22"/>
          <w:szCs w:val="22"/>
        </w:rPr>
        <w:t xml:space="preserve"> v souladu s právními předpisy</w:t>
      </w:r>
      <w:r w:rsidR="005978E8" w:rsidRPr="004C1C0C">
        <w:rPr>
          <w:rFonts w:ascii="Arial" w:hAnsi="Arial" w:cs="Arial"/>
          <w:sz w:val="22"/>
          <w:szCs w:val="22"/>
        </w:rPr>
        <w:t xml:space="preserve">. V případě </w:t>
      </w:r>
      <w:r w:rsidR="00BA0138" w:rsidRPr="004C1C0C">
        <w:rPr>
          <w:rFonts w:ascii="Arial" w:hAnsi="Arial" w:cs="Arial"/>
          <w:sz w:val="22"/>
          <w:szCs w:val="22"/>
        </w:rPr>
        <w:t>a</w:t>
      </w:r>
      <w:r w:rsidR="005978E8" w:rsidRPr="004C1C0C">
        <w:rPr>
          <w:rFonts w:ascii="Arial" w:hAnsi="Arial" w:cs="Arial"/>
          <w:sz w:val="22"/>
          <w:szCs w:val="22"/>
        </w:rPr>
        <w:t xml:space="preserve">bsence vedoucího týmu </w:t>
      </w:r>
      <w:r w:rsidR="00D669EC" w:rsidRPr="004C1C0C">
        <w:rPr>
          <w:rFonts w:ascii="Arial" w:hAnsi="Arial" w:cs="Arial"/>
          <w:sz w:val="22"/>
          <w:szCs w:val="22"/>
        </w:rPr>
        <w:t>přebírá tuto zodpovědnost zástupce</w:t>
      </w:r>
      <w:r w:rsidR="00D26B38" w:rsidRPr="004C1C0C">
        <w:rPr>
          <w:rFonts w:ascii="Arial" w:hAnsi="Arial" w:cs="Arial"/>
          <w:sz w:val="22"/>
          <w:szCs w:val="22"/>
        </w:rPr>
        <w:t xml:space="preserve"> vedoucího týmu</w:t>
      </w:r>
      <w:r w:rsidR="00D669EC" w:rsidRPr="004C1C0C">
        <w:rPr>
          <w:rFonts w:ascii="Arial" w:hAnsi="Arial" w:cs="Arial"/>
          <w:sz w:val="22"/>
          <w:szCs w:val="22"/>
        </w:rPr>
        <w:t>.</w:t>
      </w:r>
      <w:bookmarkEnd w:id="2"/>
    </w:p>
    <w:p w14:paraId="20C10832" w14:textId="77777777" w:rsidR="009025E9" w:rsidRPr="004C1C0C" w:rsidRDefault="009025E9" w:rsidP="00DD143C">
      <w:pPr>
        <w:pStyle w:val="Level1"/>
        <w:keepNext w:val="0"/>
        <w:spacing w:before="360" w:after="120" w:line="240" w:lineRule="auto"/>
        <w:ind w:left="567" w:hanging="567"/>
        <w:jc w:val="both"/>
        <w:rPr>
          <w:rFonts w:ascii="Arial" w:hAnsi="Arial" w:cs="Arial"/>
          <w:b w:val="0"/>
          <w:bCs w:val="0"/>
          <w:sz w:val="22"/>
          <w:szCs w:val="22"/>
        </w:rPr>
      </w:pPr>
      <w:r w:rsidRPr="004C1C0C">
        <w:rPr>
          <w:rFonts w:ascii="Arial" w:hAnsi="Arial" w:cs="Arial"/>
          <w:sz w:val="22"/>
          <w:szCs w:val="22"/>
        </w:rPr>
        <w:t xml:space="preserve">Předmět </w:t>
      </w:r>
      <w:r w:rsidR="00D03784" w:rsidRPr="004C1C0C">
        <w:rPr>
          <w:rFonts w:ascii="Arial" w:hAnsi="Arial" w:cs="Arial"/>
          <w:sz w:val="22"/>
          <w:szCs w:val="22"/>
        </w:rPr>
        <w:t xml:space="preserve">a účel </w:t>
      </w:r>
      <w:r w:rsidRPr="004C1C0C">
        <w:rPr>
          <w:rFonts w:ascii="Arial" w:hAnsi="Arial" w:cs="Arial"/>
          <w:sz w:val="22"/>
          <w:szCs w:val="22"/>
        </w:rPr>
        <w:t>smlouvy</w:t>
      </w:r>
    </w:p>
    <w:p w14:paraId="28642FBF" w14:textId="75A3291C" w:rsidR="00117696" w:rsidRPr="004C1C0C" w:rsidRDefault="001500FF" w:rsidP="00DB56FF">
      <w:pPr>
        <w:pStyle w:val="Level2"/>
        <w:spacing w:before="120" w:after="120" w:line="240" w:lineRule="auto"/>
        <w:ind w:left="567" w:hanging="567"/>
        <w:jc w:val="both"/>
        <w:rPr>
          <w:rFonts w:ascii="Arial" w:hAnsi="Arial" w:cs="Arial"/>
          <w:sz w:val="22"/>
          <w:szCs w:val="22"/>
        </w:rPr>
      </w:pPr>
      <w:bookmarkStart w:id="3" w:name="_Ref64871997"/>
      <w:r w:rsidRPr="004C1C0C">
        <w:rPr>
          <w:rFonts w:ascii="Arial" w:hAnsi="Arial" w:cs="Arial"/>
          <w:sz w:val="22"/>
          <w:szCs w:val="22"/>
        </w:rPr>
        <w:t xml:space="preserve">Předmětem této Smlouvy je povinnost Zhotovitele provést pro Objednatele řádně a včas </w:t>
      </w:r>
      <w:r w:rsidR="0091239E" w:rsidRPr="004C1C0C">
        <w:rPr>
          <w:rFonts w:ascii="Arial" w:hAnsi="Arial" w:cs="Arial"/>
          <w:sz w:val="22"/>
          <w:szCs w:val="22"/>
        </w:rPr>
        <w:t>dílo s</w:t>
      </w:r>
      <w:r w:rsidR="00330188" w:rsidRPr="004C1C0C">
        <w:rPr>
          <w:rFonts w:ascii="Arial" w:hAnsi="Arial" w:cs="Arial"/>
          <w:sz w:val="22"/>
          <w:szCs w:val="22"/>
        </w:rPr>
        <w:t> </w:t>
      </w:r>
      <w:r w:rsidR="0091239E" w:rsidRPr="004C1C0C">
        <w:rPr>
          <w:rFonts w:ascii="Arial" w:hAnsi="Arial" w:cs="Arial"/>
          <w:sz w:val="22"/>
          <w:szCs w:val="22"/>
        </w:rPr>
        <w:t>názvem „</w:t>
      </w:r>
      <w:proofErr w:type="spellStart"/>
      <w:r w:rsidR="00C620EA" w:rsidRPr="004C1C0C">
        <w:rPr>
          <w:rFonts w:ascii="Arial" w:hAnsi="Arial" w:cs="Arial"/>
          <w:b/>
          <w:bCs/>
          <w:sz w:val="22"/>
          <w:szCs w:val="22"/>
        </w:rPr>
        <w:t>KoPÚ</w:t>
      </w:r>
      <w:proofErr w:type="spellEnd"/>
      <w:r w:rsidR="00C620EA" w:rsidRPr="004C1C0C">
        <w:rPr>
          <w:rFonts w:ascii="Arial" w:hAnsi="Arial" w:cs="Arial"/>
          <w:b/>
          <w:bCs/>
          <w:sz w:val="22"/>
          <w:szCs w:val="22"/>
        </w:rPr>
        <w:t xml:space="preserve"> </w:t>
      </w:r>
      <w:r w:rsidR="00993EDD" w:rsidRPr="004C1C0C">
        <w:rPr>
          <w:rFonts w:ascii="Arial" w:hAnsi="Arial" w:cs="Arial"/>
          <w:b/>
          <w:bCs/>
          <w:sz w:val="22"/>
          <w:szCs w:val="22"/>
        </w:rPr>
        <w:t>Jesenec</w:t>
      </w:r>
      <w:r w:rsidR="0091239E" w:rsidRPr="004C1C0C">
        <w:rPr>
          <w:rFonts w:ascii="Arial" w:hAnsi="Arial" w:cs="Arial"/>
          <w:sz w:val="22"/>
          <w:szCs w:val="22"/>
        </w:rPr>
        <w:t>“ („</w:t>
      </w:r>
      <w:r w:rsidR="0091239E" w:rsidRPr="004C1C0C">
        <w:rPr>
          <w:rFonts w:ascii="Arial" w:hAnsi="Arial" w:cs="Arial"/>
          <w:b/>
          <w:bCs/>
          <w:sz w:val="22"/>
          <w:szCs w:val="22"/>
        </w:rPr>
        <w:t>Dílo</w:t>
      </w:r>
      <w:r w:rsidR="0091239E" w:rsidRPr="004C1C0C">
        <w:rPr>
          <w:rFonts w:ascii="Arial" w:hAnsi="Arial" w:cs="Arial"/>
          <w:sz w:val="22"/>
          <w:szCs w:val="22"/>
        </w:rPr>
        <w:t>“), spočívající zejména ve</w:t>
      </w:r>
      <w:r w:rsidR="00E51B49" w:rsidRPr="004C1C0C">
        <w:rPr>
          <w:rFonts w:ascii="Arial" w:hAnsi="Arial" w:cs="Arial"/>
          <w:sz w:val="22"/>
          <w:szCs w:val="22"/>
        </w:rPr>
        <w:t>:</w:t>
      </w:r>
      <w:bookmarkEnd w:id="3"/>
    </w:p>
    <w:p w14:paraId="2688741A" w14:textId="6B826FAF" w:rsidR="00117696" w:rsidRPr="004C1C0C"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4C1C0C">
        <w:rPr>
          <w:rFonts w:ascii="Arial" w:hAnsi="Arial" w:cs="Arial"/>
          <w:iCs/>
          <w:sz w:val="22"/>
          <w:szCs w:val="22"/>
        </w:rPr>
        <w:t xml:space="preserve">zhotovení a dodání návrhu </w:t>
      </w:r>
      <w:r w:rsidR="003F076F" w:rsidRPr="004C1C0C">
        <w:rPr>
          <w:rFonts w:ascii="Arial" w:hAnsi="Arial" w:cs="Arial"/>
          <w:iCs/>
          <w:sz w:val="22"/>
          <w:szCs w:val="22"/>
        </w:rPr>
        <w:t>komplexních</w:t>
      </w:r>
      <w:r w:rsidRPr="004C1C0C">
        <w:rPr>
          <w:rFonts w:ascii="Arial" w:hAnsi="Arial" w:cs="Arial"/>
          <w:iCs/>
          <w:sz w:val="22"/>
          <w:szCs w:val="22"/>
        </w:rPr>
        <w:t xml:space="preserve"> pozemkových úprav v k. </w:t>
      </w:r>
      <w:proofErr w:type="spellStart"/>
      <w:r w:rsidRPr="004C1C0C">
        <w:rPr>
          <w:rFonts w:ascii="Arial" w:hAnsi="Arial" w:cs="Arial"/>
          <w:iCs/>
          <w:sz w:val="22"/>
          <w:szCs w:val="22"/>
        </w:rPr>
        <w:t>ú.</w:t>
      </w:r>
      <w:proofErr w:type="spellEnd"/>
      <w:r w:rsidRPr="004C1C0C">
        <w:rPr>
          <w:rFonts w:ascii="Arial" w:hAnsi="Arial" w:cs="Arial"/>
          <w:iCs/>
          <w:sz w:val="22"/>
          <w:szCs w:val="22"/>
        </w:rPr>
        <w:t xml:space="preserve"> </w:t>
      </w:r>
      <w:r w:rsidR="00993EDD" w:rsidRPr="004C1C0C">
        <w:rPr>
          <w:rFonts w:ascii="Arial" w:hAnsi="Arial" w:cs="Arial"/>
          <w:iCs/>
          <w:sz w:val="22"/>
          <w:szCs w:val="22"/>
        </w:rPr>
        <w:t>Jesenec</w:t>
      </w:r>
      <w:r w:rsidRPr="004C1C0C">
        <w:rPr>
          <w:rFonts w:ascii="Arial" w:hAnsi="Arial" w:cs="Arial"/>
          <w:iCs/>
          <w:sz w:val="22"/>
          <w:szCs w:val="22"/>
        </w:rPr>
        <w:t xml:space="preserve"> („</w:t>
      </w:r>
      <w:proofErr w:type="spellStart"/>
      <w:r w:rsidR="003B6C63">
        <w:rPr>
          <w:rFonts w:ascii="Arial" w:hAnsi="Arial" w:cs="Arial"/>
          <w:b/>
          <w:bCs/>
          <w:iCs/>
          <w:sz w:val="22"/>
          <w:szCs w:val="22"/>
        </w:rPr>
        <w:t>KoP</w:t>
      </w:r>
      <w:r w:rsidR="0042776A" w:rsidRPr="004C1C0C">
        <w:rPr>
          <w:rFonts w:ascii="Arial" w:hAnsi="Arial" w:cs="Arial"/>
          <w:b/>
          <w:bCs/>
          <w:iCs/>
          <w:sz w:val="22"/>
          <w:szCs w:val="22"/>
        </w:rPr>
        <w:t>Ú</w:t>
      </w:r>
      <w:proofErr w:type="spellEnd"/>
      <w:r w:rsidRPr="004C1C0C">
        <w:rPr>
          <w:rFonts w:ascii="Arial" w:hAnsi="Arial" w:cs="Arial"/>
          <w:iCs/>
          <w:sz w:val="22"/>
          <w:szCs w:val="22"/>
        </w:rPr>
        <w:t>“) včetně provedení nezbytných zeměměřických činností určených pro obnovu katastrálního operátu, kdy přesnost geometrického a polohového určení bude odpovídat kódu 3 charakteristiky kvality dle §</w:t>
      </w:r>
      <w:r w:rsidR="00FA3379" w:rsidRPr="004C1C0C">
        <w:rPr>
          <w:rFonts w:ascii="Arial" w:hAnsi="Arial" w:cs="Arial"/>
          <w:iCs/>
          <w:sz w:val="22"/>
          <w:szCs w:val="22"/>
        </w:rPr>
        <w:t> </w:t>
      </w:r>
      <w:r w:rsidRPr="004C1C0C">
        <w:rPr>
          <w:rFonts w:ascii="Arial" w:hAnsi="Arial" w:cs="Arial"/>
          <w:iCs/>
          <w:sz w:val="22"/>
          <w:szCs w:val="22"/>
        </w:rPr>
        <w:t>7 odst. 3 a bodu 13 přílohy vyhlášky č. 357/2013 Sb., o</w:t>
      </w:r>
      <w:r w:rsidR="00330188" w:rsidRPr="004C1C0C">
        <w:rPr>
          <w:rFonts w:ascii="Arial" w:hAnsi="Arial" w:cs="Arial"/>
          <w:iCs/>
          <w:sz w:val="22"/>
          <w:szCs w:val="22"/>
        </w:rPr>
        <w:t> </w:t>
      </w:r>
      <w:r w:rsidRPr="004C1C0C">
        <w:rPr>
          <w:rFonts w:ascii="Arial" w:hAnsi="Arial" w:cs="Arial"/>
          <w:iCs/>
          <w:sz w:val="22"/>
          <w:szCs w:val="22"/>
        </w:rPr>
        <w:t>katastru nemovitostí (katastrální vyhláška)</w:t>
      </w:r>
      <w:r w:rsidR="00240BD6" w:rsidRPr="004C1C0C">
        <w:rPr>
          <w:rFonts w:ascii="Arial" w:hAnsi="Arial" w:cs="Arial"/>
          <w:iCs/>
          <w:sz w:val="22"/>
          <w:szCs w:val="22"/>
        </w:rPr>
        <w:t>,</w:t>
      </w:r>
      <w:r w:rsidRPr="004C1C0C">
        <w:rPr>
          <w:rFonts w:ascii="Arial" w:hAnsi="Arial" w:cs="Arial"/>
          <w:iCs/>
          <w:sz w:val="22"/>
          <w:szCs w:val="22"/>
        </w:rPr>
        <w:t xml:space="preserve"> ve znění pozdějších předpisů („</w:t>
      </w:r>
      <w:r w:rsidRPr="004C1C0C">
        <w:rPr>
          <w:rFonts w:ascii="Arial" w:hAnsi="Arial" w:cs="Arial"/>
          <w:b/>
          <w:bCs/>
          <w:iCs/>
          <w:sz w:val="22"/>
          <w:szCs w:val="22"/>
        </w:rPr>
        <w:t>Katastrální vyhláška</w:t>
      </w:r>
      <w:r w:rsidRPr="004C1C0C">
        <w:rPr>
          <w:rFonts w:ascii="Arial" w:hAnsi="Arial" w:cs="Arial"/>
          <w:iCs/>
          <w:sz w:val="22"/>
          <w:szCs w:val="22"/>
        </w:rPr>
        <w:t>“)</w:t>
      </w:r>
      <w:r w:rsidR="00EF2245" w:rsidRPr="004C1C0C">
        <w:rPr>
          <w:rFonts w:ascii="Arial" w:hAnsi="Arial" w:cs="Arial"/>
          <w:iCs/>
          <w:sz w:val="22"/>
          <w:szCs w:val="22"/>
        </w:rPr>
        <w:t>;</w:t>
      </w:r>
      <w:r w:rsidR="001854FB" w:rsidRPr="004C1C0C">
        <w:rPr>
          <w:rFonts w:ascii="Arial" w:hAnsi="Arial" w:cs="Arial"/>
          <w:iCs/>
          <w:sz w:val="22"/>
          <w:szCs w:val="22"/>
        </w:rPr>
        <w:t xml:space="preserve"> a</w:t>
      </w:r>
    </w:p>
    <w:p w14:paraId="5BDAC862" w14:textId="50D8CAA9" w:rsidR="00354192" w:rsidRPr="004C1C0C" w:rsidRDefault="0091239E" w:rsidP="00FD294B">
      <w:pPr>
        <w:pStyle w:val="Claneka"/>
        <w:keepLines w:val="0"/>
        <w:widowControl/>
        <w:numPr>
          <w:ilvl w:val="2"/>
          <w:numId w:val="43"/>
        </w:numPr>
        <w:spacing w:before="120" w:after="120" w:line="240" w:lineRule="auto"/>
        <w:jc w:val="both"/>
        <w:rPr>
          <w:rFonts w:ascii="Arial" w:hAnsi="Arial" w:cs="Arial"/>
          <w:iCs/>
          <w:sz w:val="22"/>
          <w:szCs w:val="22"/>
        </w:rPr>
      </w:pPr>
      <w:r w:rsidRPr="004C1C0C">
        <w:rPr>
          <w:rFonts w:ascii="Arial" w:hAnsi="Arial" w:cs="Arial"/>
          <w:iCs/>
          <w:sz w:val="22"/>
          <w:szCs w:val="22"/>
        </w:rPr>
        <w:t xml:space="preserve">vyhotovení dokumentace pro zavedení výsledků </w:t>
      </w:r>
      <w:proofErr w:type="spellStart"/>
      <w:r w:rsidR="007E6036">
        <w:rPr>
          <w:rFonts w:ascii="Arial" w:hAnsi="Arial" w:cs="Arial"/>
          <w:iCs/>
          <w:sz w:val="22"/>
          <w:szCs w:val="22"/>
        </w:rPr>
        <w:t>KoP</w:t>
      </w:r>
      <w:r w:rsidR="0042776A" w:rsidRPr="004C1C0C">
        <w:rPr>
          <w:rFonts w:ascii="Arial" w:hAnsi="Arial" w:cs="Arial"/>
          <w:iCs/>
          <w:sz w:val="22"/>
          <w:szCs w:val="22"/>
        </w:rPr>
        <w:t>Ú</w:t>
      </w:r>
      <w:proofErr w:type="spellEnd"/>
      <w:r w:rsidRPr="004C1C0C">
        <w:rPr>
          <w:rFonts w:ascii="Arial" w:hAnsi="Arial" w:cs="Arial"/>
          <w:iCs/>
          <w:sz w:val="22"/>
          <w:szCs w:val="22"/>
        </w:rPr>
        <w:t xml:space="preserve"> do katastru nemovitostí</w:t>
      </w:r>
      <w:r w:rsidR="007400FD" w:rsidRPr="004C1C0C">
        <w:rPr>
          <w:rFonts w:ascii="Arial" w:hAnsi="Arial" w:cs="Arial"/>
          <w:iCs/>
          <w:sz w:val="22"/>
          <w:szCs w:val="22"/>
        </w:rPr>
        <w:t>.</w:t>
      </w:r>
      <w:r w:rsidRPr="004C1C0C">
        <w:rPr>
          <w:rFonts w:ascii="Arial" w:hAnsi="Arial" w:cs="Arial"/>
          <w:iCs/>
          <w:sz w:val="22"/>
          <w:szCs w:val="22"/>
        </w:rPr>
        <w:t xml:space="preserve"> </w:t>
      </w:r>
    </w:p>
    <w:p w14:paraId="7346479E" w14:textId="21E04294" w:rsidR="0091239E" w:rsidRPr="004C1C0C" w:rsidRDefault="0091239E"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Objednatel se zavazuje řádně a včas provedené Dílo převzít v termínech dle </w:t>
      </w:r>
      <w:r w:rsidR="00057B79" w:rsidRPr="004C1C0C">
        <w:rPr>
          <w:rFonts w:ascii="Arial" w:hAnsi="Arial" w:cs="Arial"/>
          <w:sz w:val="22"/>
          <w:szCs w:val="22"/>
        </w:rPr>
        <w:t>p</w:t>
      </w:r>
      <w:r w:rsidRPr="004C1C0C">
        <w:rPr>
          <w:rFonts w:ascii="Arial" w:hAnsi="Arial" w:cs="Arial"/>
          <w:sz w:val="22"/>
          <w:szCs w:val="22"/>
        </w:rPr>
        <w:t xml:space="preserve">oložkového výkazu </w:t>
      </w:r>
      <w:r w:rsidR="00032C41" w:rsidRPr="004C1C0C">
        <w:rPr>
          <w:rFonts w:ascii="Arial" w:hAnsi="Arial" w:cs="Arial"/>
          <w:sz w:val="22"/>
          <w:szCs w:val="22"/>
        </w:rPr>
        <w:t xml:space="preserve">činností </w:t>
      </w:r>
      <w:r w:rsidR="00537D03" w:rsidRPr="004C1C0C">
        <w:rPr>
          <w:rFonts w:ascii="Arial" w:hAnsi="Arial" w:cs="Arial"/>
          <w:sz w:val="22"/>
          <w:szCs w:val="22"/>
        </w:rPr>
        <w:t xml:space="preserve">(jak je </w:t>
      </w:r>
      <w:r w:rsidR="00887D83" w:rsidRPr="004C1C0C">
        <w:rPr>
          <w:rFonts w:ascii="Arial" w:hAnsi="Arial" w:cs="Arial"/>
          <w:sz w:val="22"/>
          <w:szCs w:val="22"/>
        </w:rPr>
        <w:t xml:space="preserve">tento pojem </w:t>
      </w:r>
      <w:r w:rsidR="00537D03" w:rsidRPr="004C1C0C">
        <w:rPr>
          <w:rFonts w:ascii="Arial" w:hAnsi="Arial" w:cs="Arial"/>
          <w:sz w:val="22"/>
          <w:szCs w:val="22"/>
        </w:rPr>
        <w:t xml:space="preserve">definován níže v čl. </w:t>
      </w:r>
      <w:r w:rsidR="00916E37" w:rsidRPr="004C1C0C">
        <w:rPr>
          <w:rFonts w:ascii="Arial" w:hAnsi="Arial" w:cs="Arial"/>
          <w:sz w:val="22"/>
          <w:szCs w:val="22"/>
        </w:rPr>
        <w:t>2.1</w:t>
      </w:r>
      <w:r w:rsidR="00537D03" w:rsidRPr="004C1C0C">
        <w:rPr>
          <w:rFonts w:ascii="Arial" w:hAnsi="Arial" w:cs="Arial"/>
          <w:sz w:val="22"/>
          <w:szCs w:val="22"/>
        </w:rPr>
        <w:t xml:space="preserve">) </w:t>
      </w:r>
      <w:r w:rsidRPr="004C1C0C">
        <w:rPr>
          <w:rFonts w:ascii="Arial" w:hAnsi="Arial" w:cs="Arial"/>
          <w:sz w:val="22"/>
          <w:szCs w:val="22"/>
        </w:rPr>
        <w:t>a</w:t>
      </w:r>
      <w:r w:rsidR="00FA3379" w:rsidRPr="004C1C0C">
        <w:rPr>
          <w:rFonts w:ascii="Arial" w:hAnsi="Arial" w:cs="Arial"/>
          <w:sz w:val="22"/>
          <w:szCs w:val="22"/>
        </w:rPr>
        <w:t> </w:t>
      </w:r>
      <w:r w:rsidRPr="004C1C0C">
        <w:rPr>
          <w:rFonts w:ascii="Arial" w:hAnsi="Arial" w:cs="Arial"/>
          <w:sz w:val="22"/>
          <w:szCs w:val="22"/>
        </w:rPr>
        <w:t xml:space="preserve">zaplatit Zhotoviteli sjednanou Cenu Díla </w:t>
      </w:r>
      <w:r w:rsidR="00537D03" w:rsidRPr="004C1C0C">
        <w:rPr>
          <w:rFonts w:ascii="Arial" w:hAnsi="Arial" w:cs="Arial"/>
          <w:sz w:val="22"/>
          <w:szCs w:val="22"/>
        </w:rPr>
        <w:t>(</w:t>
      </w:r>
      <w:r w:rsidRPr="004C1C0C">
        <w:rPr>
          <w:rFonts w:ascii="Arial" w:hAnsi="Arial" w:cs="Arial"/>
          <w:sz w:val="22"/>
          <w:szCs w:val="22"/>
        </w:rPr>
        <w:t>j</w:t>
      </w:r>
      <w:r w:rsidR="008C32F4" w:rsidRPr="004C1C0C">
        <w:rPr>
          <w:rFonts w:ascii="Arial" w:hAnsi="Arial" w:cs="Arial"/>
          <w:sz w:val="22"/>
          <w:szCs w:val="22"/>
        </w:rPr>
        <w:t>a</w:t>
      </w:r>
      <w:r w:rsidRPr="004C1C0C">
        <w:rPr>
          <w:rFonts w:ascii="Arial" w:hAnsi="Arial" w:cs="Arial"/>
          <w:sz w:val="22"/>
          <w:szCs w:val="22"/>
        </w:rPr>
        <w:t>k je tento pojem definován níže v</w:t>
      </w:r>
      <w:r w:rsidR="00B42DED" w:rsidRPr="004C1C0C">
        <w:rPr>
          <w:rFonts w:ascii="Arial" w:hAnsi="Arial" w:cs="Arial"/>
          <w:sz w:val="22"/>
          <w:szCs w:val="22"/>
        </w:rPr>
        <w:t> čl.</w:t>
      </w:r>
      <w:r w:rsidRPr="004C1C0C">
        <w:rPr>
          <w:rFonts w:ascii="Arial" w:hAnsi="Arial" w:cs="Arial"/>
          <w:sz w:val="22"/>
          <w:szCs w:val="22"/>
        </w:rPr>
        <w:t xml:space="preserve"> </w:t>
      </w:r>
      <w:r w:rsidR="00916E37" w:rsidRPr="004C1C0C">
        <w:rPr>
          <w:rFonts w:ascii="Arial" w:hAnsi="Arial" w:cs="Arial"/>
          <w:sz w:val="22"/>
          <w:szCs w:val="22"/>
        </w:rPr>
        <w:t>3</w:t>
      </w:r>
      <w:r w:rsidR="00537D03" w:rsidRPr="004C1C0C">
        <w:rPr>
          <w:rFonts w:ascii="Arial" w:hAnsi="Arial" w:cs="Arial"/>
          <w:sz w:val="22"/>
          <w:szCs w:val="22"/>
        </w:rPr>
        <w:t>)</w:t>
      </w:r>
      <w:r w:rsidRPr="004C1C0C">
        <w:rPr>
          <w:rFonts w:ascii="Arial" w:hAnsi="Arial" w:cs="Arial"/>
          <w:sz w:val="22"/>
          <w:szCs w:val="22"/>
        </w:rPr>
        <w:t>.</w:t>
      </w:r>
    </w:p>
    <w:p w14:paraId="59E4DFA0" w14:textId="7E343242" w:rsidR="00E649C9" w:rsidRPr="009A5C1C" w:rsidRDefault="00B93C4A" w:rsidP="009A5C1C">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Účelem této </w:t>
      </w:r>
      <w:r w:rsidR="00B566FC" w:rsidRPr="004C1C0C">
        <w:rPr>
          <w:rFonts w:ascii="Arial" w:hAnsi="Arial" w:cs="Arial"/>
          <w:sz w:val="22"/>
          <w:szCs w:val="22"/>
        </w:rPr>
        <w:t>S</w:t>
      </w:r>
      <w:r w:rsidRPr="004C1C0C">
        <w:rPr>
          <w:rFonts w:ascii="Arial" w:hAnsi="Arial" w:cs="Arial"/>
          <w:sz w:val="22"/>
          <w:szCs w:val="22"/>
        </w:rPr>
        <w:t xml:space="preserve">mlouvy je realizace </w:t>
      </w:r>
      <w:r w:rsidR="00E6601B" w:rsidRPr="004C1C0C">
        <w:rPr>
          <w:rFonts w:ascii="Arial" w:hAnsi="Arial" w:cs="Arial"/>
          <w:sz w:val="22"/>
          <w:szCs w:val="22"/>
        </w:rPr>
        <w:t>Veřejné zakázky</w:t>
      </w:r>
      <w:r w:rsidRPr="004C1C0C">
        <w:rPr>
          <w:rFonts w:ascii="Arial" w:hAnsi="Arial" w:cs="Arial"/>
          <w:sz w:val="22"/>
          <w:szCs w:val="22"/>
        </w:rPr>
        <w:t xml:space="preserve"> a všech z toho vyplývajících povinností </w:t>
      </w:r>
      <w:r w:rsidR="001854FB" w:rsidRPr="004C1C0C">
        <w:rPr>
          <w:rFonts w:ascii="Arial" w:hAnsi="Arial" w:cs="Arial"/>
          <w:sz w:val="22"/>
          <w:szCs w:val="22"/>
        </w:rPr>
        <w:t xml:space="preserve">za podmínek </w:t>
      </w:r>
      <w:r w:rsidRPr="004C1C0C">
        <w:rPr>
          <w:rFonts w:ascii="Arial" w:hAnsi="Arial" w:cs="Arial"/>
          <w:sz w:val="22"/>
          <w:szCs w:val="22"/>
        </w:rPr>
        <w:t xml:space="preserve">podle Zadávací dokumentace. Ustanovení této </w:t>
      </w:r>
      <w:r w:rsidR="00D46BC9" w:rsidRPr="004C1C0C">
        <w:rPr>
          <w:rFonts w:ascii="Arial" w:hAnsi="Arial" w:cs="Arial"/>
          <w:sz w:val="22"/>
          <w:szCs w:val="22"/>
        </w:rPr>
        <w:t xml:space="preserve">Smlouvy </w:t>
      </w:r>
      <w:r w:rsidRPr="004C1C0C">
        <w:rPr>
          <w:rFonts w:ascii="Arial" w:hAnsi="Arial" w:cs="Arial"/>
          <w:sz w:val="22"/>
          <w:szCs w:val="22"/>
        </w:rPr>
        <w:t xml:space="preserve">a Zadávací dokumentace </w:t>
      </w:r>
      <w:r w:rsidRPr="004C1C0C">
        <w:rPr>
          <w:rFonts w:ascii="Arial" w:hAnsi="Arial" w:cs="Arial"/>
          <w:sz w:val="22"/>
          <w:szCs w:val="22"/>
        </w:rPr>
        <w:lastRenderedPageBreak/>
        <w:t>budou vykládána tak, aby jednotlivá ustanovení obstála</w:t>
      </w:r>
      <w:r w:rsidR="00D57DCE" w:rsidRPr="004C1C0C">
        <w:rPr>
          <w:rFonts w:ascii="Arial" w:hAnsi="Arial" w:cs="Arial"/>
          <w:sz w:val="22"/>
          <w:szCs w:val="22"/>
        </w:rPr>
        <w:t>,</w:t>
      </w:r>
      <w:r w:rsidRPr="004C1C0C">
        <w:rPr>
          <w:rFonts w:ascii="Arial" w:hAnsi="Arial" w:cs="Arial"/>
          <w:sz w:val="22"/>
          <w:szCs w:val="22"/>
        </w:rPr>
        <w:t xml:space="preserve"> pokud možno</w:t>
      </w:r>
      <w:r w:rsidR="00D57DCE" w:rsidRPr="004C1C0C">
        <w:rPr>
          <w:rFonts w:ascii="Arial" w:hAnsi="Arial" w:cs="Arial"/>
          <w:sz w:val="22"/>
          <w:szCs w:val="22"/>
        </w:rPr>
        <w:t>,</w:t>
      </w:r>
      <w:r w:rsidRPr="004C1C0C">
        <w:rPr>
          <w:rFonts w:ascii="Arial" w:hAnsi="Arial" w:cs="Arial"/>
          <w:sz w:val="22"/>
          <w:szCs w:val="22"/>
        </w:rPr>
        <w:t xml:space="preserve"> vedle sebe bez nutnosti vyloučení jednoho ustanovení jiným. </w:t>
      </w:r>
    </w:p>
    <w:p w14:paraId="442B3B62" w14:textId="77777777" w:rsidR="003E4070" w:rsidRPr="004C1C0C" w:rsidRDefault="003E4070" w:rsidP="00DD143C">
      <w:pPr>
        <w:pStyle w:val="Level1"/>
        <w:keepNext w:val="0"/>
        <w:spacing w:before="360" w:after="120" w:line="240" w:lineRule="auto"/>
        <w:ind w:left="567" w:hanging="567"/>
        <w:jc w:val="both"/>
        <w:rPr>
          <w:rFonts w:ascii="Arial" w:hAnsi="Arial" w:cs="Arial"/>
          <w:sz w:val="22"/>
          <w:szCs w:val="22"/>
        </w:rPr>
      </w:pPr>
      <w:r w:rsidRPr="004C1C0C">
        <w:rPr>
          <w:rFonts w:ascii="Arial" w:hAnsi="Arial" w:cs="Arial"/>
          <w:sz w:val="22"/>
          <w:szCs w:val="22"/>
        </w:rPr>
        <w:t xml:space="preserve">Doba </w:t>
      </w:r>
      <w:r w:rsidR="00FE11EF" w:rsidRPr="004C1C0C">
        <w:rPr>
          <w:rFonts w:ascii="Arial" w:hAnsi="Arial" w:cs="Arial"/>
          <w:sz w:val="22"/>
          <w:szCs w:val="22"/>
        </w:rPr>
        <w:t>PROVÁDĚNÍ díla</w:t>
      </w:r>
    </w:p>
    <w:p w14:paraId="4991F691" w14:textId="0C74AE13" w:rsidR="007F3DAC" w:rsidRPr="004C1C0C" w:rsidRDefault="003E4070" w:rsidP="00DB56FF">
      <w:pPr>
        <w:pStyle w:val="Level2"/>
        <w:keepNext/>
        <w:spacing w:before="120" w:after="120" w:line="240" w:lineRule="auto"/>
        <w:ind w:left="567" w:hanging="567"/>
        <w:jc w:val="both"/>
        <w:rPr>
          <w:rFonts w:ascii="Arial" w:hAnsi="Arial" w:cs="Arial"/>
          <w:sz w:val="22"/>
          <w:szCs w:val="22"/>
        </w:rPr>
      </w:pPr>
      <w:bookmarkStart w:id="4" w:name="_Ref50801105"/>
      <w:bookmarkStart w:id="5" w:name="_Ref52044582"/>
      <w:bookmarkStart w:id="6" w:name="_Ref132792065"/>
      <w:r w:rsidRPr="004C1C0C">
        <w:rPr>
          <w:rFonts w:ascii="Arial" w:hAnsi="Arial" w:cs="Arial"/>
          <w:sz w:val="22"/>
          <w:szCs w:val="22"/>
        </w:rPr>
        <w:t>Zhotovitel se zavazuje</w:t>
      </w:r>
      <w:r w:rsidR="007F3DAC" w:rsidRPr="004C1C0C">
        <w:rPr>
          <w:rFonts w:ascii="Arial" w:hAnsi="Arial" w:cs="Arial"/>
          <w:sz w:val="22"/>
          <w:szCs w:val="22"/>
        </w:rPr>
        <w:t xml:space="preserve"> provádět </w:t>
      </w:r>
      <w:r w:rsidR="004076BB" w:rsidRPr="004C1C0C">
        <w:rPr>
          <w:rFonts w:ascii="Arial" w:hAnsi="Arial" w:cs="Arial"/>
          <w:sz w:val="22"/>
          <w:szCs w:val="22"/>
        </w:rPr>
        <w:t xml:space="preserve">Dílo a jeho </w:t>
      </w:r>
      <w:r w:rsidRPr="004C1C0C">
        <w:rPr>
          <w:rFonts w:ascii="Arial" w:hAnsi="Arial" w:cs="Arial"/>
          <w:sz w:val="22"/>
          <w:szCs w:val="22"/>
        </w:rPr>
        <w:t xml:space="preserve">části v termínech uvedených </w:t>
      </w:r>
      <w:r w:rsidR="007400FD" w:rsidRPr="004C1C0C">
        <w:rPr>
          <w:rFonts w:ascii="Arial" w:hAnsi="Arial" w:cs="Arial"/>
          <w:sz w:val="22"/>
          <w:szCs w:val="22"/>
        </w:rPr>
        <w:t>v</w:t>
      </w:r>
      <w:r w:rsidR="00CA0153" w:rsidRPr="004C1C0C">
        <w:rPr>
          <w:rFonts w:ascii="Arial" w:hAnsi="Arial" w:cs="Arial"/>
          <w:sz w:val="22"/>
          <w:szCs w:val="22"/>
        </w:rPr>
        <w:t> </w:t>
      </w:r>
      <w:r w:rsidR="007400FD" w:rsidRPr="004C1C0C">
        <w:rPr>
          <w:rFonts w:ascii="Arial" w:hAnsi="Arial" w:cs="Arial"/>
          <w:sz w:val="22"/>
          <w:szCs w:val="22"/>
        </w:rPr>
        <w:t>položkovém výkazu činností, je</w:t>
      </w:r>
      <w:r w:rsidR="00811197" w:rsidRPr="004C1C0C">
        <w:rPr>
          <w:rFonts w:ascii="Arial" w:hAnsi="Arial" w:cs="Arial"/>
          <w:sz w:val="22"/>
          <w:szCs w:val="22"/>
        </w:rPr>
        <w:t>n</w:t>
      </w:r>
      <w:r w:rsidR="007400FD" w:rsidRPr="004C1C0C">
        <w:rPr>
          <w:rFonts w:ascii="Arial" w:hAnsi="Arial" w:cs="Arial"/>
          <w:sz w:val="22"/>
          <w:szCs w:val="22"/>
        </w:rPr>
        <w:t xml:space="preserve">ž tvoří </w:t>
      </w:r>
      <w:r w:rsidR="007400FD" w:rsidRPr="004C1C0C">
        <w:rPr>
          <w:rFonts w:ascii="Arial" w:hAnsi="Arial" w:cs="Arial"/>
          <w:b/>
          <w:sz w:val="22"/>
          <w:szCs w:val="22"/>
        </w:rPr>
        <w:t>Příloh</w:t>
      </w:r>
      <w:r w:rsidR="00D57DCE" w:rsidRPr="004C1C0C">
        <w:rPr>
          <w:rFonts w:ascii="Arial" w:hAnsi="Arial" w:cs="Arial"/>
          <w:b/>
          <w:sz w:val="22"/>
          <w:szCs w:val="22"/>
        </w:rPr>
        <w:t>u</w:t>
      </w:r>
      <w:r w:rsidR="007400FD" w:rsidRPr="004C1C0C">
        <w:rPr>
          <w:rFonts w:ascii="Arial" w:hAnsi="Arial" w:cs="Arial"/>
          <w:b/>
          <w:sz w:val="22"/>
          <w:szCs w:val="22"/>
        </w:rPr>
        <w:t xml:space="preserve"> č. </w:t>
      </w:r>
      <w:r w:rsidR="00FE4544" w:rsidRPr="004C1C0C">
        <w:rPr>
          <w:rFonts w:ascii="Arial" w:hAnsi="Arial" w:cs="Arial"/>
          <w:b/>
          <w:sz w:val="22"/>
          <w:szCs w:val="22"/>
        </w:rPr>
        <w:t>1</w:t>
      </w:r>
      <w:r w:rsidR="007400FD" w:rsidRPr="004C1C0C">
        <w:rPr>
          <w:rFonts w:ascii="Arial" w:hAnsi="Arial" w:cs="Arial"/>
          <w:sz w:val="22"/>
          <w:szCs w:val="22"/>
        </w:rPr>
        <w:t xml:space="preserve"> této Smlouvy („</w:t>
      </w:r>
      <w:r w:rsidR="007400FD" w:rsidRPr="004C1C0C">
        <w:rPr>
          <w:rFonts w:ascii="Arial" w:hAnsi="Arial" w:cs="Arial"/>
          <w:b/>
          <w:bCs/>
          <w:sz w:val="22"/>
          <w:szCs w:val="22"/>
        </w:rPr>
        <w:t>Položkový výkaz</w:t>
      </w:r>
      <w:r w:rsidR="007400FD" w:rsidRPr="004C1C0C">
        <w:rPr>
          <w:rFonts w:ascii="Arial" w:hAnsi="Arial" w:cs="Arial"/>
          <w:sz w:val="22"/>
          <w:szCs w:val="22"/>
        </w:rPr>
        <w:t>“)</w:t>
      </w:r>
      <w:bookmarkEnd w:id="4"/>
      <w:r w:rsidR="007C067F" w:rsidRPr="004C1C0C">
        <w:rPr>
          <w:rFonts w:ascii="Arial" w:hAnsi="Arial" w:cs="Arial"/>
          <w:sz w:val="22"/>
          <w:szCs w:val="22"/>
        </w:rPr>
        <w:t>.</w:t>
      </w:r>
      <w:r w:rsidR="002A1C71" w:rsidRPr="004C1C0C">
        <w:rPr>
          <w:rFonts w:ascii="Arial" w:hAnsi="Arial" w:cs="Arial"/>
          <w:sz w:val="22"/>
          <w:szCs w:val="22"/>
        </w:rPr>
        <w:t xml:space="preserve"> </w:t>
      </w:r>
      <w:r w:rsidR="00D80119" w:rsidRPr="004C1C0C">
        <w:rPr>
          <w:rFonts w:ascii="Arial" w:hAnsi="Arial" w:cs="Arial"/>
          <w:sz w:val="22"/>
          <w:szCs w:val="22"/>
        </w:rPr>
        <w:t>Č</w:t>
      </w:r>
      <w:r w:rsidR="002A1C71" w:rsidRPr="004C1C0C">
        <w:rPr>
          <w:rFonts w:ascii="Arial" w:hAnsi="Arial" w:cs="Arial"/>
          <w:sz w:val="22"/>
          <w:szCs w:val="22"/>
        </w:rPr>
        <w:t xml:space="preserve">ástí Díla </w:t>
      </w:r>
      <w:r w:rsidR="006B4459" w:rsidRPr="004C1C0C">
        <w:rPr>
          <w:rFonts w:ascii="Arial" w:hAnsi="Arial" w:cs="Arial"/>
          <w:sz w:val="22"/>
          <w:szCs w:val="22"/>
        </w:rPr>
        <w:t>se pro účely této Smlouvy rozumí</w:t>
      </w:r>
      <w:r w:rsidR="002A1C71" w:rsidRPr="004C1C0C">
        <w:rPr>
          <w:rFonts w:ascii="Arial" w:hAnsi="Arial" w:cs="Arial"/>
          <w:sz w:val="22"/>
          <w:szCs w:val="22"/>
        </w:rPr>
        <w:t xml:space="preserve"> Hlavní celk</w:t>
      </w:r>
      <w:r w:rsidR="00D80119" w:rsidRPr="004C1C0C">
        <w:rPr>
          <w:rFonts w:ascii="Arial" w:hAnsi="Arial" w:cs="Arial"/>
          <w:sz w:val="22"/>
          <w:szCs w:val="22"/>
        </w:rPr>
        <w:t>y</w:t>
      </w:r>
      <w:r w:rsidR="002A1C71" w:rsidRPr="004C1C0C">
        <w:rPr>
          <w:rFonts w:ascii="Arial" w:hAnsi="Arial" w:cs="Arial"/>
          <w:sz w:val="22"/>
          <w:szCs w:val="22"/>
        </w:rPr>
        <w:t xml:space="preserve"> </w:t>
      </w:r>
      <w:r w:rsidR="00D80119" w:rsidRPr="004C1C0C">
        <w:rPr>
          <w:rFonts w:ascii="Arial" w:hAnsi="Arial" w:cs="Arial"/>
          <w:sz w:val="22"/>
          <w:szCs w:val="22"/>
        </w:rPr>
        <w:t>a jejich dílčí části</w:t>
      </w:r>
      <w:r w:rsidR="006B4459" w:rsidRPr="004C1C0C">
        <w:rPr>
          <w:rFonts w:ascii="Arial" w:hAnsi="Arial" w:cs="Arial"/>
          <w:sz w:val="22"/>
          <w:szCs w:val="22"/>
        </w:rPr>
        <w:t xml:space="preserve"> (jak jsou tyto pojmy definovány v čl. </w:t>
      </w:r>
      <w:r w:rsidR="00916E37" w:rsidRPr="004C1C0C">
        <w:rPr>
          <w:rFonts w:ascii="Arial" w:hAnsi="Arial" w:cs="Arial"/>
          <w:sz w:val="22"/>
          <w:szCs w:val="22"/>
        </w:rPr>
        <w:t>6.1</w:t>
      </w:r>
      <w:r w:rsidR="006B4459" w:rsidRPr="004C1C0C">
        <w:rPr>
          <w:rFonts w:ascii="Arial" w:hAnsi="Arial" w:cs="Arial"/>
          <w:sz w:val="22"/>
          <w:szCs w:val="22"/>
        </w:rPr>
        <w:t>)</w:t>
      </w:r>
      <w:r w:rsidR="002A1C71" w:rsidRPr="004C1C0C">
        <w:rPr>
          <w:rFonts w:ascii="Arial" w:hAnsi="Arial" w:cs="Arial"/>
          <w:sz w:val="22"/>
          <w:szCs w:val="22"/>
        </w:rPr>
        <w:t xml:space="preserve">. </w:t>
      </w:r>
      <w:r w:rsidR="00586931" w:rsidRPr="004C1C0C">
        <w:rPr>
          <w:rFonts w:ascii="Arial" w:hAnsi="Arial" w:cs="Arial"/>
          <w:sz w:val="22"/>
          <w:szCs w:val="22"/>
        </w:rPr>
        <w:t>V případech výslovně stanovených v</w:t>
      </w:r>
      <w:r w:rsidR="00D6438F" w:rsidRPr="004C1C0C">
        <w:rPr>
          <w:rFonts w:ascii="Arial" w:hAnsi="Arial" w:cs="Arial"/>
          <w:sz w:val="22"/>
          <w:szCs w:val="22"/>
        </w:rPr>
        <w:t xml:space="preserve"> čl. </w:t>
      </w:r>
      <w:r w:rsidR="00916E37" w:rsidRPr="004C1C0C">
        <w:rPr>
          <w:rFonts w:ascii="Arial" w:hAnsi="Arial" w:cs="Arial"/>
          <w:sz w:val="22"/>
          <w:szCs w:val="22"/>
        </w:rPr>
        <w:t xml:space="preserve">17.7 </w:t>
      </w:r>
      <w:r w:rsidR="00C7438B" w:rsidRPr="004C1C0C">
        <w:rPr>
          <w:rFonts w:ascii="Arial" w:hAnsi="Arial" w:cs="Arial"/>
          <w:sz w:val="22"/>
          <w:szCs w:val="22"/>
        </w:rPr>
        <w:t xml:space="preserve">Smlouvy </w:t>
      </w:r>
      <w:r w:rsidR="00586931" w:rsidRPr="004C1C0C">
        <w:rPr>
          <w:rFonts w:ascii="Arial" w:hAnsi="Arial" w:cs="Arial"/>
          <w:sz w:val="22"/>
          <w:szCs w:val="22"/>
        </w:rPr>
        <w:t>může dojít k</w:t>
      </w:r>
      <w:r w:rsidR="0026755B" w:rsidRPr="004C1C0C">
        <w:rPr>
          <w:rFonts w:ascii="Arial" w:hAnsi="Arial" w:cs="Arial"/>
          <w:sz w:val="22"/>
          <w:szCs w:val="22"/>
        </w:rPr>
        <w:t> </w:t>
      </w:r>
      <w:r w:rsidR="00586931" w:rsidRPr="004C1C0C">
        <w:rPr>
          <w:rFonts w:ascii="Arial" w:hAnsi="Arial" w:cs="Arial"/>
          <w:sz w:val="22"/>
          <w:szCs w:val="22"/>
        </w:rPr>
        <w:t>posunutí</w:t>
      </w:r>
      <w:r w:rsidR="0026755B" w:rsidRPr="004C1C0C">
        <w:rPr>
          <w:rFonts w:ascii="Arial" w:hAnsi="Arial" w:cs="Arial"/>
          <w:sz w:val="22"/>
          <w:szCs w:val="22"/>
        </w:rPr>
        <w:t xml:space="preserve"> </w:t>
      </w:r>
      <w:r w:rsidR="00A674F2" w:rsidRPr="004C1C0C">
        <w:rPr>
          <w:rFonts w:ascii="Arial" w:hAnsi="Arial" w:cs="Arial"/>
          <w:sz w:val="22"/>
          <w:szCs w:val="22"/>
        </w:rPr>
        <w:t>a</w:t>
      </w:r>
      <w:r w:rsidR="0026755B" w:rsidRPr="004C1C0C">
        <w:rPr>
          <w:rFonts w:ascii="Arial" w:hAnsi="Arial" w:cs="Arial"/>
          <w:sz w:val="22"/>
          <w:szCs w:val="22"/>
        </w:rPr>
        <w:t>nebo prodloužení</w:t>
      </w:r>
      <w:r w:rsidR="00586931" w:rsidRPr="004C1C0C">
        <w:rPr>
          <w:rFonts w:ascii="Arial" w:hAnsi="Arial" w:cs="Arial"/>
          <w:sz w:val="22"/>
          <w:szCs w:val="22"/>
        </w:rPr>
        <w:t xml:space="preserve"> </w:t>
      </w:r>
      <w:r w:rsidR="0026755B" w:rsidRPr="004C1C0C">
        <w:rPr>
          <w:rFonts w:ascii="Arial" w:hAnsi="Arial" w:cs="Arial"/>
          <w:sz w:val="22"/>
          <w:szCs w:val="22"/>
        </w:rPr>
        <w:t xml:space="preserve">vybraných </w:t>
      </w:r>
      <w:r w:rsidR="00586931" w:rsidRPr="004C1C0C">
        <w:rPr>
          <w:rFonts w:ascii="Arial" w:hAnsi="Arial" w:cs="Arial"/>
          <w:sz w:val="22"/>
          <w:szCs w:val="22"/>
        </w:rPr>
        <w:t xml:space="preserve">termínů </w:t>
      </w:r>
      <w:r w:rsidR="005E6150" w:rsidRPr="004C1C0C">
        <w:rPr>
          <w:rFonts w:ascii="Arial" w:hAnsi="Arial" w:cs="Arial"/>
          <w:sz w:val="22"/>
          <w:szCs w:val="22"/>
        </w:rPr>
        <w:t xml:space="preserve">Položkového výkazu </w:t>
      </w:r>
      <w:r w:rsidR="00591C36" w:rsidRPr="004C1C0C">
        <w:rPr>
          <w:rFonts w:ascii="Arial" w:hAnsi="Arial" w:cs="Arial"/>
          <w:sz w:val="22"/>
          <w:szCs w:val="22"/>
        </w:rPr>
        <w:t>o dobu nezbytně nutnou</w:t>
      </w:r>
      <w:bookmarkEnd w:id="5"/>
      <w:r w:rsidR="00665DE0" w:rsidRPr="004C1C0C">
        <w:rPr>
          <w:rFonts w:ascii="Arial" w:hAnsi="Arial" w:cs="Arial"/>
          <w:sz w:val="22"/>
          <w:szCs w:val="22"/>
        </w:rPr>
        <w:t xml:space="preserve">. </w:t>
      </w:r>
      <w:r w:rsidR="0026755B" w:rsidRPr="004C1C0C">
        <w:rPr>
          <w:rFonts w:ascii="Arial" w:hAnsi="Arial" w:cs="Arial"/>
          <w:sz w:val="22"/>
          <w:szCs w:val="22"/>
        </w:rPr>
        <w:t xml:space="preserve">Tyto změny termínů představují vyhrazené změny závazku </w:t>
      </w:r>
      <w:r w:rsidR="002B711D" w:rsidRPr="004C1C0C">
        <w:rPr>
          <w:rFonts w:ascii="Arial" w:hAnsi="Arial" w:cs="Arial"/>
          <w:sz w:val="22"/>
          <w:szCs w:val="22"/>
        </w:rPr>
        <w:t>(„</w:t>
      </w:r>
      <w:r w:rsidR="002B711D" w:rsidRPr="004C1C0C">
        <w:rPr>
          <w:rFonts w:ascii="Arial" w:hAnsi="Arial" w:cs="Arial"/>
          <w:b/>
          <w:bCs/>
          <w:sz w:val="22"/>
          <w:szCs w:val="22"/>
        </w:rPr>
        <w:t>Vyhrazená změna</w:t>
      </w:r>
      <w:r w:rsidR="002B711D" w:rsidRPr="004C1C0C">
        <w:rPr>
          <w:rFonts w:ascii="Arial" w:hAnsi="Arial" w:cs="Arial"/>
          <w:sz w:val="22"/>
          <w:szCs w:val="22"/>
        </w:rPr>
        <w:t>“</w:t>
      </w:r>
      <w:r w:rsidR="0063693D" w:rsidRPr="004C1C0C">
        <w:rPr>
          <w:rFonts w:ascii="Arial" w:hAnsi="Arial" w:cs="Arial"/>
          <w:sz w:val="22"/>
          <w:szCs w:val="22"/>
        </w:rPr>
        <w:t>)</w:t>
      </w:r>
      <w:r w:rsidR="002B711D" w:rsidRPr="004C1C0C">
        <w:rPr>
          <w:rFonts w:ascii="Arial" w:hAnsi="Arial" w:cs="Arial"/>
          <w:sz w:val="22"/>
          <w:szCs w:val="22"/>
        </w:rPr>
        <w:t xml:space="preserve"> </w:t>
      </w:r>
      <w:r w:rsidR="0026755B" w:rsidRPr="004C1C0C">
        <w:rPr>
          <w:rFonts w:ascii="Arial" w:hAnsi="Arial" w:cs="Arial"/>
          <w:sz w:val="22"/>
          <w:szCs w:val="22"/>
        </w:rPr>
        <w:t>ze Smlouvy.</w:t>
      </w:r>
      <w:bookmarkEnd w:id="6"/>
      <w:r w:rsidR="0026755B" w:rsidRPr="004C1C0C">
        <w:rPr>
          <w:rFonts w:ascii="Arial" w:hAnsi="Arial" w:cs="Arial"/>
          <w:sz w:val="22"/>
          <w:szCs w:val="22"/>
        </w:rPr>
        <w:t xml:space="preserve"> </w:t>
      </w:r>
    </w:p>
    <w:p w14:paraId="7FACFBF4" w14:textId="62AC7693" w:rsidR="00CB06F9" w:rsidRPr="004C1C0C" w:rsidRDefault="00CB06F9"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Dřívější termín plnění částí Díla </w:t>
      </w:r>
      <w:r w:rsidR="004A293B" w:rsidRPr="004C1C0C">
        <w:rPr>
          <w:rFonts w:ascii="Arial" w:hAnsi="Arial" w:cs="Arial"/>
          <w:sz w:val="22"/>
          <w:szCs w:val="22"/>
        </w:rPr>
        <w:t xml:space="preserve">ze strany Zhotovitele </w:t>
      </w:r>
      <w:r w:rsidRPr="004C1C0C">
        <w:rPr>
          <w:rFonts w:ascii="Arial" w:hAnsi="Arial" w:cs="Arial"/>
          <w:sz w:val="22"/>
          <w:szCs w:val="22"/>
        </w:rPr>
        <w:t xml:space="preserve">je možný pouze po předchozím písemném souhlasu Objednatele, </w:t>
      </w:r>
      <w:r w:rsidR="00076871" w:rsidRPr="004C1C0C">
        <w:rPr>
          <w:rFonts w:ascii="Arial" w:hAnsi="Arial" w:cs="Arial"/>
          <w:sz w:val="22"/>
          <w:szCs w:val="22"/>
        </w:rPr>
        <w:t xml:space="preserve">a to </w:t>
      </w:r>
      <w:r w:rsidRPr="004C1C0C">
        <w:rPr>
          <w:rFonts w:ascii="Arial" w:hAnsi="Arial" w:cs="Arial"/>
          <w:sz w:val="22"/>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4C1C0C" w:rsidRDefault="00EA77F3"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Jakékoli prodlení s provedením Díla, které je způsobeno </w:t>
      </w:r>
      <w:r w:rsidR="003763FC" w:rsidRPr="004C1C0C">
        <w:rPr>
          <w:rFonts w:ascii="Arial" w:hAnsi="Arial" w:cs="Arial"/>
          <w:sz w:val="22"/>
          <w:szCs w:val="22"/>
        </w:rPr>
        <w:t xml:space="preserve">zaviněným </w:t>
      </w:r>
      <w:r w:rsidRPr="004C1C0C">
        <w:rPr>
          <w:rFonts w:ascii="Arial" w:hAnsi="Arial" w:cs="Arial"/>
          <w:sz w:val="22"/>
          <w:szCs w:val="22"/>
        </w:rPr>
        <w:t>prodlením Objednatele</w:t>
      </w:r>
      <w:r w:rsidR="00F3041C" w:rsidRPr="004C1C0C">
        <w:rPr>
          <w:rFonts w:ascii="Arial" w:hAnsi="Arial" w:cs="Arial"/>
          <w:sz w:val="22"/>
          <w:szCs w:val="22"/>
        </w:rPr>
        <w:t xml:space="preserve"> nebo prokazatelným prodlením třetích osob, poskytujících k plnění Díla součinnost ve smyslu čl.</w:t>
      </w:r>
      <w:r w:rsidR="00916E37" w:rsidRPr="004C1C0C">
        <w:rPr>
          <w:rFonts w:ascii="Arial" w:hAnsi="Arial" w:cs="Arial"/>
          <w:sz w:val="22"/>
          <w:szCs w:val="22"/>
        </w:rPr>
        <w:t xml:space="preserve"> 6</w:t>
      </w:r>
      <w:r w:rsidRPr="004C1C0C">
        <w:rPr>
          <w:rFonts w:ascii="Arial" w:hAnsi="Arial" w:cs="Arial"/>
          <w:sz w:val="22"/>
          <w:szCs w:val="22"/>
        </w:rPr>
        <w:t>, nelze přičítat k tíží Zhotoviteli a po takovou dobu prodlení není Zhotovitel v prodlení s provedením Díla.</w:t>
      </w:r>
      <w:r w:rsidR="004E2DEB" w:rsidRPr="004C1C0C">
        <w:rPr>
          <w:rFonts w:ascii="Arial" w:hAnsi="Arial" w:cs="Arial"/>
          <w:sz w:val="22"/>
          <w:szCs w:val="22"/>
        </w:rPr>
        <w:t xml:space="preserve"> Jakékoli prodlení s provedením Díla, které </w:t>
      </w:r>
      <w:r w:rsidR="00152135" w:rsidRPr="004C1C0C">
        <w:rPr>
          <w:rFonts w:ascii="Arial" w:hAnsi="Arial" w:cs="Arial"/>
          <w:sz w:val="22"/>
          <w:szCs w:val="22"/>
        </w:rPr>
        <w:t xml:space="preserve">je </w:t>
      </w:r>
      <w:r w:rsidR="004E2DEB" w:rsidRPr="004C1C0C">
        <w:rPr>
          <w:rFonts w:ascii="Arial" w:hAnsi="Arial" w:cs="Arial"/>
          <w:sz w:val="22"/>
          <w:szCs w:val="22"/>
        </w:rPr>
        <w:t xml:space="preserve">způsobeno </w:t>
      </w:r>
      <w:r w:rsidR="00B941C3" w:rsidRPr="004C1C0C">
        <w:rPr>
          <w:rFonts w:ascii="Arial" w:hAnsi="Arial" w:cs="Arial"/>
          <w:sz w:val="22"/>
          <w:szCs w:val="22"/>
        </w:rPr>
        <w:t xml:space="preserve">zaviněným </w:t>
      </w:r>
      <w:r w:rsidR="004E2DEB" w:rsidRPr="004C1C0C">
        <w:rPr>
          <w:rFonts w:ascii="Arial" w:hAnsi="Arial" w:cs="Arial"/>
          <w:sz w:val="22"/>
          <w:szCs w:val="22"/>
        </w:rPr>
        <w:t xml:space="preserve">prodlením </w:t>
      </w:r>
      <w:r w:rsidR="00152135" w:rsidRPr="004C1C0C">
        <w:rPr>
          <w:rFonts w:ascii="Arial" w:hAnsi="Arial" w:cs="Arial"/>
          <w:sz w:val="22"/>
          <w:szCs w:val="22"/>
        </w:rPr>
        <w:t>Zhotovitele</w:t>
      </w:r>
      <w:r w:rsidR="00F3041C" w:rsidRPr="004C1C0C">
        <w:rPr>
          <w:rFonts w:ascii="Arial" w:hAnsi="Arial" w:cs="Arial"/>
          <w:sz w:val="22"/>
          <w:szCs w:val="22"/>
        </w:rPr>
        <w:t xml:space="preserve"> nelze přičítat k tíží Objednatele a</w:t>
      </w:r>
      <w:r w:rsidR="004E2DEB" w:rsidRPr="004C1C0C">
        <w:rPr>
          <w:rFonts w:ascii="Arial" w:hAnsi="Arial" w:cs="Arial"/>
          <w:sz w:val="22"/>
          <w:szCs w:val="22"/>
        </w:rPr>
        <w:t xml:space="preserve"> je považováno za podstatné porušení povinností Zhotovitele.</w:t>
      </w:r>
    </w:p>
    <w:p w14:paraId="0ECE88BE" w14:textId="77777777" w:rsidR="00354192" w:rsidRPr="004C1C0C" w:rsidRDefault="00354192" w:rsidP="00DD143C">
      <w:pPr>
        <w:pStyle w:val="Level1"/>
        <w:keepNext w:val="0"/>
        <w:spacing w:before="360" w:after="120" w:line="240" w:lineRule="auto"/>
        <w:ind w:left="567" w:hanging="567"/>
        <w:jc w:val="both"/>
        <w:rPr>
          <w:rFonts w:ascii="Arial" w:hAnsi="Arial" w:cs="Arial"/>
          <w:sz w:val="22"/>
          <w:szCs w:val="22"/>
        </w:rPr>
      </w:pPr>
      <w:bookmarkStart w:id="7" w:name="_Ref50757891"/>
      <w:r w:rsidRPr="004C1C0C">
        <w:rPr>
          <w:rFonts w:ascii="Arial" w:hAnsi="Arial" w:cs="Arial"/>
          <w:sz w:val="22"/>
          <w:szCs w:val="22"/>
        </w:rPr>
        <w:t>Cena díla</w:t>
      </w:r>
      <w:bookmarkEnd w:id="7"/>
    </w:p>
    <w:p w14:paraId="246091BB" w14:textId="77777777" w:rsidR="00354192" w:rsidRPr="004C1C0C" w:rsidRDefault="00354192" w:rsidP="00DB56FF">
      <w:pPr>
        <w:pStyle w:val="Level2"/>
        <w:spacing w:before="120" w:after="120" w:line="240" w:lineRule="auto"/>
        <w:ind w:left="567" w:hanging="567"/>
        <w:jc w:val="both"/>
        <w:rPr>
          <w:rFonts w:ascii="Arial" w:hAnsi="Arial" w:cs="Arial"/>
          <w:sz w:val="22"/>
          <w:szCs w:val="22"/>
        </w:rPr>
      </w:pPr>
      <w:bookmarkStart w:id="8" w:name="_Ref50474873"/>
      <w:r w:rsidRPr="004C1C0C">
        <w:rPr>
          <w:rFonts w:ascii="Arial" w:hAnsi="Arial" w:cs="Arial"/>
          <w:sz w:val="22"/>
          <w:szCs w:val="22"/>
        </w:rPr>
        <w:t xml:space="preserve">Cena za </w:t>
      </w:r>
      <w:r w:rsidR="00921C8C" w:rsidRPr="004C1C0C">
        <w:rPr>
          <w:rFonts w:ascii="Arial" w:hAnsi="Arial" w:cs="Arial"/>
          <w:sz w:val="22"/>
          <w:szCs w:val="22"/>
        </w:rPr>
        <w:t xml:space="preserve">řádné a včasné provedení </w:t>
      </w:r>
      <w:r w:rsidR="004B546A" w:rsidRPr="004C1C0C">
        <w:rPr>
          <w:rFonts w:ascii="Arial" w:hAnsi="Arial" w:cs="Arial"/>
          <w:sz w:val="22"/>
          <w:szCs w:val="22"/>
        </w:rPr>
        <w:t>D</w:t>
      </w:r>
      <w:r w:rsidRPr="004C1C0C">
        <w:rPr>
          <w:rFonts w:ascii="Arial" w:hAnsi="Arial" w:cs="Arial"/>
          <w:sz w:val="22"/>
          <w:szCs w:val="22"/>
        </w:rPr>
        <w:t xml:space="preserve">íla je sjednána </w:t>
      </w:r>
      <w:r w:rsidR="00921C8C" w:rsidRPr="004C1C0C">
        <w:rPr>
          <w:rFonts w:ascii="Arial" w:hAnsi="Arial" w:cs="Arial"/>
          <w:sz w:val="22"/>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739"/>
        <w:gridCol w:w="2048"/>
        <w:gridCol w:w="2395"/>
      </w:tblGrid>
      <w:tr w:rsidR="00763C03" w:rsidRPr="004C1C0C" w14:paraId="48318981" w14:textId="77777777" w:rsidTr="00BF2768">
        <w:trPr>
          <w:trHeight w:val="288"/>
        </w:trPr>
        <w:tc>
          <w:tcPr>
            <w:tcW w:w="2581"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4C1C0C" w:rsidRDefault="00763C03" w:rsidP="00BC0CD9">
            <w:pPr>
              <w:spacing w:after="0" w:line="240" w:lineRule="auto"/>
              <w:rPr>
                <w:rFonts w:ascii="Arial" w:eastAsia="Times New Roman" w:hAnsi="Arial" w:cs="Arial"/>
                <w:color w:val="000000"/>
                <w:kern w:val="0"/>
                <w:sz w:val="22"/>
                <w:szCs w:val="22"/>
                <w:lang w:eastAsia="cs-CZ"/>
                <w14:ligatures w14:val="none"/>
              </w:rPr>
            </w:pPr>
          </w:p>
        </w:tc>
        <w:tc>
          <w:tcPr>
            <w:tcW w:w="1115" w:type="pct"/>
            <w:tcBorders>
              <w:top w:val="single" w:sz="4" w:space="0" w:color="auto"/>
              <w:left w:val="nil"/>
              <w:bottom w:val="single" w:sz="4" w:space="0" w:color="auto"/>
              <w:right w:val="single" w:sz="4" w:space="0" w:color="auto"/>
            </w:tcBorders>
            <w:noWrap/>
            <w:vAlign w:val="bottom"/>
            <w:hideMark/>
          </w:tcPr>
          <w:p w14:paraId="6AF925C4" w14:textId="77777777" w:rsidR="00763C03" w:rsidRPr="004C1C0C" w:rsidRDefault="00763C03" w:rsidP="00BC0CD9">
            <w:pPr>
              <w:spacing w:after="0" w:line="240" w:lineRule="auto"/>
              <w:rPr>
                <w:rFonts w:ascii="Arial" w:eastAsia="Times New Roman" w:hAnsi="Arial" w:cs="Arial"/>
                <w:b/>
                <w:bCs/>
                <w:color w:val="000000"/>
                <w:kern w:val="0"/>
                <w:sz w:val="22"/>
                <w:szCs w:val="22"/>
                <w:lang w:eastAsia="cs-CZ"/>
                <w14:ligatures w14:val="none"/>
              </w:rPr>
            </w:pPr>
            <w:r w:rsidRPr="004C1C0C">
              <w:rPr>
                <w:rFonts w:ascii="Arial" w:eastAsia="Times New Roman" w:hAnsi="Arial" w:cs="Arial"/>
                <w:b/>
                <w:bCs/>
                <w:color w:val="000000"/>
                <w:kern w:val="0"/>
                <w:sz w:val="22"/>
                <w:szCs w:val="22"/>
                <w:lang w:eastAsia="cs-CZ"/>
                <w14:ligatures w14:val="none"/>
              </w:rPr>
              <w:t>Celkem bez DPH</w:t>
            </w:r>
          </w:p>
        </w:tc>
        <w:tc>
          <w:tcPr>
            <w:tcW w:w="1304" w:type="pct"/>
            <w:tcBorders>
              <w:top w:val="single" w:sz="4" w:space="0" w:color="auto"/>
              <w:left w:val="nil"/>
              <w:bottom w:val="single" w:sz="4" w:space="0" w:color="auto"/>
              <w:right w:val="single" w:sz="4" w:space="0" w:color="auto"/>
            </w:tcBorders>
            <w:noWrap/>
            <w:vAlign w:val="bottom"/>
            <w:hideMark/>
          </w:tcPr>
          <w:p w14:paraId="732AB368" w14:textId="77777777" w:rsidR="00763C03" w:rsidRPr="004C1C0C" w:rsidRDefault="00763C03" w:rsidP="00BC0CD9">
            <w:pPr>
              <w:spacing w:after="0" w:line="240" w:lineRule="auto"/>
              <w:rPr>
                <w:rFonts w:ascii="Arial" w:eastAsia="Times New Roman" w:hAnsi="Arial" w:cs="Arial"/>
                <w:b/>
                <w:bCs/>
                <w:color w:val="000000"/>
                <w:kern w:val="0"/>
                <w:sz w:val="22"/>
                <w:szCs w:val="22"/>
                <w:lang w:eastAsia="cs-CZ"/>
                <w14:ligatures w14:val="none"/>
              </w:rPr>
            </w:pPr>
            <w:r w:rsidRPr="004C1C0C">
              <w:rPr>
                <w:rFonts w:ascii="Arial" w:eastAsia="Times New Roman" w:hAnsi="Arial" w:cs="Arial"/>
                <w:b/>
                <w:bCs/>
                <w:color w:val="000000"/>
                <w:kern w:val="0"/>
                <w:sz w:val="22"/>
                <w:szCs w:val="22"/>
                <w:lang w:eastAsia="cs-CZ"/>
                <w14:ligatures w14:val="none"/>
              </w:rPr>
              <w:t>Celkem včetně DPH</w:t>
            </w:r>
          </w:p>
        </w:tc>
      </w:tr>
      <w:tr w:rsidR="00BF2768" w:rsidRPr="004C1C0C" w14:paraId="0C7070B3" w14:textId="77777777" w:rsidTr="00BF2768">
        <w:trPr>
          <w:trHeight w:val="288"/>
        </w:trPr>
        <w:tc>
          <w:tcPr>
            <w:tcW w:w="2581" w:type="pct"/>
            <w:tcBorders>
              <w:top w:val="nil"/>
              <w:left w:val="single" w:sz="4" w:space="0" w:color="auto"/>
              <w:bottom w:val="single" w:sz="4" w:space="0" w:color="auto"/>
              <w:right w:val="single" w:sz="4" w:space="0" w:color="auto"/>
            </w:tcBorders>
            <w:vAlign w:val="center"/>
            <w:hideMark/>
          </w:tcPr>
          <w:p w14:paraId="2F74E2EB" w14:textId="597922AE" w:rsidR="00BF2768" w:rsidRPr="004C1C0C" w:rsidRDefault="00BF2768" w:rsidP="00BF2768">
            <w:pPr>
              <w:spacing w:after="0" w:line="240" w:lineRule="auto"/>
              <w:jc w:val="both"/>
              <w:rPr>
                <w:rFonts w:ascii="Arial" w:eastAsia="Times New Roman" w:hAnsi="Arial" w:cs="Arial"/>
                <w:color w:val="000000"/>
                <w:kern w:val="0"/>
                <w:sz w:val="22"/>
                <w:szCs w:val="22"/>
                <w:lang w:eastAsia="cs-CZ"/>
                <w14:ligatures w14:val="none"/>
              </w:rPr>
            </w:pPr>
            <w:r w:rsidRPr="004C1C0C">
              <w:rPr>
                <w:rFonts w:ascii="Arial" w:eastAsia="Times New Roman" w:hAnsi="Arial" w:cs="Arial"/>
                <w:color w:val="000000"/>
                <w:kern w:val="0"/>
                <w:sz w:val="22"/>
                <w:szCs w:val="22"/>
                <w:lang w:eastAsia="cs-CZ"/>
                <w14:ligatures w14:val="none"/>
              </w:rPr>
              <w:t xml:space="preserve">Hlavní celek 1 „Přípravné práce“ </w:t>
            </w:r>
          </w:p>
        </w:tc>
        <w:tc>
          <w:tcPr>
            <w:tcW w:w="1115" w:type="pct"/>
            <w:tcBorders>
              <w:top w:val="nil"/>
              <w:left w:val="nil"/>
              <w:bottom w:val="single" w:sz="4" w:space="0" w:color="auto"/>
              <w:right w:val="single" w:sz="4" w:space="0" w:color="auto"/>
            </w:tcBorders>
            <w:vAlign w:val="center"/>
            <w:hideMark/>
          </w:tcPr>
          <w:p w14:paraId="32322F08" w14:textId="34FBD3D4" w:rsidR="00BF2768" w:rsidRPr="004C1C0C" w:rsidRDefault="00BF2768" w:rsidP="00BF2768">
            <w:pPr>
              <w:spacing w:after="0" w:line="240" w:lineRule="auto"/>
              <w:ind w:right="187"/>
              <w:jc w:val="right"/>
              <w:rPr>
                <w:rFonts w:ascii="Arial" w:eastAsia="Times New Roman" w:hAnsi="Arial" w:cs="Arial"/>
                <w:color w:val="000000"/>
                <w:kern w:val="0"/>
                <w:sz w:val="22"/>
                <w:szCs w:val="22"/>
                <w:lang w:eastAsia="cs-CZ"/>
                <w14:ligatures w14:val="none"/>
              </w:rPr>
            </w:pPr>
            <w:r w:rsidRPr="004C1C0C">
              <w:rPr>
                <w:rFonts w:ascii="Arial" w:hAnsi="Arial" w:cs="Arial"/>
                <w:sz w:val="22"/>
                <w:szCs w:val="22"/>
              </w:rPr>
              <w:t xml:space="preserve">915 100,00 </w:t>
            </w:r>
          </w:p>
        </w:tc>
        <w:tc>
          <w:tcPr>
            <w:tcW w:w="1304" w:type="pct"/>
            <w:tcBorders>
              <w:top w:val="nil"/>
              <w:left w:val="nil"/>
              <w:bottom w:val="single" w:sz="4" w:space="0" w:color="auto"/>
              <w:right w:val="single" w:sz="4" w:space="0" w:color="auto"/>
            </w:tcBorders>
            <w:vAlign w:val="center"/>
            <w:hideMark/>
          </w:tcPr>
          <w:p w14:paraId="4A4321B1" w14:textId="0B25E1EF" w:rsidR="00BF2768" w:rsidRPr="004C1C0C" w:rsidRDefault="00BF2768" w:rsidP="00BF2768">
            <w:pPr>
              <w:spacing w:after="0" w:line="240" w:lineRule="auto"/>
              <w:ind w:right="187"/>
              <w:jc w:val="right"/>
              <w:rPr>
                <w:rFonts w:ascii="Arial" w:eastAsia="Times New Roman" w:hAnsi="Arial" w:cs="Arial"/>
                <w:color w:val="000000"/>
                <w:kern w:val="0"/>
                <w:sz w:val="22"/>
                <w:szCs w:val="22"/>
                <w:lang w:eastAsia="cs-CZ"/>
                <w14:ligatures w14:val="none"/>
              </w:rPr>
            </w:pPr>
            <w:r w:rsidRPr="004C1C0C">
              <w:rPr>
                <w:rFonts w:ascii="Arial" w:hAnsi="Arial" w:cs="Arial"/>
                <w:sz w:val="22"/>
                <w:szCs w:val="22"/>
              </w:rPr>
              <w:t xml:space="preserve">1 107 271,00 </w:t>
            </w:r>
          </w:p>
        </w:tc>
      </w:tr>
      <w:tr w:rsidR="00BF2768" w:rsidRPr="004C1C0C" w14:paraId="56056865" w14:textId="77777777" w:rsidTr="00BF2768">
        <w:trPr>
          <w:trHeight w:val="288"/>
        </w:trPr>
        <w:tc>
          <w:tcPr>
            <w:tcW w:w="2581" w:type="pct"/>
            <w:tcBorders>
              <w:top w:val="nil"/>
              <w:left w:val="single" w:sz="4" w:space="0" w:color="auto"/>
              <w:bottom w:val="single" w:sz="4" w:space="0" w:color="auto"/>
              <w:right w:val="single" w:sz="4" w:space="0" w:color="auto"/>
            </w:tcBorders>
            <w:vAlign w:val="center"/>
            <w:hideMark/>
          </w:tcPr>
          <w:p w14:paraId="50A03DFF" w14:textId="247E46AF" w:rsidR="00BF2768" w:rsidRPr="004C1C0C" w:rsidRDefault="00BF2768" w:rsidP="00BF2768">
            <w:pPr>
              <w:spacing w:after="0" w:line="240" w:lineRule="auto"/>
              <w:jc w:val="both"/>
              <w:rPr>
                <w:rFonts w:ascii="Arial" w:eastAsia="Times New Roman" w:hAnsi="Arial" w:cs="Arial"/>
                <w:color w:val="000000"/>
                <w:kern w:val="0"/>
                <w:sz w:val="22"/>
                <w:szCs w:val="22"/>
                <w:lang w:eastAsia="cs-CZ"/>
                <w14:ligatures w14:val="none"/>
              </w:rPr>
            </w:pPr>
            <w:r w:rsidRPr="004C1C0C">
              <w:rPr>
                <w:rFonts w:ascii="Arial" w:eastAsia="Times New Roman" w:hAnsi="Arial" w:cs="Arial"/>
                <w:color w:val="000000"/>
                <w:kern w:val="0"/>
                <w:sz w:val="22"/>
                <w:szCs w:val="22"/>
                <w:lang w:eastAsia="cs-CZ"/>
                <w14:ligatures w14:val="none"/>
              </w:rPr>
              <w:t xml:space="preserve">Hlavní celek 2 „Návrhové práce“ </w:t>
            </w:r>
          </w:p>
        </w:tc>
        <w:tc>
          <w:tcPr>
            <w:tcW w:w="1115" w:type="pct"/>
            <w:tcBorders>
              <w:top w:val="nil"/>
              <w:left w:val="nil"/>
              <w:bottom w:val="single" w:sz="4" w:space="0" w:color="auto"/>
              <w:right w:val="single" w:sz="4" w:space="0" w:color="auto"/>
            </w:tcBorders>
            <w:vAlign w:val="center"/>
            <w:hideMark/>
          </w:tcPr>
          <w:p w14:paraId="2E77379B" w14:textId="474D4B95" w:rsidR="00BF2768" w:rsidRPr="004C1C0C" w:rsidRDefault="00BF2768" w:rsidP="00BF2768">
            <w:pPr>
              <w:spacing w:after="0" w:line="240" w:lineRule="auto"/>
              <w:ind w:right="187"/>
              <w:jc w:val="right"/>
              <w:rPr>
                <w:rFonts w:ascii="Arial" w:eastAsia="Times New Roman" w:hAnsi="Arial" w:cs="Arial"/>
                <w:color w:val="000000"/>
                <w:kern w:val="0"/>
                <w:sz w:val="22"/>
                <w:szCs w:val="22"/>
                <w:lang w:eastAsia="cs-CZ"/>
                <w14:ligatures w14:val="none"/>
              </w:rPr>
            </w:pPr>
            <w:r w:rsidRPr="004C1C0C">
              <w:rPr>
                <w:rFonts w:ascii="Arial" w:hAnsi="Arial" w:cs="Arial"/>
                <w:sz w:val="22"/>
                <w:szCs w:val="22"/>
              </w:rPr>
              <w:t xml:space="preserve">633 600,00 </w:t>
            </w:r>
          </w:p>
        </w:tc>
        <w:tc>
          <w:tcPr>
            <w:tcW w:w="1304" w:type="pct"/>
            <w:tcBorders>
              <w:top w:val="nil"/>
              <w:left w:val="nil"/>
              <w:bottom w:val="single" w:sz="4" w:space="0" w:color="auto"/>
              <w:right w:val="single" w:sz="4" w:space="0" w:color="auto"/>
            </w:tcBorders>
            <w:vAlign w:val="center"/>
            <w:hideMark/>
          </w:tcPr>
          <w:p w14:paraId="2E9CF23A" w14:textId="31824E96" w:rsidR="00BF2768" w:rsidRPr="004C1C0C" w:rsidRDefault="00BF2768" w:rsidP="00BF2768">
            <w:pPr>
              <w:spacing w:after="0" w:line="240" w:lineRule="auto"/>
              <w:ind w:right="187"/>
              <w:jc w:val="right"/>
              <w:rPr>
                <w:rFonts w:ascii="Arial" w:eastAsia="Times New Roman" w:hAnsi="Arial" w:cs="Arial"/>
                <w:color w:val="000000"/>
                <w:kern w:val="0"/>
                <w:sz w:val="22"/>
                <w:szCs w:val="22"/>
                <w:lang w:eastAsia="cs-CZ"/>
                <w14:ligatures w14:val="none"/>
              </w:rPr>
            </w:pPr>
            <w:r w:rsidRPr="004C1C0C">
              <w:rPr>
                <w:rFonts w:ascii="Arial" w:hAnsi="Arial" w:cs="Arial"/>
                <w:sz w:val="22"/>
                <w:szCs w:val="22"/>
              </w:rPr>
              <w:t xml:space="preserve">766 656,00 </w:t>
            </w:r>
          </w:p>
        </w:tc>
      </w:tr>
      <w:tr w:rsidR="00BF2768" w:rsidRPr="004C1C0C" w14:paraId="2386014D" w14:textId="77777777" w:rsidTr="00BF2768">
        <w:trPr>
          <w:trHeight w:val="288"/>
        </w:trPr>
        <w:tc>
          <w:tcPr>
            <w:tcW w:w="2581" w:type="pct"/>
            <w:tcBorders>
              <w:top w:val="nil"/>
              <w:left w:val="single" w:sz="4" w:space="0" w:color="auto"/>
              <w:bottom w:val="single" w:sz="4" w:space="0" w:color="auto"/>
              <w:right w:val="single" w:sz="4" w:space="0" w:color="auto"/>
            </w:tcBorders>
            <w:vAlign w:val="center"/>
            <w:hideMark/>
          </w:tcPr>
          <w:p w14:paraId="2882D5EA" w14:textId="771F508D" w:rsidR="00BF2768" w:rsidRPr="004C1C0C" w:rsidRDefault="00BF2768" w:rsidP="00BF2768">
            <w:pPr>
              <w:spacing w:after="0" w:line="240" w:lineRule="auto"/>
              <w:jc w:val="both"/>
              <w:rPr>
                <w:rFonts w:ascii="Arial" w:eastAsia="Times New Roman" w:hAnsi="Arial" w:cs="Arial"/>
                <w:color w:val="000000"/>
                <w:kern w:val="0"/>
                <w:sz w:val="22"/>
                <w:szCs w:val="22"/>
                <w:lang w:eastAsia="cs-CZ"/>
                <w14:ligatures w14:val="none"/>
              </w:rPr>
            </w:pPr>
            <w:r w:rsidRPr="004C1C0C">
              <w:rPr>
                <w:rFonts w:ascii="Arial" w:eastAsia="Times New Roman" w:hAnsi="Arial" w:cs="Arial"/>
                <w:color w:val="000000"/>
                <w:kern w:val="0"/>
                <w:sz w:val="22"/>
                <w:szCs w:val="22"/>
                <w:lang w:eastAsia="cs-CZ"/>
                <w14:ligatures w14:val="none"/>
              </w:rPr>
              <w:t xml:space="preserve">Hlavní celek 3 „Mapové dílo“ </w:t>
            </w:r>
          </w:p>
        </w:tc>
        <w:tc>
          <w:tcPr>
            <w:tcW w:w="1115" w:type="pct"/>
            <w:tcBorders>
              <w:top w:val="nil"/>
              <w:left w:val="nil"/>
              <w:bottom w:val="single" w:sz="4" w:space="0" w:color="auto"/>
              <w:right w:val="single" w:sz="4" w:space="0" w:color="auto"/>
            </w:tcBorders>
            <w:vAlign w:val="center"/>
            <w:hideMark/>
          </w:tcPr>
          <w:p w14:paraId="3E554913" w14:textId="76A33AB5" w:rsidR="00BF2768" w:rsidRPr="004C1C0C" w:rsidRDefault="00BF2768" w:rsidP="00BF2768">
            <w:pPr>
              <w:spacing w:after="0" w:line="240" w:lineRule="auto"/>
              <w:ind w:right="187"/>
              <w:jc w:val="right"/>
              <w:rPr>
                <w:rFonts w:ascii="Arial" w:eastAsia="Times New Roman" w:hAnsi="Arial" w:cs="Arial"/>
                <w:color w:val="000000"/>
                <w:kern w:val="0"/>
                <w:sz w:val="22"/>
                <w:szCs w:val="22"/>
                <w:lang w:eastAsia="cs-CZ"/>
                <w14:ligatures w14:val="none"/>
              </w:rPr>
            </w:pPr>
            <w:r w:rsidRPr="004C1C0C">
              <w:rPr>
                <w:rFonts w:ascii="Arial" w:hAnsi="Arial" w:cs="Arial"/>
                <w:sz w:val="22"/>
                <w:szCs w:val="22"/>
              </w:rPr>
              <w:t xml:space="preserve">109 200,00 </w:t>
            </w:r>
          </w:p>
        </w:tc>
        <w:tc>
          <w:tcPr>
            <w:tcW w:w="1304" w:type="pct"/>
            <w:tcBorders>
              <w:top w:val="nil"/>
              <w:left w:val="nil"/>
              <w:bottom w:val="single" w:sz="4" w:space="0" w:color="auto"/>
              <w:right w:val="single" w:sz="4" w:space="0" w:color="auto"/>
            </w:tcBorders>
            <w:vAlign w:val="center"/>
            <w:hideMark/>
          </w:tcPr>
          <w:p w14:paraId="68E13A49" w14:textId="5B64D53B" w:rsidR="00BF2768" w:rsidRPr="004C1C0C" w:rsidRDefault="00BF2768" w:rsidP="00BF2768">
            <w:pPr>
              <w:spacing w:after="0" w:line="240" w:lineRule="auto"/>
              <w:ind w:right="187"/>
              <w:jc w:val="right"/>
              <w:rPr>
                <w:rFonts w:ascii="Arial" w:eastAsia="Times New Roman" w:hAnsi="Arial" w:cs="Arial"/>
                <w:color w:val="000000"/>
                <w:kern w:val="0"/>
                <w:sz w:val="22"/>
                <w:szCs w:val="22"/>
                <w:lang w:eastAsia="cs-CZ"/>
                <w14:ligatures w14:val="none"/>
              </w:rPr>
            </w:pPr>
            <w:r w:rsidRPr="004C1C0C">
              <w:rPr>
                <w:rFonts w:ascii="Arial" w:hAnsi="Arial" w:cs="Arial"/>
                <w:sz w:val="22"/>
                <w:szCs w:val="22"/>
              </w:rPr>
              <w:t xml:space="preserve">132 132,00 </w:t>
            </w:r>
          </w:p>
        </w:tc>
      </w:tr>
      <w:tr w:rsidR="00BF2768" w:rsidRPr="004C1C0C" w14:paraId="1984FABA" w14:textId="77777777" w:rsidTr="00BF2768">
        <w:trPr>
          <w:trHeight w:val="288"/>
        </w:trPr>
        <w:tc>
          <w:tcPr>
            <w:tcW w:w="2581" w:type="pct"/>
            <w:tcBorders>
              <w:top w:val="nil"/>
              <w:left w:val="single" w:sz="4" w:space="0" w:color="auto"/>
              <w:bottom w:val="single" w:sz="4" w:space="0" w:color="auto"/>
              <w:right w:val="single" w:sz="4" w:space="0" w:color="auto"/>
            </w:tcBorders>
            <w:vAlign w:val="center"/>
            <w:hideMark/>
          </w:tcPr>
          <w:p w14:paraId="66ECA756" w14:textId="338B08E4" w:rsidR="00BF2768" w:rsidRPr="004C1C0C" w:rsidRDefault="00BF2768" w:rsidP="00BF2768">
            <w:pPr>
              <w:spacing w:after="0" w:line="240" w:lineRule="auto"/>
              <w:jc w:val="both"/>
              <w:rPr>
                <w:rFonts w:ascii="Arial" w:eastAsia="Times New Roman" w:hAnsi="Arial" w:cs="Arial"/>
                <w:b/>
                <w:bCs/>
                <w:color w:val="000000"/>
                <w:kern w:val="0"/>
                <w:sz w:val="22"/>
                <w:szCs w:val="22"/>
                <w:lang w:eastAsia="cs-CZ"/>
                <w14:ligatures w14:val="none"/>
              </w:rPr>
            </w:pPr>
            <w:r w:rsidRPr="004C1C0C">
              <w:rPr>
                <w:rFonts w:ascii="Arial" w:eastAsia="Times New Roman" w:hAnsi="Arial" w:cs="Arial"/>
                <w:b/>
                <w:bCs/>
                <w:kern w:val="0"/>
                <w:sz w:val="22"/>
                <w:szCs w:val="22"/>
                <w:lang w:eastAsia="cs-CZ"/>
                <w14:ligatures w14:val="none"/>
              </w:rPr>
              <w:t xml:space="preserve">Celková cena </w:t>
            </w:r>
          </w:p>
        </w:tc>
        <w:tc>
          <w:tcPr>
            <w:tcW w:w="1115" w:type="pct"/>
            <w:tcBorders>
              <w:top w:val="nil"/>
              <w:left w:val="nil"/>
              <w:bottom w:val="single" w:sz="4" w:space="0" w:color="auto"/>
              <w:right w:val="single" w:sz="4" w:space="0" w:color="auto"/>
            </w:tcBorders>
            <w:vAlign w:val="center"/>
            <w:hideMark/>
          </w:tcPr>
          <w:p w14:paraId="1FDC6935" w14:textId="4CEF27F5" w:rsidR="00BF2768" w:rsidRPr="004C1C0C" w:rsidRDefault="00BF2768" w:rsidP="00BF2768">
            <w:pPr>
              <w:spacing w:after="0" w:line="240" w:lineRule="auto"/>
              <w:ind w:right="187"/>
              <w:jc w:val="right"/>
              <w:rPr>
                <w:rFonts w:ascii="Arial" w:eastAsia="Times New Roman" w:hAnsi="Arial" w:cs="Arial"/>
                <w:b/>
                <w:bCs/>
                <w:color w:val="000000"/>
                <w:kern w:val="0"/>
                <w:sz w:val="22"/>
                <w:szCs w:val="22"/>
                <w:lang w:eastAsia="cs-CZ"/>
                <w14:ligatures w14:val="none"/>
              </w:rPr>
            </w:pPr>
            <w:r w:rsidRPr="004C1C0C">
              <w:rPr>
                <w:rFonts w:ascii="Arial" w:hAnsi="Arial" w:cs="Arial"/>
                <w:b/>
                <w:bCs/>
                <w:sz w:val="22"/>
                <w:szCs w:val="22"/>
              </w:rPr>
              <w:t xml:space="preserve">1 657 900,00 </w:t>
            </w:r>
          </w:p>
        </w:tc>
        <w:tc>
          <w:tcPr>
            <w:tcW w:w="1304" w:type="pct"/>
            <w:tcBorders>
              <w:top w:val="nil"/>
              <w:left w:val="nil"/>
              <w:bottom w:val="single" w:sz="4" w:space="0" w:color="auto"/>
              <w:right w:val="single" w:sz="4" w:space="0" w:color="auto"/>
            </w:tcBorders>
            <w:vAlign w:val="center"/>
            <w:hideMark/>
          </w:tcPr>
          <w:p w14:paraId="65BCDD5C" w14:textId="69165404" w:rsidR="00BF2768" w:rsidRPr="004C1C0C" w:rsidRDefault="00BF2768" w:rsidP="00BF2768">
            <w:pPr>
              <w:spacing w:after="0" w:line="240" w:lineRule="auto"/>
              <w:ind w:right="187"/>
              <w:jc w:val="right"/>
              <w:rPr>
                <w:rFonts w:ascii="Arial" w:eastAsia="Times New Roman" w:hAnsi="Arial" w:cs="Arial"/>
                <w:b/>
                <w:bCs/>
                <w:color w:val="000000"/>
                <w:kern w:val="0"/>
                <w:sz w:val="22"/>
                <w:szCs w:val="22"/>
                <w:lang w:eastAsia="cs-CZ"/>
                <w14:ligatures w14:val="none"/>
              </w:rPr>
            </w:pPr>
            <w:r w:rsidRPr="004C1C0C">
              <w:rPr>
                <w:rFonts w:ascii="Arial" w:hAnsi="Arial" w:cs="Arial"/>
                <w:sz w:val="22"/>
                <w:szCs w:val="22"/>
              </w:rPr>
              <w:t xml:space="preserve">2 006 059,00 </w:t>
            </w:r>
          </w:p>
        </w:tc>
      </w:tr>
    </w:tbl>
    <w:p w14:paraId="022BD091" w14:textId="77777777" w:rsidR="00DB56FF" w:rsidRPr="004C1C0C" w:rsidRDefault="00DB56FF" w:rsidP="00DB56FF">
      <w:pPr>
        <w:pStyle w:val="Level2"/>
        <w:numPr>
          <w:ilvl w:val="0"/>
          <w:numId w:val="0"/>
        </w:numPr>
        <w:spacing w:line="240" w:lineRule="auto"/>
        <w:ind w:left="567"/>
        <w:jc w:val="both"/>
        <w:rPr>
          <w:rFonts w:ascii="Arial" w:hAnsi="Arial" w:cs="Arial"/>
          <w:sz w:val="22"/>
          <w:szCs w:val="22"/>
        </w:rPr>
      </w:pPr>
    </w:p>
    <w:p w14:paraId="79A7B927" w14:textId="04D465D2" w:rsidR="00921C8C" w:rsidRPr="004C1C0C" w:rsidRDefault="007978FF" w:rsidP="00DB56FF">
      <w:pPr>
        <w:pStyle w:val="Level2"/>
        <w:numPr>
          <w:ilvl w:val="0"/>
          <w:numId w:val="0"/>
        </w:numPr>
        <w:spacing w:before="120" w:after="120" w:line="240" w:lineRule="auto"/>
        <w:ind w:left="567"/>
        <w:jc w:val="both"/>
        <w:rPr>
          <w:rFonts w:ascii="Arial" w:hAnsi="Arial" w:cs="Arial"/>
          <w:sz w:val="22"/>
          <w:szCs w:val="22"/>
        </w:rPr>
      </w:pPr>
      <w:r w:rsidRPr="004C1C0C">
        <w:rPr>
          <w:rFonts w:ascii="Arial" w:hAnsi="Arial" w:cs="Arial"/>
          <w:sz w:val="22"/>
          <w:szCs w:val="22"/>
        </w:rPr>
        <w:t>Ke dni uzavření Smlouvy činí daň z přidané hodnoty („</w:t>
      </w:r>
      <w:r w:rsidRPr="004C1C0C">
        <w:rPr>
          <w:rFonts w:ascii="Arial" w:hAnsi="Arial" w:cs="Arial"/>
          <w:b/>
          <w:bCs/>
          <w:sz w:val="22"/>
          <w:szCs w:val="22"/>
        </w:rPr>
        <w:t>DPH</w:t>
      </w:r>
      <w:r w:rsidRPr="004C1C0C">
        <w:rPr>
          <w:rFonts w:ascii="Arial" w:hAnsi="Arial" w:cs="Arial"/>
          <w:sz w:val="22"/>
          <w:szCs w:val="22"/>
        </w:rPr>
        <w:t xml:space="preserve">“) 21 %. </w:t>
      </w:r>
      <w:r w:rsidR="00921C8C" w:rsidRPr="004C1C0C">
        <w:rPr>
          <w:rFonts w:ascii="Arial" w:hAnsi="Arial" w:cs="Arial"/>
          <w:sz w:val="22"/>
          <w:szCs w:val="22"/>
        </w:rPr>
        <w:t>Podrobnosti kalkulace ceny jsou uvedeny v Položkovém výkazu („</w:t>
      </w:r>
      <w:r w:rsidR="00921C8C" w:rsidRPr="004C1C0C">
        <w:rPr>
          <w:rFonts w:ascii="Arial" w:hAnsi="Arial" w:cs="Arial"/>
          <w:b/>
          <w:bCs/>
          <w:sz w:val="22"/>
          <w:szCs w:val="22"/>
        </w:rPr>
        <w:t>Cena Díla</w:t>
      </w:r>
      <w:r w:rsidR="00921C8C" w:rsidRPr="004C1C0C">
        <w:rPr>
          <w:rFonts w:ascii="Arial" w:hAnsi="Arial" w:cs="Arial"/>
          <w:sz w:val="22"/>
          <w:szCs w:val="22"/>
        </w:rPr>
        <w:t xml:space="preserve">“). </w:t>
      </w:r>
      <w:r w:rsidR="00E60625" w:rsidRPr="004C1C0C">
        <w:rPr>
          <w:rStyle w:val="normaltextrun"/>
          <w:rFonts w:ascii="Arial" w:hAnsi="Arial" w:cs="Arial"/>
          <w:sz w:val="22"/>
          <w:szCs w:val="22"/>
          <w:shd w:val="clear" w:color="auto" w:fill="FFFFFF"/>
        </w:rPr>
        <w:t>V</w:t>
      </w:r>
      <w:r w:rsidRPr="004C1C0C">
        <w:rPr>
          <w:rStyle w:val="normaltextrun"/>
          <w:rFonts w:ascii="Arial" w:hAnsi="Arial" w:cs="Arial"/>
          <w:sz w:val="22"/>
          <w:szCs w:val="22"/>
          <w:shd w:val="clear" w:color="auto" w:fill="FFFFFF"/>
        </w:rPr>
        <w:t> případě změny DPH,</w:t>
      </w:r>
      <w:r w:rsidR="00594BDB" w:rsidRPr="004C1C0C">
        <w:rPr>
          <w:rStyle w:val="normaltextrun"/>
          <w:rFonts w:ascii="Arial" w:hAnsi="Arial" w:cs="Arial"/>
          <w:sz w:val="22"/>
          <w:szCs w:val="22"/>
          <w:shd w:val="clear" w:color="auto" w:fill="FFFFFF"/>
        </w:rPr>
        <w:t xml:space="preserve"> </w:t>
      </w:r>
      <w:r w:rsidR="00E60625" w:rsidRPr="004C1C0C">
        <w:rPr>
          <w:rStyle w:val="normaltextrun"/>
          <w:rFonts w:ascii="Arial" w:hAnsi="Arial" w:cs="Arial"/>
          <w:sz w:val="22"/>
          <w:szCs w:val="22"/>
          <w:shd w:val="clear" w:color="auto" w:fill="FFFFFF"/>
        </w:rPr>
        <w:t xml:space="preserve">bude Zhotovitel </w:t>
      </w:r>
      <w:r w:rsidR="00594BDB" w:rsidRPr="004C1C0C">
        <w:rPr>
          <w:rStyle w:val="normaltextrun"/>
          <w:rFonts w:ascii="Arial" w:hAnsi="Arial" w:cs="Arial"/>
          <w:sz w:val="22"/>
          <w:szCs w:val="22"/>
          <w:shd w:val="clear" w:color="auto" w:fill="FFFFFF"/>
        </w:rPr>
        <w:t>fakturovat objednateli DPH v sazbě platné v den zdanitelného plnění</w:t>
      </w:r>
      <w:r w:rsidRPr="004C1C0C">
        <w:rPr>
          <w:rStyle w:val="normaltextrun"/>
          <w:rFonts w:ascii="Arial" w:hAnsi="Arial" w:cs="Arial"/>
          <w:sz w:val="22"/>
          <w:szCs w:val="22"/>
          <w:shd w:val="clear" w:color="auto" w:fill="FFFFFF"/>
        </w:rPr>
        <w:t xml:space="preserve"> </w:t>
      </w:r>
      <w:r w:rsidR="00E60625" w:rsidRPr="004C1C0C">
        <w:rPr>
          <w:rStyle w:val="normaltextrun"/>
          <w:rFonts w:ascii="Arial" w:hAnsi="Arial" w:cs="Arial"/>
          <w:sz w:val="22"/>
          <w:szCs w:val="22"/>
          <w:shd w:val="clear" w:color="auto" w:fill="FFFFFF"/>
        </w:rPr>
        <w:t xml:space="preserve">na základě </w:t>
      </w:r>
      <w:r w:rsidR="002067CD" w:rsidRPr="004C1C0C">
        <w:rPr>
          <w:rStyle w:val="normaltextrun"/>
          <w:rFonts w:ascii="Arial" w:hAnsi="Arial" w:cs="Arial"/>
          <w:sz w:val="22"/>
          <w:szCs w:val="22"/>
          <w:shd w:val="clear" w:color="auto" w:fill="FFFFFF"/>
        </w:rPr>
        <w:t xml:space="preserve">uzavřeného </w:t>
      </w:r>
      <w:r w:rsidR="00667937" w:rsidRPr="004C1C0C">
        <w:rPr>
          <w:rStyle w:val="normaltextrun"/>
          <w:rFonts w:ascii="Arial" w:hAnsi="Arial" w:cs="Arial"/>
          <w:sz w:val="22"/>
          <w:szCs w:val="22"/>
          <w:shd w:val="clear" w:color="auto" w:fill="FFFFFF"/>
        </w:rPr>
        <w:t>d</w:t>
      </w:r>
      <w:r w:rsidR="002067CD" w:rsidRPr="004C1C0C">
        <w:rPr>
          <w:rStyle w:val="normaltextrun"/>
          <w:rFonts w:ascii="Arial" w:hAnsi="Arial" w:cs="Arial"/>
          <w:sz w:val="22"/>
          <w:szCs w:val="22"/>
          <w:shd w:val="clear" w:color="auto" w:fill="FFFFFF"/>
        </w:rPr>
        <w:t>odatku ke Smlouvě</w:t>
      </w:r>
      <w:r w:rsidR="00594BDB" w:rsidRPr="004C1C0C">
        <w:rPr>
          <w:rStyle w:val="normaltextrun"/>
          <w:rFonts w:ascii="Arial" w:hAnsi="Arial" w:cs="Arial"/>
          <w:sz w:val="22"/>
          <w:szCs w:val="22"/>
          <w:shd w:val="clear" w:color="auto" w:fill="FFFFFF"/>
        </w:rPr>
        <w:t>.</w:t>
      </w:r>
      <w:r w:rsidR="001C6F94" w:rsidRPr="004C1C0C">
        <w:rPr>
          <w:rStyle w:val="normaltextrun"/>
          <w:rFonts w:ascii="Arial" w:hAnsi="Arial" w:cs="Arial"/>
          <w:sz w:val="22"/>
          <w:szCs w:val="22"/>
          <w:shd w:val="clear" w:color="auto" w:fill="FFFFFF"/>
        </w:rPr>
        <w:t xml:space="preserve"> Ceny bez DHP se zaokrouhlují na </w:t>
      </w:r>
      <w:r w:rsidR="008C53D6" w:rsidRPr="004C1C0C">
        <w:rPr>
          <w:rStyle w:val="normaltextrun"/>
          <w:rFonts w:ascii="Arial" w:hAnsi="Arial" w:cs="Arial"/>
          <w:sz w:val="22"/>
          <w:szCs w:val="22"/>
          <w:shd w:val="clear" w:color="auto" w:fill="FFFFFF"/>
        </w:rPr>
        <w:t>celá čísla, ceny s DPH se zaokrouhlují na dvě (2) desetinná čísla, zaokrouhlování se provádí směrem nahoru.</w:t>
      </w:r>
    </w:p>
    <w:p w14:paraId="32770401" w14:textId="0519459D" w:rsidR="00354192" w:rsidRPr="004C1C0C" w:rsidRDefault="004B546A" w:rsidP="00DB56FF">
      <w:pPr>
        <w:pStyle w:val="Level2"/>
        <w:tabs>
          <w:tab w:val="clear" w:pos="1390"/>
          <w:tab w:val="num" w:pos="8194"/>
        </w:tabs>
        <w:spacing w:before="120" w:after="120" w:line="240" w:lineRule="auto"/>
        <w:ind w:left="567" w:hanging="567"/>
        <w:jc w:val="both"/>
        <w:rPr>
          <w:rFonts w:ascii="Arial" w:hAnsi="Arial" w:cs="Arial"/>
          <w:sz w:val="22"/>
          <w:szCs w:val="22"/>
        </w:rPr>
      </w:pPr>
      <w:bookmarkStart w:id="10" w:name="_Ref50474886"/>
      <w:bookmarkStart w:id="11" w:name="_Ref93304592"/>
      <w:r w:rsidRPr="004C1C0C">
        <w:rPr>
          <w:rFonts w:ascii="Arial" w:hAnsi="Arial" w:cs="Arial"/>
          <w:sz w:val="22"/>
          <w:szCs w:val="22"/>
        </w:rPr>
        <w:t>C</w:t>
      </w:r>
      <w:r w:rsidR="00354192" w:rsidRPr="004C1C0C">
        <w:rPr>
          <w:rFonts w:ascii="Arial" w:hAnsi="Arial" w:cs="Arial"/>
          <w:sz w:val="22"/>
          <w:szCs w:val="22"/>
        </w:rPr>
        <w:t xml:space="preserve">ena </w:t>
      </w:r>
      <w:r w:rsidRPr="004C1C0C">
        <w:rPr>
          <w:rFonts w:ascii="Arial" w:hAnsi="Arial" w:cs="Arial"/>
          <w:sz w:val="22"/>
          <w:szCs w:val="22"/>
        </w:rPr>
        <w:t xml:space="preserve">Díla </w:t>
      </w:r>
      <w:r w:rsidR="00354192" w:rsidRPr="004C1C0C">
        <w:rPr>
          <w:rFonts w:ascii="Arial" w:hAnsi="Arial" w:cs="Arial"/>
          <w:sz w:val="22"/>
          <w:szCs w:val="22"/>
        </w:rPr>
        <w:t xml:space="preserve">je určena na </w:t>
      </w:r>
      <w:r w:rsidR="0037250A" w:rsidRPr="004C1C0C">
        <w:rPr>
          <w:rFonts w:ascii="Arial" w:hAnsi="Arial" w:cs="Arial"/>
          <w:sz w:val="22"/>
          <w:szCs w:val="22"/>
        </w:rPr>
        <w:t>základě Nabídky</w:t>
      </w:r>
      <w:r w:rsidR="000E2E9E" w:rsidRPr="004C1C0C">
        <w:rPr>
          <w:rFonts w:ascii="Arial" w:hAnsi="Arial" w:cs="Arial"/>
          <w:sz w:val="22"/>
          <w:szCs w:val="22"/>
        </w:rPr>
        <w:t xml:space="preserve">, tj. </w:t>
      </w:r>
      <w:r w:rsidR="00355040" w:rsidRPr="004C1C0C">
        <w:rPr>
          <w:rFonts w:ascii="Arial" w:hAnsi="Arial" w:cs="Arial"/>
          <w:sz w:val="22"/>
          <w:szCs w:val="22"/>
        </w:rPr>
        <w:t xml:space="preserve">jako součin Objednatelem </w:t>
      </w:r>
      <w:r w:rsidR="00354192" w:rsidRPr="004C1C0C">
        <w:rPr>
          <w:rFonts w:ascii="Arial" w:hAnsi="Arial" w:cs="Arial"/>
          <w:sz w:val="22"/>
          <w:szCs w:val="22"/>
        </w:rPr>
        <w:t xml:space="preserve">zadaného rozsahu měrných jednotek a </w:t>
      </w:r>
      <w:r w:rsidR="00355040" w:rsidRPr="004C1C0C">
        <w:rPr>
          <w:rFonts w:ascii="Arial" w:hAnsi="Arial" w:cs="Arial"/>
          <w:sz w:val="22"/>
          <w:szCs w:val="22"/>
        </w:rPr>
        <w:t xml:space="preserve">Zhotovitelem nabídnutých </w:t>
      </w:r>
      <w:r w:rsidR="00354192" w:rsidRPr="004C1C0C">
        <w:rPr>
          <w:rFonts w:ascii="Arial" w:hAnsi="Arial" w:cs="Arial"/>
          <w:sz w:val="22"/>
          <w:szCs w:val="22"/>
        </w:rPr>
        <w:t xml:space="preserve">jednotkových položkových cen </w:t>
      </w:r>
      <w:r w:rsidR="00565D8F" w:rsidRPr="004C1C0C">
        <w:rPr>
          <w:rFonts w:ascii="Arial" w:hAnsi="Arial" w:cs="Arial"/>
          <w:sz w:val="22"/>
          <w:szCs w:val="22"/>
        </w:rPr>
        <w:t>uvedených v Nabídce („</w:t>
      </w:r>
      <w:r w:rsidR="00565D8F" w:rsidRPr="004C1C0C">
        <w:rPr>
          <w:rFonts w:ascii="Arial" w:hAnsi="Arial" w:cs="Arial"/>
          <w:b/>
          <w:bCs/>
          <w:sz w:val="22"/>
          <w:szCs w:val="22"/>
        </w:rPr>
        <w:t>Měrné jednotky</w:t>
      </w:r>
      <w:r w:rsidR="00565D8F" w:rsidRPr="004C1C0C">
        <w:rPr>
          <w:rFonts w:ascii="Arial" w:hAnsi="Arial" w:cs="Arial"/>
          <w:sz w:val="22"/>
          <w:szCs w:val="22"/>
        </w:rPr>
        <w:t>“)</w:t>
      </w:r>
      <w:r w:rsidR="00354192" w:rsidRPr="004C1C0C">
        <w:rPr>
          <w:rFonts w:ascii="Arial" w:hAnsi="Arial" w:cs="Arial"/>
          <w:sz w:val="22"/>
          <w:szCs w:val="22"/>
        </w:rPr>
        <w:t>.</w:t>
      </w:r>
      <w:bookmarkEnd w:id="10"/>
      <w:r w:rsidR="001020B7" w:rsidRPr="004C1C0C">
        <w:rPr>
          <w:rFonts w:ascii="Arial" w:hAnsi="Arial" w:cs="Arial"/>
          <w:sz w:val="22"/>
          <w:szCs w:val="22"/>
        </w:rPr>
        <w:t xml:space="preserve"> </w:t>
      </w:r>
      <w:bookmarkStart w:id="12" w:name="_Ref50474551"/>
      <w:r w:rsidR="00354192" w:rsidRPr="004C1C0C">
        <w:rPr>
          <w:rFonts w:ascii="Arial" w:hAnsi="Arial" w:cs="Arial"/>
          <w:sz w:val="22"/>
          <w:szCs w:val="22"/>
        </w:rPr>
        <w:t>V</w:t>
      </w:r>
      <w:r w:rsidR="000A2322" w:rsidRPr="004C1C0C">
        <w:rPr>
          <w:rFonts w:ascii="Arial" w:hAnsi="Arial" w:cs="Arial"/>
          <w:sz w:val="22"/>
          <w:szCs w:val="22"/>
        </w:rPr>
        <w:t> </w:t>
      </w:r>
      <w:r w:rsidR="00354192" w:rsidRPr="004C1C0C">
        <w:rPr>
          <w:rFonts w:ascii="Arial" w:hAnsi="Arial" w:cs="Arial"/>
          <w:sz w:val="22"/>
          <w:szCs w:val="22"/>
        </w:rPr>
        <w:t>případě</w:t>
      </w:r>
      <w:r w:rsidR="000A2322" w:rsidRPr="004C1C0C">
        <w:rPr>
          <w:rFonts w:ascii="Arial" w:hAnsi="Arial" w:cs="Arial"/>
          <w:sz w:val="22"/>
          <w:szCs w:val="22"/>
        </w:rPr>
        <w:t>:</w:t>
      </w:r>
      <w:r w:rsidR="00354192" w:rsidRPr="004C1C0C">
        <w:rPr>
          <w:rFonts w:ascii="Arial" w:hAnsi="Arial" w:cs="Arial"/>
          <w:sz w:val="22"/>
          <w:szCs w:val="22"/>
        </w:rPr>
        <w:t xml:space="preserve"> </w:t>
      </w:r>
      <w:r w:rsidR="000A2322" w:rsidRPr="004C1C0C">
        <w:rPr>
          <w:rFonts w:ascii="Arial" w:hAnsi="Arial" w:cs="Arial"/>
          <w:sz w:val="22"/>
          <w:szCs w:val="22"/>
        </w:rPr>
        <w:t xml:space="preserve">(i) </w:t>
      </w:r>
      <w:r w:rsidR="00354192" w:rsidRPr="004C1C0C">
        <w:rPr>
          <w:rFonts w:ascii="Arial" w:hAnsi="Arial" w:cs="Arial"/>
          <w:sz w:val="22"/>
          <w:szCs w:val="22"/>
        </w:rPr>
        <w:t xml:space="preserve">menšího množství </w:t>
      </w:r>
      <w:r w:rsidR="00565D8F" w:rsidRPr="004C1C0C">
        <w:rPr>
          <w:rFonts w:ascii="Arial" w:hAnsi="Arial" w:cs="Arial"/>
          <w:sz w:val="22"/>
          <w:szCs w:val="22"/>
        </w:rPr>
        <w:t>M</w:t>
      </w:r>
      <w:r w:rsidR="00354192" w:rsidRPr="004C1C0C">
        <w:rPr>
          <w:rFonts w:ascii="Arial" w:hAnsi="Arial" w:cs="Arial"/>
          <w:sz w:val="22"/>
          <w:szCs w:val="22"/>
        </w:rPr>
        <w:t xml:space="preserve">ěrných jednotek </w:t>
      </w:r>
      <w:r w:rsidR="00A33700" w:rsidRPr="004C1C0C">
        <w:rPr>
          <w:rFonts w:ascii="Arial" w:hAnsi="Arial" w:cs="Arial"/>
          <w:sz w:val="22"/>
          <w:szCs w:val="22"/>
        </w:rPr>
        <w:t xml:space="preserve">zpracovaných </w:t>
      </w:r>
      <w:r w:rsidR="00617631" w:rsidRPr="004C1C0C">
        <w:rPr>
          <w:rFonts w:ascii="Arial" w:hAnsi="Arial" w:cs="Arial"/>
          <w:sz w:val="22"/>
          <w:szCs w:val="22"/>
        </w:rPr>
        <w:t>v rámci Díla</w:t>
      </w:r>
      <w:r w:rsidR="00354192" w:rsidRPr="004C1C0C">
        <w:rPr>
          <w:rFonts w:ascii="Arial" w:hAnsi="Arial" w:cs="Arial"/>
          <w:sz w:val="22"/>
          <w:szCs w:val="22"/>
        </w:rPr>
        <w:t xml:space="preserve"> </w:t>
      </w:r>
      <w:r w:rsidR="00617631" w:rsidRPr="004C1C0C">
        <w:rPr>
          <w:rFonts w:ascii="Arial" w:hAnsi="Arial" w:cs="Arial"/>
          <w:sz w:val="22"/>
          <w:szCs w:val="22"/>
        </w:rPr>
        <w:t>bude Cena Díla</w:t>
      </w:r>
      <w:r w:rsidR="00354192" w:rsidRPr="004C1C0C">
        <w:rPr>
          <w:rFonts w:ascii="Arial" w:hAnsi="Arial" w:cs="Arial"/>
          <w:sz w:val="22"/>
          <w:szCs w:val="22"/>
        </w:rPr>
        <w:t xml:space="preserve"> </w:t>
      </w:r>
      <w:r w:rsidR="00355040" w:rsidRPr="004C1C0C">
        <w:rPr>
          <w:rFonts w:ascii="Arial" w:hAnsi="Arial" w:cs="Arial"/>
          <w:sz w:val="22"/>
          <w:szCs w:val="22"/>
        </w:rPr>
        <w:t xml:space="preserve">snížena </w:t>
      </w:r>
      <w:r w:rsidR="000E6D75" w:rsidRPr="004C1C0C">
        <w:rPr>
          <w:rFonts w:ascii="Arial" w:hAnsi="Arial" w:cs="Arial"/>
          <w:sz w:val="22"/>
          <w:szCs w:val="22"/>
        </w:rPr>
        <w:t xml:space="preserve">tak, aby odpovídala </w:t>
      </w:r>
      <w:r w:rsidR="00354192" w:rsidRPr="004C1C0C">
        <w:rPr>
          <w:rFonts w:ascii="Arial" w:hAnsi="Arial" w:cs="Arial"/>
          <w:sz w:val="22"/>
          <w:szCs w:val="22"/>
        </w:rPr>
        <w:t>skutečně zpracovan</w:t>
      </w:r>
      <w:r w:rsidR="000E6D75" w:rsidRPr="004C1C0C">
        <w:rPr>
          <w:rFonts w:ascii="Arial" w:hAnsi="Arial" w:cs="Arial"/>
          <w:sz w:val="22"/>
          <w:szCs w:val="22"/>
        </w:rPr>
        <w:t>ým</w:t>
      </w:r>
      <w:r w:rsidR="00354192" w:rsidRPr="004C1C0C">
        <w:rPr>
          <w:rFonts w:ascii="Arial" w:hAnsi="Arial" w:cs="Arial"/>
          <w:sz w:val="22"/>
          <w:szCs w:val="22"/>
        </w:rPr>
        <w:t xml:space="preserve"> </w:t>
      </w:r>
      <w:r w:rsidR="00565D8F" w:rsidRPr="004C1C0C">
        <w:rPr>
          <w:rFonts w:ascii="Arial" w:hAnsi="Arial" w:cs="Arial"/>
          <w:sz w:val="22"/>
          <w:szCs w:val="22"/>
        </w:rPr>
        <w:t>M</w:t>
      </w:r>
      <w:r w:rsidR="00354192" w:rsidRPr="004C1C0C">
        <w:rPr>
          <w:rFonts w:ascii="Arial" w:hAnsi="Arial" w:cs="Arial"/>
          <w:sz w:val="22"/>
          <w:szCs w:val="22"/>
        </w:rPr>
        <w:t>ěrn</w:t>
      </w:r>
      <w:r w:rsidR="000E6D75" w:rsidRPr="004C1C0C">
        <w:rPr>
          <w:rFonts w:ascii="Arial" w:hAnsi="Arial" w:cs="Arial"/>
          <w:sz w:val="22"/>
          <w:szCs w:val="22"/>
        </w:rPr>
        <w:t>ým</w:t>
      </w:r>
      <w:r w:rsidR="00354192" w:rsidRPr="004C1C0C">
        <w:rPr>
          <w:rFonts w:ascii="Arial" w:hAnsi="Arial" w:cs="Arial"/>
          <w:sz w:val="22"/>
          <w:szCs w:val="22"/>
        </w:rPr>
        <w:t xml:space="preserve"> jednotk</w:t>
      </w:r>
      <w:r w:rsidR="000E6D75" w:rsidRPr="004C1C0C">
        <w:rPr>
          <w:rFonts w:ascii="Arial" w:hAnsi="Arial" w:cs="Arial"/>
          <w:sz w:val="22"/>
          <w:szCs w:val="22"/>
        </w:rPr>
        <w:t>ám v rámci Díla</w:t>
      </w:r>
      <w:r w:rsidR="000A2322" w:rsidRPr="004C1C0C">
        <w:rPr>
          <w:rFonts w:ascii="Arial" w:hAnsi="Arial" w:cs="Arial"/>
          <w:sz w:val="22"/>
          <w:szCs w:val="22"/>
        </w:rPr>
        <w:t>; (</w:t>
      </w:r>
      <w:proofErr w:type="spellStart"/>
      <w:r w:rsidR="000A2322" w:rsidRPr="004C1C0C">
        <w:rPr>
          <w:rFonts w:ascii="Arial" w:hAnsi="Arial" w:cs="Arial"/>
          <w:sz w:val="22"/>
          <w:szCs w:val="22"/>
        </w:rPr>
        <w:t>ii</w:t>
      </w:r>
      <w:proofErr w:type="spellEnd"/>
      <w:r w:rsidR="000A2322" w:rsidRPr="004C1C0C">
        <w:rPr>
          <w:rFonts w:ascii="Arial" w:hAnsi="Arial" w:cs="Arial"/>
          <w:sz w:val="22"/>
          <w:szCs w:val="22"/>
        </w:rPr>
        <w:t xml:space="preserve">) </w:t>
      </w:r>
      <w:r w:rsidR="00486FE3" w:rsidRPr="004C1C0C">
        <w:rPr>
          <w:rFonts w:ascii="Arial" w:hAnsi="Arial" w:cs="Arial"/>
          <w:sz w:val="22"/>
          <w:szCs w:val="22"/>
        </w:rPr>
        <w:t xml:space="preserve">že by mělo být v rámci Díla zpracováno </w:t>
      </w:r>
      <w:r w:rsidR="000A2322" w:rsidRPr="004C1C0C">
        <w:rPr>
          <w:rFonts w:ascii="Arial" w:hAnsi="Arial" w:cs="Arial"/>
          <w:sz w:val="22"/>
          <w:szCs w:val="22"/>
        </w:rPr>
        <w:t>větší množství Měrných jednotek</w:t>
      </w:r>
      <w:r w:rsidR="00E57477" w:rsidRPr="004C1C0C">
        <w:rPr>
          <w:rFonts w:ascii="Arial" w:hAnsi="Arial" w:cs="Arial"/>
          <w:sz w:val="22"/>
          <w:szCs w:val="22"/>
        </w:rPr>
        <w:t>,</w:t>
      </w:r>
      <w:r w:rsidR="00157048" w:rsidRPr="004C1C0C">
        <w:rPr>
          <w:rFonts w:ascii="Arial" w:hAnsi="Arial" w:cs="Arial"/>
          <w:sz w:val="22"/>
          <w:szCs w:val="22"/>
        </w:rPr>
        <w:t xml:space="preserve"> než vyplývá z Nabídky</w:t>
      </w:r>
      <w:r w:rsidR="00486FE3" w:rsidRPr="004C1C0C">
        <w:rPr>
          <w:rFonts w:ascii="Arial" w:hAnsi="Arial" w:cs="Arial"/>
          <w:sz w:val="22"/>
          <w:szCs w:val="22"/>
        </w:rPr>
        <w:t xml:space="preserve">, </w:t>
      </w:r>
      <w:r w:rsidR="000A2322" w:rsidRPr="004C1C0C">
        <w:rPr>
          <w:rFonts w:ascii="Arial" w:hAnsi="Arial" w:cs="Arial"/>
          <w:sz w:val="22"/>
          <w:szCs w:val="22"/>
        </w:rPr>
        <w:t>je Zhotovitel povinen předem</w:t>
      </w:r>
      <w:r w:rsidR="00F16816" w:rsidRPr="004C1C0C">
        <w:rPr>
          <w:rFonts w:ascii="Arial" w:hAnsi="Arial" w:cs="Arial"/>
          <w:sz w:val="22"/>
          <w:szCs w:val="22"/>
        </w:rPr>
        <w:t>, bezprostředně</w:t>
      </w:r>
      <w:r w:rsidR="00476D0F" w:rsidRPr="004C1C0C">
        <w:rPr>
          <w:rFonts w:ascii="Arial" w:hAnsi="Arial" w:cs="Arial"/>
          <w:sz w:val="22"/>
          <w:szCs w:val="22"/>
        </w:rPr>
        <w:t xml:space="preserve"> po zjištění této skutečnosti, písemně</w:t>
      </w:r>
      <w:r w:rsidR="000A2322" w:rsidRPr="004C1C0C">
        <w:rPr>
          <w:rFonts w:ascii="Arial" w:hAnsi="Arial" w:cs="Arial"/>
          <w:sz w:val="22"/>
          <w:szCs w:val="22"/>
        </w:rPr>
        <w:t xml:space="preserve"> Objednatele informovat o</w:t>
      </w:r>
      <w:r w:rsidR="00355040" w:rsidRPr="004C1C0C">
        <w:rPr>
          <w:rFonts w:ascii="Arial" w:hAnsi="Arial" w:cs="Arial"/>
          <w:sz w:val="22"/>
          <w:szCs w:val="22"/>
        </w:rPr>
        <w:t> </w:t>
      </w:r>
      <w:r w:rsidR="002B2B06" w:rsidRPr="004C1C0C">
        <w:rPr>
          <w:rFonts w:ascii="Arial" w:hAnsi="Arial" w:cs="Arial"/>
          <w:sz w:val="22"/>
          <w:szCs w:val="22"/>
        </w:rPr>
        <w:t xml:space="preserve">takovém </w:t>
      </w:r>
      <w:r w:rsidR="000A2322" w:rsidRPr="004C1C0C">
        <w:rPr>
          <w:rFonts w:ascii="Arial" w:hAnsi="Arial" w:cs="Arial"/>
          <w:sz w:val="22"/>
          <w:szCs w:val="22"/>
        </w:rPr>
        <w:t xml:space="preserve">větším množství Měrných jednotek, přičemž Cenu Díla lze navýšit pouze na základě prokázání většího množství Měrných jednotek </w:t>
      </w:r>
      <w:r w:rsidR="00486FE3" w:rsidRPr="004C1C0C">
        <w:rPr>
          <w:rFonts w:ascii="Arial" w:hAnsi="Arial" w:cs="Arial"/>
          <w:sz w:val="22"/>
          <w:szCs w:val="22"/>
        </w:rPr>
        <w:t xml:space="preserve">Zhotovitelem </w:t>
      </w:r>
      <w:r w:rsidR="000A2322" w:rsidRPr="004C1C0C">
        <w:rPr>
          <w:rFonts w:ascii="Arial" w:hAnsi="Arial" w:cs="Arial"/>
          <w:sz w:val="22"/>
          <w:szCs w:val="22"/>
        </w:rPr>
        <w:t>a</w:t>
      </w:r>
      <w:r w:rsidR="000E6765" w:rsidRPr="004C1C0C">
        <w:rPr>
          <w:rFonts w:ascii="Arial" w:hAnsi="Arial" w:cs="Arial"/>
          <w:sz w:val="22"/>
          <w:szCs w:val="22"/>
        </w:rPr>
        <w:t> </w:t>
      </w:r>
      <w:r w:rsidR="00486FE3" w:rsidRPr="004C1C0C">
        <w:rPr>
          <w:rFonts w:ascii="Arial" w:hAnsi="Arial" w:cs="Arial"/>
          <w:sz w:val="22"/>
          <w:szCs w:val="22"/>
        </w:rPr>
        <w:t xml:space="preserve">předchozího </w:t>
      </w:r>
      <w:r w:rsidR="00883B09" w:rsidRPr="004C1C0C">
        <w:rPr>
          <w:rFonts w:ascii="Arial" w:hAnsi="Arial" w:cs="Arial"/>
          <w:sz w:val="22"/>
          <w:szCs w:val="22"/>
        </w:rPr>
        <w:t xml:space="preserve">písemného </w:t>
      </w:r>
      <w:r w:rsidR="000A2322" w:rsidRPr="004C1C0C">
        <w:rPr>
          <w:rFonts w:ascii="Arial" w:hAnsi="Arial" w:cs="Arial"/>
          <w:sz w:val="22"/>
          <w:szCs w:val="22"/>
        </w:rPr>
        <w:t>schválení zvýšení Ceny Díla Objednatelem</w:t>
      </w:r>
      <w:r w:rsidR="00354192" w:rsidRPr="004C1C0C">
        <w:rPr>
          <w:rFonts w:ascii="Arial" w:hAnsi="Arial" w:cs="Arial"/>
          <w:sz w:val="22"/>
          <w:szCs w:val="22"/>
        </w:rPr>
        <w:t xml:space="preserve">. </w:t>
      </w:r>
      <w:r w:rsidR="00143A09" w:rsidRPr="004C1C0C">
        <w:rPr>
          <w:rFonts w:ascii="Arial" w:hAnsi="Arial" w:cs="Arial"/>
          <w:sz w:val="22"/>
          <w:szCs w:val="22"/>
        </w:rPr>
        <w:t xml:space="preserve">Pro vyloučení pochybností </w:t>
      </w:r>
      <w:r w:rsidR="00462A6F" w:rsidRPr="004C1C0C">
        <w:rPr>
          <w:rFonts w:ascii="Arial" w:hAnsi="Arial" w:cs="Arial"/>
          <w:sz w:val="22"/>
          <w:szCs w:val="22"/>
        </w:rPr>
        <w:t xml:space="preserve">Objednatel není povinen uhradit </w:t>
      </w:r>
      <w:r w:rsidRPr="004C1C0C">
        <w:rPr>
          <w:rFonts w:ascii="Arial" w:hAnsi="Arial" w:cs="Arial"/>
          <w:sz w:val="22"/>
          <w:szCs w:val="22"/>
        </w:rPr>
        <w:t>Z</w:t>
      </w:r>
      <w:r w:rsidR="00462A6F" w:rsidRPr="004C1C0C">
        <w:rPr>
          <w:rFonts w:ascii="Arial" w:hAnsi="Arial" w:cs="Arial"/>
          <w:sz w:val="22"/>
          <w:szCs w:val="22"/>
        </w:rPr>
        <w:t xml:space="preserve">hotoviteli </w:t>
      </w:r>
      <w:r w:rsidRPr="004C1C0C">
        <w:rPr>
          <w:rFonts w:ascii="Arial" w:hAnsi="Arial" w:cs="Arial"/>
          <w:sz w:val="22"/>
          <w:szCs w:val="22"/>
        </w:rPr>
        <w:t>C</w:t>
      </w:r>
      <w:r w:rsidR="00462A6F" w:rsidRPr="004C1C0C">
        <w:rPr>
          <w:rFonts w:ascii="Arial" w:hAnsi="Arial" w:cs="Arial"/>
          <w:sz w:val="22"/>
          <w:szCs w:val="22"/>
        </w:rPr>
        <w:t>en</w:t>
      </w:r>
      <w:r w:rsidR="00A103C0" w:rsidRPr="004C1C0C">
        <w:rPr>
          <w:rFonts w:ascii="Arial" w:hAnsi="Arial" w:cs="Arial"/>
          <w:sz w:val="22"/>
          <w:szCs w:val="22"/>
        </w:rPr>
        <w:t>u</w:t>
      </w:r>
      <w:r w:rsidR="00462A6F" w:rsidRPr="004C1C0C">
        <w:rPr>
          <w:rFonts w:ascii="Arial" w:hAnsi="Arial" w:cs="Arial"/>
          <w:sz w:val="22"/>
          <w:szCs w:val="22"/>
        </w:rPr>
        <w:t xml:space="preserve"> </w:t>
      </w:r>
      <w:r w:rsidRPr="004C1C0C">
        <w:rPr>
          <w:rFonts w:ascii="Arial" w:hAnsi="Arial" w:cs="Arial"/>
          <w:sz w:val="22"/>
          <w:szCs w:val="22"/>
        </w:rPr>
        <w:t>D</w:t>
      </w:r>
      <w:r w:rsidR="00462A6F" w:rsidRPr="004C1C0C">
        <w:rPr>
          <w:rFonts w:ascii="Arial" w:hAnsi="Arial" w:cs="Arial"/>
          <w:sz w:val="22"/>
          <w:szCs w:val="22"/>
        </w:rPr>
        <w:t xml:space="preserve">íla </w:t>
      </w:r>
      <w:r w:rsidR="00A33700" w:rsidRPr="004C1C0C">
        <w:rPr>
          <w:rFonts w:ascii="Arial" w:hAnsi="Arial" w:cs="Arial"/>
          <w:sz w:val="22"/>
          <w:szCs w:val="22"/>
        </w:rPr>
        <w:t xml:space="preserve">ve výši </w:t>
      </w:r>
      <w:r w:rsidR="00462A6F" w:rsidRPr="004C1C0C">
        <w:rPr>
          <w:rFonts w:ascii="Arial" w:hAnsi="Arial" w:cs="Arial"/>
          <w:sz w:val="22"/>
          <w:szCs w:val="22"/>
        </w:rPr>
        <w:t xml:space="preserve">dle </w:t>
      </w:r>
      <w:r w:rsidR="00B42DED" w:rsidRPr="004C1C0C">
        <w:rPr>
          <w:rFonts w:ascii="Arial" w:hAnsi="Arial" w:cs="Arial"/>
          <w:sz w:val="22"/>
          <w:szCs w:val="22"/>
        </w:rPr>
        <w:t>čl.</w:t>
      </w:r>
      <w:r w:rsidR="00462A6F" w:rsidRPr="004C1C0C">
        <w:rPr>
          <w:rFonts w:ascii="Arial" w:hAnsi="Arial" w:cs="Arial"/>
          <w:sz w:val="22"/>
          <w:szCs w:val="22"/>
        </w:rPr>
        <w:t xml:space="preserve"> </w:t>
      </w:r>
      <w:r w:rsidR="00916E37" w:rsidRPr="004C1C0C">
        <w:rPr>
          <w:rFonts w:ascii="Arial" w:hAnsi="Arial" w:cs="Arial"/>
          <w:sz w:val="22"/>
          <w:szCs w:val="22"/>
        </w:rPr>
        <w:t>3.1</w:t>
      </w:r>
      <w:r w:rsidR="00462A6F" w:rsidRPr="004C1C0C">
        <w:rPr>
          <w:rFonts w:ascii="Arial" w:hAnsi="Arial" w:cs="Arial"/>
          <w:sz w:val="22"/>
          <w:szCs w:val="22"/>
        </w:rPr>
        <w:t xml:space="preserve">, </w:t>
      </w:r>
      <w:r w:rsidR="00402168" w:rsidRPr="004C1C0C">
        <w:rPr>
          <w:rFonts w:ascii="Arial" w:hAnsi="Arial" w:cs="Arial"/>
          <w:sz w:val="22"/>
          <w:szCs w:val="22"/>
        </w:rPr>
        <w:t xml:space="preserve">zejména </w:t>
      </w:r>
      <w:r w:rsidR="00462A6F" w:rsidRPr="004C1C0C">
        <w:rPr>
          <w:rFonts w:ascii="Arial" w:hAnsi="Arial" w:cs="Arial"/>
          <w:sz w:val="22"/>
          <w:szCs w:val="22"/>
        </w:rPr>
        <w:t xml:space="preserve">pokud </w:t>
      </w:r>
      <w:r w:rsidR="00565D8F" w:rsidRPr="004C1C0C">
        <w:rPr>
          <w:rFonts w:ascii="Arial" w:hAnsi="Arial" w:cs="Arial"/>
          <w:sz w:val="22"/>
          <w:szCs w:val="22"/>
        </w:rPr>
        <w:t>dojde k</w:t>
      </w:r>
      <w:r w:rsidR="00A674F2" w:rsidRPr="004C1C0C">
        <w:rPr>
          <w:rFonts w:ascii="Arial" w:hAnsi="Arial" w:cs="Arial"/>
          <w:sz w:val="22"/>
          <w:szCs w:val="22"/>
        </w:rPr>
        <w:t xml:space="preserve"> případu </w:t>
      </w:r>
      <w:r w:rsidR="00BB6681" w:rsidRPr="004C1C0C">
        <w:rPr>
          <w:rFonts w:ascii="Arial" w:hAnsi="Arial" w:cs="Arial"/>
          <w:sz w:val="22"/>
          <w:szCs w:val="22"/>
        </w:rPr>
        <w:t xml:space="preserve">dle bodu </w:t>
      </w:r>
      <w:r w:rsidR="00A674F2" w:rsidRPr="004C1C0C">
        <w:rPr>
          <w:rFonts w:ascii="Arial" w:hAnsi="Arial" w:cs="Arial"/>
          <w:sz w:val="22"/>
          <w:szCs w:val="22"/>
        </w:rPr>
        <w:t>(i)</w:t>
      </w:r>
      <w:r w:rsidR="00462A6F" w:rsidRPr="004C1C0C">
        <w:rPr>
          <w:rFonts w:ascii="Arial" w:hAnsi="Arial" w:cs="Arial"/>
          <w:sz w:val="22"/>
          <w:szCs w:val="22"/>
        </w:rPr>
        <w:t xml:space="preserve"> </w:t>
      </w:r>
      <w:r w:rsidR="00565D8F" w:rsidRPr="004C1C0C">
        <w:rPr>
          <w:rFonts w:ascii="Arial" w:hAnsi="Arial" w:cs="Arial"/>
          <w:sz w:val="22"/>
          <w:szCs w:val="22"/>
        </w:rPr>
        <w:t>předchozí věty</w:t>
      </w:r>
      <w:r w:rsidR="00462A6F" w:rsidRPr="004C1C0C">
        <w:rPr>
          <w:rFonts w:ascii="Arial" w:hAnsi="Arial" w:cs="Arial"/>
          <w:sz w:val="22"/>
          <w:szCs w:val="22"/>
        </w:rPr>
        <w:t>.</w:t>
      </w:r>
      <w:bookmarkEnd w:id="12"/>
      <w:r w:rsidR="00791617" w:rsidRPr="004C1C0C">
        <w:rPr>
          <w:rFonts w:ascii="Arial" w:hAnsi="Arial" w:cs="Arial"/>
          <w:sz w:val="22"/>
          <w:szCs w:val="22"/>
        </w:rPr>
        <w:t xml:space="preserve"> U</w:t>
      </w:r>
      <w:r w:rsidR="00A103C0" w:rsidRPr="004C1C0C">
        <w:rPr>
          <w:rFonts w:ascii="Arial" w:hAnsi="Arial" w:cs="Arial"/>
          <w:sz w:val="22"/>
          <w:szCs w:val="22"/>
        </w:rPr>
        <w:t> </w:t>
      </w:r>
      <w:r w:rsidR="00791617" w:rsidRPr="004C1C0C">
        <w:rPr>
          <w:rFonts w:ascii="Arial" w:hAnsi="Arial" w:cs="Arial"/>
          <w:sz w:val="22"/>
          <w:szCs w:val="22"/>
        </w:rPr>
        <w:t>cen geodetických a projekčních prací, u nichž je měrná jednotka 100</w:t>
      </w:r>
      <w:r w:rsidR="00BD2C8A" w:rsidRPr="004C1C0C">
        <w:rPr>
          <w:rFonts w:ascii="Arial" w:hAnsi="Arial" w:cs="Arial"/>
          <w:sz w:val="22"/>
          <w:szCs w:val="22"/>
        </w:rPr>
        <w:t> </w:t>
      </w:r>
      <w:proofErr w:type="spellStart"/>
      <w:r w:rsidR="00791617" w:rsidRPr="004C1C0C">
        <w:rPr>
          <w:rFonts w:ascii="Arial" w:hAnsi="Arial" w:cs="Arial"/>
          <w:sz w:val="22"/>
          <w:szCs w:val="22"/>
        </w:rPr>
        <w:t>bm</w:t>
      </w:r>
      <w:proofErr w:type="spellEnd"/>
      <w:r w:rsidR="00791617" w:rsidRPr="004C1C0C">
        <w:rPr>
          <w:rFonts w:ascii="Arial" w:hAnsi="Arial" w:cs="Arial"/>
          <w:sz w:val="22"/>
          <w:szCs w:val="22"/>
        </w:rPr>
        <w:t xml:space="preserve">, se metry sčítají za celou dílčí část </w:t>
      </w:r>
      <w:r w:rsidR="0052150C" w:rsidRPr="004C1C0C">
        <w:rPr>
          <w:rFonts w:ascii="Arial" w:hAnsi="Arial" w:cs="Arial"/>
          <w:sz w:val="22"/>
          <w:szCs w:val="22"/>
        </w:rPr>
        <w:t xml:space="preserve">Hlavního celku </w:t>
      </w:r>
      <w:r w:rsidR="00791617" w:rsidRPr="004C1C0C">
        <w:rPr>
          <w:rFonts w:ascii="Arial" w:hAnsi="Arial" w:cs="Arial"/>
          <w:sz w:val="22"/>
          <w:szCs w:val="22"/>
        </w:rPr>
        <w:t>a</w:t>
      </w:r>
      <w:r w:rsidR="00434083" w:rsidRPr="004C1C0C">
        <w:rPr>
          <w:rFonts w:ascii="Arial" w:hAnsi="Arial" w:cs="Arial"/>
          <w:sz w:val="22"/>
          <w:szCs w:val="22"/>
        </w:rPr>
        <w:t> </w:t>
      </w:r>
      <w:r w:rsidR="00791617" w:rsidRPr="004C1C0C">
        <w:rPr>
          <w:rFonts w:ascii="Arial" w:hAnsi="Arial" w:cs="Arial"/>
          <w:sz w:val="22"/>
          <w:szCs w:val="22"/>
        </w:rPr>
        <w:t xml:space="preserve">teprve součet se zaokrouhluje na celé </w:t>
      </w:r>
      <w:r w:rsidR="00AB095C" w:rsidRPr="004C1C0C">
        <w:rPr>
          <w:rFonts w:ascii="Arial" w:hAnsi="Arial" w:cs="Arial"/>
          <w:sz w:val="22"/>
          <w:szCs w:val="22"/>
        </w:rPr>
        <w:t>M</w:t>
      </w:r>
      <w:r w:rsidR="00791617" w:rsidRPr="004C1C0C">
        <w:rPr>
          <w:rFonts w:ascii="Arial" w:hAnsi="Arial" w:cs="Arial"/>
          <w:sz w:val="22"/>
          <w:szCs w:val="22"/>
        </w:rPr>
        <w:t>ěrné jednotky</w:t>
      </w:r>
      <w:r w:rsidR="005244A8" w:rsidRPr="004C1C0C">
        <w:rPr>
          <w:rFonts w:ascii="Arial" w:hAnsi="Arial" w:cs="Arial"/>
          <w:sz w:val="22"/>
          <w:szCs w:val="22"/>
        </w:rPr>
        <w:t>.</w:t>
      </w:r>
      <w:r w:rsidR="00791617" w:rsidRPr="004C1C0C">
        <w:rPr>
          <w:rFonts w:ascii="Arial" w:hAnsi="Arial" w:cs="Arial"/>
          <w:sz w:val="22"/>
          <w:szCs w:val="22"/>
        </w:rPr>
        <w:t xml:space="preserve"> Zaokrouhlení </w:t>
      </w:r>
      <w:proofErr w:type="spellStart"/>
      <w:r w:rsidR="00C62758" w:rsidRPr="004C1C0C">
        <w:rPr>
          <w:rFonts w:ascii="Arial" w:hAnsi="Arial" w:cs="Arial"/>
          <w:sz w:val="22"/>
          <w:szCs w:val="22"/>
        </w:rPr>
        <w:t>bm</w:t>
      </w:r>
      <w:proofErr w:type="spellEnd"/>
      <w:r w:rsidR="00C62758" w:rsidRPr="004C1C0C">
        <w:rPr>
          <w:rFonts w:ascii="Arial" w:hAnsi="Arial" w:cs="Arial"/>
          <w:sz w:val="22"/>
          <w:szCs w:val="22"/>
        </w:rPr>
        <w:t xml:space="preserve"> </w:t>
      </w:r>
      <w:r w:rsidR="00791617" w:rsidRPr="004C1C0C">
        <w:rPr>
          <w:rFonts w:ascii="Arial" w:hAnsi="Arial" w:cs="Arial"/>
          <w:sz w:val="22"/>
          <w:szCs w:val="22"/>
        </w:rPr>
        <w:t>se provádí vždy směrem nahoru.</w:t>
      </w:r>
      <w:bookmarkEnd w:id="11"/>
      <w:r w:rsidR="00791617" w:rsidRPr="004C1C0C">
        <w:rPr>
          <w:rFonts w:ascii="Arial" w:hAnsi="Arial" w:cs="Arial"/>
          <w:sz w:val="22"/>
          <w:szCs w:val="22"/>
        </w:rPr>
        <w:t xml:space="preserve"> </w:t>
      </w:r>
      <w:r w:rsidR="00594BDB" w:rsidRPr="004C1C0C">
        <w:rPr>
          <w:rFonts w:ascii="Arial" w:hAnsi="Arial" w:cs="Arial"/>
          <w:sz w:val="22"/>
          <w:szCs w:val="22"/>
        </w:rPr>
        <w:t xml:space="preserve">Pokud </w:t>
      </w:r>
      <w:r w:rsidR="00A82DF1" w:rsidRPr="004C1C0C">
        <w:rPr>
          <w:rFonts w:ascii="Arial" w:hAnsi="Arial" w:cs="Arial"/>
          <w:sz w:val="22"/>
          <w:szCs w:val="22"/>
        </w:rPr>
        <w:t xml:space="preserve">se </w:t>
      </w:r>
      <w:r w:rsidR="00594BDB" w:rsidRPr="004C1C0C">
        <w:rPr>
          <w:rFonts w:ascii="Arial" w:hAnsi="Arial" w:cs="Arial"/>
          <w:sz w:val="22"/>
          <w:szCs w:val="22"/>
        </w:rPr>
        <w:t>změna v počtu Měrných jednotek</w:t>
      </w:r>
      <w:r w:rsidR="00A82DF1" w:rsidRPr="004C1C0C">
        <w:rPr>
          <w:rFonts w:ascii="Arial" w:hAnsi="Arial" w:cs="Arial"/>
          <w:sz w:val="22"/>
          <w:szCs w:val="22"/>
        </w:rPr>
        <w:t xml:space="preserve"> týká </w:t>
      </w:r>
      <w:r w:rsidR="004F3D4C" w:rsidRPr="004C1C0C">
        <w:rPr>
          <w:rFonts w:ascii="Arial" w:hAnsi="Arial" w:cs="Arial"/>
          <w:sz w:val="22"/>
          <w:szCs w:val="22"/>
        </w:rPr>
        <w:t xml:space="preserve">více </w:t>
      </w:r>
      <w:r w:rsidR="00A82DF1" w:rsidRPr="004C1C0C">
        <w:rPr>
          <w:rFonts w:ascii="Arial" w:hAnsi="Arial" w:cs="Arial"/>
          <w:sz w:val="22"/>
          <w:szCs w:val="22"/>
        </w:rPr>
        <w:t xml:space="preserve">než </w:t>
      </w:r>
      <w:r w:rsidR="002D4CCC" w:rsidRPr="004C1C0C">
        <w:rPr>
          <w:rFonts w:ascii="Arial" w:hAnsi="Arial" w:cs="Arial"/>
          <w:sz w:val="22"/>
          <w:szCs w:val="22"/>
        </w:rPr>
        <w:t>pět (</w:t>
      </w:r>
      <w:r w:rsidR="00A82DF1" w:rsidRPr="004C1C0C">
        <w:rPr>
          <w:rFonts w:ascii="Arial" w:hAnsi="Arial" w:cs="Arial"/>
          <w:sz w:val="22"/>
          <w:szCs w:val="22"/>
        </w:rPr>
        <w:t>5</w:t>
      </w:r>
      <w:r w:rsidR="002D4CCC" w:rsidRPr="004C1C0C">
        <w:rPr>
          <w:rFonts w:ascii="Arial" w:hAnsi="Arial" w:cs="Arial"/>
          <w:sz w:val="22"/>
          <w:szCs w:val="22"/>
        </w:rPr>
        <w:t>)</w:t>
      </w:r>
      <w:r w:rsidR="00C510A2" w:rsidRPr="004C1C0C">
        <w:rPr>
          <w:rFonts w:ascii="Arial" w:hAnsi="Arial" w:cs="Arial"/>
          <w:sz w:val="22"/>
          <w:szCs w:val="22"/>
        </w:rPr>
        <w:t xml:space="preserve"> </w:t>
      </w:r>
      <w:r w:rsidR="00A82DF1" w:rsidRPr="004C1C0C">
        <w:rPr>
          <w:rFonts w:ascii="Arial" w:hAnsi="Arial" w:cs="Arial"/>
          <w:sz w:val="22"/>
          <w:szCs w:val="22"/>
        </w:rPr>
        <w:t xml:space="preserve">Měrných jednotek a </w:t>
      </w:r>
      <w:r w:rsidR="00594BDB" w:rsidRPr="004C1C0C">
        <w:rPr>
          <w:rFonts w:ascii="Arial" w:hAnsi="Arial" w:cs="Arial"/>
          <w:sz w:val="22"/>
          <w:szCs w:val="22"/>
        </w:rPr>
        <w:t xml:space="preserve">přesáhne hranici 50 % původního počtu Měrných jednotek </w:t>
      </w:r>
      <w:r w:rsidR="0008284F" w:rsidRPr="004C1C0C">
        <w:rPr>
          <w:rFonts w:ascii="Arial" w:hAnsi="Arial" w:cs="Arial"/>
          <w:sz w:val="22"/>
          <w:szCs w:val="22"/>
        </w:rPr>
        <w:t>příslušné dílčí části Hlavního celku</w:t>
      </w:r>
      <w:r w:rsidR="00594BDB" w:rsidRPr="004C1C0C">
        <w:rPr>
          <w:rFonts w:ascii="Arial" w:hAnsi="Arial" w:cs="Arial"/>
          <w:sz w:val="22"/>
          <w:szCs w:val="22"/>
        </w:rPr>
        <w:t xml:space="preserve">, postupují Smluvní strany s ohledem na konkrétní situaci v souladu s čl. </w:t>
      </w:r>
      <w:r w:rsidR="00BD1D6E" w:rsidRPr="004C1C0C">
        <w:rPr>
          <w:rFonts w:ascii="Arial" w:hAnsi="Arial" w:cs="Arial"/>
          <w:sz w:val="22"/>
          <w:szCs w:val="22"/>
        </w:rPr>
        <w:fldChar w:fldCharType="begin"/>
      </w:r>
      <w:r w:rsidR="00BD1D6E" w:rsidRPr="004C1C0C">
        <w:rPr>
          <w:rFonts w:ascii="Arial" w:hAnsi="Arial" w:cs="Arial"/>
          <w:sz w:val="22"/>
          <w:szCs w:val="22"/>
        </w:rPr>
        <w:instrText xml:space="preserve"> REF _Ref50750007 \r \h </w:instrText>
      </w:r>
      <w:r w:rsidR="00E81EB4" w:rsidRPr="004C1C0C">
        <w:rPr>
          <w:rFonts w:ascii="Arial" w:hAnsi="Arial" w:cs="Arial"/>
          <w:sz w:val="22"/>
          <w:szCs w:val="22"/>
        </w:rPr>
        <w:instrText xml:space="preserve"> \* MERGEFORMAT </w:instrText>
      </w:r>
      <w:r w:rsidR="00BD1D6E" w:rsidRPr="004C1C0C">
        <w:rPr>
          <w:rFonts w:ascii="Arial" w:hAnsi="Arial" w:cs="Arial"/>
          <w:sz w:val="22"/>
          <w:szCs w:val="22"/>
        </w:rPr>
      </w:r>
      <w:r w:rsidR="00BD1D6E" w:rsidRPr="004C1C0C">
        <w:rPr>
          <w:rFonts w:ascii="Arial" w:hAnsi="Arial" w:cs="Arial"/>
          <w:sz w:val="22"/>
          <w:szCs w:val="22"/>
        </w:rPr>
        <w:fldChar w:fldCharType="separate"/>
      </w:r>
      <w:r w:rsidR="00F9247D" w:rsidRPr="004C1C0C">
        <w:rPr>
          <w:rFonts w:ascii="Arial" w:hAnsi="Arial" w:cs="Arial"/>
          <w:sz w:val="22"/>
          <w:szCs w:val="22"/>
        </w:rPr>
        <w:t>17</w:t>
      </w:r>
      <w:r w:rsidR="00BD1D6E" w:rsidRPr="004C1C0C">
        <w:rPr>
          <w:rFonts w:ascii="Arial" w:hAnsi="Arial" w:cs="Arial"/>
          <w:sz w:val="22"/>
          <w:szCs w:val="22"/>
        </w:rPr>
        <w:fldChar w:fldCharType="end"/>
      </w:r>
      <w:r w:rsidR="00594BDB" w:rsidRPr="004C1C0C">
        <w:rPr>
          <w:rFonts w:ascii="Arial" w:hAnsi="Arial" w:cs="Arial"/>
          <w:sz w:val="22"/>
          <w:szCs w:val="22"/>
        </w:rPr>
        <w:t>.</w:t>
      </w:r>
      <w:r w:rsidR="004F3D4C" w:rsidRPr="004C1C0C">
        <w:rPr>
          <w:rFonts w:ascii="Arial" w:hAnsi="Arial" w:cs="Arial"/>
          <w:sz w:val="22"/>
          <w:szCs w:val="22"/>
        </w:rPr>
        <w:t xml:space="preserve"> (</w:t>
      </w:r>
      <w:r w:rsidR="004F3D4C" w:rsidRPr="004C1C0C">
        <w:rPr>
          <w:rFonts w:ascii="Arial" w:hAnsi="Arial" w:cs="Arial"/>
          <w:i/>
          <w:iCs/>
          <w:sz w:val="22"/>
          <w:szCs w:val="22"/>
        </w:rPr>
        <w:t>Vyhrazená změna závazku, změna smlouvy a odstoupení</w:t>
      </w:r>
      <w:r w:rsidR="004F3D4C" w:rsidRPr="004C1C0C">
        <w:rPr>
          <w:rFonts w:ascii="Arial" w:hAnsi="Arial" w:cs="Arial"/>
          <w:sz w:val="22"/>
          <w:szCs w:val="22"/>
        </w:rPr>
        <w:t>).</w:t>
      </w:r>
      <w:r w:rsidR="00594BDB" w:rsidRPr="004C1C0C">
        <w:rPr>
          <w:rFonts w:ascii="Arial" w:hAnsi="Arial" w:cs="Arial"/>
          <w:sz w:val="22"/>
          <w:szCs w:val="22"/>
        </w:rPr>
        <w:t xml:space="preserve"> </w:t>
      </w:r>
    </w:p>
    <w:p w14:paraId="1AE17780" w14:textId="232C1301" w:rsidR="004F7BC0" w:rsidRPr="004C1C0C" w:rsidRDefault="001020B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Cenu Díla lze změnit pouze v souladu s</w:t>
      </w:r>
      <w:r w:rsidR="00B42DED" w:rsidRPr="004C1C0C">
        <w:rPr>
          <w:rFonts w:ascii="Arial" w:hAnsi="Arial" w:cs="Arial"/>
          <w:sz w:val="22"/>
          <w:szCs w:val="22"/>
        </w:rPr>
        <w:t> čl.</w:t>
      </w:r>
      <w:r w:rsidRPr="004C1C0C">
        <w:rPr>
          <w:rFonts w:ascii="Arial" w:hAnsi="Arial" w:cs="Arial"/>
          <w:sz w:val="22"/>
          <w:szCs w:val="22"/>
        </w:rPr>
        <w:t xml:space="preserve"> </w:t>
      </w:r>
      <w:r w:rsidR="00916E37" w:rsidRPr="004C1C0C">
        <w:rPr>
          <w:rFonts w:ascii="Arial" w:hAnsi="Arial" w:cs="Arial"/>
          <w:sz w:val="22"/>
          <w:szCs w:val="22"/>
        </w:rPr>
        <w:t>3.2</w:t>
      </w:r>
      <w:r w:rsidRPr="004C1C0C">
        <w:rPr>
          <w:rFonts w:ascii="Arial" w:hAnsi="Arial" w:cs="Arial"/>
          <w:sz w:val="22"/>
          <w:szCs w:val="22"/>
        </w:rPr>
        <w:t xml:space="preserve">, případně při naplnění </w:t>
      </w:r>
      <w:r w:rsidR="007C6429" w:rsidRPr="004C1C0C">
        <w:rPr>
          <w:rFonts w:ascii="Arial" w:hAnsi="Arial" w:cs="Arial"/>
          <w:sz w:val="22"/>
          <w:szCs w:val="22"/>
        </w:rPr>
        <w:t xml:space="preserve">podmínek </w:t>
      </w:r>
      <w:r w:rsidR="00E725E0" w:rsidRPr="004C1C0C">
        <w:rPr>
          <w:rFonts w:ascii="Arial" w:hAnsi="Arial" w:cs="Arial"/>
          <w:sz w:val="22"/>
          <w:szCs w:val="22"/>
        </w:rPr>
        <w:t>dle</w:t>
      </w:r>
      <w:r w:rsidR="00B42DED" w:rsidRPr="004C1C0C">
        <w:rPr>
          <w:rFonts w:ascii="Arial" w:hAnsi="Arial" w:cs="Arial"/>
          <w:sz w:val="22"/>
          <w:szCs w:val="22"/>
        </w:rPr>
        <w:t> čl.</w:t>
      </w:r>
      <w:r w:rsidR="00916E37" w:rsidRPr="004C1C0C">
        <w:rPr>
          <w:rFonts w:ascii="Arial" w:hAnsi="Arial" w:cs="Arial"/>
          <w:sz w:val="22"/>
          <w:szCs w:val="22"/>
        </w:rPr>
        <w:t xml:space="preserve"> 17</w:t>
      </w:r>
      <w:r w:rsidR="00BD2C8A" w:rsidRPr="004C1C0C">
        <w:rPr>
          <w:rFonts w:ascii="Arial" w:hAnsi="Arial" w:cs="Arial"/>
          <w:sz w:val="22"/>
          <w:szCs w:val="22"/>
        </w:rPr>
        <w:t>.</w:t>
      </w:r>
      <w:r w:rsidR="006F1DAA" w:rsidRPr="004C1C0C">
        <w:rPr>
          <w:rFonts w:ascii="Arial" w:hAnsi="Arial" w:cs="Arial"/>
          <w:sz w:val="22"/>
          <w:szCs w:val="22"/>
        </w:rPr>
        <w:t>,</w:t>
      </w:r>
      <w:r w:rsidRPr="004C1C0C">
        <w:rPr>
          <w:rFonts w:ascii="Arial" w:hAnsi="Arial" w:cs="Arial"/>
          <w:sz w:val="22"/>
          <w:szCs w:val="22"/>
        </w:rPr>
        <w:t xml:space="preserve"> v</w:t>
      </w:r>
      <w:r w:rsidR="00AA38D4" w:rsidRPr="004C1C0C">
        <w:rPr>
          <w:rFonts w:ascii="Arial" w:hAnsi="Arial" w:cs="Arial"/>
          <w:sz w:val="22"/>
          <w:szCs w:val="22"/>
        </w:rPr>
        <w:t> </w:t>
      </w:r>
      <w:r w:rsidRPr="004C1C0C">
        <w:rPr>
          <w:rFonts w:ascii="Arial" w:hAnsi="Arial" w:cs="Arial"/>
          <w:sz w:val="22"/>
          <w:szCs w:val="22"/>
        </w:rPr>
        <w:t>souladu s podmínkami stanovenými v</w:t>
      </w:r>
      <w:r w:rsidR="000E6D75" w:rsidRPr="004C1C0C">
        <w:rPr>
          <w:rFonts w:ascii="Arial" w:hAnsi="Arial" w:cs="Arial"/>
          <w:sz w:val="22"/>
          <w:szCs w:val="22"/>
        </w:rPr>
        <w:t> </w:t>
      </w:r>
      <w:r w:rsidRPr="004C1C0C">
        <w:rPr>
          <w:rFonts w:ascii="Arial" w:hAnsi="Arial" w:cs="Arial"/>
          <w:sz w:val="22"/>
          <w:szCs w:val="22"/>
        </w:rPr>
        <w:t xml:space="preserve">příslušném dodatku ke Smlouvě a dále </w:t>
      </w:r>
      <w:r w:rsidR="00672D89" w:rsidRPr="004C1C0C">
        <w:rPr>
          <w:rFonts w:ascii="Arial" w:hAnsi="Arial" w:cs="Arial"/>
          <w:sz w:val="22"/>
          <w:szCs w:val="22"/>
        </w:rPr>
        <w:br/>
      </w:r>
      <w:r w:rsidRPr="004C1C0C">
        <w:rPr>
          <w:rFonts w:ascii="Arial" w:hAnsi="Arial" w:cs="Arial"/>
          <w:sz w:val="22"/>
          <w:szCs w:val="22"/>
        </w:rPr>
        <w:t>v případě, že</w:t>
      </w:r>
      <w:r w:rsidR="00AA38D4" w:rsidRPr="004C1C0C">
        <w:rPr>
          <w:rFonts w:ascii="Arial" w:hAnsi="Arial" w:cs="Arial"/>
          <w:sz w:val="22"/>
          <w:szCs w:val="22"/>
        </w:rPr>
        <w:t> </w:t>
      </w:r>
      <w:r w:rsidRPr="004C1C0C">
        <w:rPr>
          <w:rFonts w:ascii="Arial" w:hAnsi="Arial" w:cs="Arial"/>
          <w:sz w:val="22"/>
          <w:szCs w:val="22"/>
        </w:rPr>
        <w:t>v</w:t>
      </w:r>
      <w:r w:rsidR="00AA38D4" w:rsidRPr="004C1C0C">
        <w:rPr>
          <w:rFonts w:ascii="Arial" w:hAnsi="Arial" w:cs="Arial"/>
          <w:sz w:val="22"/>
          <w:szCs w:val="22"/>
        </w:rPr>
        <w:t> </w:t>
      </w:r>
      <w:r w:rsidRPr="004C1C0C">
        <w:rPr>
          <w:rFonts w:ascii="Arial" w:hAnsi="Arial" w:cs="Arial"/>
          <w:sz w:val="22"/>
          <w:szCs w:val="22"/>
        </w:rPr>
        <w:t>průběhu plnění této Smlouvy dojde ke změnám sazeb DPH</w:t>
      </w:r>
      <w:r w:rsidR="009813DC" w:rsidRPr="004C1C0C">
        <w:rPr>
          <w:rFonts w:ascii="Arial" w:hAnsi="Arial" w:cs="Arial"/>
          <w:sz w:val="22"/>
          <w:szCs w:val="22"/>
        </w:rPr>
        <w:t xml:space="preserve"> a skutečnostem dle čl. </w:t>
      </w:r>
      <w:r w:rsidR="001372EB" w:rsidRPr="004C1C0C">
        <w:rPr>
          <w:rFonts w:ascii="Arial" w:hAnsi="Arial" w:cs="Arial"/>
          <w:sz w:val="22"/>
          <w:szCs w:val="22"/>
        </w:rPr>
        <w:t>3.6.</w:t>
      </w:r>
    </w:p>
    <w:p w14:paraId="56B23ADF" w14:textId="6CE1C362" w:rsidR="004F7BC0" w:rsidRPr="004C1C0C" w:rsidRDefault="004F7BC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Cena</w:t>
      </w:r>
      <w:r w:rsidR="00355040" w:rsidRPr="004C1C0C">
        <w:rPr>
          <w:rFonts w:ascii="Arial" w:hAnsi="Arial" w:cs="Arial"/>
          <w:sz w:val="22"/>
          <w:szCs w:val="22"/>
        </w:rPr>
        <w:t xml:space="preserve"> Díla, s výjimkou upravenou v čl. </w:t>
      </w:r>
      <w:r w:rsidR="00916E37" w:rsidRPr="004C1C0C">
        <w:rPr>
          <w:rFonts w:ascii="Arial" w:hAnsi="Arial" w:cs="Arial"/>
          <w:sz w:val="22"/>
          <w:szCs w:val="22"/>
        </w:rPr>
        <w:t>3.2</w:t>
      </w:r>
      <w:r w:rsidR="007303DF" w:rsidRPr="004C1C0C">
        <w:rPr>
          <w:rFonts w:ascii="Arial" w:hAnsi="Arial" w:cs="Arial"/>
          <w:sz w:val="22"/>
          <w:szCs w:val="22"/>
        </w:rPr>
        <w:t>,</w:t>
      </w:r>
      <w:r w:rsidR="001850C9" w:rsidRPr="004C1C0C">
        <w:rPr>
          <w:rFonts w:ascii="Arial" w:hAnsi="Arial" w:cs="Arial"/>
          <w:sz w:val="22"/>
          <w:szCs w:val="22"/>
        </w:rPr>
        <w:t xml:space="preserve"> čl. </w:t>
      </w:r>
      <w:r w:rsidR="00916E37" w:rsidRPr="004C1C0C">
        <w:rPr>
          <w:rFonts w:ascii="Arial" w:hAnsi="Arial" w:cs="Arial"/>
          <w:sz w:val="22"/>
          <w:szCs w:val="22"/>
        </w:rPr>
        <w:t>3.6</w:t>
      </w:r>
      <w:r w:rsidR="003C442B" w:rsidRPr="004C1C0C">
        <w:rPr>
          <w:rFonts w:ascii="Arial" w:hAnsi="Arial" w:cs="Arial"/>
          <w:sz w:val="22"/>
          <w:szCs w:val="22"/>
        </w:rPr>
        <w:t>, čl. 17.1, čl. 17.2</w:t>
      </w:r>
      <w:r w:rsidR="00916E37" w:rsidRPr="004C1C0C">
        <w:rPr>
          <w:rFonts w:ascii="Arial" w:hAnsi="Arial" w:cs="Arial"/>
          <w:sz w:val="22"/>
          <w:szCs w:val="22"/>
        </w:rPr>
        <w:t xml:space="preserve"> </w:t>
      </w:r>
      <w:r w:rsidR="004145D1" w:rsidRPr="004C1C0C">
        <w:rPr>
          <w:rFonts w:ascii="Arial" w:hAnsi="Arial" w:cs="Arial"/>
          <w:sz w:val="22"/>
          <w:szCs w:val="22"/>
        </w:rPr>
        <w:t>a čl.</w:t>
      </w:r>
      <w:r w:rsidR="0092060F" w:rsidRPr="004C1C0C">
        <w:rPr>
          <w:rFonts w:ascii="Arial" w:hAnsi="Arial" w:cs="Arial"/>
          <w:sz w:val="22"/>
          <w:szCs w:val="22"/>
        </w:rPr>
        <w:t xml:space="preserve"> </w:t>
      </w:r>
      <w:r w:rsidR="00916E37" w:rsidRPr="004C1C0C">
        <w:rPr>
          <w:rFonts w:ascii="Arial" w:hAnsi="Arial" w:cs="Arial"/>
          <w:sz w:val="22"/>
          <w:szCs w:val="22"/>
        </w:rPr>
        <w:t>17.</w:t>
      </w:r>
      <w:r w:rsidR="003C442B" w:rsidRPr="004C1C0C">
        <w:rPr>
          <w:rFonts w:ascii="Arial" w:hAnsi="Arial" w:cs="Arial"/>
          <w:sz w:val="22"/>
          <w:szCs w:val="22"/>
        </w:rPr>
        <w:t>3</w:t>
      </w:r>
      <w:r w:rsidR="00355040" w:rsidRPr="004C1C0C">
        <w:rPr>
          <w:rFonts w:ascii="Arial" w:hAnsi="Arial" w:cs="Arial"/>
          <w:sz w:val="22"/>
          <w:szCs w:val="22"/>
        </w:rPr>
        <w:t xml:space="preserve">, jakož </w:t>
      </w:r>
      <w:r w:rsidR="00672D89" w:rsidRPr="004C1C0C">
        <w:rPr>
          <w:rFonts w:ascii="Arial" w:hAnsi="Arial" w:cs="Arial"/>
          <w:sz w:val="22"/>
          <w:szCs w:val="22"/>
        </w:rPr>
        <w:br/>
      </w:r>
      <w:r w:rsidR="00355040" w:rsidRPr="004C1C0C">
        <w:rPr>
          <w:rFonts w:ascii="Arial" w:hAnsi="Arial" w:cs="Arial"/>
          <w:sz w:val="22"/>
          <w:szCs w:val="22"/>
        </w:rPr>
        <w:t>i jednotlivé jednotkové položkové ceny</w:t>
      </w:r>
      <w:r w:rsidR="00AC1BD2" w:rsidRPr="004C1C0C">
        <w:rPr>
          <w:rFonts w:ascii="Arial" w:hAnsi="Arial" w:cs="Arial"/>
          <w:sz w:val="22"/>
          <w:szCs w:val="22"/>
        </w:rPr>
        <w:t xml:space="preserve"> (Měrné jednotky)</w:t>
      </w:r>
      <w:r w:rsidR="00AA38D4" w:rsidRPr="004C1C0C">
        <w:rPr>
          <w:rFonts w:ascii="Arial" w:hAnsi="Arial" w:cs="Arial"/>
          <w:sz w:val="22"/>
          <w:szCs w:val="22"/>
        </w:rPr>
        <w:t>,</w:t>
      </w:r>
      <w:r w:rsidRPr="004C1C0C">
        <w:rPr>
          <w:rFonts w:ascii="Arial" w:hAnsi="Arial" w:cs="Arial"/>
          <w:sz w:val="22"/>
          <w:szCs w:val="22"/>
        </w:rPr>
        <w:t xml:space="preserve"> j</w:t>
      </w:r>
      <w:r w:rsidR="00355040" w:rsidRPr="004C1C0C">
        <w:rPr>
          <w:rFonts w:ascii="Arial" w:hAnsi="Arial" w:cs="Arial"/>
          <w:sz w:val="22"/>
          <w:szCs w:val="22"/>
        </w:rPr>
        <w:t>sou</w:t>
      </w:r>
      <w:r w:rsidRPr="004C1C0C">
        <w:rPr>
          <w:rFonts w:ascii="Arial" w:hAnsi="Arial" w:cs="Arial"/>
          <w:sz w:val="22"/>
          <w:szCs w:val="22"/>
        </w:rPr>
        <w:t xml:space="preserve"> mezi S</w:t>
      </w:r>
      <w:r w:rsidR="005A3095" w:rsidRPr="004C1C0C">
        <w:rPr>
          <w:rFonts w:ascii="Arial" w:hAnsi="Arial" w:cs="Arial"/>
          <w:sz w:val="22"/>
          <w:szCs w:val="22"/>
        </w:rPr>
        <w:t>mluvními s</w:t>
      </w:r>
      <w:r w:rsidRPr="004C1C0C">
        <w:rPr>
          <w:rFonts w:ascii="Arial" w:hAnsi="Arial" w:cs="Arial"/>
          <w:sz w:val="22"/>
          <w:szCs w:val="22"/>
        </w:rPr>
        <w:t>tranami výslovně sjednán</w:t>
      </w:r>
      <w:r w:rsidR="00355040" w:rsidRPr="004C1C0C">
        <w:rPr>
          <w:rFonts w:ascii="Arial" w:hAnsi="Arial" w:cs="Arial"/>
          <w:sz w:val="22"/>
          <w:szCs w:val="22"/>
        </w:rPr>
        <w:t>y</w:t>
      </w:r>
      <w:r w:rsidRPr="004C1C0C">
        <w:rPr>
          <w:rFonts w:ascii="Arial" w:hAnsi="Arial" w:cs="Arial"/>
          <w:sz w:val="22"/>
          <w:szCs w:val="22"/>
        </w:rPr>
        <w:t xml:space="preserve"> jako nejvyšší možn</w:t>
      </w:r>
      <w:r w:rsidR="00355040" w:rsidRPr="004C1C0C">
        <w:rPr>
          <w:rFonts w:ascii="Arial" w:hAnsi="Arial" w:cs="Arial"/>
          <w:sz w:val="22"/>
          <w:szCs w:val="22"/>
        </w:rPr>
        <w:t>é</w:t>
      </w:r>
      <w:r w:rsidRPr="004C1C0C">
        <w:rPr>
          <w:rFonts w:ascii="Arial" w:hAnsi="Arial" w:cs="Arial"/>
          <w:sz w:val="22"/>
          <w:szCs w:val="22"/>
        </w:rPr>
        <w:t xml:space="preserve"> a nepřekročiteln</w:t>
      </w:r>
      <w:r w:rsidR="00355040" w:rsidRPr="004C1C0C">
        <w:rPr>
          <w:rFonts w:ascii="Arial" w:hAnsi="Arial" w:cs="Arial"/>
          <w:sz w:val="22"/>
          <w:szCs w:val="22"/>
        </w:rPr>
        <w:t>é</w:t>
      </w:r>
      <w:r w:rsidRPr="004C1C0C">
        <w:rPr>
          <w:rFonts w:ascii="Arial" w:hAnsi="Arial" w:cs="Arial"/>
          <w:sz w:val="22"/>
          <w:szCs w:val="22"/>
        </w:rPr>
        <w:t xml:space="preserve">. Zhotovitel prohlašuje, že Cena </w:t>
      </w:r>
      <w:r w:rsidR="006D1923" w:rsidRPr="004C1C0C">
        <w:rPr>
          <w:rFonts w:ascii="Arial" w:hAnsi="Arial" w:cs="Arial"/>
          <w:sz w:val="22"/>
          <w:szCs w:val="22"/>
        </w:rPr>
        <w:t xml:space="preserve">Díla </w:t>
      </w:r>
      <w:r w:rsidRPr="004C1C0C">
        <w:rPr>
          <w:rFonts w:ascii="Arial" w:hAnsi="Arial" w:cs="Arial"/>
          <w:sz w:val="22"/>
          <w:szCs w:val="22"/>
        </w:rPr>
        <w:t xml:space="preserve">zahrnuje veškeré jeho náklady spojené s plněním Smlouvy, zejména odměnu za poskytnutí oprávnění ve smyslu ustanovení čl. </w:t>
      </w:r>
      <w:r w:rsidR="00916E37" w:rsidRPr="004C1C0C">
        <w:rPr>
          <w:rFonts w:ascii="Arial" w:hAnsi="Arial" w:cs="Arial"/>
          <w:sz w:val="22"/>
          <w:szCs w:val="22"/>
        </w:rPr>
        <w:t xml:space="preserve">11 </w:t>
      </w:r>
      <w:r w:rsidRPr="004C1C0C">
        <w:rPr>
          <w:rFonts w:ascii="Arial" w:hAnsi="Arial" w:cs="Arial"/>
          <w:sz w:val="22"/>
          <w:szCs w:val="22"/>
        </w:rPr>
        <w:t>a</w:t>
      </w:r>
      <w:r w:rsidR="00AC1BD2" w:rsidRPr="004C1C0C">
        <w:rPr>
          <w:rFonts w:ascii="Arial" w:hAnsi="Arial" w:cs="Arial"/>
          <w:sz w:val="22"/>
          <w:szCs w:val="22"/>
        </w:rPr>
        <w:t> </w:t>
      </w:r>
      <w:r w:rsidRPr="004C1C0C">
        <w:rPr>
          <w:rFonts w:ascii="Arial" w:hAnsi="Arial" w:cs="Arial"/>
          <w:sz w:val="22"/>
          <w:szCs w:val="22"/>
        </w:rPr>
        <w:t>tisk veškerých mapových podkladů.</w:t>
      </w:r>
    </w:p>
    <w:p w14:paraId="2B7D0CEA" w14:textId="77777777" w:rsidR="00C018AA" w:rsidRPr="004C1C0C" w:rsidRDefault="00AF4BE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Není-li v této Smlouvě výslovně sjednáno jinak, </w:t>
      </w:r>
      <w:r w:rsidR="00617631" w:rsidRPr="004C1C0C">
        <w:rPr>
          <w:rFonts w:ascii="Arial" w:hAnsi="Arial" w:cs="Arial"/>
          <w:sz w:val="22"/>
          <w:szCs w:val="22"/>
        </w:rPr>
        <w:t xml:space="preserve">Zhotovitel </w:t>
      </w:r>
      <w:r w:rsidR="0036302A" w:rsidRPr="004C1C0C">
        <w:rPr>
          <w:rFonts w:ascii="Arial" w:hAnsi="Arial" w:cs="Arial"/>
          <w:sz w:val="22"/>
          <w:szCs w:val="22"/>
        </w:rPr>
        <w:t xml:space="preserve">není </w:t>
      </w:r>
      <w:r w:rsidR="00617631" w:rsidRPr="004C1C0C">
        <w:rPr>
          <w:rFonts w:ascii="Arial" w:hAnsi="Arial" w:cs="Arial"/>
          <w:sz w:val="22"/>
          <w:szCs w:val="22"/>
        </w:rPr>
        <w:t xml:space="preserve">oprávněn požadovat během provádění Díla zaplacení části Ceny </w:t>
      </w:r>
      <w:r w:rsidR="006D1923" w:rsidRPr="004C1C0C">
        <w:rPr>
          <w:rFonts w:ascii="Arial" w:hAnsi="Arial" w:cs="Arial"/>
          <w:sz w:val="22"/>
          <w:szCs w:val="22"/>
        </w:rPr>
        <w:t>D</w:t>
      </w:r>
      <w:r w:rsidR="00617631" w:rsidRPr="004C1C0C">
        <w:rPr>
          <w:rFonts w:ascii="Arial" w:hAnsi="Arial" w:cs="Arial"/>
          <w:sz w:val="22"/>
          <w:szCs w:val="22"/>
        </w:rPr>
        <w:t xml:space="preserve">íla po provedení části Díla dle § 2610 odst. 2 </w:t>
      </w:r>
      <w:r w:rsidR="001231F2" w:rsidRPr="004C1C0C">
        <w:rPr>
          <w:rFonts w:ascii="Arial" w:hAnsi="Arial" w:cs="Arial"/>
          <w:sz w:val="22"/>
          <w:szCs w:val="22"/>
        </w:rPr>
        <w:t>zákona č.</w:t>
      </w:r>
      <w:r w:rsidR="004922F1" w:rsidRPr="004C1C0C">
        <w:rPr>
          <w:rFonts w:ascii="Arial" w:hAnsi="Arial" w:cs="Arial"/>
          <w:sz w:val="22"/>
          <w:szCs w:val="22"/>
        </w:rPr>
        <w:t> </w:t>
      </w:r>
      <w:r w:rsidR="001231F2" w:rsidRPr="004C1C0C">
        <w:rPr>
          <w:rFonts w:ascii="Arial" w:hAnsi="Arial" w:cs="Arial"/>
          <w:sz w:val="22"/>
          <w:szCs w:val="22"/>
        </w:rPr>
        <w:t>89/2012 Sb., občanský zákoník, ve znění pozdějších předpisů („</w:t>
      </w:r>
      <w:r w:rsidR="00617631" w:rsidRPr="004C1C0C">
        <w:rPr>
          <w:rFonts w:ascii="Arial" w:hAnsi="Arial" w:cs="Arial"/>
          <w:b/>
          <w:bCs/>
          <w:sz w:val="22"/>
          <w:szCs w:val="22"/>
        </w:rPr>
        <w:t>Občansk</w:t>
      </w:r>
      <w:r w:rsidR="001231F2" w:rsidRPr="004C1C0C">
        <w:rPr>
          <w:rFonts w:ascii="Arial" w:hAnsi="Arial" w:cs="Arial"/>
          <w:b/>
          <w:bCs/>
          <w:sz w:val="22"/>
          <w:szCs w:val="22"/>
        </w:rPr>
        <w:t>ý</w:t>
      </w:r>
      <w:r w:rsidR="00617631" w:rsidRPr="004C1C0C">
        <w:rPr>
          <w:rFonts w:ascii="Arial" w:hAnsi="Arial" w:cs="Arial"/>
          <w:b/>
          <w:bCs/>
          <w:sz w:val="22"/>
          <w:szCs w:val="22"/>
        </w:rPr>
        <w:t xml:space="preserve"> zákoník</w:t>
      </w:r>
      <w:r w:rsidR="001231F2" w:rsidRPr="004C1C0C">
        <w:rPr>
          <w:rFonts w:ascii="Arial" w:hAnsi="Arial" w:cs="Arial"/>
          <w:sz w:val="22"/>
          <w:szCs w:val="22"/>
        </w:rPr>
        <w:t>“)</w:t>
      </w:r>
      <w:r w:rsidR="00617631" w:rsidRPr="004C1C0C">
        <w:rPr>
          <w:rFonts w:ascii="Arial" w:hAnsi="Arial" w:cs="Arial"/>
          <w:sz w:val="22"/>
          <w:szCs w:val="22"/>
        </w:rPr>
        <w:t xml:space="preserve"> ani požadovat během provádění Díla přiměřenou část odměny ve smyslu § 2611 Občanského zákoníku</w:t>
      </w:r>
      <w:r w:rsidR="00B528C9" w:rsidRPr="004C1C0C">
        <w:rPr>
          <w:rFonts w:ascii="Arial" w:hAnsi="Arial" w:cs="Arial"/>
          <w:sz w:val="22"/>
          <w:szCs w:val="22"/>
        </w:rPr>
        <w:t xml:space="preserve">; </w:t>
      </w:r>
      <w:r w:rsidR="000035BF" w:rsidRPr="004C1C0C">
        <w:rPr>
          <w:rFonts w:ascii="Arial" w:hAnsi="Arial" w:cs="Arial"/>
          <w:sz w:val="22"/>
          <w:szCs w:val="22"/>
        </w:rPr>
        <w:t>z</w:t>
      </w:r>
      <w:r w:rsidR="00183AC1" w:rsidRPr="004C1C0C">
        <w:rPr>
          <w:rFonts w:ascii="Arial" w:hAnsi="Arial" w:cs="Arial"/>
          <w:sz w:val="22"/>
          <w:szCs w:val="22"/>
        </w:rPr>
        <w:t xml:space="preserve">a účelem provádění Díla </w:t>
      </w:r>
      <w:r w:rsidR="000035BF" w:rsidRPr="004C1C0C">
        <w:rPr>
          <w:rFonts w:ascii="Arial" w:hAnsi="Arial" w:cs="Arial"/>
          <w:sz w:val="22"/>
          <w:szCs w:val="22"/>
        </w:rPr>
        <w:t xml:space="preserve">rovněž </w:t>
      </w:r>
      <w:r w:rsidR="00183AC1" w:rsidRPr="004C1C0C">
        <w:rPr>
          <w:rFonts w:ascii="Arial" w:hAnsi="Arial" w:cs="Arial"/>
          <w:sz w:val="22"/>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4C1C0C" w:rsidRDefault="00DA5099" w:rsidP="00DB56FF">
      <w:pPr>
        <w:pStyle w:val="Level2"/>
        <w:spacing w:before="120" w:after="120" w:line="240" w:lineRule="auto"/>
        <w:ind w:left="567" w:hanging="567"/>
        <w:jc w:val="both"/>
        <w:rPr>
          <w:rFonts w:ascii="Arial" w:hAnsi="Arial" w:cs="Arial"/>
          <w:sz w:val="22"/>
          <w:szCs w:val="22"/>
        </w:rPr>
      </w:pPr>
      <w:bookmarkStart w:id="17" w:name="_Ref124845730"/>
      <w:bookmarkStart w:id="18" w:name="_Hlk145331548"/>
      <w:r w:rsidRPr="004C1C0C">
        <w:rPr>
          <w:rFonts w:ascii="Arial" w:hAnsi="Arial" w:cs="Arial"/>
          <w:sz w:val="22"/>
          <w:szCs w:val="22"/>
        </w:rPr>
        <w:t xml:space="preserve">Smluvní </w:t>
      </w:r>
      <w:bookmarkEnd w:id="13"/>
      <w:bookmarkEnd w:id="14"/>
      <w:bookmarkEnd w:id="15"/>
      <w:bookmarkEnd w:id="16"/>
      <w:r w:rsidR="003D719E" w:rsidRPr="004C1C0C">
        <w:rPr>
          <w:rFonts w:ascii="Arial" w:hAnsi="Arial" w:cs="Arial"/>
          <w:sz w:val="22"/>
          <w:szCs w:val="22"/>
        </w:rPr>
        <w:t>s</w:t>
      </w:r>
      <w:r w:rsidR="00C018AA" w:rsidRPr="004C1C0C">
        <w:rPr>
          <w:rFonts w:ascii="Arial" w:hAnsi="Arial" w:cs="Arial"/>
          <w:sz w:val="22"/>
          <w:szCs w:val="22"/>
        </w:rPr>
        <w:t>trany se dohodly, že jedenkrát (1x) za kalendářní rok</w:t>
      </w:r>
      <w:r w:rsidR="00AA2F14" w:rsidRPr="004C1C0C">
        <w:rPr>
          <w:rFonts w:ascii="Arial" w:hAnsi="Arial" w:cs="Arial"/>
          <w:sz w:val="22"/>
          <w:szCs w:val="22"/>
        </w:rPr>
        <w:t xml:space="preserve">, </w:t>
      </w:r>
      <w:r w:rsidR="00B131A7" w:rsidRPr="004C1C0C">
        <w:rPr>
          <w:rFonts w:ascii="Arial" w:hAnsi="Arial" w:cs="Arial"/>
          <w:sz w:val="22"/>
          <w:szCs w:val="22"/>
        </w:rPr>
        <w:t xml:space="preserve">nejdříve však </w:t>
      </w:r>
      <w:r w:rsidR="00AA2F14" w:rsidRPr="004C1C0C">
        <w:rPr>
          <w:rFonts w:ascii="Arial" w:hAnsi="Arial" w:cs="Arial"/>
          <w:sz w:val="22"/>
          <w:szCs w:val="22"/>
        </w:rPr>
        <w:t>k datu výročí uzavření smlouvy</w:t>
      </w:r>
      <w:r w:rsidR="00846848" w:rsidRPr="004C1C0C">
        <w:rPr>
          <w:rFonts w:ascii="Arial" w:hAnsi="Arial" w:cs="Arial"/>
          <w:sz w:val="22"/>
          <w:szCs w:val="22"/>
        </w:rPr>
        <w:t>,</w:t>
      </w:r>
      <w:r w:rsidR="00C018AA" w:rsidRPr="004C1C0C">
        <w:rPr>
          <w:rFonts w:ascii="Arial" w:hAnsi="Arial" w:cs="Arial"/>
          <w:sz w:val="22"/>
          <w:szCs w:val="22"/>
        </w:rPr>
        <w:t xml:space="preserve"> je Zhotovitel oprávněn písemně požádat o </w:t>
      </w:r>
      <w:bookmarkStart w:id="19" w:name="_Hlk97477074"/>
      <w:bookmarkStart w:id="20" w:name="_Hlk97555250"/>
      <w:r w:rsidR="00C018AA" w:rsidRPr="004C1C0C">
        <w:rPr>
          <w:rFonts w:ascii="Arial" w:hAnsi="Arial" w:cs="Arial"/>
          <w:sz w:val="22"/>
          <w:szCs w:val="22"/>
        </w:rPr>
        <w:t xml:space="preserve">navýšení </w:t>
      </w:r>
      <w:bookmarkStart w:id="21" w:name="_Hlk97476867"/>
      <w:r w:rsidR="00C018AA" w:rsidRPr="004C1C0C">
        <w:rPr>
          <w:rFonts w:ascii="Arial" w:hAnsi="Arial" w:cs="Arial"/>
          <w:sz w:val="22"/>
          <w:szCs w:val="22"/>
        </w:rPr>
        <w:t>jednotkových položkových cen</w:t>
      </w:r>
      <w:bookmarkEnd w:id="19"/>
      <w:r w:rsidR="00C018AA" w:rsidRPr="004C1C0C">
        <w:rPr>
          <w:rFonts w:ascii="Arial" w:hAnsi="Arial" w:cs="Arial"/>
          <w:sz w:val="22"/>
          <w:szCs w:val="22"/>
        </w:rPr>
        <w:t xml:space="preserve"> </w:t>
      </w:r>
      <w:bookmarkStart w:id="22" w:name="_Hlk97477692"/>
      <w:bookmarkEnd w:id="20"/>
      <w:bookmarkEnd w:id="21"/>
      <w:r w:rsidR="00C018AA" w:rsidRPr="004C1C0C">
        <w:rPr>
          <w:rFonts w:ascii="Arial" w:hAnsi="Arial" w:cs="Arial"/>
          <w:sz w:val="22"/>
          <w:szCs w:val="22"/>
        </w:rPr>
        <w:t xml:space="preserve">(Měrných jednotek) pro ty části Díla, které dosud nebyly </w:t>
      </w:r>
      <w:bookmarkEnd w:id="22"/>
      <w:r w:rsidR="00C018AA" w:rsidRPr="004C1C0C">
        <w:rPr>
          <w:rFonts w:ascii="Arial" w:hAnsi="Arial" w:cs="Arial"/>
          <w:sz w:val="22"/>
          <w:szCs w:val="22"/>
        </w:rPr>
        <w:t xml:space="preserve">provedeny </w:t>
      </w:r>
      <w:r w:rsidR="00FD2316" w:rsidRPr="004C1C0C">
        <w:rPr>
          <w:rFonts w:ascii="Arial" w:hAnsi="Arial" w:cs="Arial"/>
          <w:sz w:val="22"/>
          <w:szCs w:val="22"/>
        </w:rPr>
        <w:t xml:space="preserve">(ve smyslu čl. 10 této Smlouvy) </w:t>
      </w:r>
      <w:r w:rsidR="00C018AA" w:rsidRPr="004C1C0C">
        <w:rPr>
          <w:rFonts w:ascii="Arial" w:hAnsi="Arial" w:cs="Arial"/>
          <w:sz w:val="22"/>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4C1C0C">
        <w:rPr>
          <w:rFonts w:ascii="Arial" w:hAnsi="Arial" w:cs="Arial"/>
          <w:sz w:val="22"/>
          <w:szCs w:val="22"/>
        </w:rPr>
        <w:t xml:space="preserve">pro uplynulý </w:t>
      </w:r>
      <w:r w:rsidR="00C018AA" w:rsidRPr="004C1C0C">
        <w:rPr>
          <w:rFonts w:ascii="Arial" w:hAnsi="Arial" w:cs="Arial"/>
          <w:sz w:val="22"/>
          <w:szCs w:val="22"/>
        </w:rPr>
        <w:t>kalendářní rok („</w:t>
      </w:r>
      <w:r w:rsidR="00C018AA" w:rsidRPr="004C1C0C">
        <w:rPr>
          <w:rFonts w:ascii="Arial" w:hAnsi="Arial" w:cs="Arial"/>
          <w:b/>
          <w:bCs/>
          <w:sz w:val="22"/>
          <w:szCs w:val="22"/>
        </w:rPr>
        <w:t>Průměrná roční míra inflace</w:t>
      </w:r>
      <w:r w:rsidR="00C018AA" w:rsidRPr="004C1C0C">
        <w:rPr>
          <w:rFonts w:ascii="Arial" w:hAnsi="Arial" w:cs="Arial"/>
          <w:sz w:val="22"/>
          <w:szCs w:val="22"/>
        </w:rPr>
        <w:t>“, společně „</w:t>
      </w:r>
      <w:r w:rsidR="00C018AA" w:rsidRPr="004C1C0C">
        <w:rPr>
          <w:rFonts w:ascii="Arial" w:hAnsi="Arial" w:cs="Arial"/>
          <w:b/>
          <w:bCs/>
          <w:sz w:val="22"/>
          <w:szCs w:val="22"/>
        </w:rPr>
        <w:t>Žádost</w:t>
      </w:r>
      <w:r w:rsidR="00C018AA" w:rsidRPr="004C1C0C">
        <w:rPr>
          <w:rFonts w:ascii="Arial" w:hAnsi="Arial" w:cs="Arial"/>
          <w:sz w:val="22"/>
          <w:szCs w:val="22"/>
        </w:rPr>
        <w:t xml:space="preserve">“), </w:t>
      </w:r>
      <w:r w:rsidR="002544C1" w:rsidRPr="004C1C0C">
        <w:rPr>
          <w:rFonts w:ascii="Arial" w:hAnsi="Arial" w:cs="Arial"/>
          <w:sz w:val="22"/>
          <w:szCs w:val="22"/>
        </w:rPr>
        <w:t xml:space="preserve">a to </w:t>
      </w:r>
      <w:r w:rsidR="00C018AA" w:rsidRPr="004C1C0C">
        <w:rPr>
          <w:rFonts w:ascii="Arial" w:hAnsi="Arial" w:cs="Arial"/>
          <w:sz w:val="22"/>
          <w:szCs w:val="22"/>
        </w:rPr>
        <w:t xml:space="preserve">vždy s účinností </w:t>
      </w:r>
      <w:r w:rsidR="001F2D3F" w:rsidRPr="004C1C0C">
        <w:rPr>
          <w:rFonts w:ascii="Arial" w:hAnsi="Arial" w:cs="Arial"/>
          <w:sz w:val="22"/>
          <w:szCs w:val="22"/>
        </w:rPr>
        <w:t xml:space="preserve">ode dne následujícího po doručení Žádosti Objednateli, </w:t>
      </w:r>
      <w:r w:rsidR="00C018AA" w:rsidRPr="004C1C0C">
        <w:rPr>
          <w:rFonts w:ascii="Arial" w:hAnsi="Arial" w:cs="Arial"/>
          <w:sz w:val="22"/>
          <w:szCs w:val="22"/>
        </w:rPr>
        <w:t xml:space="preserve">nejdříve </w:t>
      </w:r>
      <w:r w:rsidR="001F2D3F" w:rsidRPr="004C1C0C">
        <w:rPr>
          <w:rFonts w:ascii="Arial" w:hAnsi="Arial" w:cs="Arial"/>
          <w:sz w:val="22"/>
          <w:szCs w:val="22"/>
        </w:rPr>
        <w:t xml:space="preserve">však </w:t>
      </w:r>
      <w:r w:rsidR="00C018AA" w:rsidRPr="004C1C0C">
        <w:rPr>
          <w:rFonts w:ascii="Arial" w:hAnsi="Arial" w:cs="Arial"/>
          <w:sz w:val="22"/>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4C1C0C">
        <w:rPr>
          <w:rFonts w:ascii="Arial" w:hAnsi="Arial" w:cs="Arial"/>
          <w:sz w:val="22"/>
          <w:szCs w:val="22"/>
        </w:rPr>
        <w:t xml:space="preserve">oprávněnou </w:t>
      </w:r>
      <w:r w:rsidR="00C018AA" w:rsidRPr="004C1C0C">
        <w:rPr>
          <w:rFonts w:ascii="Arial" w:hAnsi="Arial" w:cs="Arial"/>
          <w:sz w:val="22"/>
          <w:szCs w:val="22"/>
        </w:rPr>
        <w:t xml:space="preserve">Žádost schválit nejpozději do </w:t>
      </w:r>
      <w:r w:rsidR="00F60159" w:rsidRPr="004C1C0C">
        <w:rPr>
          <w:rFonts w:ascii="Arial" w:hAnsi="Arial" w:cs="Arial"/>
          <w:sz w:val="22"/>
          <w:szCs w:val="22"/>
        </w:rPr>
        <w:t xml:space="preserve">třiceti (30) dnů </w:t>
      </w:r>
      <w:r w:rsidR="00C018AA" w:rsidRPr="004C1C0C">
        <w:rPr>
          <w:rFonts w:ascii="Arial" w:hAnsi="Arial" w:cs="Arial"/>
          <w:sz w:val="22"/>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4C1C0C">
        <w:rPr>
          <w:rFonts w:ascii="Arial" w:hAnsi="Arial" w:cs="Arial"/>
          <w:sz w:val="22"/>
          <w:szCs w:val="22"/>
        </w:rPr>
        <w:t> </w:t>
      </w:r>
      <w:r w:rsidR="00C018AA" w:rsidRPr="004C1C0C">
        <w:rPr>
          <w:rFonts w:ascii="Arial" w:hAnsi="Arial" w:cs="Arial"/>
          <w:sz w:val="22"/>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4C1C0C">
        <w:rPr>
          <w:rFonts w:ascii="Arial" w:hAnsi="Arial" w:cs="Arial"/>
          <w:sz w:val="22"/>
          <w:szCs w:val="22"/>
        </w:rPr>
        <w:t>Toto navýšení se nedotýká finančního limitu maximální Ceny Díla za celou dobu trvání Smlouvy.</w:t>
      </w:r>
      <w:bookmarkEnd w:id="17"/>
      <w:bookmarkEnd w:id="23"/>
    </w:p>
    <w:p w14:paraId="6C4A1D62" w14:textId="77777777" w:rsidR="00354192" w:rsidRPr="004C1C0C" w:rsidRDefault="00354192" w:rsidP="00DD143C">
      <w:pPr>
        <w:pStyle w:val="Level1"/>
        <w:spacing w:before="360" w:line="240" w:lineRule="auto"/>
        <w:ind w:left="567" w:hanging="567"/>
        <w:jc w:val="both"/>
        <w:rPr>
          <w:rFonts w:ascii="Arial" w:hAnsi="Arial" w:cs="Arial"/>
          <w:sz w:val="22"/>
          <w:szCs w:val="22"/>
        </w:rPr>
      </w:pPr>
      <w:bookmarkStart w:id="24" w:name="_Ref50491043"/>
      <w:bookmarkEnd w:id="18"/>
      <w:r w:rsidRPr="004C1C0C">
        <w:rPr>
          <w:rFonts w:ascii="Arial" w:hAnsi="Arial" w:cs="Arial"/>
          <w:sz w:val="22"/>
          <w:szCs w:val="22"/>
        </w:rPr>
        <w:t>Platební a fakturační podmínky</w:t>
      </w:r>
      <w:bookmarkEnd w:id="24"/>
    </w:p>
    <w:p w14:paraId="72563907" w14:textId="77777777" w:rsidR="00674D1B" w:rsidRPr="004C1C0C" w:rsidRDefault="00674D1B" w:rsidP="00DB56FF">
      <w:pPr>
        <w:pStyle w:val="Level2"/>
        <w:keepNext/>
        <w:spacing w:before="120" w:after="120" w:line="240" w:lineRule="auto"/>
        <w:ind w:left="567" w:hanging="567"/>
        <w:jc w:val="both"/>
        <w:rPr>
          <w:rFonts w:ascii="Arial" w:hAnsi="Arial" w:cs="Arial"/>
          <w:sz w:val="22"/>
          <w:szCs w:val="22"/>
        </w:rPr>
      </w:pPr>
      <w:bookmarkStart w:id="25" w:name="_Ref17389404"/>
      <w:bookmarkStart w:id="26" w:name="_Ref50549080"/>
      <w:bookmarkStart w:id="27" w:name="_Ref378615752"/>
      <w:r w:rsidRPr="004C1C0C">
        <w:rPr>
          <w:rFonts w:ascii="Arial" w:hAnsi="Arial" w:cs="Arial"/>
          <w:sz w:val="22"/>
          <w:szCs w:val="22"/>
        </w:rPr>
        <w:t xml:space="preserve">Cena Díla anebo její část a případně i jakékoliv další platby plynoucí ze Smlouvy budou hrazeny na základě daňového dokladu – faktury, která musí obsahovat údaje v souladu s § 29 </w:t>
      </w:r>
      <w:r w:rsidR="00497BE2" w:rsidRPr="004C1C0C">
        <w:rPr>
          <w:rFonts w:ascii="Arial" w:hAnsi="Arial" w:cs="Arial"/>
          <w:sz w:val="22"/>
          <w:szCs w:val="22"/>
        </w:rPr>
        <w:t>zákona č. 235/2004 Sb., o dani z přidané hodnoty, ve znění pozdějších předpisů</w:t>
      </w:r>
      <w:r w:rsidRPr="004C1C0C">
        <w:rPr>
          <w:rFonts w:ascii="Arial" w:hAnsi="Arial" w:cs="Arial"/>
          <w:sz w:val="22"/>
          <w:szCs w:val="22"/>
        </w:rPr>
        <w:t>, § 435 Občanského zákoníku, označení této Smlouvy</w:t>
      </w:r>
      <w:r w:rsidR="00497BE2" w:rsidRPr="004C1C0C">
        <w:rPr>
          <w:rFonts w:ascii="Arial" w:hAnsi="Arial" w:cs="Arial"/>
          <w:sz w:val="22"/>
          <w:szCs w:val="22"/>
        </w:rPr>
        <w:t xml:space="preserve"> </w:t>
      </w:r>
      <w:r w:rsidRPr="004C1C0C">
        <w:rPr>
          <w:rFonts w:ascii="Arial" w:hAnsi="Arial" w:cs="Arial"/>
          <w:sz w:val="22"/>
          <w:szCs w:val="22"/>
        </w:rPr>
        <w:t xml:space="preserve">a další náležitosti stanovené touto Smlouvou </w:t>
      </w:r>
      <w:r w:rsidR="00B528C9" w:rsidRPr="004C1C0C">
        <w:rPr>
          <w:rFonts w:ascii="Arial" w:hAnsi="Arial" w:cs="Arial"/>
          <w:sz w:val="22"/>
          <w:szCs w:val="22"/>
        </w:rPr>
        <w:t>a</w:t>
      </w:r>
      <w:r w:rsidRPr="004C1C0C">
        <w:rPr>
          <w:rFonts w:ascii="Arial" w:hAnsi="Arial" w:cs="Arial"/>
          <w:sz w:val="22"/>
          <w:szCs w:val="22"/>
        </w:rPr>
        <w:t>nebo obecně závaznými právními předpisy („</w:t>
      </w:r>
      <w:r w:rsidRPr="004C1C0C">
        <w:rPr>
          <w:rFonts w:ascii="Arial" w:hAnsi="Arial" w:cs="Arial"/>
          <w:b/>
          <w:sz w:val="22"/>
          <w:szCs w:val="22"/>
        </w:rPr>
        <w:t>Faktura</w:t>
      </w:r>
      <w:r w:rsidRPr="004C1C0C">
        <w:rPr>
          <w:rFonts w:ascii="Arial" w:hAnsi="Arial" w:cs="Arial"/>
          <w:sz w:val="22"/>
          <w:szCs w:val="22"/>
        </w:rPr>
        <w:t>“).</w:t>
      </w:r>
    </w:p>
    <w:bookmarkEnd w:id="25"/>
    <w:p w14:paraId="70D6A844" w14:textId="2C2F1326" w:rsidR="00497BE2" w:rsidRPr="004C1C0C" w:rsidRDefault="00497BE2"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Právo na zaplacení Ceny Díla anebo její části Zhotoviteli vzniká řádným poskytnutím a</w:t>
      </w:r>
      <w:r w:rsidR="00C57D0B" w:rsidRPr="004C1C0C">
        <w:rPr>
          <w:rFonts w:ascii="Arial" w:hAnsi="Arial" w:cs="Arial"/>
          <w:sz w:val="22"/>
          <w:szCs w:val="22"/>
        </w:rPr>
        <w:t> </w:t>
      </w:r>
      <w:r w:rsidRPr="004C1C0C">
        <w:rPr>
          <w:rFonts w:ascii="Arial" w:hAnsi="Arial" w:cs="Arial"/>
          <w:sz w:val="22"/>
          <w:szCs w:val="22"/>
        </w:rPr>
        <w:t>převzetím Objednatelem (tj. provedením) posledního výstupu příslušné části Díla ve smyslu čl.</w:t>
      </w:r>
      <w:r w:rsidR="00916E37" w:rsidRPr="004C1C0C">
        <w:rPr>
          <w:rFonts w:ascii="Arial" w:hAnsi="Arial" w:cs="Arial"/>
          <w:sz w:val="22"/>
          <w:szCs w:val="22"/>
        </w:rPr>
        <w:t xml:space="preserve"> 10.6</w:t>
      </w:r>
      <w:r w:rsidRPr="004C1C0C">
        <w:rPr>
          <w:rFonts w:ascii="Arial" w:hAnsi="Arial" w:cs="Arial"/>
          <w:sz w:val="22"/>
          <w:szCs w:val="22"/>
        </w:rPr>
        <w:t xml:space="preserve">. </w:t>
      </w:r>
      <w:r w:rsidR="00E952EA" w:rsidRPr="004C1C0C">
        <w:rPr>
          <w:rFonts w:ascii="Arial" w:hAnsi="Arial" w:cs="Arial"/>
          <w:sz w:val="22"/>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F83B04B" w:rsidR="00791617" w:rsidRPr="004C1C0C" w:rsidRDefault="0079161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Fakturační adres</w:t>
      </w:r>
      <w:r w:rsidR="00497BE2" w:rsidRPr="004C1C0C">
        <w:rPr>
          <w:rFonts w:ascii="Arial" w:hAnsi="Arial" w:cs="Arial"/>
          <w:sz w:val="22"/>
          <w:szCs w:val="22"/>
        </w:rPr>
        <w:t>ou Faktur bude vždy:</w:t>
      </w:r>
      <w:r w:rsidRPr="004C1C0C">
        <w:rPr>
          <w:rFonts w:ascii="Arial" w:hAnsi="Arial" w:cs="Arial"/>
          <w:sz w:val="22"/>
          <w:szCs w:val="22"/>
        </w:rPr>
        <w:t xml:space="preserve"> Státní pozemkový úřad, Husinecká 1024/</w:t>
      </w:r>
      <w:proofErr w:type="gramStart"/>
      <w:r w:rsidRPr="004C1C0C">
        <w:rPr>
          <w:rFonts w:ascii="Arial" w:hAnsi="Arial" w:cs="Arial"/>
          <w:sz w:val="22"/>
          <w:szCs w:val="22"/>
        </w:rPr>
        <w:t>11a</w:t>
      </w:r>
      <w:proofErr w:type="gramEnd"/>
      <w:r w:rsidRPr="004C1C0C">
        <w:rPr>
          <w:rFonts w:ascii="Arial" w:hAnsi="Arial" w:cs="Arial"/>
          <w:sz w:val="22"/>
          <w:szCs w:val="22"/>
        </w:rPr>
        <w:t xml:space="preserve">, 130 00 Praha 3 – Žižkov, IČO: 01312774. </w:t>
      </w:r>
      <w:r w:rsidR="00B47209" w:rsidRPr="004C1C0C">
        <w:rPr>
          <w:rFonts w:ascii="Arial" w:hAnsi="Arial" w:cs="Arial"/>
          <w:sz w:val="22"/>
          <w:szCs w:val="22"/>
        </w:rPr>
        <w:t xml:space="preserve">Na Faktuře bude uveden konečný příjemce plnění Díla: </w:t>
      </w:r>
      <w:r w:rsidR="009907E8" w:rsidRPr="004C1C0C">
        <w:rPr>
          <w:rFonts w:ascii="Arial" w:hAnsi="Arial" w:cs="Arial"/>
          <w:sz w:val="22"/>
          <w:szCs w:val="22"/>
        </w:rPr>
        <w:t xml:space="preserve">KPÚ pro Olomoucký kraj, </w:t>
      </w:r>
      <w:r w:rsidR="00B47209" w:rsidRPr="004C1C0C">
        <w:rPr>
          <w:rFonts w:ascii="Arial" w:hAnsi="Arial" w:cs="Arial"/>
          <w:sz w:val="22"/>
          <w:szCs w:val="22"/>
        </w:rPr>
        <w:t xml:space="preserve">Pobočka </w:t>
      </w:r>
      <w:r w:rsidR="006B021E" w:rsidRPr="004C1C0C">
        <w:rPr>
          <w:rFonts w:ascii="Arial" w:hAnsi="Arial" w:cs="Arial"/>
          <w:sz w:val="22"/>
          <w:szCs w:val="22"/>
        </w:rPr>
        <w:t>Prostějov</w:t>
      </w:r>
      <w:r w:rsidR="00B47209" w:rsidRPr="004C1C0C">
        <w:rPr>
          <w:rFonts w:ascii="Arial" w:hAnsi="Arial" w:cs="Arial"/>
          <w:sz w:val="22"/>
          <w:szCs w:val="22"/>
        </w:rPr>
        <w:t>,</w:t>
      </w:r>
      <w:r w:rsidR="009907E8" w:rsidRPr="004C1C0C">
        <w:rPr>
          <w:rFonts w:ascii="Arial" w:hAnsi="Arial" w:cs="Arial"/>
          <w:sz w:val="22"/>
          <w:szCs w:val="22"/>
        </w:rPr>
        <w:t xml:space="preserve"> Aloise Krále 4, 796 01 Prostějov</w:t>
      </w:r>
      <w:r w:rsidR="00D83B4B" w:rsidRPr="004C1C0C">
        <w:rPr>
          <w:rFonts w:ascii="Arial" w:hAnsi="Arial" w:cs="Arial"/>
          <w:sz w:val="22"/>
          <w:szCs w:val="22"/>
        </w:rPr>
        <w:t xml:space="preserve">. </w:t>
      </w:r>
      <w:r w:rsidR="00B47209" w:rsidRPr="004C1C0C">
        <w:rPr>
          <w:rFonts w:ascii="Arial" w:hAnsi="Arial" w:cs="Arial"/>
          <w:sz w:val="22"/>
          <w:szCs w:val="22"/>
        </w:rPr>
        <w:t>Elektronická faktura bude doručena do datové nebo e-mailové schránky (</w:t>
      </w:r>
      <w:hyperlink r:id="rId13" w:history="1">
        <w:r w:rsidR="00057B79" w:rsidRPr="004C1C0C">
          <w:rPr>
            <w:rStyle w:val="Hypertextovodkaz"/>
            <w:rFonts w:ascii="Arial" w:hAnsi="Arial" w:cs="Arial"/>
            <w:color w:val="auto"/>
            <w:szCs w:val="22"/>
          </w:rPr>
          <w:t>epodatelna@spu.gov.cz</w:t>
        </w:r>
      </w:hyperlink>
      <w:r w:rsidR="00B47209" w:rsidRPr="004C1C0C">
        <w:rPr>
          <w:rFonts w:ascii="Arial" w:hAnsi="Arial" w:cs="Arial"/>
          <w:sz w:val="22"/>
          <w:szCs w:val="22"/>
        </w:rPr>
        <w:t>) Objednatele</w:t>
      </w:r>
      <w:r w:rsidR="00E952EA" w:rsidRPr="004C1C0C">
        <w:rPr>
          <w:rFonts w:ascii="Arial" w:hAnsi="Arial" w:cs="Arial"/>
          <w:sz w:val="22"/>
          <w:szCs w:val="22"/>
        </w:rPr>
        <w:t>.</w:t>
      </w:r>
      <w:r w:rsidR="002F2B82" w:rsidRPr="004C1C0C">
        <w:rPr>
          <w:rFonts w:ascii="Arial" w:hAnsi="Arial" w:cs="Arial"/>
          <w:sz w:val="22"/>
          <w:szCs w:val="22"/>
        </w:rPr>
        <w:t xml:space="preserve"> </w:t>
      </w:r>
      <w:r w:rsidR="00497BE2" w:rsidRPr="004C1C0C">
        <w:rPr>
          <w:rFonts w:ascii="Arial" w:hAnsi="Arial" w:cs="Arial"/>
          <w:sz w:val="22"/>
          <w:szCs w:val="22"/>
        </w:rPr>
        <w:t>Nebude-li Faktura obsahovat stanovené náležitosti</w:t>
      </w:r>
      <w:r w:rsidR="002F2B82" w:rsidRPr="004C1C0C">
        <w:rPr>
          <w:rFonts w:ascii="Arial" w:hAnsi="Arial" w:cs="Arial"/>
          <w:sz w:val="22"/>
          <w:szCs w:val="22"/>
        </w:rPr>
        <w:t xml:space="preserve">, </w:t>
      </w:r>
      <w:r w:rsidR="00497BE2" w:rsidRPr="004C1C0C">
        <w:rPr>
          <w:rFonts w:ascii="Arial" w:hAnsi="Arial" w:cs="Arial"/>
          <w:sz w:val="22"/>
          <w:szCs w:val="22"/>
        </w:rPr>
        <w:t xml:space="preserve">nebo v ní nebudou správně uvedené údaje, je Objednatel oprávněn vrátit ji ve lhůtě </w:t>
      </w:r>
      <w:r w:rsidR="00151E68" w:rsidRPr="004C1C0C">
        <w:rPr>
          <w:rFonts w:ascii="Arial" w:hAnsi="Arial" w:cs="Arial"/>
          <w:sz w:val="22"/>
          <w:szCs w:val="22"/>
        </w:rPr>
        <w:t xml:space="preserve">patnácti </w:t>
      </w:r>
      <w:r w:rsidR="00497BE2" w:rsidRPr="004C1C0C">
        <w:rPr>
          <w:rFonts w:ascii="Arial" w:hAnsi="Arial" w:cs="Arial"/>
          <w:sz w:val="22"/>
          <w:szCs w:val="22"/>
        </w:rPr>
        <w:t>(</w:t>
      </w:r>
      <w:r w:rsidR="00151E68" w:rsidRPr="004C1C0C">
        <w:rPr>
          <w:rFonts w:ascii="Arial" w:hAnsi="Arial" w:cs="Arial"/>
          <w:sz w:val="22"/>
          <w:szCs w:val="22"/>
        </w:rPr>
        <w:t>1</w:t>
      </w:r>
      <w:r w:rsidR="00497BE2" w:rsidRPr="004C1C0C">
        <w:rPr>
          <w:rFonts w:ascii="Arial" w:hAnsi="Arial" w:cs="Arial"/>
          <w:sz w:val="22"/>
          <w:szCs w:val="22"/>
        </w:rPr>
        <w:t xml:space="preserve">5) pracovních dnů od jejího doručení Zhotoviteli s uvedením chybějících náležitostí </w:t>
      </w:r>
      <w:r w:rsidR="00FE3FEB" w:rsidRPr="004C1C0C">
        <w:rPr>
          <w:rFonts w:ascii="Arial" w:hAnsi="Arial" w:cs="Arial"/>
          <w:sz w:val="22"/>
          <w:szCs w:val="22"/>
        </w:rPr>
        <w:t>a</w:t>
      </w:r>
      <w:r w:rsidR="00497BE2" w:rsidRPr="004C1C0C">
        <w:rPr>
          <w:rFonts w:ascii="Arial" w:hAnsi="Arial" w:cs="Arial"/>
          <w:sz w:val="22"/>
          <w:szCs w:val="22"/>
        </w:rPr>
        <w:t>nebo nesprávných údajů. V takovém případě se přeruší běh doby splatnosti a nová doba splatnosti počne běžet doručením opravené Faktury.</w:t>
      </w:r>
    </w:p>
    <w:p w14:paraId="4E7BEBF5" w14:textId="3D22CD3D" w:rsidR="00354192" w:rsidRPr="004C1C0C" w:rsidRDefault="00AF4BE4" w:rsidP="00DB56FF">
      <w:pPr>
        <w:pStyle w:val="Level2"/>
        <w:spacing w:before="120" w:after="120" w:line="240" w:lineRule="auto"/>
        <w:ind w:left="567" w:hanging="567"/>
        <w:jc w:val="both"/>
        <w:rPr>
          <w:rFonts w:ascii="Arial" w:hAnsi="Arial" w:cs="Arial"/>
          <w:sz w:val="22"/>
          <w:szCs w:val="22"/>
        </w:rPr>
      </w:pPr>
      <w:bookmarkStart w:id="28" w:name="_Ref53578016"/>
      <w:r w:rsidRPr="004C1C0C">
        <w:rPr>
          <w:rFonts w:ascii="Arial" w:hAnsi="Arial" w:cs="Arial"/>
          <w:sz w:val="22"/>
          <w:szCs w:val="22"/>
        </w:rPr>
        <w:t xml:space="preserve">Splatnost jednotlivých Faktur je třicet (30) kalendářních dnů ode dne prokazatelného doručení Objednateli. </w:t>
      </w:r>
      <w:bookmarkEnd w:id="26"/>
      <w:bookmarkEnd w:id="27"/>
      <w:r w:rsidR="00354192" w:rsidRPr="004C1C0C">
        <w:rPr>
          <w:rFonts w:ascii="Arial" w:hAnsi="Arial" w:cs="Arial"/>
          <w:sz w:val="22"/>
          <w:szCs w:val="22"/>
        </w:rPr>
        <w:t xml:space="preserve">Poslední </w:t>
      </w:r>
      <w:r w:rsidR="00151E68" w:rsidRPr="004C1C0C">
        <w:rPr>
          <w:rFonts w:ascii="Arial" w:hAnsi="Arial" w:cs="Arial"/>
          <w:sz w:val="22"/>
          <w:szCs w:val="22"/>
        </w:rPr>
        <w:t>F</w:t>
      </w:r>
      <w:r w:rsidR="00354192" w:rsidRPr="004C1C0C">
        <w:rPr>
          <w:rFonts w:ascii="Arial" w:hAnsi="Arial" w:cs="Arial"/>
          <w:sz w:val="22"/>
          <w:szCs w:val="22"/>
        </w:rPr>
        <w:t>aktura v</w:t>
      </w:r>
      <w:r w:rsidR="001046B2" w:rsidRPr="004C1C0C">
        <w:rPr>
          <w:rFonts w:ascii="Arial" w:hAnsi="Arial" w:cs="Arial"/>
          <w:sz w:val="22"/>
          <w:szCs w:val="22"/>
        </w:rPr>
        <w:t xml:space="preserve"> každém</w:t>
      </w:r>
      <w:r w:rsidR="00354192" w:rsidRPr="004C1C0C">
        <w:rPr>
          <w:rFonts w:ascii="Arial" w:hAnsi="Arial" w:cs="Arial"/>
          <w:sz w:val="22"/>
          <w:szCs w:val="22"/>
        </w:rPr>
        <w:t xml:space="preserve"> kalendářním roce musí být </w:t>
      </w:r>
      <w:r w:rsidR="001A4D2A" w:rsidRPr="004C1C0C">
        <w:rPr>
          <w:rFonts w:ascii="Arial" w:hAnsi="Arial" w:cs="Arial"/>
          <w:sz w:val="22"/>
          <w:szCs w:val="22"/>
        </w:rPr>
        <w:t>O</w:t>
      </w:r>
      <w:r w:rsidR="00354192" w:rsidRPr="004C1C0C">
        <w:rPr>
          <w:rFonts w:ascii="Arial" w:hAnsi="Arial" w:cs="Arial"/>
          <w:sz w:val="22"/>
          <w:szCs w:val="22"/>
        </w:rPr>
        <w:t xml:space="preserve">bjednateli doručena nejpozději do 30. 11. </w:t>
      </w:r>
      <w:r w:rsidR="001046B2" w:rsidRPr="004C1C0C">
        <w:rPr>
          <w:rFonts w:ascii="Arial" w:hAnsi="Arial" w:cs="Arial"/>
          <w:sz w:val="22"/>
          <w:szCs w:val="22"/>
        </w:rPr>
        <w:t xml:space="preserve">příslušného </w:t>
      </w:r>
      <w:r w:rsidR="00354192" w:rsidRPr="004C1C0C">
        <w:rPr>
          <w:rFonts w:ascii="Arial" w:hAnsi="Arial" w:cs="Arial"/>
          <w:sz w:val="22"/>
          <w:szCs w:val="22"/>
        </w:rPr>
        <w:t>kalendářního roku.</w:t>
      </w:r>
      <w:r w:rsidR="00A67C90" w:rsidRPr="004C1C0C">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4C1C0C" w:rsidRDefault="00AF4BE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označí každou </w:t>
      </w:r>
      <w:r w:rsidR="00B321EF" w:rsidRPr="004C1C0C">
        <w:rPr>
          <w:rFonts w:ascii="Arial" w:hAnsi="Arial" w:cs="Arial"/>
          <w:sz w:val="22"/>
          <w:szCs w:val="22"/>
        </w:rPr>
        <w:t>F</w:t>
      </w:r>
      <w:r w:rsidRPr="004C1C0C">
        <w:rPr>
          <w:rFonts w:ascii="Arial" w:hAnsi="Arial" w:cs="Arial"/>
          <w:sz w:val="22"/>
          <w:szCs w:val="22"/>
        </w:rPr>
        <w:t>akturu textem „</w:t>
      </w:r>
      <w:r w:rsidRPr="004C1C0C">
        <w:rPr>
          <w:rFonts w:ascii="Arial" w:hAnsi="Arial" w:cs="Arial"/>
          <w:i/>
          <w:iCs/>
          <w:sz w:val="22"/>
          <w:szCs w:val="22"/>
        </w:rPr>
        <w:t>dílčí</w:t>
      </w:r>
      <w:r w:rsidRPr="004C1C0C">
        <w:rPr>
          <w:rFonts w:ascii="Arial" w:hAnsi="Arial" w:cs="Arial"/>
          <w:sz w:val="22"/>
          <w:szCs w:val="22"/>
        </w:rPr>
        <w:t xml:space="preserve">“ s označením dílčí části </w:t>
      </w:r>
      <w:r w:rsidR="00315B30" w:rsidRPr="004C1C0C">
        <w:rPr>
          <w:rFonts w:ascii="Arial" w:hAnsi="Arial" w:cs="Arial"/>
          <w:sz w:val="22"/>
          <w:szCs w:val="22"/>
        </w:rPr>
        <w:t xml:space="preserve">Hlavního celku </w:t>
      </w:r>
      <w:r w:rsidRPr="004C1C0C">
        <w:rPr>
          <w:rFonts w:ascii="Arial" w:hAnsi="Arial" w:cs="Arial"/>
          <w:sz w:val="22"/>
          <w:szCs w:val="22"/>
        </w:rPr>
        <w:t xml:space="preserve">poslední </w:t>
      </w:r>
      <w:r w:rsidR="00151E68" w:rsidRPr="004C1C0C">
        <w:rPr>
          <w:rFonts w:ascii="Arial" w:hAnsi="Arial" w:cs="Arial"/>
          <w:sz w:val="22"/>
          <w:szCs w:val="22"/>
        </w:rPr>
        <w:t>F</w:t>
      </w:r>
      <w:r w:rsidRPr="004C1C0C">
        <w:rPr>
          <w:rFonts w:ascii="Arial" w:hAnsi="Arial" w:cs="Arial"/>
          <w:sz w:val="22"/>
          <w:szCs w:val="22"/>
        </w:rPr>
        <w:t>akturu označí textem „</w:t>
      </w:r>
      <w:r w:rsidRPr="004C1C0C">
        <w:rPr>
          <w:rFonts w:ascii="Arial" w:hAnsi="Arial" w:cs="Arial"/>
          <w:i/>
          <w:iCs/>
          <w:sz w:val="22"/>
          <w:szCs w:val="22"/>
        </w:rPr>
        <w:t>konečná</w:t>
      </w:r>
      <w:r w:rsidRPr="004C1C0C">
        <w:rPr>
          <w:rFonts w:ascii="Arial" w:hAnsi="Arial" w:cs="Arial"/>
          <w:sz w:val="22"/>
          <w:szCs w:val="22"/>
        </w:rPr>
        <w:t>“.</w:t>
      </w:r>
    </w:p>
    <w:p w14:paraId="09AA4C1B" w14:textId="1A7F394A" w:rsidR="0060664B" w:rsidRPr="004C1C0C" w:rsidRDefault="0060664B" w:rsidP="00DB56FF">
      <w:pPr>
        <w:pStyle w:val="Level2"/>
        <w:spacing w:before="120" w:after="120" w:line="240" w:lineRule="auto"/>
        <w:ind w:left="567" w:hanging="567"/>
        <w:jc w:val="both"/>
        <w:rPr>
          <w:rFonts w:ascii="Arial" w:hAnsi="Arial" w:cs="Arial"/>
          <w:b/>
          <w:i/>
          <w:sz w:val="22"/>
          <w:szCs w:val="22"/>
        </w:rPr>
      </w:pPr>
      <w:r w:rsidRPr="004C1C0C">
        <w:rPr>
          <w:rFonts w:ascii="Arial" w:hAnsi="Arial" w:cs="Arial"/>
          <w:sz w:val="22"/>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4C1C0C">
        <w:rPr>
          <w:rFonts w:ascii="Arial" w:hAnsi="Arial" w:cs="Arial"/>
          <w:sz w:val="22"/>
          <w:szCs w:val="22"/>
        </w:rPr>
        <w:t xml:space="preserve"> anebo se Objednatel dozví o jiných skutečnostech rozhodných pro zákonné ručení Objednatele za odvod daně z přidané hodnoty</w:t>
      </w:r>
      <w:r w:rsidRPr="004C1C0C">
        <w:rPr>
          <w:rFonts w:ascii="Arial" w:hAnsi="Arial" w:cs="Arial"/>
          <w:sz w:val="22"/>
          <w:szCs w:val="22"/>
        </w:rPr>
        <w:t xml:space="preserve">, uhradí Objednatel daň z přidané hodnoty z poskytnutého plnění – dle § 109a téhož zákona – přímo příslušnému správci daně namísto Zhotovitele a následně uhradí Zhotoviteli Cenu </w:t>
      </w:r>
      <w:r w:rsidR="001C658F" w:rsidRPr="004C1C0C">
        <w:rPr>
          <w:rFonts w:ascii="Arial" w:hAnsi="Arial" w:cs="Arial"/>
          <w:sz w:val="22"/>
          <w:szCs w:val="22"/>
        </w:rPr>
        <w:t xml:space="preserve">Díla </w:t>
      </w:r>
      <w:r w:rsidRPr="004C1C0C">
        <w:rPr>
          <w:rFonts w:ascii="Arial" w:hAnsi="Arial" w:cs="Arial"/>
          <w:sz w:val="22"/>
          <w:szCs w:val="22"/>
        </w:rPr>
        <w:t>poníženou o takto zaplacenou daň. Zhotovitel se zavazuje na Faktuře uvést účet zveřejněný správcem daně způsobem, umožňujícím dálkový přístup. Je-li na Faktuře vystavené Zhotovitelem</w:t>
      </w:r>
      <w:r w:rsidR="00411FA7" w:rsidRPr="004C1C0C">
        <w:rPr>
          <w:rFonts w:ascii="Arial" w:hAnsi="Arial" w:cs="Arial"/>
          <w:sz w:val="22"/>
          <w:szCs w:val="22"/>
        </w:rPr>
        <w:t>,</w:t>
      </w:r>
      <w:r w:rsidRPr="004C1C0C">
        <w:rPr>
          <w:rFonts w:ascii="Arial" w:hAnsi="Arial" w:cs="Arial"/>
          <w:sz w:val="22"/>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4C1C0C" w:rsidRDefault="00D1092E" w:rsidP="00DD143C">
      <w:pPr>
        <w:pStyle w:val="Level1"/>
        <w:spacing w:before="360" w:after="120" w:line="240" w:lineRule="auto"/>
        <w:ind w:left="567" w:hanging="567"/>
        <w:jc w:val="both"/>
        <w:rPr>
          <w:rFonts w:ascii="Arial" w:hAnsi="Arial" w:cs="Arial"/>
          <w:sz w:val="22"/>
          <w:szCs w:val="22"/>
        </w:rPr>
      </w:pPr>
      <w:bookmarkStart w:id="29" w:name="_Ref453331188"/>
      <w:bookmarkStart w:id="30" w:name="_Toc453594239"/>
      <w:r w:rsidRPr="004C1C0C">
        <w:rPr>
          <w:rFonts w:ascii="Arial" w:hAnsi="Arial" w:cs="Arial"/>
          <w:sz w:val="22"/>
          <w:szCs w:val="22"/>
        </w:rPr>
        <w:t xml:space="preserve">Další podmínky </w:t>
      </w:r>
      <w:bookmarkEnd w:id="29"/>
      <w:bookmarkEnd w:id="30"/>
      <w:r w:rsidRPr="004C1C0C">
        <w:rPr>
          <w:rFonts w:ascii="Arial" w:hAnsi="Arial" w:cs="Arial"/>
          <w:sz w:val="22"/>
          <w:szCs w:val="22"/>
        </w:rPr>
        <w:t>Plnění</w:t>
      </w:r>
      <w:r w:rsidR="005935D6" w:rsidRPr="004C1C0C">
        <w:rPr>
          <w:rFonts w:ascii="Arial" w:hAnsi="Arial" w:cs="Arial"/>
          <w:sz w:val="22"/>
          <w:szCs w:val="22"/>
        </w:rPr>
        <w:t xml:space="preserve"> smlouvy</w:t>
      </w:r>
    </w:p>
    <w:p w14:paraId="06953EB4" w14:textId="650CF325" w:rsidR="00C463F6" w:rsidRPr="004C1C0C" w:rsidRDefault="003242CE" w:rsidP="00DB56FF">
      <w:pPr>
        <w:pStyle w:val="Level2"/>
        <w:keepNext/>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Objednatel se zavazuje předat Zhotoviteli do deseti (10) kalendářních dní ode dne podpisu této Smlouvy veškeré další podklady, které má pro zpracování Díla k dispozici a nebyly součástí </w:t>
      </w:r>
      <w:r w:rsidR="00833336" w:rsidRPr="004C1C0C">
        <w:rPr>
          <w:rFonts w:ascii="Arial" w:hAnsi="Arial" w:cs="Arial"/>
          <w:sz w:val="22"/>
          <w:szCs w:val="22"/>
        </w:rPr>
        <w:t xml:space="preserve">Zadávací </w:t>
      </w:r>
      <w:r w:rsidR="00593076" w:rsidRPr="004C1C0C">
        <w:rPr>
          <w:rFonts w:ascii="Arial" w:hAnsi="Arial" w:cs="Arial"/>
          <w:sz w:val="22"/>
          <w:szCs w:val="22"/>
        </w:rPr>
        <w:t>dokumentac</w:t>
      </w:r>
      <w:r w:rsidR="00A67C90" w:rsidRPr="004C1C0C">
        <w:rPr>
          <w:rFonts w:ascii="Arial" w:hAnsi="Arial" w:cs="Arial"/>
          <w:sz w:val="22"/>
          <w:szCs w:val="22"/>
        </w:rPr>
        <w:t>e</w:t>
      </w:r>
      <w:r w:rsidR="00593076" w:rsidRPr="004C1C0C">
        <w:rPr>
          <w:rFonts w:ascii="Arial" w:hAnsi="Arial" w:cs="Arial"/>
          <w:sz w:val="22"/>
          <w:szCs w:val="22"/>
        </w:rPr>
        <w:t xml:space="preserve"> </w:t>
      </w:r>
      <w:r w:rsidRPr="004C1C0C">
        <w:rPr>
          <w:rFonts w:ascii="Arial" w:hAnsi="Arial" w:cs="Arial"/>
          <w:sz w:val="22"/>
          <w:szCs w:val="22"/>
        </w:rPr>
        <w:t>(„</w:t>
      </w:r>
      <w:r w:rsidRPr="004C1C0C">
        <w:rPr>
          <w:rFonts w:ascii="Arial" w:hAnsi="Arial" w:cs="Arial"/>
          <w:b/>
          <w:bCs/>
          <w:sz w:val="22"/>
          <w:szCs w:val="22"/>
        </w:rPr>
        <w:t>Podklady</w:t>
      </w:r>
      <w:r w:rsidRPr="004C1C0C">
        <w:rPr>
          <w:rFonts w:ascii="Arial" w:hAnsi="Arial" w:cs="Arial"/>
          <w:sz w:val="22"/>
          <w:szCs w:val="22"/>
        </w:rPr>
        <w:t>“). O předání Podkladů bude Smluvními stranami sepsán protokol</w:t>
      </w:r>
      <w:r w:rsidR="00593076" w:rsidRPr="004C1C0C">
        <w:rPr>
          <w:rFonts w:ascii="Arial" w:hAnsi="Arial" w:cs="Arial"/>
          <w:sz w:val="22"/>
          <w:szCs w:val="22"/>
        </w:rPr>
        <w:t xml:space="preserve"> o předání a</w:t>
      </w:r>
      <w:r w:rsidR="00833336" w:rsidRPr="004C1C0C">
        <w:rPr>
          <w:rFonts w:ascii="Arial" w:hAnsi="Arial" w:cs="Arial"/>
          <w:sz w:val="22"/>
          <w:szCs w:val="22"/>
        </w:rPr>
        <w:t> </w:t>
      </w:r>
      <w:r w:rsidR="00593076" w:rsidRPr="004C1C0C">
        <w:rPr>
          <w:rFonts w:ascii="Arial" w:hAnsi="Arial" w:cs="Arial"/>
          <w:sz w:val="22"/>
          <w:szCs w:val="22"/>
        </w:rPr>
        <w:t>převzetí</w:t>
      </w:r>
      <w:r w:rsidRPr="004C1C0C">
        <w:rPr>
          <w:rFonts w:ascii="Arial" w:hAnsi="Arial" w:cs="Arial"/>
          <w:sz w:val="22"/>
          <w:szCs w:val="22"/>
        </w:rPr>
        <w:t>.</w:t>
      </w:r>
      <w:r w:rsidR="00C463F6" w:rsidRPr="004C1C0C">
        <w:rPr>
          <w:rFonts w:ascii="Arial" w:hAnsi="Arial" w:cs="Arial"/>
          <w:sz w:val="22"/>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4C1C0C" w:rsidRDefault="005D6629" w:rsidP="00DB56FF">
      <w:pPr>
        <w:pStyle w:val="Level2"/>
        <w:spacing w:before="120" w:after="120" w:line="240" w:lineRule="auto"/>
        <w:ind w:left="567" w:hanging="567"/>
        <w:jc w:val="both"/>
        <w:rPr>
          <w:rFonts w:ascii="Arial" w:hAnsi="Arial" w:cs="Arial"/>
          <w:sz w:val="22"/>
          <w:szCs w:val="22"/>
        </w:rPr>
      </w:pPr>
      <w:bookmarkStart w:id="31" w:name="_Ref50730899"/>
      <w:r w:rsidRPr="004C1C0C">
        <w:rPr>
          <w:rFonts w:ascii="Arial" w:hAnsi="Arial" w:cs="Arial"/>
          <w:sz w:val="22"/>
          <w:szCs w:val="22"/>
        </w:rPr>
        <w:t>Zhotovitel</w:t>
      </w:r>
      <w:r w:rsidR="00D1092E" w:rsidRPr="004C1C0C">
        <w:rPr>
          <w:rFonts w:ascii="Arial" w:hAnsi="Arial" w:cs="Arial"/>
          <w:sz w:val="22"/>
          <w:szCs w:val="22"/>
        </w:rPr>
        <w:t xml:space="preserve"> je povinen poskytovat </w:t>
      </w:r>
      <w:r w:rsidRPr="004C1C0C">
        <w:rPr>
          <w:rFonts w:ascii="Arial" w:hAnsi="Arial" w:cs="Arial"/>
          <w:sz w:val="22"/>
          <w:szCs w:val="22"/>
        </w:rPr>
        <w:t>plnění dle této Smlouvy</w:t>
      </w:r>
      <w:r w:rsidR="00D1092E" w:rsidRPr="004C1C0C">
        <w:rPr>
          <w:rFonts w:ascii="Arial" w:hAnsi="Arial" w:cs="Arial"/>
          <w:sz w:val="22"/>
          <w:szCs w:val="22"/>
        </w:rPr>
        <w:t xml:space="preserve"> a </w:t>
      </w:r>
      <w:r w:rsidRPr="004C1C0C">
        <w:rPr>
          <w:rFonts w:ascii="Arial" w:hAnsi="Arial" w:cs="Arial"/>
          <w:sz w:val="22"/>
          <w:szCs w:val="22"/>
        </w:rPr>
        <w:t>Dílo</w:t>
      </w:r>
      <w:r w:rsidR="00D1092E" w:rsidRPr="004C1C0C">
        <w:rPr>
          <w:rFonts w:ascii="Arial" w:hAnsi="Arial" w:cs="Arial"/>
          <w:sz w:val="22"/>
          <w:szCs w:val="22"/>
        </w:rPr>
        <w:t xml:space="preserve"> musí mít vlastnosti v souladu s požadavky uvedenými </w:t>
      </w:r>
      <w:r w:rsidR="001B7F0E" w:rsidRPr="004C1C0C">
        <w:rPr>
          <w:rFonts w:ascii="Arial" w:hAnsi="Arial" w:cs="Arial"/>
          <w:sz w:val="22"/>
          <w:szCs w:val="22"/>
        </w:rPr>
        <w:t xml:space="preserve">zejména </w:t>
      </w:r>
      <w:r w:rsidR="00AA707B" w:rsidRPr="004C1C0C">
        <w:rPr>
          <w:rFonts w:ascii="Arial" w:hAnsi="Arial" w:cs="Arial"/>
          <w:sz w:val="22"/>
          <w:szCs w:val="22"/>
        </w:rPr>
        <w:t xml:space="preserve">v této Smlouvě a </w:t>
      </w:r>
      <w:r w:rsidR="00D1092E" w:rsidRPr="004C1C0C">
        <w:rPr>
          <w:rFonts w:ascii="Arial" w:hAnsi="Arial" w:cs="Arial"/>
          <w:sz w:val="22"/>
          <w:szCs w:val="22"/>
        </w:rPr>
        <w:t>v:</w:t>
      </w:r>
      <w:bookmarkEnd w:id="31"/>
    </w:p>
    <w:p w14:paraId="7B045E6F" w14:textId="77777777" w:rsidR="00C463F6" w:rsidRPr="004C1C0C"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bookmarkStart w:id="32" w:name="_Ref52029448"/>
      <w:bookmarkStart w:id="33" w:name="_Ref471937133"/>
      <w:r w:rsidRPr="004C1C0C">
        <w:rPr>
          <w:rFonts w:ascii="Arial" w:hAnsi="Arial" w:cs="Arial"/>
          <w:bCs/>
          <w:sz w:val="22"/>
          <w:szCs w:val="22"/>
        </w:rPr>
        <w:t>Položkovém výkazu;</w:t>
      </w:r>
      <w:bookmarkEnd w:id="32"/>
    </w:p>
    <w:p w14:paraId="71A7C288" w14:textId="77777777" w:rsidR="00C463F6" w:rsidRPr="004C1C0C" w:rsidRDefault="00C463F6" w:rsidP="00DB56FF">
      <w:pPr>
        <w:pStyle w:val="Claneka"/>
        <w:keepLines w:val="0"/>
        <w:widowControl/>
        <w:numPr>
          <w:ilvl w:val="2"/>
          <w:numId w:val="19"/>
        </w:numPr>
        <w:spacing w:before="120" w:after="120" w:line="240" w:lineRule="auto"/>
        <w:jc w:val="both"/>
        <w:rPr>
          <w:rFonts w:ascii="Arial" w:hAnsi="Arial" w:cs="Arial"/>
          <w:bCs/>
          <w:sz w:val="22"/>
          <w:szCs w:val="22"/>
        </w:rPr>
      </w:pPr>
      <w:r w:rsidRPr="004C1C0C">
        <w:rPr>
          <w:rFonts w:ascii="Arial" w:hAnsi="Arial" w:cs="Arial"/>
          <w:bCs/>
          <w:sz w:val="22"/>
          <w:szCs w:val="22"/>
        </w:rPr>
        <w:t>Podkladech;</w:t>
      </w:r>
    </w:p>
    <w:p w14:paraId="4BDEBF23" w14:textId="7391C91B" w:rsidR="005D6629" w:rsidRPr="004C1C0C" w:rsidRDefault="00833336" w:rsidP="00DB56FF">
      <w:pPr>
        <w:pStyle w:val="Claneka"/>
        <w:keepLines w:val="0"/>
        <w:widowControl/>
        <w:numPr>
          <w:ilvl w:val="2"/>
          <w:numId w:val="19"/>
        </w:numPr>
        <w:spacing w:before="120" w:after="120" w:line="240" w:lineRule="auto"/>
        <w:jc w:val="both"/>
        <w:rPr>
          <w:rFonts w:ascii="Arial" w:hAnsi="Arial" w:cs="Arial"/>
          <w:sz w:val="22"/>
          <w:szCs w:val="22"/>
        </w:rPr>
      </w:pPr>
      <w:bookmarkStart w:id="34" w:name="_Ref515487239"/>
      <w:bookmarkEnd w:id="33"/>
      <w:r w:rsidRPr="004C1C0C">
        <w:rPr>
          <w:rFonts w:ascii="Arial" w:hAnsi="Arial" w:cs="Arial"/>
          <w:sz w:val="22"/>
          <w:szCs w:val="22"/>
        </w:rPr>
        <w:t>Z</w:t>
      </w:r>
      <w:r w:rsidR="005D6629" w:rsidRPr="004C1C0C">
        <w:rPr>
          <w:rFonts w:ascii="Arial" w:hAnsi="Arial" w:cs="Arial"/>
          <w:sz w:val="22"/>
          <w:szCs w:val="22"/>
        </w:rPr>
        <w:t>adávací dokumentac</w:t>
      </w:r>
      <w:r w:rsidR="00C54091" w:rsidRPr="004C1C0C">
        <w:rPr>
          <w:rFonts w:ascii="Arial" w:hAnsi="Arial" w:cs="Arial"/>
          <w:sz w:val="22"/>
          <w:szCs w:val="22"/>
        </w:rPr>
        <w:t>i</w:t>
      </w:r>
      <w:r w:rsidR="009D1842" w:rsidRPr="004C1C0C">
        <w:rPr>
          <w:rFonts w:ascii="Arial" w:hAnsi="Arial" w:cs="Arial"/>
          <w:sz w:val="22"/>
          <w:szCs w:val="22"/>
        </w:rPr>
        <w:t xml:space="preserve">; </w:t>
      </w:r>
      <w:r w:rsidR="003B593C" w:rsidRPr="004C1C0C">
        <w:rPr>
          <w:rFonts w:ascii="Arial" w:hAnsi="Arial" w:cs="Arial"/>
          <w:sz w:val="22"/>
          <w:szCs w:val="22"/>
        </w:rPr>
        <w:t>a</w:t>
      </w:r>
    </w:p>
    <w:p w14:paraId="3B577290" w14:textId="77777777" w:rsidR="00785DC0" w:rsidRPr="004C1C0C" w:rsidRDefault="009D1842" w:rsidP="00DB56FF">
      <w:pPr>
        <w:pStyle w:val="Claneka"/>
        <w:keepLines w:val="0"/>
        <w:widowControl/>
        <w:numPr>
          <w:ilvl w:val="2"/>
          <w:numId w:val="19"/>
        </w:numPr>
        <w:spacing w:before="120" w:after="120" w:line="240" w:lineRule="auto"/>
        <w:jc w:val="both"/>
        <w:rPr>
          <w:rFonts w:ascii="Arial" w:hAnsi="Arial" w:cs="Arial"/>
          <w:sz w:val="22"/>
          <w:szCs w:val="22"/>
        </w:rPr>
      </w:pPr>
      <w:bookmarkStart w:id="35" w:name="_Ref50802104"/>
      <w:r w:rsidRPr="004C1C0C">
        <w:rPr>
          <w:rFonts w:ascii="Arial" w:hAnsi="Arial" w:cs="Arial"/>
          <w:sz w:val="22"/>
          <w:szCs w:val="22"/>
        </w:rPr>
        <w:t>Nabídce</w:t>
      </w:r>
      <w:r w:rsidR="00D1092E" w:rsidRPr="004C1C0C">
        <w:rPr>
          <w:rFonts w:ascii="Arial" w:hAnsi="Arial" w:cs="Arial"/>
          <w:sz w:val="22"/>
          <w:szCs w:val="22"/>
        </w:rPr>
        <w:t>.</w:t>
      </w:r>
      <w:bookmarkEnd w:id="34"/>
      <w:bookmarkEnd w:id="35"/>
    </w:p>
    <w:p w14:paraId="24D2D7C7" w14:textId="5BA06CB2" w:rsidR="00A67C90" w:rsidRPr="004C1C0C" w:rsidRDefault="00A67C90" w:rsidP="00DB56FF">
      <w:pPr>
        <w:pStyle w:val="Level2"/>
        <w:spacing w:before="120" w:after="120" w:line="240" w:lineRule="auto"/>
        <w:ind w:left="567" w:hanging="567"/>
        <w:jc w:val="both"/>
        <w:rPr>
          <w:rFonts w:ascii="Arial" w:hAnsi="Arial" w:cs="Arial"/>
          <w:bCs/>
          <w:iCs/>
          <w:snapToGrid/>
          <w:sz w:val="22"/>
          <w:szCs w:val="22"/>
        </w:rPr>
      </w:pPr>
      <w:r w:rsidRPr="004C1C0C">
        <w:rPr>
          <w:rFonts w:ascii="Arial" w:hAnsi="Arial" w:cs="Arial"/>
          <w:sz w:val="22"/>
          <w:szCs w:val="22"/>
        </w:rPr>
        <w:t xml:space="preserve">V případě rozporu mezi dokumenty uvedenými v čl. </w:t>
      </w:r>
      <w:r w:rsidR="00916E37" w:rsidRPr="004C1C0C">
        <w:rPr>
          <w:rFonts w:ascii="Arial" w:hAnsi="Arial" w:cs="Arial"/>
          <w:sz w:val="22"/>
          <w:szCs w:val="22"/>
        </w:rPr>
        <w:t xml:space="preserve">5.2 </w:t>
      </w:r>
      <w:r w:rsidRPr="004C1C0C">
        <w:rPr>
          <w:rFonts w:ascii="Arial" w:hAnsi="Arial" w:cs="Arial"/>
          <w:sz w:val="22"/>
          <w:szCs w:val="22"/>
        </w:rPr>
        <w:t xml:space="preserve">mají, nestanoví-li Smlouva jinak, dané </w:t>
      </w:r>
      <w:r w:rsidRPr="004C1C0C">
        <w:rPr>
          <w:rFonts w:ascii="Arial" w:hAnsi="Arial" w:cs="Arial"/>
          <w:bCs/>
          <w:iCs/>
          <w:snapToGrid/>
          <w:sz w:val="22"/>
          <w:szCs w:val="22"/>
        </w:rPr>
        <w:t>dokumenty při výkladu práv a povinností S</w:t>
      </w:r>
      <w:r w:rsidR="005A3095" w:rsidRPr="004C1C0C">
        <w:rPr>
          <w:rFonts w:ascii="Arial" w:hAnsi="Arial" w:cs="Arial"/>
          <w:bCs/>
          <w:iCs/>
          <w:snapToGrid/>
          <w:sz w:val="22"/>
          <w:szCs w:val="22"/>
        </w:rPr>
        <w:t>mluvní</w:t>
      </w:r>
      <w:r w:rsidR="002A5411" w:rsidRPr="004C1C0C">
        <w:rPr>
          <w:rFonts w:ascii="Arial" w:hAnsi="Arial" w:cs="Arial"/>
          <w:bCs/>
          <w:iCs/>
          <w:snapToGrid/>
          <w:sz w:val="22"/>
          <w:szCs w:val="22"/>
        </w:rPr>
        <w:t>ch</w:t>
      </w:r>
      <w:r w:rsidR="005A3095" w:rsidRPr="004C1C0C">
        <w:rPr>
          <w:rFonts w:ascii="Arial" w:hAnsi="Arial" w:cs="Arial"/>
          <w:bCs/>
          <w:iCs/>
          <w:snapToGrid/>
          <w:sz w:val="22"/>
          <w:szCs w:val="22"/>
        </w:rPr>
        <w:t xml:space="preserve"> s</w:t>
      </w:r>
      <w:r w:rsidRPr="004C1C0C">
        <w:rPr>
          <w:rFonts w:ascii="Arial" w:hAnsi="Arial" w:cs="Arial"/>
          <w:bCs/>
          <w:iCs/>
          <w:snapToGrid/>
          <w:sz w:val="22"/>
          <w:szCs w:val="22"/>
        </w:rPr>
        <w:t xml:space="preserve">tran přednost v pořadí od čl. </w:t>
      </w:r>
      <w:r w:rsidR="00916E37" w:rsidRPr="004C1C0C">
        <w:rPr>
          <w:rFonts w:ascii="Arial" w:hAnsi="Arial" w:cs="Arial"/>
          <w:bCs/>
          <w:iCs/>
          <w:snapToGrid/>
          <w:sz w:val="22"/>
          <w:szCs w:val="22"/>
        </w:rPr>
        <w:t xml:space="preserve">5.2 (a) </w:t>
      </w:r>
      <w:r w:rsidRPr="004C1C0C">
        <w:rPr>
          <w:rFonts w:ascii="Arial" w:hAnsi="Arial" w:cs="Arial"/>
          <w:bCs/>
          <w:iCs/>
          <w:snapToGrid/>
          <w:sz w:val="22"/>
          <w:szCs w:val="22"/>
        </w:rPr>
        <w:t>do čl.</w:t>
      </w:r>
      <w:r w:rsidR="003B593C" w:rsidRPr="004C1C0C">
        <w:rPr>
          <w:rFonts w:ascii="Arial" w:hAnsi="Arial" w:cs="Arial"/>
          <w:bCs/>
          <w:iCs/>
          <w:snapToGrid/>
          <w:sz w:val="22"/>
          <w:szCs w:val="22"/>
        </w:rPr>
        <w:t> </w:t>
      </w:r>
      <w:r w:rsidR="00916E37" w:rsidRPr="004C1C0C">
        <w:rPr>
          <w:rFonts w:ascii="Arial" w:hAnsi="Arial" w:cs="Arial"/>
          <w:bCs/>
          <w:iCs/>
          <w:snapToGrid/>
          <w:sz w:val="22"/>
          <w:szCs w:val="22"/>
        </w:rPr>
        <w:t>5.2 (d)</w:t>
      </w:r>
      <w:r w:rsidRPr="004C1C0C">
        <w:rPr>
          <w:rFonts w:ascii="Arial" w:hAnsi="Arial" w:cs="Arial"/>
          <w:bCs/>
          <w:iCs/>
          <w:snapToGrid/>
          <w:sz w:val="22"/>
          <w:szCs w:val="22"/>
        </w:rPr>
        <w:t xml:space="preserve">. </w:t>
      </w:r>
    </w:p>
    <w:p w14:paraId="47ACC27C" w14:textId="21F61DF3" w:rsidR="00785DC0" w:rsidRPr="004C1C0C" w:rsidRDefault="00D1092E" w:rsidP="00DB56FF">
      <w:pPr>
        <w:pStyle w:val="Level2"/>
        <w:spacing w:before="120" w:after="120" w:line="240" w:lineRule="auto"/>
        <w:ind w:left="567" w:hanging="567"/>
        <w:jc w:val="both"/>
        <w:rPr>
          <w:rFonts w:ascii="Arial" w:hAnsi="Arial" w:cs="Arial"/>
          <w:bCs/>
          <w:sz w:val="22"/>
          <w:szCs w:val="22"/>
        </w:rPr>
      </w:pPr>
      <w:r w:rsidRPr="004C1C0C">
        <w:rPr>
          <w:rFonts w:ascii="Arial" w:hAnsi="Arial" w:cs="Arial"/>
          <w:sz w:val="22"/>
          <w:szCs w:val="22"/>
        </w:rPr>
        <w:t xml:space="preserve">Zhotovitel je povinen provést Dílo </w:t>
      </w:r>
      <w:r w:rsidR="007400FD" w:rsidRPr="004C1C0C">
        <w:rPr>
          <w:rFonts w:ascii="Arial" w:hAnsi="Arial" w:cs="Arial"/>
          <w:sz w:val="22"/>
          <w:szCs w:val="22"/>
        </w:rPr>
        <w:t xml:space="preserve">na svůj náklad a nebezpečí, </w:t>
      </w:r>
      <w:r w:rsidRPr="004C1C0C">
        <w:rPr>
          <w:rFonts w:ascii="Arial" w:hAnsi="Arial" w:cs="Arial"/>
          <w:sz w:val="22"/>
          <w:szCs w:val="22"/>
        </w:rPr>
        <w:t xml:space="preserve">se znalostí a péčí, která </w:t>
      </w:r>
      <w:r w:rsidR="00A67C90" w:rsidRPr="004C1C0C">
        <w:rPr>
          <w:rFonts w:ascii="Arial" w:hAnsi="Arial" w:cs="Arial"/>
          <w:sz w:val="22"/>
          <w:szCs w:val="22"/>
        </w:rPr>
        <w:t xml:space="preserve">může být </w:t>
      </w:r>
      <w:r w:rsidRPr="004C1C0C">
        <w:rPr>
          <w:rFonts w:ascii="Arial" w:hAnsi="Arial" w:cs="Arial"/>
          <w:sz w:val="22"/>
          <w:szCs w:val="22"/>
        </w:rPr>
        <w:t xml:space="preserve">očekávána od </w:t>
      </w:r>
      <w:r w:rsidR="00CE0A3A" w:rsidRPr="004C1C0C">
        <w:rPr>
          <w:rFonts w:ascii="Arial" w:hAnsi="Arial" w:cs="Arial"/>
          <w:sz w:val="22"/>
          <w:szCs w:val="22"/>
        </w:rPr>
        <w:t>Z</w:t>
      </w:r>
      <w:r w:rsidRPr="004C1C0C">
        <w:rPr>
          <w:rFonts w:ascii="Arial" w:hAnsi="Arial" w:cs="Arial"/>
          <w:sz w:val="22"/>
          <w:szCs w:val="22"/>
        </w:rPr>
        <w:t xml:space="preserve">hotovitele, který má veškeré dostupné požadované znalosti a nejnovější relevantní zkušenosti v předmětné oblasti. Zhotovitel je povinen při provádění Díla dbát </w:t>
      </w:r>
      <w:r w:rsidRPr="004C1C0C">
        <w:rPr>
          <w:rFonts w:ascii="Arial" w:hAnsi="Arial" w:cs="Arial"/>
          <w:sz w:val="22"/>
          <w:szCs w:val="22"/>
        </w:rPr>
        <w:lastRenderedPageBreak/>
        <w:t>oprávněných zájmů Objednatele a tyto zájmy chránit</w:t>
      </w:r>
      <w:r w:rsidR="00785DC0" w:rsidRPr="004C1C0C">
        <w:rPr>
          <w:rFonts w:ascii="Arial" w:hAnsi="Arial" w:cs="Arial"/>
          <w:sz w:val="22"/>
          <w:szCs w:val="22"/>
        </w:rPr>
        <w:t xml:space="preserve"> a jednat tak, aby činností Zhotovitele byly co nejméně narušeny běžné činnosti Objednatele.</w:t>
      </w:r>
    </w:p>
    <w:p w14:paraId="49ADFD0B" w14:textId="0A520B8C" w:rsidR="0019545E" w:rsidRPr="004C1C0C" w:rsidRDefault="0019545E" w:rsidP="00DB56FF">
      <w:pPr>
        <w:pStyle w:val="Level2"/>
        <w:spacing w:before="120" w:after="120" w:line="240" w:lineRule="auto"/>
        <w:ind w:left="567" w:hanging="567"/>
        <w:jc w:val="both"/>
        <w:rPr>
          <w:rFonts w:ascii="Arial" w:hAnsi="Arial" w:cs="Arial"/>
          <w:sz w:val="22"/>
          <w:szCs w:val="22"/>
        </w:rPr>
      </w:pPr>
      <w:bookmarkStart w:id="36" w:name="_Ref51003106"/>
      <w:r w:rsidRPr="004C1C0C">
        <w:rPr>
          <w:rFonts w:ascii="Arial" w:hAnsi="Arial" w:cs="Arial"/>
          <w:sz w:val="22"/>
          <w:szCs w:val="22"/>
        </w:rPr>
        <w:t xml:space="preserve">Zhotovitel je povinen </w:t>
      </w:r>
      <w:r w:rsidR="00DC71BA" w:rsidRPr="004C1C0C">
        <w:rPr>
          <w:rFonts w:ascii="Arial" w:hAnsi="Arial" w:cs="Arial"/>
          <w:sz w:val="22"/>
          <w:szCs w:val="22"/>
        </w:rPr>
        <w:t>zabezpečit</w:t>
      </w:r>
      <w:r w:rsidRPr="004C1C0C">
        <w:rPr>
          <w:rFonts w:ascii="Arial" w:hAnsi="Arial" w:cs="Arial"/>
          <w:sz w:val="22"/>
          <w:szCs w:val="22"/>
        </w:rPr>
        <w:t xml:space="preserve">, </w:t>
      </w:r>
      <w:r w:rsidR="00C40480" w:rsidRPr="004C1C0C">
        <w:rPr>
          <w:rFonts w:ascii="Arial" w:hAnsi="Arial" w:cs="Arial"/>
          <w:sz w:val="22"/>
          <w:szCs w:val="22"/>
        </w:rPr>
        <w:t xml:space="preserve">aby se </w:t>
      </w:r>
      <w:r w:rsidRPr="004C1C0C">
        <w:rPr>
          <w:rFonts w:ascii="Arial" w:hAnsi="Arial" w:cs="Arial"/>
          <w:sz w:val="22"/>
          <w:szCs w:val="22"/>
        </w:rPr>
        <w:t xml:space="preserve">na provádění Díla </w:t>
      </w:r>
      <w:r w:rsidR="00C40480" w:rsidRPr="004C1C0C">
        <w:rPr>
          <w:rFonts w:ascii="Arial" w:hAnsi="Arial" w:cs="Arial"/>
          <w:sz w:val="22"/>
          <w:szCs w:val="22"/>
        </w:rPr>
        <w:t xml:space="preserve">přímo podílely </w:t>
      </w:r>
      <w:r w:rsidRPr="004C1C0C">
        <w:rPr>
          <w:rFonts w:ascii="Arial" w:hAnsi="Arial" w:cs="Arial"/>
          <w:sz w:val="22"/>
          <w:szCs w:val="22"/>
        </w:rPr>
        <w:t>osoby, jejichž prostřednictvím Zhotovitel v zadávacím řízení na Veřejnou zakázku prokazoval splnění kvalifikace (požadavk</w:t>
      </w:r>
      <w:r w:rsidR="007E4D69" w:rsidRPr="004C1C0C">
        <w:rPr>
          <w:rFonts w:ascii="Arial" w:hAnsi="Arial" w:cs="Arial"/>
          <w:sz w:val="22"/>
          <w:szCs w:val="22"/>
        </w:rPr>
        <w:t>y</w:t>
      </w:r>
      <w:r w:rsidRPr="004C1C0C">
        <w:rPr>
          <w:rFonts w:ascii="Arial" w:hAnsi="Arial" w:cs="Arial"/>
          <w:sz w:val="22"/>
          <w:szCs w:val="22"/>
        </w:rPr>
        <w:t xml:space="preserve"> na realizační tým</w:t>
      </w:r>
      <w:r w:rsidR="007E4D69" w:rsidRPr="004C1C0C">
        <w:rPr>
          <w:rFonts w:ascii="Arial" w:hAnsi="Arial" w:cs="Arial"/>
          <w:sz w:val="22"/>
          <w:szCs w:val="22"/>
        </w:rPr>
        <w:t xml:space="preserve"> Zhotovitele)</w:t>
      </w:r>
      <w:r w:rsidRPr="004C1C0C">
        <w:rPr>
          <w:rFonts w:ascii="Arial" w:hAnsi="Arial" w:cs="Arial"/>
          <w:sz w:val="22"/>
          <w:szCs w:val="22"/>
        </w:rPr>
        <w:t>. Změna těchto osob je možná jen s předchozím písemným souhlasem Objednatele</w:t>
      </w:r>
      <w:r w:rsidR="003B593C" w:rsidRPr="004C1C0C">
        <w:rPr>
          <w:rFonts w:ascii="Arial" w:hAnsi="Arial" w:cs="Arial"/>
          <w:sz w:val="22"/>
          <w:szCs w:val="22"/>
        </w:rPr>
        <w:t xml:space="preserve">, který </w:t>
      </w:r>
      <w:r w:rsidR="006E312F" w:rsidRPr="004C1C0C">
        <w:rPr>
          <w:rFonts w:ascii="Arial" w:hAnsi="Arial" w:cs="Arial"/>
          <w:sz w:val="22"/>
          <w:szCs w:val="22"/>
        </w:rPr>
        <w:t xml:space="preserve">nebude </w:t>
      </w:r>
      <w:r w:rsidR="00C40480" w:rsidRPr="004C1C0C">
        <w:rPr>
          <w:rFonts w:ascii="Arial" w:hAnsi="Arial" w:cs="Arial"/>
          <w:sz w:val="22"/>
          <w:szCs w:val="22"/>
        </w:rPr>
        <w:t xml:space="preserve">Objednatelem </w:t>
      </w:r>
      <w:r w:rsidR="006E312F" w:rsidRPr="004C1C0C">
        <w:rPr>
          <w:rFonts w:ascii="Arial" w:hAnsi="Arial" w:cs="Arial"/>
          <w:sz w:val="22"/>
          <w:szCs w:val="22"/>
        </w:rPr>
        <w:t>bezdůvodně odepřen,</w:t>
      </w:r>
      <w:r w:rsidRPr="004C1C0C">
        <w:rPr>
          <w:rFonts w:ascii="Arial" w:hAnsi="Arial" w:cs="Arial"/>
          <w:sz w:val="22"/>
          <w:szCs w:val="22"/>
        </w:rPr>
        <w:t xml:space="preserve"> a jen za předpokladu, že i nahrazující osoba bude </w:t>
      </w:r>
      <w:r w:rsidR="007E4D69" w:rsidRPr="004C1C0C">
        <w:rPr>
          <w:rFonts w:ascii="Arial" w:hAnsi="Arial" w:cs="Arial"/>
          <w:sz w:val="22"/>
          <w:szCs w:val="22"/>
        </w:rPr>
        <w:t xml:space="preserve">v plném rozsahu </w:t>
      </w:r>
      <w:r w:rsidRPr="004C1C0C">
        <w:rPr>
          <w:rFonts w:ascii="Arial" w:hAnsi="Arial" w:cs="Arial"/>
          <w:sz w:val="22"/>
          <w:szCs w:val="22"/>
        </w:rPr>
        <w:t xml:space="preserve">splňovat kvalifikační předpoklady stanovené </w:t>
      </w:r>
      <w:r w:rsidR="007E4D69" w:rsidRPr="004C1C0C">
        <w:rPr>
          <w:rFonts w:ascii="Arial" w:hAnsi="Arial" w:cs="Arial"/>
          <w:sz w:val="22"/>
          <w:szCs w:val="22"/>
        </w:rPr>
        <w:t>Z</w:t>
      </w:r>
      <w:r w:rsidRPr="004C1C0C">
        <w:rPr>
          <w:rFonts w:ascii="Arial" w:hAnsi="Arial" w:cs="Arial"/>
          <w:sz w:val="22"/>
          <w:szCs w:val="22"/>
        </w:rPr>
        <w:t xml:space="preserve">adávací dokumentací na danou pozici. </w:t>
      </w:r>
      <w:bookmarkEnd w:id="36"/>
    </w:p>
    <w:p w14:paraId="32D15B59" w14:textId="6B9182DD" w:rsidR="008B1338" w:rsidRPr="004C1C0C" w:rsidRDefault="008B1338" w:rsidP="00DB56FF">
      <w:pPr>
        <w:pStyle w:val="Level2"/>
        <w:spacing w:before="120" w:after="120" w:line="240" w:lineRule="auto"/>
        <w:ind w:left="567" w:hanging="567"/>
        <w:jc w:val="both"/>
        <w:rPr>
          <w:rFonts w:ascii="Arial" w:hAnsi="Arial" w:cs="Arial"/>
          <w:sz w:val="22"/>
          <w:szCs w:val="22"/>
        </w:rPr>
      </w:pPr>
      <w:bookmarkStart w:id="37" w:name="_Ref63168133"/>
      <w:r w:rsidRPr="004C1C0C">
        <w:rPr>
          <w:rFonts w:ascii="Arial" w:hAnsi="Arial" w:cs="Arial"/>
          <w:sz w:val="22"/>
          <w:szCs w:val="22"/>
        </w:rPr>
        <w:t xml:space="preserve">Zhotovitel se zavazuje při provádění Díla </w:t>
      </w:r>
      <w:r w:rsidR="00652DFC" w:rsidRPr="004C1C0C">
        <w:rPr>
          <w:rFonts w:ascii="Arial" w:hAnsi="Arial" w:cs="Arial"/>
          <w:sz w:val="22"/>
          <w:szCs w:val="22"/>
        </w:rPr>
        <w:t xml:space="preserve">v případě potřeby </w:t>
      </w:r>
      <w:r w:rsidRPr="004C1C0C">
        <w:rPr>
          <w:rFonts w:ascii="Arial" w:hAnsi="Arial" w:cs="Arial"/>
          <w:sz w:val="22"/>
          <w:szCs w:val="22"/>
        </w:rPr>
        <w:t>postup prací průběžně konzultovat s</w:t>
      </w:r>
      <w:r w:rsidR="005857AC" w:rsidRPr="004C1C0C">
        <w:rPr>
          <w:rFonts w:ascii="Arial" w:hAnsi="Arial" w:cs="Arial"/>
          <w:sz w:val="22"/>
          <w:szCs w:val="22"/>
        </w:rPr>
        <w:t> </w:t>
      </w:r>
      <w:r w:rsidRPr="004C1C0C">
        <w:rPr>
          <w:rFonts w:ascii="Arial" w:hAnsi="Arial" w:cs="Arial"/>
          <w:sz w:val="22"/>
          <w:szCs w:val="22"/>
        </w:rPr>
        <w:t>Objednatelem</w:t>
      </w:r>
      <w:r w:rsidR="005857AC" w:rsidRPr="004C1C0C">
        <w:rPr>
          <w:rFonts w:ascii="Arial" w:hAnsi="Arial" w:cs="Arial"/>
          <w:sz w:val="22"/>
          <w:szCs w:val="22"/>
        </w:rPr>
        <w:t xml:space="preserve">. </w:t>
      </w:r>
      <w:r w:rsidR="0093119E" w:rsidRPr="004C1C0C">
        <w:rPr>
          <w:rFonts w:ascii="Arial" w:hAnsi="Arial" w:cs="Arial"/>
          <w:sz w:val="22"/>
          <w:szCs w:val="22"/>
        </w:rPr>
        <w:t>K</w:t>
      </w:r>
      <w:r w:rsidR="00C20856" w:rsidRPr="004C1C0C">
        <w:rPr>
          <w:rFonts w:ascii="Arial" w:hAnsi="Arial" w:cs="Arial"/>
          <w:sz w:val="22"/>
          <w:szCs w:val="22"/>
        </w:rPr>
        <w:t>onzultaci</w:t>
      </w:r>
      <w:r w:rsidR="005857AC" w:rsidRPr="004C1C0C">
        <w:rPr>
          <w:rFonts w:ascii="Arial" w:hAnsi="Arial" w:cs="Arial"/>
          <w:sz w:val="22"/>
          <w:szCs w:val="22"/>
        </w:rPr>
        <w:t xml:space="preserve"> </w:t>
      </w:r>
      <w:r w:rsidR="00C20856" w:rsidRPr="004C1C0C">
        <w:rPr>
          <w:rFonts w:ascii="Arial" w:hAnsi="Arial" w:cs="Arial"/>
          <w:sz w:val="22"/>
          <w:szCs w:val="22"/>
        </w:rPr>
        <w:t xml:space="preserve">je </w:t>
      </w:r>
      <w:r w:rsidR="005857AC" w:rsidRPr="004C1C0C">
        <w:rPr>
          <w:rFonts w:ascii="Arial" w:hAnsi="Arial" w:cs="Arial"/>
          <w:sz w:val="22"/>
          <w:szCs w:val="22"/>
        </w:rPr>
        <w:t xml:space="preserve">možné </w:t>
      </w:r>
      <w:r w:rsidR="00C20856" w:rsidRPr="004C1C0C">
        <w:rPr>
          <w:rFonts w:ascii="Arial" w:hAnsi="Arial" w:cs="Arial"/>
          <w:sz w:val="22"/>
          <w:szCs w:val="22"/>
        </w:rPr>
        <w:t>provádět</w:t>
      </w:r>
      <w:r w:rsidR="00EA2E36" w:rsidRPr="004C1C0C">
        <w:rPr>
          <w:rFonts w:ascii="Arial" w:hAnsi="Arial" w:cs="Arial"/>
          <w:sz w:val="22"/>
          <w:szCs w:val="22"/>
        </w:rPr>
        <w:t xml:space="preserve"> prostřednictvím Microsoft Teams, ze které bude</w:t>
      </w:r>
      <w:r w:rsidR="00F72536" w:rsidRPr="004C1C0C">
        <w:rPr>
          <w:rFonts w:ascii="Arial" w:hAnsi="Arial" w:cs="Arial"/>
          <w:sz w:val="22"/>
          <w:szCs w:val="22"/>
        </w:rPr>
        <w:t>,</w:t>
      </w:r>
      <w:r w:rsidR="00EA2E36" w:rsidRPr="004C1C0C">
        <w:rPr>
          <w:rFonts w:ascii="Arial" w:hAnsi="Arial" w:cs="Arial"/>
          <w:sz w:val="22"/>
          <w:szCs w:val="22"/>
        </w:rPr>
        <w:t xml:space="preserve"> </w:t>
      </w:r>
      <w:r w:rsidR="00F72536" w:rsidRPr="004C1C0C">
        <w:rPr>
          <w:rFonts w:ascii="Arial" w:hAnsi="Arial" w:cs="Arial"/>
          <w:sz w:val="22"/>
          <w:szCs w:val="22"/>
        </w:rPr>
        <w:t xml:space="preserve">na základě dohody Smluvních stran, </w:t>
      </w:r>
      <w:r w:rsidR="00EA2E36" w:rsidRPr="004C1C0C">
        <w:rPr>
          <w:rFonts w:ascii="Arial" w:hAnsi="Arial" w:cs="Arial"/>
          <w:sz w:val="22"/>
          <w:szCs w:val="22"/>
        </w:rPr>
        <w:t xml:space="preserve">učiněn </w:t>
      </w:r>
      <w:r w:rsidR="0058625E" w:rsidRPr="004C1C0C">
        <w:rPr>
          <w:rFonts w:ascii="Arial" w:hAnsi="Arial" w:cs="Arial"/>
          <w:sz w:val="22"/>
          <w:szCs w:val="22"/>
        </w:rPr>
        <w:t xml:space="preserve">audio </w:t>
      </w:r>
      <w:r w:rsidR="00EA2E36" w:rsidRPr="004C1C0C">
        <w:rPr>
          <w:rFonts w:ascii="Arial" w:hAnsi="Arial" w:cs="Arial"/>
          <w:sz w:val="22"/>
          <w:szCs w:val="22"/>
        </w:rPr>
        <w:t>záznam, který bude uložen na úložišti dat SPÚ</w:t>
      </w:r>
      <w:r w:rsidR="00C20856" w:rsidRPr="004C1C0C">
        <w:rPr>
          <w:rFonts w:ascii="Arial" w:hAnsi="Arial" w:cs="Arial"/>
          <w:sz w:val="22"/>
          <w:szCs w:val="22"/>
        </w:rPr>
        <w:t>,</w:t>
      </w:r>
      <w:r w:rsidR="00EA2E36" w:rsidRPr="004C1C0C">
        <w:rPr>
          <w:rFonts w:ascii="Arial" w:hAnsi="Arial" w:cs="Arial"/>
          <w:sz w:val="22"/>
          <w:szCs w:val="22"/>
        </w:rPr>
        <w:t xml:space="preserve"> a podle potřeby </w:t>
      </w:r>
      <w:r w:rsidR="00C20856" w:rsidRPr="004C1C0C">
        <w:rPr>
          <w:rFonts w:ascii="Arial" w:hAnsi="Arial" w:cs="Arial"/>
          <w:sz w:val="22"/>
          <w:szCs w:val="22"/>
        </w:rPr>
        <w:t>z ní bude vyhotoven písemný záznam.</w:t>
      </w:r>
      <w:r w:rsidRPr="004C1C0C">
        <w:rPr>
          <w:rFonts w:ascii="Arial" w:hAnsi="Arial" w:cs="Arial"/>
          <w:sz w:val="22"/>
          <w:szCs w:val="22"/>
        </w:rPr>
        <w:t> </w:t>
      </w:r>
      <w:r w:rsidR="000A7DFB" w:rsidRPr="004C1C0C">
        <w:rPr>
          <w:rFonts w:ascii="Arial" w:hAnsi="Arial" w:cs="Arial"/>
          <w:sz w:val="22"/>
          <w:szCs w:val="22"/>
        </w:rPr>
        <w:t xml:space="preserve">Zhotovitel se zavazuje </w:t>
      </w:r>
      <w:r w:rsidRPr="004C1C0C">
        <w:rPr>
          <w:rFonts w:ascii="Arial" w:hAnsi="Arial" w:cs="Arial"/>
          <w:sz w:val="22"/>
          <w:szCs w:val="22"/>
        </w:rPr>
        <w:t>provádět Dílo v souladu s touto Smlouvou, pokyny vydanými Objednatelem a v souladu s</w:t>
      </w:r>
      <w:r w:rsidR="006E312F" w:rsidRPr="004C1C0C">
        <w:rPr>
          <w:rFonts w:ascii="Arial" w:hAnsi="Arial" w:cs="Arial"/>
          <w:sz w:val="22"/>
          <w:szCs w:val="22"/>
        </w:rPr>
        <w:t> </w:t>
      </w:r>
      <w:r w:rsidRPr="004C1C0C">
        <w:rPr>
          <w:rFonts w:ascii="Arial" w:hAnsi="Arial" w:cs="Arial"/>
          <w:sz w:val="22"/>
          <w:szCs w:val="22"/>
        </w:rPr>
        <w:t>platnými a</w:t>
      </w:r>
      <w:r w:rsidR="00F72536" w:rsidRPr="004C1C0C">
        <w:rPr>
          <w:rFonts w:ascii="Arial" w:hAnsi="Arial" w:cs="Arial"/>
          <w:sz w:val="22"/>
          <w:szCs w:val="22"/>
        </w:rPr>
        <w:t> </w:t>
      </w:r>
      <w:r w:rsidRPr="004C1C0C">
        <w:rPr>
          <w:rFonts w:ascii="Arial" w:hAnsi="Arial" w:cs="Arial"/>
          <w:sz w:val="22"/>
          <w:szCs w:val="22"/>
        </w:rPr>
        <w:t>účinnými právními předpisy, metodickými pokyny, technickými normami a návody vztahujícími se k předmětu Díla, zejména s příslušnými ustanovení zákona č. 139/2002 Sb., o</w:t>
      </w:r>
      <w:r w:rsidR="00D7135F" w:rsidRPr="004C1C0C">
        <w:rPr>
          <w:rFonts w:ascii="Arial" w:hAnsi="Arial" w:cs="Arial"/>
          <w:sz w:val="22"/>
          <w:szCs w:val="22"/>
        </w:rPr>
        <w:t> </w:t>
      </w:r>
      <w:r w:rsidRPr="004C1C0C">
        <w:rPr>
          <w:rFonts w:ascii="Arial" w:hAnsi="Arial" w:cs="Arial"/>
          <w:sz w:val="22"/>
          <w:szCs w:val="22"/>
        </w:rPr>
        <w:t>pozemkových úpravách a pozemkových úřadech a o změně zákona č. 229/1991 Sb., o</w:t>
      </w:r>
      <w:r w:rsidR="00D7135F" w:rsidRPr="004C1C0C">
        <w:rPr>
          <w:rFonts w:ascii="Arial" w:hAnsi="Arial" w:cs="Arial"/>
          <w:sz w:val="22"/>
          <w:szCs w:val="22"/>
        </w:rPr>
        <w:t> </w:t>
      </w:r>
      <w:r w:rsidRPr="004C1C0C">
        <w:rPr>
          <w:rFonts w:ascii="Arial" w:hAnsi="Arial" w:cs="Arial"/>
          <w:sz w:val="22"/>
          <w:szCs w:val="22"/>
        </w:rPr>
        <w:t>úpravě vlastnických vztahů k půdě a jinému zemědělskému majetku, ve znění pozdějších předpisů („</w:t>
      </w:r>
      <w:r w:rsidRPr="004C1C0C">
        <w:rPr>
          <w:rFonts w:ascii="Arial" w:hAnsi="Arial" w:cs="Arial"/>
          <w:b/>
          <w:sz w:val="22"/>
          <w:szCs w:val="22"/>
        </w:rPr>
        <w:t>Zákon</w:t>
      </w:r>
      <w:r w:rsidRPr="004C1C0C">
        <w:rPr>
          <w:rFonts w:ascii="Arial" w:hAnsi="Arial" w:cs="Arial"/>
          <w:sz w:val="22"/>
          <w:szCs w:val="22"/>
        </w:rPr>
        <w:t>“) a dále zejména s vyhláškou č. 13/2014 Sb., o postupu při provádění pozemkových úprav a</w:t>
      </w:r>
      <w:r w:rsidR="007000FC" w:rsidRPr="004C1C0C">
        <w:rPr>
          <w:rFonts w:ascii="Arial" w:hAnsi="Arial" w:cs="Arial"/>
          <w:sz w:val="22"/>
          <w:szCs w:val="22"/>
        </w:rPr>
        <w:t> </w:t>
      </w:r>
      <w:r w:rsidRPr="004C1C0C">
        <w:rPr>
          <w:rFonts w:ascii="Arial" w:hAnsi="Arial" w:cs="Arial"/>
          <w:sz w:val="22"/>
          <w:szCs w:val="22"/>
        </w:rPr>
        <w:t>náležitostech návrhu pozemkových úprav,</w:t>
      </w:r>
      <w:r w:rsidR="001D09F0" w:rsidRPr="004C1C0C">
        <w:rPr>
          <w:rFonts w:ascii="Arial" w:hAnsi="Arial" w:cs="Arial"/>
          <w:sz w:val="22"/>
          <w:szCs w:val="22"/>
        </w:rPr>
        <w:t xml:space="preserve"> ve znění pozdějších předpisů,</w:t>
      </w:r>
      <w:r w:rsidRPr="004C1C0C">
        <w:rPr>
          <w:rFonts w:ascii="Arial" w:hAnsi="Arial" w:cs="Arial"/>
          <w:sz w:val="22"/>
          <w:szCs w:val="22"/>
        </w:rPr>
        <w:t xml:space="preserve"> včetně její</w:t>
      </w:r>
      <w:r w:rsidR="00B00F5C" w:rsidRPr="004C1C0C">
        <w:rPr>
          <w:rFonts w:ascii="Arial" w:hAnsi="Arial" w:cs="Arial"/>
          <w:sz w:val="22"/>
          <w:szCs w:val="22"/>
        </w:rPr>
        <w:t>ch</w:t>
      </w:r>
      <w:r w:rsidRPr="004C1C0C">
        <w:rPr>
          <w:rFonts w:ascii="Arial" w:hAnsi="Arial" w:cs="Arial"/>
          <w:sz w:val="22"/>
          <w:szCs w:val="22"/>
        </w:rPr>
        <w:t xml:space="preserve"> příloh („</w:t>
      </w:r>
      <w:r w:rsidRPr="004C1C0C">
        <w:rPr>
          <w:rFonts w:ascii="Arial" w:hAnsi="Arial" w:cs="Arial"/>
          <w:b/>
          <w:sz w:val="22"/>
          <w:szCs w:val="22"/>
        </w:rPr>
        <w:t>Vyhláška</w:t>
      </w:r>
      <w:r w:rsidRPr="004C1C0C">
        <w:rPr>
          <w:rFonts w:ascii="Arial" w:hAnsi="Arial" w:cs="Arial"/>
          <w:sz w:val="22"/>
          <w:szCs w:val="22"/>
        </w:rPr>
        <w:t>“), jakož i dalšími relevantními ustanovení</w:t>
      </w:r>
      <w:r w:rsidR="00895DC6" w:rsidRPr="004C1C0C">
        <w:rPr>
          <w:rFonts w:ascii="Arial" w:hAnsi="Arial" w:cs="Arial"/>
          <w:sz w:val="22"/>
          <w:szCs w:val="22"/>
        </w:rPr>
        <w:t>mi</w:t>
      </w:r>
      <w:r w:rsidRPr="004C1C0C">
        <w:rPr>
          <w:rFonts w:ascii="Arial" w:hAnsi="Arial" w:cs="Arial"/>
          <w:sz w:val="22"/>
          <w:szCs w:val="22"/>
        </w:rPr>
        <w:t xml:space="preserve"> předpisů katastru nemovitostí, Metodickým návodem</w:t>
      </w:r>
      <w:r w:rsidR="00291E5B" w:rsidRPr="004C1C0C">
        <w:rPr>
          <w:rFonts w:ascii="Arial" w:hAnsi="Arial" w:cs="Arial"/>
          <w:sz w:val="22"/>
          <w:szCs w:val="22"/>
        </w:rPr>
        <w:t xml:space="preserve"> pro </w:t>
      </w:r>
      <w:r w:rsidRPr="004C1C0C">
        <w:rPr>
          <w:rFonts w:ascii="Arial" w:hAnsi="Arial" w:cs="Arial"/>
          <w:sz w:val="22"/>
          <w:szCs w:val="22"/>
        </w:rPr>
        <w:t>provádění pozemkových úprav, Technickým standardem dokumentace plánu společných zařízení v pozemkových úpravách („</w:t>
      </w:r>
      <w:r w:rsidRPr="004C1C0C">
        <w:rPr>
          <w:rFonts w:ascii="Arial" w:hAnsi="Arial" w:cs="Arial"/>
          <w:b/>
          <w:sz w:val="22"/>
          <w:szCs w:val="22"/>
        </w:rPr>
        <w:t>TS PSZ</w:t>
      </w:r>
      <w:r w:rsidRPr="004C1C0C">
        <w:rPr>
          <w:rFonts w:ascii="Arial" w:hAnsi="Arial" w:cs="Arial"/>
          <w:sz w:val="22"/>
          <w:szCs w:val="22"/>
        </w:rPr>
        <w:t>“), Směrnicí o postavení a</w:t>
      </w:r>
      <w:r w:rsidR="002B2B06" w:rsidRPr="004C1C0C">
        <w:rPr>
          <w:rFonts w:ascii="Arial" w:hAnsi="Arial" w:cs="Arial"/>
          <w:sz w:val="22"/>
          <w:szCs w:val="22"/>
        </w:rPr>
        <w:t> </w:t>
      </w:r>
      <w:r w:rsidRPr="004C1C0C">
        <w:rPr>
          <w:rFonts w:ascii="Arial" w:hAnsi="Arial" w:cs="Arial"/>
          <w:sz w:val="22"/>
          <w:szCs w:val="22"/>
        </w:rPr>
        <w:t>činnosti Regionálních dokumentačních komisí („</w:t>
      </w:r>
      <w:r w:rsidRPr="004C1C0C">
        <w:rPr>
          <w:rFonts w:ascii="Arial" w:hAnsi="Arial" w:cs="Arial"/>
          <w:b/>
          <w:bCs/>
          <w:sz w:val="22"/>
          <w:szCs w:val="22"/>
        </w:rPr>
        <w:t>Směrnice</w:t>
      </w:r>
      <w:r w:rsidRPr="004C1C0C">
        <w:rPr>
          <w:rFonts w:ascii="Arial" w:hAnsi="Arial" w:cs="Arial"/>
          <w:sz w:val="22"/>
          <w:szCs w:val="22"/>
        </w:rPr>
        <w:t> </w:t>
      </w:r>
      <w:r w:rsidRPr="004C1C0C">
        <w:rPr>
          <w:rFonts w:ascii="Arial" w:hAnsi="Arial" w:cs="Arial"/>
          <w:b/>
          <w:sz w:val="22"/>
          <w:szCs w:val="22"/>
        </w:rPr>
        <w:t>RDK</w:t>
      </w:r>
      <w:r w:rsidRPr="004C1C0C">
        <w:rPr>
          <w:rFonts w:ascii="Arial" w:hAnsi="Arial" w:cs="Arial"/>
          <w:sz w:val="22"/>
          <w:szCs w:val="22"/>
        </w:rPr>
        <w:t>“) a</w:t>
      </w:r>
      <w:r w:rsidR="00362A0D" w:rsidRPr="004C1C0C">
        <w:rPr>
          <w:rFonts w:ascii="Arial" w:hAnsi="Arial" w:cs="Arial"/>
          <w:sz w:val="22"/>
          <w:szCs w:val="22"/>
        </w:rPr>
        <w:t> </w:t>
      </w:r>
      <w:r w:rsidRPr="004C1C0C">
        <w:rPr>
          <w:rFonts w:ascii="Arial" w:hAnsi="Arial" w:cs="Arial"/>
          <w:sz w:val="22"/>
          <w:szCs w:val="22"/>
        </w:rPr>
        <w:t>Metodickým postupem pro práci s daty pozemkových úprav v digitální podobě – Výměnný formát pozemkových úprav (</w:t>
      </w:r>
      <w:r w:rsidR="00886ADD" w:rsidRPr="004C1C0C">
        <w:rPr>
          <w:rFonts w:ascii="Arial" w:hAnsi="Arial" w:cs="Arial"/>
          <w:sz w:val="22"/>
          <w:szCs w:val="22"/>
        </w:rPr>
        <w:t>„</w:t>
      </w:r>
      <w:r w:rsidRPr="004C1C0C">
        <w:rPr>
          <w:rFonts w:ascii="Arial" w:hAnsi="Arial" w:cs="Arial"/>
          <w:b/>
          <w:bCs/>
          <w:sz w:val="22"/>
          <w:szCs w:val="22"/>
        </w:rPr>
        <w:t>VFP</w:t>
      </w:r>
      <w:r w:rsidR="00886ADD" w:rsidRPr="004C1C0C">
        <w:rPr>
          <w:rFonts w:ascii="Arial" w:hAnsi="Arial" w:cs="Arial"/>
          <w:b/>
          <w:bCs/>
          <w:sz w:val="22"/>
          <w:szCs w:val="22"/>
        </w:rPr>
        <w:t>“</w:t>
      </w:r>
      <w:r w:rsidRPr="004C1C0C">
        <w:rPr>
          <w:rFonts w:ascii="Arial" w:hAnsi="Arial" w:cs="Arial"/>
          <w:sz w:val="22"/>
          <w:szCs w:val="22"/>
        </w:rPr>
        <w:t>). V případě, že v průběhu plnění předmětu Smlouvy</w:t>
      </w:r>
      <w:r w:rsidR="00553621" w:rsidRPr="004C1C0C">
        <w:rPr>
          <w:rFonts w:ascii="Arial" w:hAnsi="Arial" w:cs="Arial"/>
          <w:sz w:val="22"/>
          <w:szCs w:val="22"/>
        </w:rPr>
        <w:t xml:space="preserve"> (tj. až do provedení Díla</w:t>
      </w:r>
      <w:r w:rsidR="00315B30" w:rsidRPr="004C1C0C">
        <w:rPr>
          <w:rFonts w:ascii="Arial" w:hAnsi="Arial" w:cs="Arial"/>
          <w:sz w:val="22"/>
          <w:szCs w:val="22"/>
        </w:rPr>
        <w:t xml:space="preserve"> </w:t>
      </w:r>
      <w:r w:rsidR="00553621" w:rsidRPr="004C1C0C">
        <w:rPr>
          <w:rFonts w:ascii="Arial" w:hAnsi="Arial" w:cs="Arial"/>
          <w:sz w:val="22"/>
          <w:szCs w:val="22"/>
        </w:rPr>
        <w:t>ve smyslu čl.</w:t>
      </w:r>
      <w:r w:rsidR="00916E37" w:rsidRPr="004C1C0C">
        <w:rPr>
          <w:rFonts w:ascii="Arial" w:hAnsi="Arial" w:cs="Arial"/>
          <w:sz w:val="22"/>
          <w:szCs w:val="22"/>
        </w:rPr>
        <w:t xml:space="preserve"> 10.6</w:t>
      </w:r>
      <w:r w:rsidR="00553621" w:rsidRPr="004C1C0C">
        <w:rPr>
          <w:rFonts w:ascii="Arial" w:hAnsi="Arial" w:cs="Arial"/>
          <w:sz w:val="22"/>
          <w:szCs w:val="22"/>
        </w:rPr>
        <w:t>)</w:t>
      </w:r>
      <w:r w:rsidRPr="004C1C0C">
        <w:rPr>
          <w:rFonts w:ascii="Arial" w:hAnsi="Arial" w:cs="Arial"/>
          <w:sz w:val="22"/>
          <w:szCs w:val="22"/>
        </w:rPr>
        <w:t xml:space="preserve"> nabude platnosti a účinnosti změna některého výše uvedeného předpisu vztahující</w:t>
      </w:r>
      <w:r w:rsidR="00776743" w:rsidRPr="004C1C0C">
        <w:rPr>
          <w:rFonts w:ascii="Arial" w:hAnsi="Arial" w:cs="Arial"/>
          <w:sz w:val="22"/>
          <w:szCs w:val="22"/>
        </w:rPr>
        <w:t>ho</w:t>
      </w:r>
      <w:r w:rsidRPr="004C1C0C">
        <w:rPr>
          <w:rFonts w:ascii="Arial" w:hAnsi="Arial" w:cs="Arial"/>
          <w:sz w:val="22"/>
          <w:szCs w:val="22"/>
        </w:rPr>
        <w:t xml:space="preserve"> se k předmětu Díla, popřípadě nabude platnosti a účinnosti jiný obdobný </w:t>
      </w:r>
      <w:r w:rsidR="000D74B9" w:rsidRPr="004C1C0C">
        <w:rPr>
          <w:rFonts w:ascii="Arial" w:hAnsi="Arial" w:cs="Arial"/>
          <w:sz w:val="22"/>
          <w:szCs w:val="22"/>
        </w:rPr>
        <w:t xml:space="preserve">či relevantní </w:t>
      </w:r>
      <w:r w:rsidRPr="004C1C0C">
        <w:rPr>
          <w:rFonts w:ascii="Arial" w:hAnsi="Arial" w:cs="Arial"/>
          <w:sz w:val="22"/>
          <w:szCs w:val="22"/>
        </w:rPr>
        <w:t xml:space="preserve">předpis, je Zhotovitel povinen </w:t>
      </w:r>
      <w:r w:rsidR="00DD5980" w:rsidRPr="004C1C0C">
        <w:rPr>
          <w:rFonts w:ascii="Arial" w:hAnsi="Arial" w:cs="Arial"/>
          <w:sz w:val="22"/>
          <w:szCs w:val="22"/>
        </w:rPr>
        <w:t xml:space="preserve">se </w:t>
      </w:r>
      <w:r w:rsidRPr="004C1C0C">
        <w:rPr>
          <w:rFonts w:ascii="Arial" w:hAnsi="Arial" w:cs="Arial"/>
          <w:sz w:val="22"/>
          <w:szCs w:val="22"/>
        </w:rPr>
        <w:t>při provádění Díla řídit těmito novými předpisy, nehledě na jejich obecnou závaznost.</w:t>
      </w:r>
      <w:bookmarkEnd w:id="37"/>
    </w:p>
    <w:p w14:paraId="24AA42B2" w14:textId="625E0C74"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4C1C0C">
        <w:rPr>
          <w:rFonts w:ascii="Arial" w:hAnsi="Arial" w:cs="Arial"/>
          <w:sz w:val="22"/>
          <w:szCs w:val="22"/>
        </w:rPr>
        <w:t>nejvýše</w:t>
      </w:r>
      <w:r w:rsidRPr="004C1C0C">
        <w:rPr>
          <w:rFonts w:ascii="Arial" w:hAnsi="Arial" w:cs="Arial"/>
          <w:sz w:val="22"/>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8563B6A"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je povinen se účastnit kontrolních dnů dle § 9 odst. 24 Zákona a na vyžádání Objednatele předložit příslušnou rozpracovanou </w:t>
      </w:r>
      <w:r w:rsidR="00B321EF" w:rsidRPr="004C1C0C">
        <w:rPr>
          <w:rFonts w:ascii="Arial" w:hAnsi="Arial" w:cs="Arial"/>
          <w:sz w:val="22"/>
          <w:szCs w:val="22"/>
        </w:rPr>
        <w:t xml:space="preserve">dílčí </w:t>
      </w:r>
      <w:r w:rsidRPr="004C1C0C">
        <w:rPr>
          <w:rFonts w:ascii="Arial" w:hAnsi="Arial" w:cs="Arial"/>
          <w:sz w:val="22"/>
          <w:szCs w:val="22"/>
        </w:rPr>
        <w:t>část</w:t>
      </w:r>
      <w:r w:rsidR="00DF0D53" w:rsidRPr="004C1C0C">
        <w:rPr>
          <w:rFonts w:ascii="Arial" w:hAnsi="Arial" w:cs="Arial"/>
          <w:sz w:val="22"/>
          <w:szCs w:val="22"/>
        </w:rPr>
        <w:t xml:space="preserve"> </w:t>
      </w:r>
      <w:r w:rsidR="0044709E" w:rsidRPr="004C1C0C">
        <w:rPr>
          <w:rFonts w:ascii="Arial" w:hAnsi="Arial" w:cs="Arial"/>
          <w:sz w:val="22"/>
          <w:szCs w:val="22"/>
        </w:rPr>
        <w:t>Hlavního celku</w:t>
      </w:r>
      <w:r w:rsidRPr="004C1C0C">
        <w:rPr>
          <w:rFonts w:ascii="Arial" w:hAnsi="Arial" w:cs="Arial"/>
          <w:sz w:val="22"/>
          <w:szCs w:val="22"/>
        </w:rPr>
        <w:t xml:space="preserve">. Kontrolních dnů se podle potřeby zúčastní zástupce obce, sboru zástupců a dotčených </w:t>
      </w:r>
      <w:r w:rsidR="00D47981" w:rsidRPr="004C1C0C">
        <w:rPr>
          <w:rFonts w:ascii="Arial" w:hAnsi="Arial" w:cs="Arial"/>
          <w:sz w:val="22"/>
          <w:szCs w:val="22"/>
        </w:rPr>
        <w:t>orgánů</w:t>
      </w:r>
      <w:r w:rsidRPr="004C1C0C">
        <w:rPr>
          <w:rFonts w:ascii="Arial" w:hAnsi="Arial" w:cs="Arial"/>
          <w:sz w:val="22"/>
          <w:szCs w:val="22"/>
        </w:rPr>
        <w:t xml:space="preserve"> na základě pozvání Objednatele. Zhotovitel je povinen úzce spolupracovat především s obcemi a s</w:t>
      </w:r>
      <w:r w:rsidR="00D47981" w:rsidRPr="004C1C0C">
        <w:rPr>
          <w:rFonts w:ascii="Arial" w:hAnsi="Arial" w:cs="Arial"/>
          <w:sz w:val="22"/>
          <w:szCs w:val="22"/>
        </w:rPr>
        <w:t xml:space="preserve"> dotčenými </w:t>
      </w:r>
      <w:r w:rsidRPr="004C1C0C">
        <w:rPr>
          <w:rFonts w:ascii="Arial" w:hAnsi="Arial" w:cs="Arial"/>
          <w:sz w:val="22"/>
          <w:szCs w:val="22"/>
        </w:rPr>
        <w:t>orgány, které jsou specifikované v § 6 odst. 6 Zákona a dále se sborem zástupců vlastníků ve smyslu § 5 odst. 5 Zákona, je-li zvolen.</w:t>
      </w:r>
    </w:p>
    <w:p w14:paraId="0CE51349" w14:textId="2E4455C1"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je povinen po celou dobu provádění Díla provádět aktualizaci dat na základě aktuálních údajů katastru nemovitostí</w:t>
      </w:r>
      <w:r w:rsidR="00B538CE" w:rsidRPr="004C1C0C">
        <w:rPr>
          <w:rFonts w:ascii="Arial" w:hAnsi="Arial" w:cs="Arial"/>
          <w:sz w:val="22"/>
          <w:szCs w:val="22"/>
        </w:rPr>
        <w:t>, k nimž se Objednatel zavazuje zajistit Zhotoviteli přístup.</w:t>
      </w:r>
    </w:p>
    <w:p w14:paraId="4B2190FD" w14:textId="5FABCAC8"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Objednatel si vyhrazuje právo</w:t>
      </w:r>
      <w:r w:rsidR="00517223" w:rsidRPr="004C1C0C">
        <w:rPr>
          <w:rFonts w:ascii="Arial" w:hAnsi="Arial" w:cs="Arial"/>
          <w:sz w:val="22"/>
          <w:szCs w:val="22"/>
        </w:rPr>
        <w:t xml:space="preserve"> písemnou výzvou doručenou Zhotoviteli přerušit práce na Díle: (i) </w:t>
      </w:r>
      <w:r w:rsidRPr="004C1C0C">
        <w:rPr>
          <w:rFonts w:ascii="Arial" w:hAnsi="Arial" w:cs="Arial"/>
          <w:sz w:val="22"/>
          <w:szCs w:val="22"/>
        </w:rPr>
        <w:t>v</w:t>
      </w:r>
      <w:r w:rsidR="00517223" w:rsidRPr="004C1C0C">
        <w:rPr>
          <w:rFonts w:ascii="Arial" w:hAnsi="Arial" w:cs="Arial"/>
          <w:sz w:val="22"/>
          <w:szCs w:val="22"/>
        </w:rPr>
        <w:t> </w:t>
      </w:r>
      <w:r w:rsidRPr="004C1C0C">
        <w:rPr>
          <w:rFonts w:ascii="Arial" w:hAnsi="Arial" w:cs="Arial"/>
          <w:sz w:val="22"/>
          <w:szCs w:val="22"/>
        </w:rPr>
        <w:t>případě nedostatku finančních prostředků na tyto práce přidělených ze státního rozpočtu</w:t>
      </w:r>
      <w:r w:rsidR="00640DCF" w:rsidRPr="004C1C0C">
        <w:rPr>
          <w:rFonts w:ascii="Arial" w:hAnsi="Arial" w:cs="Arial"/>
          <w:sz w:val="22"/>
          <w:szCs w:val="22"/>
        </w:rPr>
        <w:t>; (</w:t>
      </w:r>
      <w:proofErr w:type="spellStart"/>
      <w:r w:rsidR="00640DCF" w:rsidRPr="004C1C0C">
        <w:rPr>
          <w:rFonts w:ascii="Arial" w:hAnsi="Arial" w:cs="Arial"/>
          <w:sz w:val="22"/>
          <w:szCs w:val="22"/>
        </w:rPr>
        <w:t>ii</w:t>
      </w:r>
      <w:proofErr w:type="spellEnd"/>
      <w:r w:rsidR="00640DCF" w:rsidRPr="004C1C0C">
        <w:rPr>
          <w:rFonts w:ascii="Arial" w:hAnsi="Arial" w:cs="Arial"/>
          <w:sz w:val="22"/>
          <w:szCs w:val="22"/>
        </w:rPr>
        <w:t>)</w:t>
      </w:r>
      <w:r w:rsidR="002B2B06" w:rsidRPr="004C1C0C">
        <w:rPr>
          <w:rFonts w:ascii="Arial" w:hAnsi="Arial" w:cs="Arial"/>
          <w:sz w:val="22"/>
          <w:szCs w:val="22"/>
        </w:rPr>
        <w:t> </w:t>
      </w:r>
      <w:r w:rsidRPr="004C1C0C">
        <w:rPr>
          <w:rFonts w:ascii="Arial" w:hAnsi="Arial" w:cs="Arial"/>
          <w:sz w:val="22"/>
          <w:szCs w:val="22"/>
        </w:rPr>
        <w:t>při</w:t>
      </w:r>
      <w:r w:rsidR="002B2B06" w:rsidRPr="004C1C0C">
        <w:rPr>
          <w:rFonts w:ascii="Arial" w:hAnsi="Arial" w:cs="Arial"/>
          <w:sz w:val="22"/>
          <w:szCs w:val="22"/>
        </w:rPr>
        <w:t> </w:t>
      </w:r>
      <w:r w:rsidRPr="004C1C0C">
        <w:rPr>
          <w:rFonts w:ascii="Arial" w:hAnsi="Arial" w:cs="Arial"/>
          <w:sz w:val="22"/>
          <w:szCs w:val="22"/>
        </w:rPr>
        <w:t xml:space="preserve">výskytu skutečností, které nebyly v době podpisu Smlouvy známy a nebylo možno je předvídat. </w:t>
      </w:r>
      <w:r w:rsidR="00F52CD9" w:rsidRPr="004C1C0C">
        <w:rPr>
          <w:rFonts w:ascii="Arial" w:hAnsi="Arial" w:cs="Arial"/>
          <w:sz w:val="22"/>
          <w:szCs w:val="22"/>
        </w:rPr>
        <w:t xml:space="preserve">Zhotovitel </w:t>
      </w:r>
      <w:r w:rsidR="00517223" w:rsidRPr="004C1C0C">
        <w:rPr>
          <w:rFonts w:ascii="Arial" w:hAnsi="Arial" w:cs="Arial"/>
          <w:sz w:val="22"/>
          <w:szCs w:val="22"/>
        </w:rPr>
        <w:t xml:space="preserve">je povinen v takovém případě </w:t>
      </w:r>
      <w:r w:rsidR="00640DCF" w:rsidRPr="004C1C0C">
        <w:rPr>
          <w:rFonts w:ascii="Arial" w:hAnsi="Arial" w:cs="Arial"/>
          <w:sz w:val="22"/>
          <w:szCs w:val="22"/>
        </w:rPr>
        <w:t xml:space="preserve">přerušit práce na Díle bez zbytečného odkladu po doručení výzvy ve smyslu předchozí věty. </w:t>
      </w:r>
      <w:r w:rsidRPr="004C1C0C">
        <w:rPr>
          <w:rFonts w:ascii="Arial" w:hAnsi="Arial" w:cs="Arial"/>
          <w:sz w:val="22"/>
          <w:szCs w:val="22"/>
        </w:rPr>
        <w:t xml:space="preserve">Na výzvu Objednatele je při přerušení prací na Díle Zhotovitel </w:t>
      </w:r>
      <w:r w:rsidR="00640DCF" w:rsidRPr="004C1C0C">
        <w:rPr>
          <w:rFonts w:ascii="Arial" w:hAnsi="Arial" w:cs="Arial"/>
          <w:sz w:val="22"/>
          <w:szCs w:val="22"/>
        </w:rPr>
        <w:t xml:space="preserve">rovněž </w:t>
      </w:r>
      <w:r w:rsidRPr="004C1C0C">
        <w:rPr>
          <w:rFonts w:ascii="Arial" w:hAnsi="Arial" w:cs="Arial"/>
          <w:sz w:val="22"/>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4C1C0C">
        <w:rPr>
          <w:rFonts w:ascii="Arial" w:hAnsi="Arial" w:cs="Arial"/>
          <w:sz w:val="22"/>
          <w:szCs w:val="22"/>
        </w:rPr>
        <w:t xml:space="preserve">na Díle </w:t>
      </w:r>
      <w:r w:rsidRPr="004C1C0C">
        <w:rPr>
          <w:rFonts w:ascii="Arial" w:hAnsi="Arial" w:cs="Arial"/>
          <w:sz w:val="22"/>
          <w:szCs w:val="22"/>
        </w:rPr>
        <w:t xml:space="preserve">z výše </w:t>
      </w:r>
      <w:r w:rsidR="004316E9" w:rsidRPr="004C1C0C">
        <w:rPr>
          <w:rFonts w:ascii="Arial" w:hAnsi="Arial" w:cs="Arial"/>
          <w:sz w:val="22"/>
          <w:szCs w:val="22"/>
        </w:rPr>
        <w:t xml:space="preserve">uvedených </w:t>
      </w:r>
      <w:r w:rsidRPr="004C1C0C">
        <w:rPr>
          <w:rFonts w:ascii="Arial" w:hAnsi="Arial" w:cs="Arial"/>
          <w:sz w:val="22"/>
          <w:szCs w:val="22"/>
        </w:rPr>
        <w:lastRenderedPageBreak/>
        <w:t>důvodů bude trvat více než šest (6) měsíců nebo důvody pro dopracování Díla (příslušn</w:t>
      </w:r>
      <w:r w:rsidR="00D47981" w:rsidRPr="004C1C0C">
        <w:rPr>
          <w:rFonts w:ascii="Arial" w:hAnsi="Arial" w:cs="Arial"/>
          <w:sz w:val="22"/>
          <w:szCs w:val="22"/>
        </w:rPr>
        <w:t>ých</w:t>
      </w:r>
      <w:r w:rsidRPr="004C1C0C">
        <w:rPr>
          <w:rFonts w:ascii="Arial" w:hAnsi="Arial" w:cs="Arial"/>
          <w:sz w:val="22"/>
          <w:szCs w:val="22"/>
        </w:rPr>
        <w:t xml:space="preserve"> pozemkov</w:t>
      </w:r>
      <w:r w:rsidR="00D47981" w:rsidRPr="004C1C0C">
        <w:rPr>
          <w:rFonts w:ascii="Arial" w:hAnsi="Arial" w:cs="Arial"/>
          <w:sz w:val="22"/>
          <w:szCs w:val="22"/>
        </w:rPr>
        <w:t>ých</w:t>
      </w:r>
      <w:r w:rsidRPr="004C1C0C">
        <w:rPr>
          <w:rFonts w:ascii="Arial" w:hAnsi="Arial" w:cs="Arial"/>
          <w:sz w:val="22"/>
          <w:szCs w:val="22"/>
        </w:rPr>
        <w:t xml:space="preserve"> úprav) pominou.</w:t>
      </w:r>
      <w:r w:rsidR="00B321EF" w:rsidRPr="004C1C0C">
        <w:rPr>
          <w:rFonts w:ascii="Arial" w:hAnsi="Arial" w:cs="Arial"/>
          <w:sz w:val="22"/>
          <w:szCs w:val="22"/>
        </w:rPr>
        <w:t xml:space="preserve"> </w:t>
      </w:r>
    </w:p>
    <w:p w14:paraId="61C41FF6" w14:textId="1D576A63"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až do okamžiku úplného provedení Díla v souladu s touto Smlouvou nese nebezpečí škody na Díle.</w:t>
      </w:r>
    </w:p>
    <w:p w14:paraId="0E723ACE" w14:textId="3D991661"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Zjistí-li Objednatel, že Zhotovitel provádí Dílo v rozporu se svými povinnostmi vyplývajícími z</w:t>
      </w:r>
      <w:r w:rsidR="00B47773" w:rsidRPr="004C1C0C">
        <w:rPr>
          <w:rFonts w:ascii="Arial" w:hAnsi="Arial" w:cs="Arial"/>
          <w:sz w:val="22"/>
          <w:szCs w:val="22"/>
        </w:rPr>
        <w:t> </w:t>
      </w:r>
      <w:r w:rsidRPr="004C1C0C">
        <w:rPr>
          <w:rFonts w:ascii="Arial" w:hAnsi="Arial" w:cs="Arial"/>
          <w:sz w:val="22"/>
          <w:szCs w:val="22"/>
        </w:rPr>
        <w:t xml:space="preserve">této Smlouvy </w:t>
      </w:r>
      <w:r w:rsidR="00433C76" w:rsidRPr="004C1C0C">
        <w:rPr>
          <w:rFonts w:ascii="Arial" w:hAnsi="Arial" w:cs="Arial"/>
          <w:sz w:val="22"/>
          <w:szCs w:val="22"/>
        </w:rPr>
        <w:t>anebo</w:t>
      </w:r>
      <w:r w:rsidRPr="004C1C0C">
        <w:rPr>
          <w:rFonts w:ascii="Arial" w:hAnsi="Arial" w:cs="Arial"/>
          <w:sz w:val="22"/>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V případě, že Dílo bude ověřovat více fyzických osob, které jsou držiteli úředního oprávnění (§ 18 Zákona), </w:t>
      </w:r>
      <w:r w:rsidR="001847C7" w:rsidRPr="004C1C0C">
        <w:rPr>
          <w:rFonts w:ascii="Arial" w:hAnsi="Arial" w:cs="Arial"/>
          <w:sz w:val="22"/>
          <w:szCs w:val="22"/>
        </w:rPr>
        <w:t>Zhotovitel</w:t>
      </w:r>
      <w:r w:rsidR="00993D6C" w:rsidRPr="004C1C0C">
        <w:rPr>
          <w:rFonts w:ascii="Arial" w:hAnsi="Arial" w:cs="Arial"/>
          <w:sz w:val="22"/>
          <w:szCs w:val="22"/>
        </w:rPr>
        <w:t xml:space="preserve"> konkrétně </w:t>
      </w:r>
      <w:r w:rsidR="001847C7" w:rsidRPr="004C1C0C">
        <w:rPr>
          <w:rFonts w:ascii="Arial" w:hAnsi="Arial" w:cs="Arial"/>
          <w:sz w:val="22"/>
          <w:szCs w:val="22"/>
        </w:rPr>
        <w:t>stanoví</w:t>
      </w:r>
      <w:r w:rsidR="00993D6C" w:rsidRPr="004C1C0C">
        <w:rPr>
          <w:rFonts w:ascii="Arial" w:hAnsi="Arial" w:cs="Arial"/>
          <w:sz w:val="22"/>
          <w:szCs w:val="22"/>
        </w:rPr>
        <w:t xml:space="preserve">, která z oprávněných osob bude ověřovat příslušnou část dokumentace </w:t>
      </w:r>
      <w:r w:rsidRPr="004C1C0C">
        <w:rPr>
          <w:rFonts w:ascii="Arial" w:hAnsi="Arial" w:cs="Arial"/>
          <w:sz w:val="22"/>
          <w:szCs w:val="22"/>
        </w:rPr>
        <w:t>(nevztahuje se na geodetické práce).</w:t>
      </w:r>
    </w:p>
    <w:p w14:paraId="4703CC52" w14:textId="7EE8C596" w:rsidR="0082383C"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prohlašuje, že</w:t>
      </w:r>
      <w:r w:rsidR="00AB73DE" w:rsidRPr="004C1C0C">
        <w:rPr>
          <w:rFonts w:ascii="Arial" w:hAnsi="Arial" w:cs="Arial"/>
          <w:sz w:val="22"/>
          <w:szCs w:val="22"/>
        </w:rPr>
        <w:t>:</w:t>
      </w:r>
      <w:r w:rsidRPr="004C1C0C">
        <w:rPr>
          <w:rFonts w:ascii="Arial" w:hAnsi="Arial" w:cs="Arial"/>
          <w:sz w:val="22"/>
          <w:szCs w:val="22"/>
        </w:rPr>
        <w:t xml:space="preserve"> </w:t>
      </w:r>
    </w:p>
    <w:p w14:paraId="65C3CF98" w14:textId="69CA0BA0" w:rsidR="008B1338" w:rsidRPr="004C1C0C" w:rsidRDefault="008B1338" w:rsidP="00FD294B">
      <w:pPr>
        <w:pStyle w:val="Claneka"/>
        <w:keepLines w:val="0"/>
        <w:widowControl/>
        <w:numPr>
          <w:ilvl w:val="2"/>
          <w:numId w:val="46"/>
        </w:numPr>
        <w:spacing w:before="120" w:after="120" w:line="240" w:lineRule="auto"/>
        <w:jc w:val="both"/>
        <w:rPr>
          <w:rFonts w:ascii="Arial" w:hAnsi="Arial" w:cs="Arial"/>
          <w:bCs/>
          <w:sz w:val="22"/>
          <w:szCs w:val="22"/>
        </w:rPr>
      </w:pPr>
      <w:r w:rsidRPr="004C1C0C">
        <w:rPr>
          <w:rFonts w:ascii="Arial" w:hAnsi="Arial" w:cs="Arial"/>
          <w:bCs/>
          <w:sz w:val="22"/>
          <w:szCs w:val="22"/>
        </w:rPr>
        <w:t>je a po celou dobu trvání Smlouvy bude držitelem veškerých povolení a oprávnění, umožňující mu uskutečnit Dílo dle této Smlouvy</w:t>
      </w:r>
      <w:r w:rsidR="00A71E62" w:rsidRPr="004C1C0C">
        <w:rPr>
          <w:rFonts w:ascii="Arial" w:hAnsi="Arial" w:cs="Arial"/>
          <w:bCs/>
          <w:sz w:val="22"/>
          <w:szCs w:val="22"/>
        </w:rPr>
        <w:t>;</w:t>
      </w:r>
      <w:r w:rsidR="00AB73DE" w:rsidRPr="004C1C0C">
        <w:rPr>
          <w:rFonts w:ascii="Arial" w:hAnsi="Arial" w:cs="Arial"/>
          <w:bCs/>
          <w:sz w:val="22"/>
          <w:szCs w:val="22"/>
        </w:rPr>
        <w:t xml:space="preserve"> a</w:t>
      </w:r>
    </w:p>
    <w:p w14:paraId="10B39A1A" w14:textId="45300241" w:rsidR="00A153C8" w:rsidRPr="004C1C0C" w:rsidRDefault="009063A6" w:rsidP="00FD294B">
      <w:pPr>
        <w:pStyle w:val="Claneka"/>
        <w:keepLines w:val="0"/>
        <w:widowControl/>
        <w:numPr>
          <w:ilvl w:val="2"/>
          <w:numId w:val="46"/>
        </w:numPr>
        <w:spacing w:before="120" w:after="120" w:line="240" w:lineRule="auto"/>
        <w:jc w:val="both"/>
        <w:rPr>
          <w:rFonts w:ascii="Arial" w:hAnsi="Arial" w:cs="Arial"/>
          <w:bCs/>
          <w:sz w:val="22"/>
          <w:szCs w:val="22"/>
        </w:rPr>
      </w:pPr>
      <w:r w:rsidRPr="004C1C0C">
        <w:rPr>
          <w:rFonts w:ascii="Arial" w:hAnsi="Arial" w:cs="Arial"/>
          <w:sz w:val="22"/>
          <w:szCs w:val="22"/>
        </w:rPr>
        <w:t xml:space="preserve">na zhotovení Díla se budou fakticky podílet osoby uvedené v seznamu realizačního týmu, který byl uveden v nabídce Zhotovitele; změna člena realizačního týmu bude přípustná pouze po přechozím </w:t>
      </w:r>
      <w:r w:rsidR="00847357" w:rsidRPr="004C1C0C">
        <w:rPr>
          <w:rFonts w:ascii="Arial" w:hAnsi="Arial" w:cs="Arial"/>
          <w:sz w:val="22"/>
          <w:szCs w:val="22"/>
        </w:rPr>
        <w:t xml:space="preserve">písemném </w:t>
      </w:r>
      <w:r w:rsidRPr="004C1C0C">
        <w:rPr>
          <w:rFonts w:ascii="Arial" w:hAnsi="Arial" w:cs="Arial"/>
          <w:sz w:val="22"/>
          <w:szCs w:val="22"/>
        </w:rPr>
        <w:t xml:space="preserve">souhlasu Objednatele </w:t>
      </w:r>
      <w:r w:rsidR="008067C1" w:rsidRPr="004C1C0C">
        <w:rPr>
          <w:rFonts w:ascii="Arial" w:hAnsi="Arial" w:cs="Arial"/>
          <w:sz w:val="22"/>
          <w:szCs w:val="22"/>
        </w:rPr>
        <w:t xml:space="preserve">dle </w:t>
      </w:r>
      <w:r w:rsidR="00294430" w:rsidRPr="004C1C0C">
        <w:rPr>
          <w:rFonts w:ascii="Arial" w:hAnsi="Arial" w:cs="Arial"/>
          <w:sz w:val="22"/>
          <w:szCs w:val="22"/>
        </w:rPr>
        <w:t xml:space="preserve">čl. </w:t>
      </w:r>
      <w:r w:rsidR="00916E37" w:rsidRPr="004C1C0C">
        <w:rPr>
          <w:rFonts w:ascii="Arial" w:hAnsi="Arial" w:cs="Arial"/>
          <w:sz w:val="22"/>
          <w:szCs w:val="22"/>
        </w:rPr>
        <w:t>20.5</w:t>
      </w:r>
      <w:r w:rsidR="00294430" w:rsidRPr="004C1C0C">
        <w:rPr>
          <w:rFonts w:ascii="Arial" w:hAnsi="Arial" w:cs="Arial"/>
          <w:sz w:val="22"/>
          <w:szCs w:val="22"/>
        </w:rPr>
        <w:t xml:space="preserve"> Smlouvy </w:t>
      </w:r>
      <w:r w:rsidRPr="004C1C0C">
        <w:rPr>
          <w:rFonts w:ascii="Arial" w:hAnsi="Arial" w:cs="Arial"/>
          <w:sz w:val="22"/>
          <w:szCs w:val="22"/>
        </w:rPr>
        <w:t>za</w:t>
      </w:r>
      <w:r w:rsidR="00DB3E5B" w:rsidRPr="004C1C0C">
        <w:rPr>
          <w:rFonts w:ascii="Arial" w:hAnsi="Arial" w:cs="Arial"/>
          <w:sz w:val="22"/>
          <w:szCs w:val="22"/>
        </w:rPr>
        <w:t> </w:t>
      </w:r>
      <w:r w:rsidRPr="004C1C0C">
        <w:rPr>
          <w:rFonts w:ascii="Arial" w:hAnsi="Arial" w:cs="Arial"/>
          <w:sz w:val="22"/>
          <w:szCs w:val="22"/>
        </w:rPr>
        <w:t>předpokladu, že nový člen realizačního týmu bude splňovat potřebnou kvalifikaci.</w:t>
      </w:r>
    </w:p>
    <w:p w14:paraId="23FFD782" w14:textId="77777777" w:rsidR="008B1338" w:rsidRPr="004C1C0C" w:rsidRDefault="008B133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4FC6CD8" w:rsidR="0008597D" w:rsidRPr="004C1C0C" w:rsidRDefault="00F3226C" w:rsidP="00DB56FF">
      <w:pPr>
        <w:pStyle w:val="Level2"/>
        <w:spacing w:before="120" w:after="120" w:line="240" w:lineRule="auto"/>
        <w:ind w:left="567" w:hanging="567"/>
        <w:jc w:val="both"/>
        <w:rPr>
          <w:rFonts w:ascii="Arial" w:hAnsi="Arial" w:cs="Arial"/>
          <w:sz w:val="22"/>
          <w:szCs w:val="22"/>
        </w:rPr>
      </w:pPr>
      <w:bookmarkStart w:id="38" w:name="_Ref50747173"/>
      <w:bookmarkStart w:id="39" w:name="_Hlk63750513"/>
      <w:r w:rsidRPr="004C1C0C">
        <w:rPr>
          <w:rFonts w:ascii="Arial" w:hAnsi="Arial" w:cs="Arial"/>
          <w:b/>
          <w:bCs/>
          <w:sz w:val="22"/>
          <w:szCs w:val="22"/>
        </w:rPr>
        <w:t>NENÍ PŘEDMĚTEM TÉTO SMLOUVY</w:t>
      </w:r>
      <w:r w:rsidRPr="004C1C0C">
        <w:rPr>
          <w:rFonts w:ascii="Arial" w:hAnsi="Arial" w:cs="Arial"/>
          <w:sz w:val="22"/>
          <w:szCs w:val="22"/>
        </w:rPr>
        <w:t xml:space="preserve">. </w:t>
      </w:r>
      <w:r w:rsidR="008B1338" w:rsidRPr="004C1C0C">
        <w:rPr>
          <w:rFonts w:ascii="Arial" w:hAnsi="Arial" w:cs="Arial"/>
          <w:sz w:val="22"/>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4C1C0C">
        <w:rPr>
          <w:rFonts w:ascii="Arial" w:hAnsi="Arial" w:cs="Arial"/>
          <w:sz w:val="22"/>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4C1C0C">
        <w:rPr>
          <w:rFonts w:ascii="Arial" w:hAnsi="Arial" w:cs="Arial"/>
          <w:sz w:val="22"/>
          <w:szCs w:val="22"/>
        </w:rPr>
        <w:t>..........</w:t>
      </w:r>
      <w:r w:rsidR="008B1338" w:rsidRPr="004C1C0C">
        <w:rPr>
          <w:rFonts w:ascii="Arial" w:hAnsi="Arial" w:cs="Arial"/>
          <w:sz w:val="22"/>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4C1C0C">
        <w:rPr>
          <w:rFonts w:ascii="Arial" w:hAnsi="Arial" w:cs="Arial"/>
          <w:sz w:val="22"/>
          <w:szCs w:val="22"/>
        </w:rPr>
        <w:t xml:space="preserve"> </w:t>
      </w:r>
    </w:p>
    <w:p w14:paraId="48C6D3CE" w14:textId="1FCE90E7" w:rsidR="00B022EF" w:rsidRPr="004C1C0C" w:rsidRDefault="00F3226C" w:rsidP="00DB56FF">
      <w:pPr>
        <w:pStyle w:val="Level2"/>
        <w:spacing w:before="120" w:after="120" w:line="240" w:lineRule="auto"/>
        <w:ind w:left="567" w:hanging="567"/>
        <w:jc w:val="both"/>
        <w:rPr>
          <w:rFonts w:ascii="Arial" w:hAnsi="Arial" w:cs="Arial"/>
          <w:sz w:val="22"/>
          <w:szCs w:val="22"/>
        </w:rPr>
      </w:pPr>
      <w:bookmarkStart w:id="41" w:name="_Hlk64869278"/>
      <w:bookmarkStart w:id="42" w:name="_Ref62484165"/>
      <w:bookmarkStart w:id="43" w:name="_Ref61943901"/>
      <w:bookmarkStart w:id="44" w:name="_Ref62484289"/>
      <w:r w:rsidRPr="004C1C0C">
        <w:rPr>
          <w:rFonts w:ascii="Arial" w:hAnsi="Arial" w:cs="Arial"/>
          <w:b/>
          <w:bCs/>
          <w:sz w:val="22"/>
          <w:szCs w:val="22"/>
        </w:rPr>
        <w:t>NENÍ PŘEDMĚTEM TÉTO SMLOUVY</w:t>
      </w:r>
      <w:r w:rsidRPr="004C1C0C">
        <w:rPr>
          <w:rFonts w:ascii="Arial" w:hAnsi="Arial" w:cs="Arial"/>
          <w:sz w:val="22"/>
          <w:szCs w:val="22"/>
        </w:rPr>
        <w:t xml:space="preserve">. </w:t>
      </w:r>
      <w:r w:rsidR="00B022EF" w:rsidRPr="004C1C0C">
        <w:rPr>
          <w:rFonts w:ascii="Arial" w:hAnsi="Arial" w:cs="Arial"/>
          <w:sz w:val="22"/>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4C1C0C">
        <w:rPr>
          <w:rFonts w:ascii="Arial" w:eastAsia="Calibri" w:hAnsi="Arial" w:cs="Arial"/>
          <w:sz w:val="22"/>
          <w:szCs w:val="22"/>
        </w:rPr>
        <w:t xml:space="preserve">*) </w:t>
      </w:r>
      <w:r w:rsidR="00B022EF" w:rsidRPr="004C1C0C">
        <w:rPr>
          <w:rFonts w:ascii="Arial" w:hAnsi="Arial" w:cs="Arial"/>
          <w:sz w:val="22"/>
          <w:szCs w:val="22"/>
        </w:rPr>
        <w:t xml:space="preserve">s cílem podpořit zájem </w:t>
      </w:r>
      <w:r w:rsidR="00672D89" w:rsidRPr="004C1C0C">
        <w:rPr>
          <w:rFonts w:ascii="Arial" w:hAnsi="Arial" w:cs="Arial"/>
          <w:sz w:val="22"/>
          <w:szCs w:val="22"/>
        </w:rPr>
        <w:br/>
      </w:r>
      <w:r w:rsidR="00B022EF" w:rsidRPr="004C1C0C">
        <w:rPr>
          <w:rFonts w:ascii="Arial" w:hAnsi="Arial" w:cs="Arial"/>
          <w:sz w:val="22"/>
          <w:szCs w:val="22"/>
        </w:rPr>
        <w:t xml:space="preserve">o studium / práci v technických oborech. Škola bude vybrána </w:t>
      </w:r>
      <w:r w:rsidR="003D4B85" w:rsidRPr="004C1C0C">
        <w:rPr>
          <w:rFonts w:ascii="Arial" w:hAnsi="Arial" w:cs="Arial"/>
          <w:sz w:val="22"/>
          <w:szCs w:val="22"/>
        </w:rPr>
        <w:t>Objednatelem</w:t>
      </w:r>
      <w:r w:rsidR="00B022EF" w:rsidRPr="004C1C0C">
        <w:rPr>
          <w:rFonts w:ascii="Arial" w:hAnsi="Arial" w:cs="Arial"/>
          <w:sz w:val="22"/>
          <w:szCs w:val="22"/>
        </w:rPr>
        <w:t xml:space="preserve"> </w:t>
      </w:r>
      <w:r w:rsidR="003D4B85" w:rsidRPr="004C1C0C">
        <w:rPr>
          <w:rFonts w:ascii="Arial" w:hAnsi="Arial" w:cs="Arial"/>
          <w:sz w:val="22"/>
          <w:szCs w:val="22"/>
        </w:rPr>
        <w:t>v</w:t>
      </w:r>
      <w:r w:rsidR="00B022EF" w:rsidRPr="004C1C0C">
        <w:rPr>
          <w:rFonts w:ascii="Arial" w:hAnsi="Arial" w:cs="Arial"/>
          <w:sz w:val="22"/>
          <w:szCs w:val="22"/>
        </w:rPr>
        <w:t> míst</w:t>
      </w:r>
      <w:r w:rsidR="003D4B85" w:rsidRPr="004C1C0C">
        <w:rPr>
          <w:rFonts w:ascii="Arial" w:hAnsi="Arial" w:cs="Arial"/>
          <w:sz w:val="22"/>
          <w:szCs w:val="22"/>
        </w:rPr>
        <w:t>ě</w:t>
      </w:r>
      <w:r w:rsidR="00B022EF" w:rsidRPr="004C1C0C">
        <w:rPr>
          <w:rFonts w:ascii="Arial" w:hAnsi="Arial" w:cs="Arial"/>
          <w:sz w:val="22"/>
          <w:szCs w:val="22"/>
        </w:rPr>
        <w:t xml:space="preserve"> plnění Veřejné zakázky</w:t>
      </w:r>
      <w:r w:rsidR="003D4B85" w:rsidRPr="004C1C0C">
        <w:rPr>
          <w:rFonts w:ascii="Arial" w:hAnsi="Arial" w:cs="Arial"/>
          <w:sz w:val="22"/>
          <w:szCs w:val="22"/>
        </w:rPr>
        <w:t xml:space="preserve"> a možnost konání exkurze bude </w:t>
      </w:r>
      <w:r w:rsidR="00B022EF" w:rsidRPr="004C1C0C">
        <w:rPr>
          <w:rFonts w:ascii="Arial" w:hAnsi="Arial" w:cs="Arial"/>
          <w:sz w:val="22"/>
          <w:szCs w:val="22"/>
        </w:rPr>
        <w:t>Objednatelem</w:t>
      </w:r>
      <w:r w:rsidR="003D4B85" w:rsidRPr="004C1C0C">
        <w:rPr>
          <w:rFonts w:ascii="Arial" w:hAnsi="Arial" w:cs="Arial"/>
          <w:sz w:val="22"/>
          <w:szCs w:val="22"/>
        </w:rPr>
        <w:t xml:space="preserve"> se školou předjednána</w:t>
      </w:r>
      <w:r w:rsidR="00B022EF" w:rsidRPr="004C1C0C">
        <w:rPr>
          <w:rFonts w:ascii="Arial" w:hAnsi="Arial" w:cs="Arial"/>
          <w:sz w:val="22"/>
          <w:szCs w:val="22"/>
        </w:rPr>
        <w:t>. Objednatel poskytne Zhotoviteli na jeho žádost součinnost při komunikaci se školou nebo zřizovatelem škol</w:t>
      </w:r>
      <w:r w:rsidR="003D4B85" w:rsidRPr="004C1C0C">
        <w:rPr>
          <w:rFonts w:ascii="Arial" w:hAnsi="Arial" w:cs="Arial"/>
          <w:sz w:val="22"/>
          <w:szCs w:val="22"/>
        </w:rPr>
        <w:t>y, a to</w:t>
      </w:r>
      <w:r w:rsidR="00B022EF" w:rsidRPr="004C1C0C">
        <w:rPr>
          <w:rFonts w:ascii="Arial" w:hAnsi="Arial" w:cs="Arial"/>
          <w:sz w:val="22"/>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4C1C0C">
        <w:rPr>
          <w:rFonts w:ascii="Arial" w:hAnsi="Arial" w:cs="Arial"/>
          <w:sz w:val="22"/>
          <w:szCs w:val="22"/>
        </w:rPr>
        <w:t> </w:t>
      </w:r>
      <w:r w:rsidR="00B022EF" w:rsidRPr="004C1C0C">
        <w:rPr>
          <w:rFonts w:ascii="Arial" w:hAnsi="Arial" w:cs="Arial"/>
          <w:sz w:val="22"/>
          <w:szCs w:val="22"/>
        </w:rPr>
        <w:t xml:space="preserve">Objednatele. Zhotovitel termín exkurze v téže lhůtě písemně oznámí Objednateli tak, aby se jejího konání mohl </w:t>
      </w:r>
      <w:r w:rsidR="00B022EF" w:rsidRPr="004C1C0C">
        <w:rPr>
          <w:rFonts w:ascii="Arial" w:hAnsi="Arial" w:cs="Arial"/>
          <w:sz w:val="22"/>
          <w:szCs w:val="22"/>
        </w:rPr>
        <w:lastRenderedPageBreak/>
        <w:t xml:space="preserve">v případě zájmu zúčastnit rovněž zástupce Objednatele. </w:t>
      </w:r>
      <w:r w:rsidR="00B022EF" w:rsidRPr="004C1C0C">
        <w:rPr>
          <w:rFonts w:ascii="Arial" w:eastAsia="Calibri" w:hAnsi="Arial" w:cs="Arial"/>
          <w:sz w:val="22"/>
          <w:szCs w:val="22"/>
        </w:rPr>
        <w:t xml:space="preserve">Alternativou požadavku na exkurzi </w:t>
      </w:r>
      <w:r w:rsidR="002D159C">
        <w:rPr>
          <w:rFonts w:ascii="Arial" w:eastAsia="Calibri" w:hAnsi="Arial" w:cs="Arial"/>
          <w:sz w:val="22"/>
          <w:szCs w:val="22"/>
        </w:rPr>
        <w:br/>
      </w:r>
      <w:r w:rsidR="00B022EF" w:rsidRPr="004C1C0C">
        <w:rPr>
          <w:rFonts w:ascii="Arial" w:eastAsia="Calibri" w:hAnsi="Arial" w:cs="Arial"/>
          <w:sz w:val="22"/>
          <w:szCs w:val="22"/>
        </w:rPr>
        <w:t xml:space="preserve">v terénu je zajištění výkladu pro neomezený počet žáků základní školy *), a to v prostorech této školy. Předmětem výkladu v rozsahu min. jedné (1) vyučovací hodiny budou zeměměřické činnosti </w:t>
      </w:r>
      <w:r w:rsidR="00672D89" w:rsidRPr="004C1C0C">
        <w:rPr>
          <w:rFonts w:ascii="Arial" w:eastAsia="Calibri" w:hAnsi="Arial" w:cs="Arial"/>
          <w:sz w:val="22"/>
          <w:szCs w:val="22"/>
        </w:rPr>
        <w:br/>
      </w:r>
      <w:r w:rsidR="00B022EF" w:rsidRPr="004C1C0C">
        <w:rPr>
          <w:rFonts w:ascii="Arial" w:eastAsia="Calibri" w:hAnsi="Arial" w:cs="Arial"/>
          <w:sz w:val="22"/>
          <w:szCs w:val="22"/>
        </w:rPr>
        <w:t>s ukázkou příslušné techniky a informace o významu pozemkových úprav.</w:t>
      </w:r>
      <w:r w:rsidR="00B022EF" w:rsidRPr="004C1C0C">
        <w:rPr>
          <w:rFonts w:ascii="Arial" w:hAnsi="Arial" w:cs="Arial"/>
          <w:sz w:val="22"/>
          <w:szCs w:val="22"/>
        </w:rPr>
        <w:t xml:space="preserve"> </w:t>
      </w:r>
      <w:r w:rsidR="00B022EF" w:rsidRPr="004C1C0C">
        <w:rPr>
          <w:rFonts w:ascii="Arial" w:eastAsia="Calibri" w:hAnsi="Arial" w:cs="Arial"/>
          <w:sz w:val="22"/>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4C1C0C" w:rsidRDefault="002A5D94" w:rsidP="00DB56FF">
      <w:pPr>
        <w:pStyle w:val="Level2"/>
        <w:spacing w:before="120" w:after="120" w:line="240" w:lineRule="auto"/>
        <w:ind w:left="567" w:hanging="567"/>
        <w:jc w:val="both"/>
        <w:rPr>
          <w:rFonts w:ascii="Arial" w:hAnsi="Arial" w:cs="Arial"/>
          <w:sz w:val="22"/>
          <w:szCs w:val="22"/>
        </w:rPr>
      </w:pPr>
      <w:bookmarkStart w:id="45" w:name="_Ref69389189"/>
      <w:bookmarkEnd w:id="42"/>
      <w:bookmarkEnd w:id="43"/>
      <w:r w:rsidRPr="004C1C0C">
        <w:rPr>
          <w:rFonts w:ascii="Arial" w:hAnsi="Arial" w:cs="Arial"/>
          <w:sz w:val="22"/>
          <w:szCs w:val="22"/>
        </w:rPr>
        <w:t>Zhotovitel se zavazuje po celou dobu provádění Díla zabezpečit:</w:t>
      </w:r>
      <w:bookmarkEnd w:id="45"/>
      <w:r w:rsidRPr="004C1C0C">
        <w:rPr>
          <w:rFonts w:ascii="Arial" w:hAnsi="Arial" w:cs="Arial"/>
          <w:sz w:val="22"/>
          <w:szCs w:val="22"/>
        </w:rPr>
        <w:t xml:space="preserve"> </w:t>
      </w:r>
    </w:p>
    <w:p w14:paraId="57A90B7D" w14:textId="5DD36109" w:rsidR="002A5D94" w:rsidRPr="004C1C0C"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4C1C0C">
        <w:rPr>
          <w:rFonts w:ascii="Arial" w:hAnsi="Arial" w:cs="Arial"/>
          <w:iCs/>
          <w:sz w:val="22"/>
          <w:szCs w:val="22"/>
        </w:rPr>
        <w:t xml:space="preserve">v souladu s čl. </w:t>
      </w:r>
      <w:r w:rsidR="00916E37" w:rsidRPr="004C1C0C">
        <w:rPr>
          <w:rFonts w:ascii="Arial" w:hAnsi="Arial" w:cs="Arial"/>
          <w:iCs/>
          <w:sz w:val="22"/>
          <w:szCs w:val="22"/>
        </w:rPr>
        <w:t xml:space="preserve">5.6 </w:t>
      </w:r>
      <w:r w:rsidRPr="004C1C0C">
        <w:rPr>
          <w:rFonts w:ascii="Arial" w:hAnsi="Arial" w:cs="Arial"/>
          <w:iCs/>
          <w:sz w:val="22"/>
          <w:szCs w:val="22"/>
        </w:rPr>
        <w:t>plnění veškerých povinností vyplývajících z právních předpisů České republiky, zejména pak z předpisů pracovněprávních, předpisů z oblasti zaměstnanosti a</w:t>
      </w:r>
      <w:r w:rsidR="00AE1A31" w:rsidRPr="004C1C0C">
        <w:rPr>
          <w:rFonts w:ascii="Arial" w:hAnsi="Arial" w:cs="Arial"/>
          <w:iCs/>
          <w:sz w:val="22"/>
          <w:szCs w:val="22"/>
        </w:rPr>
        <w:t> </w:t>
      </w:r>
      <w:r w:rsidRPr="004C1C0C">
        <w:rPr>
          <w:rFonts w:ascii="Arial" w:hAnsi="Arial" w:cs="Arial"/>
          <w:iCs/>
          <w:sz w:val="22"/>
          <w:szCs w:val="22"/>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4C1C0C"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4C1C0C">
        <w:rPr>
          <w:rFonts w:ascii="Arial" w:hAnsi="Arial" w:cs="Arial"/>
          <w:iCs/>
          <w:sz w:val="22"/>
          <w:szCs w:val="22"/>
        </w:rPr>
        <w:t xml:space="preserve">sjednání </w:t>
      </w:r>
      <w:r w:rsidR="00B022EF" w:rsidRPr="004C1C0C">
        <w:rPr>
          <w:rFonts w:ascii="Arial" w:hAnsi="Arial" w:cs="Arial"/>
          <w:iCs/>
          <w:sz w:val="22"/>
          <w:szCs w:val="22"/>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4C1C0C">
        <w:rPr>
          <w:rFonts w:ascii="Arial" w:hAnsi="Arial" w:cs="Arial"/>
          <w:iCs/>
          <w:sz w:val="22"/>
          <w:szCs w:val="22"/>
        </w:rPr>
        <w:t>;</w:t>
      </w:r>
    </w:p>
    <w:p w14:paraId="7A89384D" w14:textId="332BA226" w:rsidR="002A5D94" w:rsidRPr="004C1C0C" w:rsidRDefault="002A5D94" w:rsidP="00FD294B">
      <w:pPr>
        <w:pStyle w:val="Claneka"/>
        <w:keepLines w:val="0"/>
        <w:widowControl/>
        <w:numPr>
          <w:ilvl w:val="2"/>
          <w:numId w:val="60"/>
        </w:numPr>
        <w:spacing w:before="120" w:after="120" w:line="240" w:lineRule="auto"/>
        <w:jc w:val="both"/>
        <w:rPr>
          <w:rFonts w:ascii="Arial" w:hAnsi="Arial" w:cs="Arial"/>
          <w:iCs/>
          <w:sz w:val="22"/>
          <w:szCs w:val="22"/>
        </w:rPr>
      </w:pPr>
      <w:r w:rsidRPr="004C1C0C">
        <w:rPr>
          <w:rFonts w:ascii="Arial" w:hAnsi="Arial" w:cs="Arial"/>
          <w:iCs/>
          <w:sz w:val="22"/>
          <w:szCs w:val="22"/>
        </w:rPr>
        <w:t xml:space="preserve">řádné </w:t>
      </w:r>
      <w:r w:rsidR="00B022EF" w:rsidRPr="004C1C0C">
        <w:rPr>
          <w:rFonts w:ascii="Arial" w:hAnsi="Arial" w:cs="Arial"/>
          <w:iCs/>
          <w:sz w:val="22"/>
          <w:szCs w:val="22"/>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4C1C0C">
        <w:rPr>
          <w:rFonts w:ascii="Arial" w:hAnsi="Arial" w:cs="Arial"/>
          <w:iCs/>
          <w:sz w:val="22"/>
          <w:szCs w:val="22"/>
        </w:rPr>
        <w:t xml:space="preserve"> plnění.</w:t>
      </w:r>
    </w:p>
    <w:p w14:paraId="177CBA63" w14:textId="6F874DD1" w:rsidR="00FB0862" w:rsidRPr="004C1C0C" w:rsidRDefault="00FB0862" w:rsidP="00DB56FF">
      <w:pPr>
        <w:pStyle w:val="Level2"/>
        <w:spacing w:before="120" w:after="120" w:line="240" w:lineRule="auto"/>
        <w:ind w:left="567" w:hanging="567"/>
        <w:jc w:val="both"/>
        <w:rPr>
          <w:rFonts w:ascii="Arial" w:hAnsi="Arial" w:cs="Arial"/>
          <w:iCs/>
          <w:sz w:val="22"/>
          <w:szCs w:val="22"/>
        </w:rPr>
      </w:pPr>
      <w:bookmarkStart w:id="46" w:name="_Ref62484425"/>
      <w:bookmarkEnd w:id="44"/>
      <w:r w:rsidRPr="004C1C0C">
        <w:rPr>
          <w:rFonts w:ascii="Arial" w:hAnsi="Arial" w:cs="Arial"/>
          <w:sz w:val="22"/>
          <w:szCs w:val="22"/>
        </w:rPr>
        <w:t xml:space="preserve">Objednatel je oprávněn plnění povinností </w:t>
      </w:r>
      <w:r w:rsidR="00AC4980" w:rsidRPr="004C1C0C">
        <w:rPr>
          <w:rFonts w:ascii="Arial" w:hAnsi="Arial" w:cs="Arial"/>
          <w:sz w:val="22"/>
          <w:szCs w:val="22"/>
        </w:rPr>
        <w:t>uvedených v čl.</w:t>
      </w:r>
      <w:r w:rsidR="007A6ABA" w:rsidRPr="004C1C0C">
        <w:rPr>
          <w:rFonts w:ascii="Arial" w:hAnsi="Arial" w:cs="Arial"/>
          <w:sz w:val="22"/>
          <w:szCs w:val="22"/>
        </w:rPr>
        <w:t xml:space="preserve"> </w:t>
      </w:r>
      <w:r w:rsidR="00916E37" w:rsidRPr="004C1C0C">
        <w:rPr>
          <w:rFonts w:ascii="Arial" w:hAnsi="Arial" w:cs="Arial"/>
          <w:sz w:val="22"/>
          <w:szCs w:val="22"/>
        </w:rPr>
        <w:t>5.19</w:t>
      </w:r>
      <w:r w:rsidR="007A6ABA" w:rsidRPr="004C1C0C">
        <w:rPr>
          <w:rFonts w:ascii="Arial" w:hAnsi="Arial" w:cs="Arial"/>
          <w:sz w:val="22"/>
          <w:szCs w:val="22"/>
        </w:rPr>
        <w:t xml:space="preserve"> </w:t>
      </w:r>
      <w:r w:rsidRPr="004C1C0C">
        <w:rPr>
          <w:rFonts w:ascii="Arial" w:hAnsi="Arial" w:cs="Arial"/>
          <w:sz w:val="22"/>
          <w:szCs w:val="22"/>
        </w:rPr>
        <w:t xml:space="preserve">kdykoliv kontrolovat, </w:t>
      </w:r>
      <w:r w:rsidR="00672D89" w:rsidRPr="004C1C0C">
        <w:rPr>
          <w:rFonts w:ascii="Arial" w:hAnsi="Arial" w:cs="Arial"/>
          <w:sz w:val="22"/>
          <w:szCs w:val="22"/>
        </w:rPr>
        <w:br/>
      </w:r>
      <w:r w:rsidRPr="004C1C0C">
        <w:rPr>
          <w:rFonts w:ascii="Arial" w:hAnsi="Arial" w:cs="Arial"/>
          <w:sz w:val="22"/>
          <w:szCs w:val="22"/>
        </w:rPr>
        <w:t>a to i bez předchozího ohlášení Zhotoviteli. Je-li k provedení kontroly potřeba předložení dokumentů, zavazuje se Zhotovitel k</w:t>
      </w:r>
      <w:r w:rsidR="00783FBB" w:rsidRPr="004C1C0C">
        <w:rPr>
          <w:rFonts w:ascii="Arial" w:hAnsi="Arial" w:cs="Arial"/>
          <w:sz w:val="22"/>
          <w:szCs w:val="22"/>
        </w:rPr>
        <w:t> </w:t>
      </w:r>
      <w:r w:rsidRPr="004C1C0C">
        <w:rPr>
          <w:rFonts w:ascii="Arial" w:hAnsi="Arial" w:cs="Arial"/>
          <w:sz w:val="22"/>
          <w:szCs w:val="22"/>
        </w:rPr>
        <w:t>jejich předložení nejpozději do dvou (2) pracovních dnů od doručení výzvy Objednatele.</w:t>
      </w:r>
      <w:bookmarkEnd w:id="46"/>
    </w:p>
    <w:p w14:paraId="10CAFDE7" w14:textId="36F32B89" w:rsidR="0070400C" w:rsidRPr="004C1C0C" w:rsidRDefault="00515815" w:rsidP="00DB56FF">
      <w:pPr>
        <w:pStyle w:val="Level2"/>
        <w:spacing w:before="120" w:after="120" w:line="240" w:lineRule="auto"/>
        <w:ind w:left="567" w:hanging="567"/>
        <w:jc w:val="both"/>
        <w:rPr>
          <w:rFonts w:ascii="Arial" w:hAnsi="Arial" w:cs="Arial"/>
          <w:iCs/>
          <w:sz w:val="22"/>
          <w:szCs w:val="22"/>
        </w:rPr>
      </w:pPr>
      <w:bookmarkStart w:id="47" w:name="_Ref135640154"/>
      <w:r w:rsidRPr="004C1C0C">
        <w:rPr>
          <w:rFonts w:ascii="Arial" w:hAnsi="Arial" w:cs="Arial"/>
          <w:sz w:val="22"/>
          <w:szCs w:val="22"/>
        </w:rPr>
        <w:t>Zhotovitel se zavazuje, že po dobu provádění Díla nedojde k porušení § 18 odst. 15, písm. d) zákona: tzn., že návrh pozemkových úprav nebud</w:t>
      </w:r>
      <w:r w:rsidR="007533A8" w:rsidRPr="004C1C0C">
        <w:rPr>
          <w:rFonts w:ascii="Arial" w:hAnsi="Arial" w:cs="Arial"/>
          <w:sz w:val="22"/>
          <w:szCs w:val="22"/>
        </w:rPr>
        <w:t>e</w:t>
      </w:r>
      <w:r w:rsidRPr="004C1C0C">
        <w:rPr>
          <w:rFonts w:ascii="Arial" w:hAnsi="Arial" w:cs="Arial"/>
          <w:sz w:val="22"/>
          <w:szCs w:val="22"/>
        </w:rPr>
        <w:t xml:space="preserve"> vypracovávat nebo se na jejich vypracovávání nebud</w:t>
      </w:r>
      <w:r w:rsidR="007533A8" w:rsidRPr="004C1C0C">
        <w:rPr>
          <w:rFonts w:ascii="Arial" w:hAnsi="Arial" w:cs="Arial"/>
          <w:sz w:val="22"/>
          <w:szCs w:val="22"/>
        </w:rPr>
        <w:t>e</w:t>
      </w:r>
      <w:r w:rsidRPr="004C1C0C">
        <w:rPr>
          <w:rFonts w:ascii="Arial" w:hAnsi="Arial" w:cs="Arial"/>
          <w:sz w:val="22"/>
          <w:szCs w:val="22"/>
        </w:rPr>
        <w:t xml:space="preserve"> podílet a ověřovat výsledky vypracovaného návrhu pozemkových úprav držitel úředního oprávnění k projektování pozemkových úprav</w:t>
      </w:r>
      <w:r w:rsidR="00D6763B" w:rsidRPr="004C1C0C">
        <w:rPr>
          <w:rFonts w:ascii="Arial" w:hAnsi="Arial" w:cs="Arial"/>
          <w:sz w:val="22"/>
          <w:szCs w:val="22"/>
        </w:rPr>
        <w:t xml:space="preserve"> v těch katastrálních územích</w:t>
      </w:r>
      <w:r w:rsidR="003F0DEB" w:rsidRPr="004C1C0C">
        <w:rPr>
          <w:rFonts w:ascii="Arial" w:hAnsi="Arial" w:cs="Arial"/>
          <w:sz w:val="22"/>
          <w:szCs w:val="22"/>
        </w:rPr>
        <w:t>,</w:t>
      </w:r>
      <w:r w:rsidR="00D6763B" w:rsidRPr="004C1C0C">
        <w:rPr>
          <w:rFonts w:ascii="Arial" w:hAnsi="Arial" w:cs="Arial"/>
          <w:sz w:val="22"/>
          <w:szCs w:val="22"/>
        </w:rPr>
        <w:t xml:space="preserve"> kde sám nebo osoba </w:t>
      </w:r>
      <w:r w:rsidR="003F0DEB" w:rsidRPr="004C1C0C">
        <w:rPr>
          <w:rFonts w:ascii="Arial" w:hAnsi="Arial" w:cs="Arial"/>
          <w:sz w:val="22"/>
          <w:szCs w:val="22"/>
        </w:rPr>
        <w:t xml:space="preserve">jemu </w:t>
      </w:r>
      <w:r w:rsidR="00D6763B" w:rsidRPr="004C1C0C">
        <w:rPr>
          <w:rFonts w:ascii="Arial" w:hAnsi="Arial" w:cs="Arial"/>
          <w:sz w:val="22"/>
          <w:szCs w:val="22"/>
        </w:rPr>
        <w:t>blízká vlastní nemovitost</w:t>
      </w:r>
      <w:r w:rsidR="00DB2542" w:rsidRPr="004C1C0C">
        <w:rPr>
          <w:rFonts w:ascii="Arial" w:hAnsi="Arial" w:cs="Arial"/>
          <w:sz w:val="22"/>
          <w:szCs w:val="22"/>
        </w:rPr>
        <w:t>, která je předmětem řízení o pozemkových úpravách.</w:t>
      </w:r>
      <w:bookmarkEnd w:id="47"/>
    </w:p>
    <w:p w14:paraId="535E84F0" w14:textId="0DBDE9F0" w:rsidR="00F35D3D" w:rsidRPr="004C1C0C" w:rsidRDefault="00F35D3D" w:rsidP="00DB56FF">
      <w:pPr>
        <w:pStyle w:val="Level2"/>
        <w:tabs>
          <w:tab w:val="num" w:pos="822"/>
          <w:tab w:val="num" w:pos="964"/>
        </w:tabs>
        <w:spacing w:before="120" w:after="120" w:line="240" w:lineRule="auto"/>
        <w:ind w:left="567" w:hanging="567"/>
        <w:jc w:val="both"/>
        <w:rPr>
          <w:rFonts w:ascii="Arial" w:hAnsi="Arial" w:cs="Arial"/>
          <w:sz w:val="22"/>
          <w:szCs w:val="22"/>
        </w:rPr>
      </w:pPr>
      <w:r w:rsidRPr="004C1C0C">
        <w:rPr>
          <w:rFonts w:ascii="Arial" w:hAnsi="Arial" w:cs="Arial"/>
          <w:sz w:val="22"/>
          <w:szCs w:val="22"/>
        </w:rPr>
        <w:t>Není-li touto Smlouvou stanoveno jinak</w:t>
      </w:r>
      <w:r w:rsidR="00E70361" w:rsidRPr="004C1C0C">
        <w:rPr>
          <w:rFonts w:ascii="Arial" w:hAnsi="Arial" w:cs="Arial"/>
          <w:sz w:val="22"/>
          <w:szCs w:val="22"/>
        </w:rPr>
        <w:t>,</w:t>
      </w:r>
      <w:r w:rsidRPr="004C1C0C">
        <w:rPr>
          <w:rFonts w:ascii="Arial" w:hAnsi="Arial" w:cs="Arial"/>
          <w:sz w:val="22"/>
          <w:szCs w:val="22"/>
        </w:rPr>
        <w:t xml:space="preserve"> nebo nebude-li </w:t>
      </w:r>
      <w:r w:rsidR="00E70361" w:rsidRPr="004C1C0C">
        <w:rPr>
          <w:rFonts w:ascii="Arial" w:hAnsi="Arial" w:cs="Arial"/>
          <w:sz w:val="22"/>
          <w:szCs w:val="22"/>
        </w:rPr>
        <w:t xml:space="preserve">Smluvními stranami </w:t>
      </w:r>
      <w:r w:rsidRPr="004C1C0C">
        <w:rPr>
          <w:rFonts w:ascii="Arial" w:hAnsi="Arial" w:cs="Arial"/>
          <w:sz w:val="22"/>
          <w:szCs w:val="22"/>
        </w:rPr>
        <w:t xml:space="preserve">písemně dohodnuto jinak, platí pro všechny úkony </w:t>
      </w:r>
      <w:r w:rsidR="00E70361" w:rsidRPr="004C1C0C">
        <w:rPr>
          <w:rFonts w:ascii="Arial" w:hAnsi="Arial" w:cs="Arial"/>
          <w:sz w:val="22"/>
          <w:szCs w:val="22"/>
        </w:rPr>
        <w:t xml:space="preserve">a jednání Smluvních stran </w:t>
      </w:r>
      <w:r w:rsidRPr="004C1C0C">
        <w:rPr>
          <w:rFonts w:ascii="Arial" w:hAnsi="Arial" w:cs="Arial"/>
          <w:sz w:val="22"/>
          <w:szCs w:val="22"/>
        </w:rPr>
        <w:t>stanoven</w:t>
      </w:r>
      <w:r w:rsidR="00E70361" w:rsidRPr="004C1C0C">
        <w:rPr>
          <w:rFonts w:ascii="Arial" w:hAnsi="Arial" w:cs="Arial"/>
          <w:sz w:val="22"/>
          <w:szCs w:val="22"/>
        </w:rPr>
        <w:t>á</w:t>
      </w:r>
      <w:r w:rsidRPr="004C1C0C">
        <w:rPr>
          <w:rFonts w:ascii="Arial" w:hAnsi="Arial" w:cs="Arial"/>
          <w:sz w:val="22"/>
          <w:szCs w:val="22"/>
        </w:rPr>
        <w:t xml:space="preserve"> touto </w:t>
      </w:r>
      <w:r w:rsidR="00E70361" w:rsidRPr="004C1C0C">
        <w:rPr>
          <w:rFonts w:ascii="Arial" w:hAnsi="Arial" w:cs="Arial"/>
          <w:sz w:val="22"/>
          <w:szCs w:val="22"/>
        </w:rPr>
        <w:t>S</w:t>
      </w:r>
      <w:r w:rsidRPr="004C1C0C">
        <w:rPr>
          <w:rFonts w:ascii="Arial" w:hAnsi="Arial" w:cs="Arial"/>
          <w:sz w:val="22"/>
          <w:szCs w:val="22"/>
        </w:rPr>
        <w:t>mlouvou lhůta třicet</w:t>
      </w:r>
      <w:r w:rsidR="00E70361" w:rsidRPr="004C1C0C">
        <w:rPr>
          <w:rFonts w:ascii="Arial" w:hAnsi="Arial" w:cs="Arial"/>
          <w:sz w:val="22"/>
          <w:szCs w:val="22"/>
        </w:rPr>
        <w:t>i</w:t>
      </w:r>
      <w:r w:rsidRPr="004C1C0C">
        <w:rPr>
          <w:rFonts w:ascii="Arial" w:hAnsi="Arial" w:cs="Arial"/>
          <w:sz w:val="22"/>
          <w:szCs w:val="22"/>
        </w:rPr>
        <w:t xml:space="preserve"> (30) dní. To</w:t>
      </w:r>
      <w:r w:rsidR="00E70361" w:rsidRPr="004C1C0C">
        <w:rPr>
          <w:rFonts w:ascii="Arial" w:hAnsi="Arial" w:cs="Arial"/>
          <w:sz w:val="22"/>
          <w:szCs w:val="22"/>
        </w:rPr>
        <w:t> </w:t>
      </w:r>
      <w:r w:rsidRPr="004C1C0C">
        <w:rPr>
          <w:rFonts w:ascii="Arial" w:hAnsi="Arial" w:cs="Arial"/>
          <w:sz w:val="22"/>
          <w:szCs w:val="22"/>
        </w:rPr>
        <w:t>neplatí</w:t>
      </w:r>
      <w:r w:rsidR="00E70361" w:rsidRPr="004C1C0C">
        <w:rPr>
          <w:rFonts w:ascii="Arial" w:hAnsi="Arial" w:cs="Arial"/>
          <w:sz w:val="22"/>
          <w:szCs w:val="22"/>
        </w:rPr>
        <w:t>,</w:t>
      </w:r>
      <w:r w:rsidRPr="004C1C0C">
        <w:rPr>
          <w:rFonts w:ascii="Arial" w:hAnsi="Arial" w:cs="Arial"/>
          <w:sz w:val="22"/>
          <w:szCs w:val="22"/>
        </w:rPr>
        <w:t xml:space="preserve"> a lhůta dle předchozí věty se </w:t>
      </w:r>
      <w:r w:rsidR="00E70361" w:rsidRPr="004C1C0C">
        <w:rPr>
          <w:rFonts w:ascii="Arial" w:hAnsi="Arial" w:cs="Arial"/>
          <w:sz w:val="22"/>
          <w:szCs w:val="22"/>
        </w:rPr>
        <w:t xml:space="preserve">tedy </w:t>
      </w:r>
      <w:r w:rsidRPr="004C1C0C">
        <w:rPr>
          <w:rFonts w:ascii="Arial" w:hAnsi="Arial" w:cs="Arial"/>
          <w:sz w:val="22"/>
          <w:szCs w:val="22"/>
        </w:rPr>
        <w:t>neuplatní</w:t>
      </w:r>
      <w:r w:rsidR="00E70361" w:rsidRPr="004C1C0C">
        <w:rPr>
          <w:rFonts w:ascii="Arial" w:hAnsi="Arial" w:cs="Arial"/>
          <w:sz w:val="22"/>
          <w:szCs w:val="22"/>
        </w:rPr>
        <w:t>,</w:t>
      </w:r>
      <w:r w:rsidRPr="004C1C0C">
        <w:rPr>
          <w:rFonts w:ascii="Arial" w:hAnsi="Arial" w:cs="Arial"/>
          <w:sz w:val="22"/>
          <w:szCs w:val="22"/>
        </w:rPr>
        <w:t xml:space="preserve"> pro smluvní pokuty dle čl. </w:t>
      </w:r>
      <w:r w:rsidR="00916E37" w:rsidRPr="004C1C0C">
        <w:rPr>
          <w:rFonts w:ascii="Arial" w:hAnsi="Arial" w:cs="Arial"/>
          <w:sz w:val="22"/>
          <w:szCs w:val="22"/>
        </w:rPr>
        <w:t>16</w:t>
      </w:r>
      <w:r w:rsidRPr="004C1C0C">
        <w:rPr>
          <w:rFonts w:ascii="Arial" w:hAnsi="Arial" w:cs="Arial"/>
          <w:sz w:val="22"/>
          <w:szCs w:val="22"/>
        </w:rPr>
        <w:t>.</w:t>
      </w:r>
      <w:r w:rsidR="00E70361" w:rsidRPr="004C1C0C">
        <w:rPr>
          <w:rFonts w:ascii="Arial" w:hAnsi="Arial" w:cs="Arial"/>
          <w:sz w:val="22"/>
          <w:szCs w:val="22"/>
        </w:rPr>
        <w:t xml:space="preserve"> </w:t>
      </w:r>
    </w:p>
    <w:p w14:paraId="4C19269F" w14:textId="5D8AB80D" w:rsidR="00B9128B" w:rsidRPr="004C1C0C" w:rsidRDefault="00B9128B" w:rsidP="00DD143C">
      <w:pPr>
        <w:pStyle w:val="Level1"/>
        <w:spacing w:before="360" w:after="120" w:line="240" w:lineRule="auto"/>
        <w:ind w:left="567" w:hanging="567"/>
        <w:jc w:val="both"/>
        <w:rPr>
          <w:rFonts w:ascii="Arial" w:hAnsi="Arial" w:cs="Arial"/>
          <w:sz w:val="22"/>
          <w:szCs w:val="22"/>
        </w:rPr>
      </w:pPr>
      <w:bookmarkStart w:id="48" w:name="_Ref51579571"/>
      <w:bookmarkStart w:id="49" w:name="_Ref66878947"/>
      <w:bookmarkStart w:id="50" w:name="_Hlk64298003"/>
      <w:bookmarkEnd w:id="39"/>
      <w:r w:rsidRPr="004C1C0C">
        <w:rPr>
          <w:rFonts w:ascii="Arial" w:hAnsi="Arial" w:cs="Arial"/>
          <w:sz w:val="22"/>
          <w:szCs w:val="22"/>
        </w:rPr>
        <w:t>Rozsah díla a jeho členění na hlavní celky a dílčí části</w:t>
      </w:r>
      <w:bookmarkEnd w:id="48"/>
      <w:r w:rsidRPr="004C1C0C">
        <w:rPr>
          <w:rFonts w:ascii="Arial" w:hAnsi="Arial" w:cs="Arial"/>
          <w:sz w:val="22"/>
          <w:szCs w:val="22"/>
        </w:rPr>
        <w:t xml:space="preserve"> </w:t>
      </w:r>
      <w:r w:rsidR="00D6651A" w:rsidRPr="004C1C0C">
        <w:rPr>
          <w:rFonts w:ascii="Arial" w:hAnsi="Arial" w:cs="Arial"/>
          <w:sz w:val="22"/>
          <w:szCs w:val="22"/>
        </w:rPr>
        <w:t>Hlavních celků</w:t>
      </w:r>
      <w:bookmarkEnd w:id="49"/>
    </w:p>
    <w:p w14:paraId="03C8D9E5" w14:textId="184AC7FD" w:rsidR="00B72125" w:rsidRPr="004C1C0C" w:rsidRDefault="00B9128B" w:rsidP="00DB56FF">
      <w:pPr>
        <w:pStyle w:val="Level2"/>
        <w:keepNext/>
        <w:spacing w:before="120" w:after="120" w:line="240" w:lineRule="auto"/>
        <w:ind w:left="567" w:hanging="567"/>
        <w:jc w:val="both"/>
        <w:rPr>
          <w:rFonts w:ascii="Arial" w:hAnsi="Arial" w:cs="Arial"/>
          <w:sz w:val="22"/>
          <w:szCs w:val="22"/>
        </w:rPr>
      </w:pPr>
      <w:bookmarkStart w:id="51" w:name="_Ref51578340"/>
      <w:bookmarkStart w:id="52" w:name="_Ref64965717"/>
      <w:r w:rsidRPr="004C1C0C">
        <w:rPr>
          <w:rFonts w:ascii="Arial" w:hAnsi="Arial" w:cs="Arial"/>
          <w:sz w:val="22"/>
          <w:szCs w:val="22"/>
        </w:rPr>
        <w:t>Provádění Díla je rozděleno do tří (3)</w:t>
      </w:r>
      <w:r w:rsidR="00C62699" w:rsidRPr="004C1C0C">
        <w:rPr>
          <w:rFonts w:ascii="Arial" w:hAnsi="Arial" w:cs="Arial"/>
          <w:sz w:val="22"/>
          <w:szCs w:val="22"/>
        </w:rPr>
        <w:t xml:space="preserve"> </w:t>
      </w:r>
      <w:r w:rsidR="005A0A14" w:rsidRPr="004C1C0C">
        <w:rPr>
          <w:rFonts w:ascii="Arial" w:hAnsi="Arial" w:cs="Arial"/>
          <w:sz w:val="22"/>
          <w:szCs w:val="22"/>
        </w:rPr>
        <w:t>„</w:t>
      </w:r>
      <w:r w:rsidR="00BB50B8" w:rsidRPr="004C1C0C">
        <w:rPr>
          <w:rFonts w:ascii="Arial" w:hAnsi="Arial" w:cs="Arial"/>
          <w:b/>
          <w:bCs/>
          <w:sz w:val="22"/>
          <w:szCs w:val="22"/>
        </w:rPr>
        <w:t>Hlavních celků</w:t>
      </w:r>
      <w:r w:rsidR="00BB50B8" w:rsidRPr="004C1C0C">
        <w:rPr>
          <w:rFonts w:ascii="Arial" w:hAnsi="Arial" w:cs="Arial"/>
          <w:sz w:val="22"/>
          <w:szCs w:val="22"/>
        </w:rPr>
        <w:t xml:space="preserve">“ </w:t>
      </w:r>
      <w:r w:rsidRPr="004C1C0C">
        <w:rPr>
          <w:rFonts w:ascii="Arial" w:hAnsi="Arial" w:cs="Arial"/>
          <w:sz w:val="22"/>
          <w:szCs w:val="22"/>
        </w:rPr>
        <w:t>a to: (i)</w:t>
      </w:r>
      <w:r w:rsidR="00E41CA2" w:rsidRPr="004C1C0C">
        <w:rPr>
          <w:rFonts w:ascii="Arial" w:hAnsi="Arial" w:cs="Arial"/>
          <w:sz w:val="22"/>
          <w:szCs w:val="22"/>
        </w:rPr>
        <w:t> </w:t>
      </w:r>
      <w:r w:rsidRPr="004C1C0C">
        <w:rPr>
          <w:rFonts w:ascii="Arial" w:hAnsi="Arial" w:cs="Arial"/>
          <w:b/>
          <w:bCs/>
          <w:sz w:val="22"/>
          <w:szCs w:val="22"/>
        </w:rPr>
        <w:t>Hlavní</w:t>
      </w:r>
      <w:r w:rsidR="005A0A14" w:rsidRPr="004C1C0C">
        <w:rPr>
          <w:rFonts w:ascii="Arial" w:hAnsi="Arial" w:cs="Arial"/>
          <w:b/>
          <w:bCs/>
          <w:sz w:val="22"/>
          <w:szCs w:val="22"/>
        </w:rPr>
        <w:t>ho</w:t>
      </w:r>
      <w:r w:rsidRPr="004C1C0C">
        <w:rPr>
          <w:rFonts w:ascii="Arial" w:hAnsi="Arial" w:cs="Arial"/>
          <w:b/>
          <w:bCs/>
          <w:sz w:val="22"/>
          <w:szCs w:val="22"/>
        </w:rPr>
        <w:t xml:space="preserve"> cel</w:t>
      </w:r>
      <w:r w:rsidR="005A0A14" w:rsidRPr="004C1C0C">
        <w:rPr>
          <w:rFonts w:ascii="Arial" w:hAnsi="Arial" w:cs="Arial"/>
          <w:b/>
          <w:bCs/>
          <w:sz w:val="22"/>
          <w:szCs w:val="22"/>
        </w:rPr>
        <w:t>ku</w:t>
      </w:r>
      <w:r w:rsidRPr="004C1C0C">
        <w:rPr>
          <w:rFonts w:ascii="Arial" w:hAnsi="Arial" w:cs="Arial"/>
          <w:b/>
          <w:bCs/>
          <w:sz w:val="22"/>
          <w:szCs w:val="22"/>
        </w:rPr>
        <w:t xml:space="preserve"> 1</w:t>
      </w:r>
      <w:r w:rsidR="00982B90" w:rsidRPr="004C1C0C">
        <w:rPr>
          <w:rFonts w:ascii="Arial" w:hAnsi="Arial" w:cs="Arial"/>
          <w:b/>
          <w:bCs/>
          <w:sz w:val="22"/>
          <w:szCs w:val="22"/>
        </w:rPr>
        <w:t xml:space="preserve"> </w:t>
      </w:r>
      <w:r w:rsidR="00982B90" w:rsidRPr="004C1C0C">
        <w:rPr>
          <w:rFonts w:ascii="Arial" w:hAnsi="Arial" w:cs="Arial"/>
          <w:b/>
          <w:bCs/>
          <w:iCs/>
          <w:sz w:val="22"/>
          <w:szCs w:val="22"/>
        </w:rPr>
        <w:t>„Přípravné práce“</w:t>
      </w:r>
      <w:r w:rsidR="00E41CA2" w:rsidRPr="004C1C0C">
        <w:rPr>
          <w:rFonts w:ascii="Arial" w:hAnsi="Arial" w:cs="Arial"/>
          <w:sz w:val="22"/>
          <w:szCs w:val="22"/>
        </w:rPr>
        <w:t>;</w:t>
      </w:r>
      <w:r w:rsidRPr="004C1C0C">
        <w:rPr>
          <w:rFonts w:ascii="Arial" w:hAnsi="Arial" w:cs="Arial"/>
          <w:sz w:val="22"/>
          <w:szCs w:val="22"/>
        </w:rPr>
        <w:t xml:space="preserve"> (</w:t>
      </w:r>
      <w:proofErr w:type="spellStart"/>
      <w:r w:rsidRPr="004C1C0C">
        <w:rPr>
          <w:rFonts w:ascii="Arial" w:hAnsi="Arial" w:cs="Arial"/>
          <w:sz w:val="22"/>
          <w:szCs w:val="22"/>
        </w:rPr>
        <w:t>ii</w:t>
      </w:r>
      <w:proofErr w:type="spellEnd"/>
      <w:r w:rsidRPr="004C1C0C">
        <w:rPr>
          <w:rFonts w:ascii="Arial" w:hAnsi="Arial" w:cs="Arial"/>
          <w:sz w:val="22"/>
          <w:szCs w:val="22"/>
        </w:rPr>
        <w:t xml:space="preserve">) </w:t>
      </w:r>
      <w:r w:rsidRPr="004C1C0C">
        <w:rPr>
          <w:rFonts w:ascii="Arial" w:hAnsi="Arial" w:cs="Arial"/>
          <w:b/>
          <w:bCs/>
          <w:sz w:val="22"/>
          <w:szCs w:val="22"/>
        </w:rPr>
        <w:t>Hlavní</w:t>
      </w:r>
      <w:r w:rsidR="005A0A14" w:rsidRPr="004C1C0C">
        <w:rPr>
          <w:rFonts w:ascii="Arial" w:hAnsi="Arial" w:cs="Arial"/>
          <w:b/>
          <w:bCs/>
          <w:sz w:val="22"/>
          <w:szCs w:val="22"/>
        </w:rPr>
        <w:t>ho</w:t>
      </w:r>
      <w:r w:rsidRPr="004C1C0C">
        <w:rPr>
          <w:rFonts w:ascii="Arial" w:hAnsi="Arial" w:cs="Arial"/>
          <w:b/>
          <w:bCs/>
          <w:sz w:val="22"/>
          <w:szCs w:val="22"/>
        </w:rPr>
        <w:t xml:space="preserve"> celk</w:t>
      </w:r>
      <w:r w:rsidR="005A0A14" w:rsidRPr="004C1C0C">
        <w:rPr>
          <w:rFonts w:ascii="Arial" w:hAnsi="Arial" w:cs="Arial"/>
          <w:b/>
          <w:bCs/>
          <w:sz w:val="22"/>
          <w:szCs w:val="22"/>
        </w:rPr>
        <w:t>u</w:t>
      </w:r>
      <w:r w:rsidR="00E41CA2" w:rsidRPr="004C1C0C">
        <w:rPr>
          <w:rFonts w:ascii="Arial" w:hAnsi="Arial" w:cs="Arial"/>
          <w:b/>
          <w:bCs/>
          <w:sz w:val="22"/>
          <w:szCs w:val="22"/>
        </w:rPr>
        <w:t> </w:t>
      </w:r>
      <w:r w:rsidRPr="004C1C0C">
        <w:rPr>
          <w:rFonts w:ascii="Arial" w:hAnsi="Arial" w:cs="Arial"/>
          <w:b/>
          <w:bCs/>
          <w:sz w:val="22"/>
          <w:szCs w:val="22"/>
        </w:rPr>
        <w:t>2</w:t>
      </w:r>
      <w:r w:rsidR="00982B90" w:rsidRPr="004C1C0C">
        <w:rPr>
          <w:rFonts w:ascii="Arial" w:hAnsi="Arial" w:cs="Arial"/>
          <w:b/>
          <w:bCs/>
          <w:sz w:val="22"/>
          <w:szCs w:val="22"/>
        </w:rPr>
        <w:t xml:space="preserve"> </w:t>
      </w:r>
      <w:r w:rsidR="00982B90" w:rsidRPr="004C1C0C">
        <w:rPr>
          <w:rFonts w:ascii="Arial" w:hAnsi="Arial" w:cs="Arial"/>
          <w:b/>
          <w:bCs/>
          <w:iCs/>
          <w:sz w:val="22"/>
          <w:szCs w:val="22"/>
        </w:rPr>
        <w:t>„Návrhové práce“</w:t>
      </w:r>
      <w:r w:rsidR="00A055CA" w:rsidRPr="004C1C0C">
        <w:rPr>
          <w:rFonts w:ascii="Arial" w:hAnsi="Arial" w:cs="Arial"/>
          <w:sz w:val="22"/>
          <w:szCs w:val="22"/>
        </w:rPr>
        <w:t xml:space="preserve">, </w:t>
      </w:r>
      <w:r w:rsidR="00B67221" w:rsidRPr="004C1C0C">
        <w:rPr>
          <w:rFonts w:ascii="Arial" w:hAnsi="Arial" w:cs="Arial"/>
          <w:sz w:val="22"/>
          <w:szCs w:val="22"/>
        </w:rPr>
        <w:t xml:space="preserve">které jsou </w:t>
      </w:r>
      <w:r w:rsidR="00BB50B8" w:rsidRPr="004C1C0C">
        <w:rPr>
          <w:rFonts w:ascii="Arial" w:hAnsi="Arial" w:cs="Arial"/>
          <w:sz w:val="22"/>
          <w:szCs w:val="22"/>
        </w:rPr>
        <w:t xml:space="preserve">dále </w:t>
      </w:r>
      <w:r w:rsidR="00B67221" w:rsidRPr="004C1C0C">
        <w:rPr>
          <w:rFonts w:ascii="Arial" w:hAnsi="Arial" w:cs="Arial"/>
          <w:sz w:val="22"/>
          <w:szCs w:val="22"/>
        </w:rPr>
        <w:t xml:space="preserve">rozdělené do </w:t>
      </w:r>
      <w:r w:rsidR="00BB50B8" w:rsidRPr="004C1C0C">
        <w:rPr>
          <w:rFonts w:ascii="Arial" w:hAnsi="Arial" w:cs="Arial"/>
          <w:sz w:val="22"/>
          <w:szCs w:val="22"/>
        </w:rPr>
        <w:t xml:space="preserve">dílčích </w:t>
      </w:r>
      <w:r w:rsidR="00B67221" w:rsidRPr="004C1C0C">
        <w:rPr>
          <w:rFonts w:ascii="Arial" w:hAnsi="Arial" w:cs="Arial"/>
          <w:sz w:val="22"/>
          <w:szCs w:val="22"/>
        </w:rPr>
        <w:t>částí</w:t>
      </w:r>
      <w:r w:rsidR="00BB50B8" w:rsidRPr="004C1C0C">
        <w:rPr>
          <w:rFonts w:ascii="Arial" w:hAnsi="Arial" w:cs="Arial"/>
          <w:sz w:val="22"/>
          <w:szCs w:val="22"/>
        </w:rPr>
        <w:t xml:space="preserve"> Hlavních celků</w:t>
      </w:r>
      <w:r w:rsidRPr="004C1C0C">
        <w:rPr>
          <w:rFonts w:ascii="Arial" w:hAnsi="Arial" w:cs="Arial"/>
          <w:sz w:val="22"/>
          <w:szCs w:val="22"/>
        </w:rPr>
        <w:t>; a (</w:t>
      </w:r>
      <w:proofErr w:type="spellStart"/>
      <w:r w:rsidRPr="004C1C0C">
        <w:rPr>
          <w:rFonts w:ascii="Arial" w:hAnsi="Arial" w:cs="Arial"/>
          <w:sz w:val="22"/>
          <w:szCs w:val="22"/>
        </w:rPr>
        <w:t>iii</w:t>
      </w:r>
      <w:proofErr w:type="spellEnd"/>
      <w:r w:rsidRPr="004C1C0C">
        <w:rPr>
          <w:rFonts w:ascii="Arial" w:hAnsi="Arial" w:cs="Arial"/>
          <w:sz w:val="22"/>
          <w:szCs w:val="22"/>
        </w:rPr>
        <w:t>)</w:t>
      </w:r>
      <w:r w:rsidR="00433C76" w:rsidRPr="004C1C0C">
        <w:rPr>
          <w:rFonts w:ascii="Arial" w:hAnsi="Arial" w:cs="Arial"/>
          <w:sz w:val="22"/>
          <w:szCs w:val="22"/>
        </w:rPr>
        <w:t> </w:t>
      </w:r>
      <w:r w:rsidRPr="004C1C0C">
        <w:rPr>
          <w:rFonts w:ascii="Arial" w:hAnsi="Arial" w:cs="Arial"/>
          <w:b/>
          <w:bCs/>
          <w:sz w:val="22"/>
          <w:szCs w:val="22"/>
        </w:rPr>
        <w:t>Hlavní</w:t>
      </w:r>
      <w:r w:rsidR="005A0A14" w:rsidRPr="004C1C0C">
        <w:rPr>
          <w:rFonts w:ascii="Arial" w:hAnsi="Arial" w:cs="Arial"/>
          <w:b/>
          <w:bCs/>
          <w:sz w:val="22"/>
          <w:szCs w:val="22"/>
        </w:rPr>
        <w:t>ho</w:t>
      </w:r>
      <w:r w:rsidRPr="004C1C0C">
        <w:rPr>
          <w:rFonts w:ascii="Arial" w:hAnsi="Arial" w:cs="Arial"/>
          <w:b/>
          <w:bCs/>
          <w:sz w:val="22"/>
          <w:szCs w:val="22"/>
        </w:rPr>
        <w:t xml:space="preserve"> celk</w:t>
      </w:r>
      <w:r w:rsidR="005A0A14" w:rsidRPr="004C1C0C">
        <w:rPr>
          <w:rFonts w:ascii="Arial" w:hAnsi="Arial" w:cs="Arial"/>
          <w:b/>
          <w:bCs/>
          <w:sz w:val="22"/>
          <w:szCs w:val="22"/>
        </w:rPr>
        <w:t>u</w:t>
      </w:r>
      <w:r w:rsidRPr="004C1C0C">
        <w:rPr>
          <w:rFonts w:ascii="Arial" w:hAnsi="Arial" w:cs="Arial"/>
          <w:b/>
          <w:bCs/>
          <w:sz w:val="22"/>
          <w:szCs w:val="22"/>
        </w:rPr>
        <w:t xml:space="preserve"> 3</w:t>
      </w:r>
      <w:r w:rsidR="00982B90" w:rsidRPr="004C1C0C">
        <w:rPr>
          <w:rFonts w:ascii="Arial" w:hAnsi="Arial" w:cs="Arial"/>
          <w:b/>
          <w:bCs/>
          <w:sz w:val="22"/>
          <w:szCs w:val="22"/>
        </w:rPr>
        <w:t xml:space="preserve"> </w:t>
      </w:r>
      <w:r w:rsidR="00982B90" w:rsidRPr="004C1C0C">
        <w:rPr>
          <w:rFonts w:ascii="Arial" w:hAnsi="Arial" w:cs="Arial"/>
          <w:b/>
          <w:bCs/>
          <w:iCs/>
          <w:sz w:val="22"/>
          <w:szCs w:val="22"/>
        </w:rPr>
        <w:t>„Mapové dílo“</w:t>
      </w:r>
      <w:bookmarkEnd w:id="51"/>
      <w:r w:rsidR="00BB50B8" w:rsidRPr="004C1C0C">
        <w:rPr>
          <w:rFonts w:ascii="Arial" w:hAnsi="Arial" w:cs="Arial"/>
          <w:sz w:val="22"/>
          <w:szCs w:val="22"/>
        </w:rPr>
        <w:t>.</w:t>
      </w:r>
      <w:bookmarkEnd w:id="52"/>
    </w:p>
    <w:p w14:paraId="70F476BE" w14:textId="04C699A6" w:rsidR="00B72125" w:rsidRPr="004C1C0C" w:rsidRDefault="00B9128B" w:rsidP="00DB56FF">
      <w:pPr>
        <w:pStyle w:val="Level2"/>
        <w:spacing w:before="120" w:after="120" w:line="240" w:lineRule="auto"/>
        <w:ind w:left="567" w:hanging="567"/>
        <w:jc w:val="both"/>
        <w:rPr>
          <w:rFonts w:ascii="Arial" w:hAnsi="Arial" w:cs="Arial"/>
          <w:sz w:val="22"/>
          <w:szCs w:val="22"/>
          <w:u w:val="single"/>
        </w:rPr>
      </w:pPr>
      <w:bookmarkStart w:id="53" w:name="_Ref51578442"/>
      <w:r w:rsidRPr="004C1C0C">
        <w:rPr>
          <w:rFonts w:ascii="Arial" w:hAnsi="Arial" w:cs="Arial"/>
          <w:bCs/>
          <w:sz w:val="22"/>
          <w:szCs w:val="22"/>
          <w:u w:val="single"/>
        </w:rPr>
        <w:t>Hlavní</w:t>
      </w:r>
      <w:r w:rsidRPr="004C1C0C">
        <w:rPr>
          <w:rFonts w:ascii="Arial" w:hAnsi="Arial" w:cs="Arial"/>
          <w:sz w:val="22"/>
          <w:szCs w:val="22"/>
          <w:u w:val="single"/>
        </w:rPr>
        <w:t xml:space="preserve"> celek</w:t>
      </w:r>
      <w:r w:rsidRPr="004C1C0C">
        <w:rPr>
          <w:rFonts w:ascii="Arial" w:hAnsi="Arial" w:cs="Arial"/>
          <w:bCs/>
          <w:iCs/>
          <w:sz w:val="22"/>
          <w:szCs w:val="22"/>
          <w:u w:val="single"/>
        </w:rPr>
        <w:t xml:space="preserve"> 1 „</w:t>
      </w:r>
      <w:r w:rsidRPr="004C1C0C">
        <w:rPr>
          <w:rFonts w:ascii="Arial" w:hAnsi="Arial" w:cs="Arial"/>
          <w:b/>
          <w:iCs/>
          <w:sz w:val="22"/>
          <w:szCs w:val="22"/>
          <w:u w:val="single"/>
        </w:rPr>
        <w:t>Přípravné práce</w:t>
      </w:r>
      <w:r w:rsidRPr="004C1C0C">
        <w:rPr>
          <w:rFonts w:ascii="Arial" w:hAnsi="Arial" w:cs="Arial"/>
          <w:bCs/>
          <w:iCs/>
          <w:sz w:val="22"/>
          <w:szCs w:val="22"/>
          <w:u w:val="single"/>
        </w:rPr>
        <w:t>“ je sestaven z následujících dílčích částí:</w:t>
      </w:r>
      <w:bookmarkEnd w:id="53"/>
    </w:p>
    <w:p w14:paraId="048050AB" w14:textId="249A9C25" w:rsidR="00B9128B" w:rsidRPr="004C1C0C" w:rsidRDefault="00F94FAA" w:rsidP="00DB56FF">
      <w:pPr>
        <w:pStyle w:val="Level3"/>
        <w:tabs>
          <w:tab w:val="clear" w:pos="2041"/>
        </w:tabs>
        <w:spacing w:before="120" w:after="120" w:line="240" w:lineRule="auto"/>
        <w:ind w:left="1418"/>
        <w:rPr>
          <w:rFonts w:ascii="Arial" w:hAnsi="Arial" w:cs="Arial"/>
          <w:sz w:val="22"/>
          <w:szCs w:val="22"/>
        </w:rPr>
      </w:pPr>
      <w:bookmarkStart w:id="54" w:name="_Ref51579618"/>
      <w:bookmarkStart w:id="55" w:name="_Ref52043318"/>
      <w:r w:rsidRPr="004C1C0C">
        <w:rPr>
          <w:rFonts w:ascii="Arial" w:hAnsi="Arial" w:cs="Arial"/>
          <w:b/>
          <w:bCs/>
          <w:sz w:val="22"/>
          <w:szCs w:val="22"/>
        </w:rPr>
        <w:t>NENÍ PŘEDMĚTEM TÉTO SMLOUVY</w:t>
      </w:r>
      <w:r w:rsidRPr="004C1C0C">
        <w:rPr>
          <w:rFonts w:ascii="Arial" w:hAnsi="Arial" w:cs="Arial"/>
          <w:sz w:val="22"/>
          <w:szCs w:val="22"/>
        </w:rPr>
        <w:t xml:space="preserve"> </w:t>
      </w:r>
      <w:r w:rsidR="00B9128B" w:rsidRPr="004C1C0C">
        <w:rPr>
          <w:rFonts w:ascii="Arial" w:hAnsi="Arial" w:cs="Arial"/>
          <w:sz w:val="22"/>
          <w:szCs w:val="22"/>
        </w:rPr>
        <w:t>Revize a doplnění stávajícího bodového pole:</w:t>
      </w:r>
      <w:bookmarkEnd w:id="54"/>
      <w:bookmarkEnd w:id="55"/>
    </w:p>
    <w:p w14:paraId="49A354B0" w14:textId="69E4A8A9" w:rsidR="00B9128B" w:rsidRPr="004C1C0C"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4C1C0C">
        <w:rPr>
          <w:rFonts w:ascii="Arial" w:hAnsi="Arial" w:cs="Arial"/>
          <w:sz w:val="22"/>
          <w:szCs w:val="22"/>
        </w:rPr>
        <w:t>Revize stávajícího základního polohového bodového pole (</w:t>
      </w:r>
      <w:r w:rsidR="00076C2C" w:rsidRPr="004C1C0C">
        <w:rPr>
          <w:rFonts w:ascii="Arial" w:hAnsi="Arial" w:cs="Arial"/>
          <w:sz w:val="22"/>
          <w:szCs w:val="22"/>
        </w:rPr>
        <w:t>„</w:t>
      </w:r>
      <w:r w:rsidRPr="004C1C0C">
        <w:rPr>
          <w:rFonts w:ascii="Arial" w:hAnsi="Arial" w:cs="Arial"/>
          <w:b/>
          <w:bCs/>
          <w:sz w:val="22"/>
          <w:szCs w:val="22"/>
        </w:rPr>
        <w:t>ZPBP</w:t>
      </w:r>
      <w:r w:rsidR="00076C2C" w:rsidRPr="004C1C0C">
        <w:rPr>
          <w:rFonts w:ascii="Arial" w:hAnsi="Arial" w:cs="Arial"/>
          <w:sz w:val="22"/>
          <w:szCs w:val="22"/>
        </w:rPr>
        <w:t>“</w:t>
      </w:r>
      <w:r w:rsidRPr="004C1C0C">
        <w:rPr>
          <w:rFonts w:ascii="Arial" w:hAnsi="Arial" w:cs="Arial"/>
          <w:sz w:val="22"/>
          <w:szCs w:val="22"/>
        </w:rPr>
        <w:t xml:space="preserve">), </w:t>
      </w:r>
      <w:r w:rsidRPr="004C1C0C">
        <w:rPr>
          <w:rFonts w:ascii="Arial" w:hAnsi="Arial" w:cs="Arial"/>
          <w:kern w:val="20"/>
          <w:sz w:val="22"/>
          <w:szCs w:val="22"/>
        </w:rPr>
        <w:t>zhušťovacích bodů (</w:t>
      </w:r>
      <w:r w:rsidR="00076C2C" w:rsidRPr="004C1C0C">
        <w:rPr>
          <w:rFonts w:ascii="Arial" w:hAnsi="Arial" w:cs="Arial"/>
          <w:kern w:val="20"/>
          <w:sz w:val="22"/>
          <w:szCs w:val="22"/>
        </w:rPr>
        <w:t>„</w:t>
      </w:r>
      <w:proofErr w:type="spellStart"/>
      <w:r w:rsidRPr="004C1C0C">
        <w:rPr>
          <w:rFonts w:ascii="Arial" w:hAnsi="Arial" w:cs="Arial"/>
          <w:b/>
          <w:bCs/>
          <w:kern w:val="20"/>
          <w:sz w:val="22"/>
          <w:szCs w:val="22"/>
        </w:rPr>
        <w:t>ZhB</w:t>
      </w:r>
      <w:proofErr w:type="spellEnd"/>
      <w:r w:rsidR="00076C2C" w:rsidRPr="004C1C0C">
        <w:rPr>
          <w:rFonts w:ascii="Arial" w:hAnsi="Arial" w:cs="Arial"/>
          <w:kern w:val="20"/>
          <w:sz w:val="22"/>
          <w:szCs w:val="22"/>
        </w:rPr>
        <w:t>“</w:t>
      </w:r>
      <w:r w:rsidRPr="004C1C0C">
        <w:rPr>
          <w:rFonts w:ascii="Arial" w:hAnsi="Arial" w:cs="Arial"/>
          <w:kern w:val="20"/>
          <w:sz w:val="22"/>
          <w:szCs w:val="22"/>
        </w:rPr>
        <w:t>) a podrobného polohového bodového pole („</w:t>
      </w:r>
      <w:r w:rsidRPr="004C1C0C">
        <w:rPr>
          <w:rFonts w:ascii="Arial" w:hAnsi="Arial" w:cs="Arial"/>
          <w:b/>
          <w:bCs/>
          <w:kern w:val="20"/>
          <w:sz w:val="22"/>
          <w:szCs w:val="22"/>
        </w:rPr>
        <w:t>PPBP</w:t>
      </w:r>
      <w:r w:rsidRPr="004C1C0C">
        <w:rPr>
          <w:rFonts w:ascii="Arial" w:hAnsi="Arial" w:cs="Arial"/>
          <w:kern w:val="20"/>
          <w:sz w:val="22"/>
          <w:szCs w:val="22"/>
        </w:rPr>
        <w:t>“)</w:t>
      </w:r>
      <w:r w:rsidRPr="004C1C0C">
        <w:rPr>
          <w:rFonts w:ascii="Arial" w:hAnsi="Arial" w:cs="Arial"/>
          <w:sz w:val="22"/>
          <w:szCs w:val="22"/>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4C1C0C">
        <w:rPr>
          <w:rFonts w:ascii="Arial" w:hAnsi="Arial" w:cs="Arial"/>
          <w:sz w:val="22"/>
          <w:szCs w:val="22"/>
        </w:rPr>
        <w:t xml:space="preserve"> a</w:t>
      </w:r>
    </w:p>
    <w:p w14:paraId="19F4AFFE" w14:textId="4E7C6C20" w:rsidR="00B9128B" w:rsidRPr="004C1C0C" w:rsidRDefault="00B9128B" w:rsidP="00FD294B">
      <w:pPr>
        <w:pStyle w:val="Claneka"/>
        <w:keepLines w:val="0"/>
        <w:widowControl/>
        <w:numPr>
          <w:ilvl w:val="4"/>
          <w:numId w:val="27"/>
        </w:numPr>
        <w:spacing w:before="120" w:after="120" w:line="240" w:lineRule="auto"/>
        <w:ind w:left="1985" w:hanging="567"/>
        <w:jc w:val="both"/>
        <w:rPr>
          <w:rFonts w:ascii="Arial" w:hAnsi="Arial" w:cs="Arial"/>
          <w:sz w:val="22"/>
          <w:szCs w:val="22"/>
        </w:rPr>
      </w:pPr>
      <w:r w:rsidRPr="004C1C0C">
        <w:rPr>
          <w:rFonts w:ascii="Arial" w:hAnsi="Arial" w:cs="Arial"/>
          <w:sz w:val="22"/>
          <w:szCs w:val="22"/>
        </w:rPr>
        <w:lastRenderedPageBreak/>
        <w:t xml:space="preserve">Návrh na doplnění PPBP (včetně </w:t>
      </w:r>
      <w:r w:rsidR="008D5269" w:rsidRPr="004C1C0C">
        <w:rPr>
          <w:rFonts w:ascii="Arial" w:hAnsi="Arial" w:cs="Arial"/>
          <w:sz w:val="22"/>
          <w:szCs w:val="22"/>
        </w:rPr>
        <w:t xml:space="preserve">stabilizace </w:t>
      </w:r>
      <w:r w:rsidR="001B085F" w:rsidRPr="004C1C0C">
        <w:rPr>
          <w:rFonts w:ascii="Arial" w:hAnsi="Arial" w:cs="Arial"/>
          <w:sz w:val="22"/>
          <w:szCs w:val="22"/>
        </w:rPr>
        <w:t>dle přílohy č. 12 Katastrální vyhlášky</w:t>
      </w:r>
      <w:r w:rsidRPr="004C1C0C">
        <w:rPr>
          <w:rFonts w:ascii="Arial" w:hAnsi="Arial" w:cs="Arial"/>
          <w:sz w:val="22"/>
          <w:szCs w:val="22"/>
        </w:rPr>
        <w:t>) schválený katastrálním úřadem, elaborát doplnění PPBP.</w:t>
      </w:r>
    </w:p>
    <w:p w14:paraId="5B1064C2" w14:textId="6913A0D1"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bookmarkStart w:id="56" w:name="_Ref51579678"/>
      <w:bookmarkStart w:id="57" w:name="_Ref52043333"/>
      <w:r w:rsidRPr="004C1C0C">
        <w:rPr>
          <w:rFonts w:ascii="Arial" w:hAnsi="Arial" w:cs="Arial"/>
          <w:sz w:val="22"/>
          <w:szCs w:val="22"/>
        </w:rPr>
        <w:t xml:space="preserve">Podrobné měření polohopisu v obvodu </w:t>
      </w:r>
      <w:proofErr w:type="spellStart"/>
      <w:r w:rsidR="00E60DE4">
        <w:rPr>
          <w:rFonts w:ascii="Arial" w:hAnsi="Arial" w:cs="Arial"/>
          <w:sz w:val="22"/>
          <w:szCs w:val="22"/>
        </w:rPr>
        <w:t>KoP</w:t>
      </w:r>
      <w:r w:rsidR="0042776A" w:rsidRPr="004C1C0C">
        <w:rPr>
          <w:rFonts w:ascii="Arial" w:hAnsi="Arial" w:cs="Arial"/>
          <w:sz w:val="22"/>
          <w:szCs w:val="22"/>
        </w:rPr>
        <w:t>Ú</w:t>
      </w:r>
      <w:proofErr w:type="spellEnd"/>
      <w:r w:rsidR="00155CFB" w:rsidRPr="004C1C0C">
        <w:rPr>
          <w:rFonts w:ascii="Arial" w:hAnsi="Arial" w:cs="Arial"/>
          <w:sz w:val="22"/>
          <w:szCs w:val="22"/>
        </w:rPr>
        <w:t xml:space="preserve"> mimo trvalé porosty a v trvalých porostech</w:t>
      </w:r>
      <w:r w:rsidRPr="004C1C0C">
        <w:rPr>
          <w:rFonts w:ascii="Arial" w:hAnsi="Arial" w:cs="Arial"/>
          <w:sz w:val="22"/>
          <w:szCs w:val="22"/>
        </w:rPr>
        <w:t>:</w:t>
      </w:r>
      <w:bookmarkEnd w:id="56"/>
      <w:bookmarkEnd w:id="57"/>
    </w:p>
    <w:p w14:paraId="1EF65D3E" w14:textId="0DEA399B" w:rsidR="00B9128B" w:rsidRPr="004C1C0C"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Podrobné měření polohopisu</w:t>
      </w:r>
      <w:r w:rsidR="00650B73" w:rsidRPr="004C1C0C">
        <w:rPr>
          <w:rFonts w:ascii="Arial" w:hAnsi="Arial" w:cs="Arial"/>
          <w:sz w:val="22"/>
          <w:szCs w:val="22"/>
        </w:rPr>
        <w:t>,</w:t>
      </w:r>
      <w:r w:rsidRPr="004C1C0C">
        <w:rPr>
          <w:rFonts w:ascii="Arial" w:hAnsi="Arial" w:cs="Arial"/>
          <w:sz w:val="22"/>
          <w:szCs w:val="22"/>
        </w:rPr>
        <w:t xml:space="preserve"> tj. předmětů stanovených v § 10 odst. 7 </w:t>
      </w:r>
      <w:r w:rsidR="00D22F3C" w:rsidRPr="004C1C0C">
        <w:rPr>
          <w:rFonts w:ascii="Arial" w:hAnsi="Arial" w:cs="Arial"/>
          <w:sz w:val="22"/>
          <w:szCs w:val="22"/>
        </w:rPr>
        <w:t xml:space="preserve">a 8 </w:t>
      </w:r>
      <w:r w:rsidRPr="004C1C0C">
        <w:rPr>
          <w:rFonts w:ascii="Arial" w:hAnsi="Arial" w:cs="Arial"/>
          <w:sz w:val="22"/>
          <w:szCs w:val="22"/>
        </w:rPr>
        <w:t>Vyhlášky a předmětů stanovených v § 5 Katastrální vyhlášky;</w:t>
      </w:r>
    </w:p>
    <w:p w14:paraId="6C63C32D" w14:textId="2FFEA0DC" w:rsidR="00B9128B" w:rsidRPr="004C1C0C"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bookmarkStart w:id="58" w:name="_Ref64279694"/>
      <w:r w:rsidRPr="004C1C0C">
        <w:rPr>
          <w:rFonts w:ascii="Arial" w:hAnsi="Arial" w:cs="Arial"/>
          <w:sz w:val="22"/>
          <w:szCs w:val="22"/>
        </w:rPr>
        <w:t>Šetření</w:t>
      </w:r>
      <w:r w:rsidR="006046B7" w:rsidRPr="004C1C0C">
        <w:rPr>
          <w:rFonts w:ascii="Arial" w:hAnsi="Arial" w:cs="Arial"/>
          <w:sz w:val="22"/>
          <w:szCs w:val="22"/>
        </w:rPr>
        <w:t xml:space="preserve"> </w:t>
      </w:r>
      <w:r w:rsidR="00B9128B" w:rsidRPr="004C1C0C">
        <w:rPr>
          <w:rFonts w:ascii="Arial" w:hAnsi="Arial" w:cs="Arial"/>
          <w:sz w:val="22"/>
          <w:szCs w:val="22"/>
        </w:rPr>
        <w:t xml:space="preserve">hranic liniových staveb </w:t>
      </w:r>
      <w:r w:rsidR="00155CFB" w:rsidRPr="004C1C0C">
        <w:rPr>
          <w:rFonts w:ascii="Arial" w:hAnsi="Arial" w:cs="Arial"/>
          <w:sz w:val="22"/>
          <w:szCs w:val="22"/>
        </w:rPr>
        <w:t xml:space="preserve">a vodních toků </w:t>
      </w:r>
      <w:r w:rsidR="00B9128B" w:rsidRPr="004C1C0C">
        <w:rPr>
          <w:rFonts w:ascii="Arial" w:hAnsi="Arial" w:cs="Arial"/>
          <w:sz w:val="22"/>
          <w:szCs w:val="22"/>
        </w:rPr>
        <w:t>(</w:t>
      </w:r>
      <w:r w:rsidR="007F02DF" w:rsidRPr="004C1C0C">
        <w:rPr>
          <w:rFonts w:ascii="Arial" w:hAnsi="Arial" w:cs="Arial"/>
          <w:sz w:val="22"/>
          <w:szCs w:val="22"/>
        </w:rPr>
        <w:t xml:space="preserve">provádí se </w:t>
      </w:r>
      <w:r w:rsidR="00B9128B" w:rsidRPr="004C1C0C">
        <w:rPr>
          <w:rFonts w:ascii="Arial" w:hAnsi="Arial" w:cs="Arial"/>
          <w:sz w:val="22"/>
          <w:szCs w:val="22"/>
        </w:rPr>
        <w:t>mimo trvalé porosty</w:t>
      </w:r>
      <w:r w:rsidR="006046B7" w:rsidRPr="004C1C0C">
        <w:rPr>
          <w:rFonts w:ascii="Arial" w:hAnsi="Arial" w:cs="Arial"/>
          <w:sz w:val="22"/>
          <w:szCs w:val="22"/>
        </w:rPr>
        <w:t xml:space="preserve"> </w:t>
      </w:r>
      <w:r w:rsidR="007F02DF" w:rsidRPr="004C1C0C">
        <w:rPr>
          <w:rFonts w:ascii="Arial" w:hAnsi="Arial" w:cs="Arial"/>
          <w:sz w:val="22"/>
          <w:szCs w:val="22"/>
        </w:rPr>
        <w:t>i</w:t>
      </w:r>
      <w:r w:rsidR="00D7135F" w:rsidRPr="004C1C0C">
        <w:rPr>
          <w:rFonts w:ascii="Arial" w:hAnsi="Arial" w:cs="Arial"/>
          <w:sz w:val="22"/>
          <w:szCs w:val="22"/>
        </w:rPr>
        <w:t> </w:t>
      </w:r>
      <w:r w:rsidR="00B9128B" w:rsidRPr="004C1C0C">
        <w:rPr>
          <w:rFonts w:ascii="Arial" w:hAnsi="Arial" w:cs="Arial"/>
          <w:sz w:val="22"/>
          <w:szCs w:val="22"/>
        </w:rPr>
        <w:t>v</w:t>
      </w:r>
      <w:r w:rsidR="00D7135F" w:rsidRPr="004C1C0C">
        <w:rPr>
          <w:rFonts w:ascii="Arial" w:hAnsi="Arial" w:cs="Arial"/>
          <w:sz w:val="22"/>
          <w:szCs w:val="22"/>
        </w:rPr>
        <w:t> </w:t>
      </w:r>
      <w:r w:rsidR="00B9128B" w:rsidRPr="004C1C0C">
        <w:rPr>
          <w:rFonts w:ascii="Arial" w:hAnsi="Arial" w:cs="Arial"/>
          <w:sz w:val="22"/>
          <w:szCs w:val="22"/>
        </w:rPr>
        <w:t>trvalých porostech) provede Zhotovitel za účasti pozvaných vlastníků či správců těchto staveb (</w:t>
      </w:r>
      <w:r w:rsidR="0042338D" w:rsidRPr="004C1C0C">
        <w:rPr>
          <w:rFonts w:ascii="Arial" w:hAnsi="Arial" w:cs="Arial"/>
          <w:sz w:val="22"/>
          <w:szCs w:val="22"/>
        </w:rPr>
        <w:t>Zhotovitel</w:t>
      </w:r>
      <w:r w:rsidR="00B9128B" w:rsidRPr="004C1C0C">
        <w:rPr>
          <w:rFonts w:ascii="Arial" w:hAnsi="Arial" w:cs="Arial"/>
          <w:sz w:val="22"/>
          <w:szCs w:val="22"/>
        </w:rPr>
        <w:t xml:space="preserve"> </w:t>
      </w:r>
      <w:r w:rsidR="00F154F4" w:rsidRPr="004C1C0C">
        <w:rPr>
          <w:rFonts w:ascii="Arial" w:hAnsi="Arial" w:cs="Arial"/>
          <w:sz w:val="22"/>
          <w:szCs w:val="22"/>
        </w:rPr>
        <w:t>je</w:t>
      </w:r>
      <w:r w:rsidR="00B9128B" w:rsidRPr="004C1C0C">
        <w:rPr>
          <w:rFonts w:ascii="Arial" w:hAnsi="Arial" w:cs="Arial"/>
          <w:sz w:val="22"/>
          <w:szCs w:val="22"/>
        </w:rPr>
        <w:t xml:space="preserve"> </w:t>
      </w:r>
      <w:r w:rsidR="00F154F4" w:rsidRPr="004C1C0C">
        <w:rPr>
          <w:rFonts w:ascii="Arial" w:hAnsi="Arial" w:cs="Arial"/>
          <w:sz w:val="22"/>
          <w:szCs w:val="22"/>
        </w:rPr>
        <w:t xml:space="preserve">povinen </w:t>
      </w:r>
      <w:r w:rsidR="00B9128B" w:rsidRPr="004C1C0C">
        <w:rPr>
          <w:rFonts w:ascii="Arial" w:hAnsi="Arial" w:cs="Arial"/>
          <w:sz w:val="22"/>
          <w:szCs w:val="22"/>
        </w:rPr>
        <w:t>na toto zaměřování prokazatelně pozv</w:t>
      </w:r>
      <w:r w:rsidR="00F154F4" w:rsidRPr="004C1C0C">
        <w:rPr>
          <w:rFonts w:ascii="Arial" w:hAnsi="Arial" w:cs="Arial"/>
          <w:sz w:val="22"/>
          <w:szCs w:val="22"/>
        </w:rPr>
        <w:t>at</w:t>
      </w:r>
      <w:r w:rsidR="0042338D" w:rsidRPr="004C1C0C">
        <w:rPr>
          <w:rFonts w:ascii="Arial" w:hAnsi="Arial" w:cs="Arial"/>
          <w:sz w:val="22"/>
          <w:szCs w:val="22"/>
        </w:rPr>
        <w:t xml:space="preserve"> vlastníky nebo správce</w:t>
      </w:r>
      <w:r w:rsidR="00B9128B" w:rsidRPr="004C1C0C">
        <w:rPr>
          <w:rFonts w:ascii="Arial" w:hAnsi="Arial" w:cs="Arial"/>
          <w:sz w:val="22"/>
          <w:szCs w:val="22"/>
        </w:rPr>
        <w:t>) na základě příslušných zákonných norem. Zhotovitel je povinen</w:t>
      </w:r>
      <w:r w:rsidR="007F02DF" w:rsidRPr="004C1C0C">
        <w:rPr>
          <w:rFonts w:ascii="Arial" w:hAnsi="Arial" w:cs="Arial"/>
          <w:sz w:val="22"/>
          <w:szCs w:val="22"/>
        </w:rPr>
        <w:t xml:space="preserve"> vypracovat zápis z místního šetření a následně provést podrobné</w:t>
      </w:r>
      <w:r w:rsidR="00B9128B" w:rsidRPr="004C1C0C">
        <w:rPr>
          <w:rFonts w:ascii="Arial" w:hAnsi="Arial" w:cs="Arial"/>
          <w:sz w:val="22"/>
          <w:szCs w:val="22"/>
        </w:rPr>
        <w:t xml:space="preserve"> měření jako podklad pro návrh nového uspořádání předmětných pozemků</w:t>
      </w:r>
      <w:r w:rsidR="00902D7C" w:rsidRPr="004C1C0C">
        <w:rPr>
          <w:rFonts w:ascii="Arial" w:hAnsi="Arial" w:cs="Arial"/>
          <w:sz w:val="22"/>
          <w:szCs w:val="22"/>
        </w:rPr>
        <w:t>.</w:t>
      </w:r>
      <w:r w:rsidR="007F02DF" w:rsidRPr="004C1C0C">
        <w:rPr>
          <w:rFonts w:ascii="Arial" w:hAnsi="Arial" w:cs="Arial"/>
          <w:sz w:val="22"/>
          <w:szCs w:val="22"/>
        </w:rPr>
        <w:t xml:space="preserve"> V případě potřeby bud</w:t>
      </w:r>
      <w:r w:rsidR="001B085F" w:rsidRPr="004C1C0C">
        <w:rPr>
          <w:rFonts w:ascii="Arial" w:hAnsi="Arial" w:cs="Arial"/>
          <w:sz w:val="22"/>
          <w:szCs w:val="22"/>
        </w:rPr>
        <w:t>e provedeno označení vyšetřených hranic dočasným způsobem</w:t>
      </w:r>
      <w:r w:rsidR="00B9128B" w:rsidRPr="004C1C0C">
        <w:rPr>
          <w:rFonts w:ascii="Arial" w:hAnsi="Arial" w:cs="Arial"/>
          <w:sz w:val="22"/>
          <w:szCs w:val="22"/>
        </w:rPr>
        <w:t>;</w:t>
      </w:r>
      <w:bookmarkEnd w:id="58"/>
    </w:p>
    <w:p w14:paraId="3D548AB7" w14:textId="77777777" w:rsidR="00564D30" w:rsidRPr="004C1C0C"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Body polohopisu Zhotovitel zaměří včetně nadmořské výšky (výškový systém baltský po vyrovnání</w:t>
      </w:r>
      <w:r w:rsidR="00A45F6A" w:rsidRPr="004C1C0C">
        <w:rPr>
          <w:rFonts w:ascii="Arial" w:hAnsi="Arial" w:cs="Arial"/>
          <w:sz w:val="22"/>
          <w:szCs w:val="22"/>
        </w:rPr>
        <w:t xml:space="preserve"> –</w:t>
      </w:r>
      <w:r w:rsidRPr="004C1C0C">
        <w:rPr>
          <w:rFonts w:ascii="Arial" w:hAnsi="Arial" w:cs="Arial"/>
          <w:sz w:val="22"/>
          <w:szCs w:val="22"/>
        </w:rPr>
        <w:t xml:space="preserve"> </w:t>
      </w:r>
      <w:proofErr w:type="spellStart"/>
      <w:r w:rsidRPr="004C1C0C">
        <w:rPr>
          <w:rFonts w:ascii="Arial" w:hAnsi="Arial" w:cs="Arial"/>
          <w:sz w:val="22"/>
          <w:szCs w:val="22"/>
        </w:rPr>
        <w:t>Bpv</w:t>
      </w:r>
      <w:proofErr w:type="spellEnd"/>
      <w:r w:rsidRPr="004C1C0C">
        <w:rPr>
          <w:rFonts w:ascii="Arial" w:hAnsi="Arial" w:cs="Arial"/>
          <w:sz w:val="22"/>
          <w:szCs w:val="22"/>
        </w:rPr>
        <w:t>);</w:t>
      </w:r>
      <w:r w:rsidR="00C31DB6" w:rsidRPr="004C1C0C">
        <w:rPr>
          <w:rFonts w:ascii="Arial" w:hAnsi="Arial" w:cs="Arial"/>
          <w:sz w:val="22"/>
          <w:szCs w:val="22"/>
        </w:rPr>
        <w:t xml:space="preserve"> </w:t>
      </w:r>
    </w:p>
    <w:p w14:paraId="0DC49B7B" w14:textId="73710BBE" w:rsidR="006B518C" w:rsidRPr="004C1C0C" w:rsidRDefault="00A222EB" w:rsidP="00DB56FF">
      <w:pPr>
        <w:pStyle w:val="Level3"/>
        <w:tabs>
          <w:tab w:val="clear" w:pos="2041"/>
        </w:tabs>
        <w:spacing w:before="120" w:after="120" w:line="240" w:lineRule="auto"/>
        <w:ind w:left="1418"/>
        <w:jc w:val="both"/>
        <w:rPr>
          <w:rFonts w:ascii="Arial" w:hAnsi="Arial" w:cs="Arial"/>
          <w:sz w:val="22"/>
          <w:szCs w:val="22"/>
        </w:rPr>
      </w:pPr>
      <w:bookmarkStart w:id="59" w:name="_Ref64278780"/>
      <w:bookmarkStart w:id="60" w:name="_Ref51578703"/>
      <w:bookmarkStart w:id="61" w:name="_Ref52043347"/>
      <w:r w:rsidRPr="004C1C0C">
        <w:rPr>
          <w:rFonts w:ascii="Arial" w:hAnsi="Arial" w:cs="Arial"/>
          <w:b/>
          <w:bCs/>
          <w:sz w:val="22"/>
          <w:szCs w:val="22"/>
        </w:rPr>
        <w:t>NENÍ PŘEDMĚTEM TÉTO SMLOUVY</w:t>
      </w:r>
      <w:r w:rsidR="00D97BDA" w:rsidRPr="004C1C0C">
        <w:rPr>
          <w:rFonts w:ascii="Arial" w:hAnsi="Arial" w:cs="Arial"/>
          <w:b/>
          <w:bCs/>
          <w:sz w:val="22"/>
          <w:szCs w:val="22"/>
        </w:rPr>
        <w:t xml:space="preserve">. </w:t>
      </w:r>
      <w:proofErr w:type="spellStart"/>
      <w:r w:rsidR="006B518C" w:rsidRPr="004C1C0C">
        <w:rPr>
          <w:rFonts w:ascii="Arial" w:hAnsi="Arial" w:cs="Arial"/>
          <w:sz w:val="22"/>
          <w:szCs w:val="22"/>
        </w:rPr>
        <w:t>Vektorizace</w:t>
      </w:r>
      <w:proofErr w:type="spellEnd"/>
      <w:r w:rsidR="006B518C" w:rsidRPr="004C1C0C">
        <w:rPr>
          <w:rFonts w:ascii="Arial" w:hAnsi="Arial" w:cs="Arial"/>
          <w:sz w:val="22"/>
          <w:szCs w:val="22"/>
        </w:rPr>
        <w:t xml:space="preserve"> vlastnické mapy</w:t>
      </w:r>
      <w:bookmarkEnd w:id="59"/>
    </w:p>
    <w:p w14:paraId="2B0F2424" w14:textId="03983219" w:rsidR="00CF4F60" w:rsidRPr="004C1C0C" w:rsidRDefault="00CF4F60" w:rsidP="00DB56FF">
      <w:pPr>
        <w:pStyle w:val="Level3"/>
        <w:numPr>
          <w:ilvl w:val="0"/>
          <w:numId w:val="0"/>
        </w:numPr>
        <w:spacing w:before="120" w:after="120" w:line="240" w:lineRule="auto"/>
        <w:ind w:left="1418"/>
        <w:jc w:val="both"/>
        <w:rPr>
          <w:rFonts w:ascii="Arial" w:hAnsi="Arial" w:cs="Arial"/>
          <w:sz w:val="22"/>
          <w:szCs w:val="22"/>
        </w:rPr>
      </w:pPr>
      <w:proofErr w:type="spellStart"/>
      <w:r w:rsidRPr="004C1C0C" w:rsidDel="006B518C">
        <w:rPr>
          <w:rFonts w:ascii="Arial" w:hAnsi="Arial" w:cs="Arial"/>
          <w:sz w:val="22"/>
          <w:szCs w:val="22"/>
        </w:rPr>
        <w:t>Vektorizace</w:t>
      </w:r>
      <w:proofErr w:type="spellEnd"/>
      <w:r w:rsidRPr="004C1C0C" w:rsidDel="006B518C">
        <w:rPr>
          <w:rFonts w:ascii="Arial" w:hAnsi="Arial" w:cs="Arial"/>
          <w:sz w:val="22"/>
          <w:szCs w:val="22"/>
        </w:rPr>
        <w:t xml:space="preserve"> vlastnické mapy v potřebném rozsahu (neprovádí se v k. </w:t>
      </w:r>
      <w:proofErr w:type="spellStart"/>
      <w:r w:rsidRPr="004C1C0C" w:rsidDel="006B518C">
        <w:rPr>
          <w:rFonts w:ascii="Arial" w:hAnsi="Arial" w:cs="Arial"/>
          <w:sz w:val="22"/>
          <w:szCs w:val="22"/>
        </w:rPr>
        <w:t>ú.</w:t>
      </w:r>
      <w:proofErr w:type="spellEnd"/>
      <w:r w:rsidRPr="004C1C0C" w:rsidDel="006B518C">
        <w:rPr>
          <w:rFonts w:ascii="Arial" w:hAnsi="Arial" w:cs="Arial"/>
          <w:sz w:val="22"/>
          <w:szCs w:val="22"/>
        </w:rPr>
        <w:t>, kde existuje digitální katastrální mapa („</w:t>
      </w:r>
      <w:r w:rsidRPr="004C1C0C" w:rsidDel="006B518C">
        <w:rPr>
          <w:rFonts w:ascii="Arial" w:hAnsi="Arial" w:cs="Arial"/>
          <w:b/>
          <w:sz w:val="22"/>
          <w:szCs w:val="22"/>
        </w:rPr>
        <w:t>DKM</w:t>
      </w:r>
      <w:r w:rsidRPr="004C1C0C" w:rsidDel="006B518C">
        <w:rPr>
          <w:rFonts w:ascii="Arial" w:hAnsi="Arial" w:cs="Arial"/>
          <w:sz w:val="22"/>
          <w:szCs w:val="22"/>
        </w:rPr>
        <w:t>“),</w:t>
      </w:r>
      <w:r w:rsidRPr="004C1C0C" w:rsidDel="006B518C">
        <w:rPr>
          <w:rFonts w:ascii="Arial" w:hAnsi="Arial" w:cs="Arial"/>
          <w:b/>
          <w:sz w:val="22"/>
          <w:szCs w:val="22"/>
        </w:rPr>
        <w:t xml:space="preserve"> </w:t>
      </w:r>
      <w:r w:rsidRPr="004C1C0C" w:rsidDel="006B518C">
        <w:rPr>
          <w:rFonts w:ascii="Arial" w:hAnsi="Arial" w:cs="Arial"/>
          <w:sz w:val="22"/>
          <w:szCs w:val="22"/>
        </w:rPr>
        <w:t>katastrální mapa – digitalizovaná</w:t>
      </w:r>
      <w:r w:rsidRPr="004C1C0C" w:rsidDel="006B518C">
        <w:rPr>
          <w:rFonts w:ascii="Arial" w:hAnsi="Arial" w:cs="Arial"/>
          <w:b/>
          <w:sz w:val="22"/>
          <w:szCs w:val="22"/>
        </w:rPr>
        <w:t xml:space="preserve"> </w:t>
      </w:r>
      <w:r w:rsidRPr="004C1C0C" w:rsidDel="006B518C">
        <w:rPr>
          <w:rFonts w:ascii="Arial" w:hAnsi="Arial" w:cs="Arial"/>
          <w:sz w:val="22"/>
          <w:szCs w:val="22"/>
        </w:rPr>
        <w:t>(„</w:t>
      </w:r>
      <w:r w:rsidRPr="004C1C0C" w:rsidDel="006B518C">
        <w:rPr>
          <w:rFonts w:ascii="Arial" w:hAnsi="Arial" w:cs="Arial"/>
          <w:b/>
          <w:bCs/>
          <w:sz w:val="22"/>
          <w:szCs w:val="22"/>
        </w:rPr>
        <w:t>KM-D</w:t>
      </w:r>
      <w:r w:rsidRPr="004C1C0C" w:rsidDel="006B518C">
        <w:rPr>
          <w:rFonts w:ascii="Arial" w:hAnsi="Arial" w:cs="Arial"/>
          <w:sz w:val="22"/>
          <w:szCs w:val="22"/>
        </w:rPr>
        <w:t>“) a katastrální mapa digitalizovaná („</w:t>
      </w:r>
      <w:r w:rsidRPr="004C1C0C" w:rsidDel="006B518C">
        <w:rPr>
          <w:rFonts w:ascii="Arial" w:hAnsi="Arial" w:cs="Arial"/>
          <w:b/>
          <w:bCs/>
          <w:sz w:val="22"/>
          <w:szCs w:val="22"/>
        </w:rPr>
        <w:t>KMD</w:t>
      </w:r>
      <w:r w:rsidRPr="004C1C0C" w:rsidDel="006B518C">
        <w:rPr>
          <w:rFonts w:ascii="Arial" w:hAnsi="Arial" w:cs="Arial"/>
          <w:sz w:val="22"/>
          <w:szCs w:val="22"/>
        </w:rPr>
        <w:t>“) nebo kde je již zpracovaná);</w:t>
      </w:r>
    </w:p>
    <w:p w14:paraId="3F1647C5" w14:textId="4F4B1295"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bookmarkStart w:id="62" w:name="_Ref64278845"/>
      <w:r w:rsidRPr="004C1C0C">
        <w:rPr>
          <w:rFonts w:ascii="Arial" w:hAnsi="Arial" w:cs="Arial"/>
          <w:sz w:val="22"/>
          <w:szCs w:val="22"/>
        </w:rPr>
        <w:t>Zjišťování hranic obvod</w:t>
      </w:r>
      <w:r w:rsidR="00FF0413" w:rsidRPr="004C1C0C">
        <w:rPr>
          <w:rFonts w:ascii="Arial" w:hAnsi="Arial" w:cs="Arial"/>
          <w:sz w:val="22"/>
          <w:szCs w:val="22"/>
        </w:rPr>
        <w:t>u</w:t>
      </w:r>
      <w:r w:rsidRPr="004C1C0C">
        <w:rPr>
          <w:rFonts w:ascii="Arial" w:hAnsi="Arial" w:cs="Arial"/>
          <w:sz w:val="22"/>
          <w:szCs w:val="22"/>
        </w:rPr>
        <w:t xml:space="preserve"> </w:t>
      </w:r>
      <w:proofErr w:type="spellStart"/>
      <w:r w:rsidR="00E60DE4">
        <w:rPr>
          <w:rFonts w:ascii="Arial" w:hAnsi="Arial" w:cs="Arial"/>
          <w:sz w:val="22"/>
          <w:szCs w:val="22"/>
        </w:rPr>
        <w:t>Ko</w:t>
      </w:r>
      <w:r w:rsidR="0042776A" w:rsidRPr="004C1C0C">
        <w:rPr>
          <w:rFonts w:ascii="Arial" w:hAnsi="Arial" w:cs="Arial"/>
          <w:sz w:val="22"/>
          <w:szCs w:val="22"/>
        </w:rPr>
        <w:t>PÚ</w:t>
      </w:r>
      <w:proofErr w:type="spellEnd"/>
      <w:r w:rsidRPr="004C1C0C">
        <w:rPr>
          <w:rFonts w:ascii="Arial" w:hAnsi="Arial" w:cs="Arial"/>
          <w:sz w:val="22"/>
          <w:szCs w:val="22"/>
        </w:rPr>
        <w:t>:</w:t>
      </w:r>
      <w:bookmarkEnd w:id="60"/>
      <w:bookmarkEnd w:id="61"/>
      <w:bookmarkEnd w:id="62"/>
    </w:p>
    <w:p w14:paraId="54CC2BFA" w14:textId="34C14A3B" w:rsidR="00B9128B" w:rsidRPr="004C1C0C"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Vypracování seznamu předpokládaných účastníků řízení pro úvodní jednání ve smyslu §</w:t>
      </w:r>
      <w:r w:rsidR="002B2B06" w:rsidRPr="004C1C0C">
        <w:rPr>
          <w:rFonts w:ascii="Arial" w:hAnsi="Arial" w:cs="Arial"/>
          <w:sz w:val="22"/>
          <w:szCs w:val="22"/>
        </w:rPr>
        <w:t> </w:t>
      </w:r>
      <w:r w:rsidRPr="004C1C0C">
        <w:rPr>
          <w:rFonts w:ascii="Arial" w:hAnsi="Arial" w:cs="Arial"/>
          <w:sz w:val="22"/>
          <w:szCs w:val="22"/>
        </w:rPr>
        <w:t xml:space="preserve">7 Zákona. Tento seznam bude předán Objednateli </w:t>
      </w:r>
      <w:r w:rsidR="00672D89" w:rsidRPr="004C1C0C">
        <w:rPr>
          <w:rFonts w:ascii="Arial" w:hAnsi="Arial" w:cs="Arial"/>
          <w:sz w:val="22"/>
          <w:szCs w:val="22"/>
        </w:rPr>
        <w:br/>
      </w:r>
      <w:r w:rsidRPr="004C1C0C">
        <w:rPr>
          <w:rFonts w:ascii="Arial" w:hAnsi="Arial" w:cs="Arial"/>
          <w:sz w:val="22"/>
          <w:szCs w:val="22"/>
        </w:rPr>
        <w:t>v termínu do</w:t>
      </w:r>
      <w:r w:rsidR="00F832D4" w:rsidRPr="004C1C0C">
        <w:rPr>
          <w:rFonts w:ascii="Arial" w:hAnsi="Arial" w:cs="Arial"/>
          <w:sz w:val="22"/>
          <w:szCs w:val="22"/>
        </w:rPr>
        <w:t xml:space="preserve"> </w:t>
      </w:r>
      <w:r w:rsidR="00F33B88" w:rsidRPr="004C1C0C">
        <w:rPr>
          <w:rFonts w:ascii="Arial" w:hAnsi="Arial" w:cs="Arial"/>
          <w:sz w:val="22"/>
          <w:szCs w:val="22"/>
        </w:rPr>
        <w:t>jednoho (</w:t>
      </w:r>
      <w:r w:rsidRPr="004C1C0C">
        <w:rPr>
          <w:rFonts w:ascii="Arial" w:hAnsi="Arial" w:cs="Arial"/>
          <w:sz w:val="22"/>
          <w:szCs w:val="22"/>
        </w:rPr>
        <w:t>1</w:t>
      </w:r>
      <w:r w:rsidR="00F33B88" w:rsidRPr="004C1C0C">
        <w:rPr>
          <w:rFonts w:ascii="Arial" w:hAnsi="Arial" w:cs="Arial"/>
          <w:sz w:val="22"/>
          <w:szCs w:val="22"/>
        </w:rPr>
        <w:t>)</w:t>
      </w:r>
      <w:r w:rsidR="00757230" w:rsidRPr="004C1C0C">
        <w:rPr>
          <w:rFonts w:ascii="Arial" w:hAnsi="Arial" w:cs="Arial"/>
          <w:sz w:val="22"/>
          <w:szCs w:val="22"/>
        </w:rPr>
        <w:t> </w:t>
      </w:r>
      <w:r w:rsidRPr="004C1C0C">
        <w:rPr>
          <w:rFonts w:ascii="Arial" w:hAnsi="Arial" w:cs="Arial"/>
          <w:sz w:val="22"/>
          <w:szCs w:val="22"/>
        </w:rPr>
        <w:t>měsíce od doručení výzvy Objednatele Zhotoviteli;</w:t>
      </w:r>
    </w:p>
    <w:p w14:paraId="30E1AF88" w14:textId="3671B987" w:rsidR="00962A2E" w:rsidRPr="004C1C0C"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bookmarkStart w:id="63" w:name="_Ref64280108"/>
      <w:r w:rsidRPr="004C1C0C">
        <w:rPr>
          <w:rFonts w:ascii="Arial" w:hAnsi="Arial" w:cs="Arial"/>
          <w:sz w:val="22"/>
          <w:szCs w:val="22"/>
        </w:rPr>
        <w:t>Zjišťování hranic obvod</w:t>
      </w:r>
      <w:r w:rsidR="1515EABF" w:rsidRPr="004C1C0C">
        <w:rPr>
          <w:rFonts w:ascii="Arial" w:hAnsi="Arial" w:cs="Arial"/>
          <w:sz w:val="22"/>
          <w:szCs w:val="22"/>
        </w:rPr>
        <w:t>u</w:t>
      </w:r>
      <w:r w:rsidRPr="004C1C0C">
        <w:rPr>
          <w:rFonts w:ascii="Arial" w:hAnsi="Arial" w:cs="Arial"/>
          <w:sz w:val="22"/>
          <w:szCs w:val="22"/>
        </w:rPr>
        <w:t xml:space="preserve"> </w:t>
      </w:r>
      <w:proofErr w:type="spellStart"/>
      <w:r w:rsidR="00E60DE4">
        <w:rPr>
          <w:rFonts w:ascii="Arial" w:hAnsi="Arial" w:cs="Arial"/>
          <w:sz w:val="22"/>
          <w:szCs w:val="22"/>
        </w:rPr>
        <w:t>Ko</w:t>
      </w:r>
      <w:r w:rsidR="0042776A" w:rsidRPr="004C1C0C">
        <w:rPr>
          <w:rFonts w:ascii="Arial" w:hAnsi="Arial" w:cs="Arial"/>
          <w:sz w:val="22"/>
          <w:szCs w:val="22"/>
        </w:rPr>
        <w:t>PÚ</w:t>
      </w:r>
      <w:proofErr w:type="spellEnd"/>
      <w:r w:rsidRPr="004C1C0C">
        <w:rPr>
          <w:rFonts w:ascii="Arial" w:hAnsi="Arial" w:cs="Arial"/>
          <w:sz w:val="22"/>
          <w:szCs w:val="22"/>
        </w:rPr>
        <w:t>, vypracování potřebných geometrických plánů pro stanovení obvod</w:t>
      </w:r>
      <w:r w:rsidR="7841C15C" w:rsidRPr="004C1C0C">
        <w:rPr>
          <w:rFonts w:ascii="Arial" w:hAnsi="Arial" w:cs="Arial"/>
          <w:sz w:val="22"/>
          <w:szCs w:val="22"/>
        </w:rPr>
        <w:t>u</w:t>
      </w:r>
      <w:r w:rsidRPr="004C1C0C">
        <w:rPr>
          <w:rFonts w:ascii="Arial" w:hAnsi="Arial" w:cs="Arial"/>
          <w:sz w:val="22"/>
          <w:szCs w:val="22"/>
        </w:rPr>
        <w:t xml:space="preserve"> </w:t>
      </w:r>
      <w:proofErr w:type="spellStart"/>
      <w:r w:rsidR="00EF38AC" w:rsidRPr="004C1C0C">
        <w:rPr>
          <w:rFonts w:ascii="Arial" w:hAnsi="Arial" w:cs="Arial"/>
          <w:sz w:val="22"/>
          <w:szCs w:val="22"/>
        </w:rPr>
        <w:t>KoPÚ</w:t>
      </w:r>
      <w:proofErr w:type="spellEnd"/>
      <w:r w:rsidR="00D539BF" w:rsidRPr="004C1C0C">
        <w:rPr>
          <w:rFonts w:ascii="Arial" w:hAnsi="Arial" w:cs="Arial"/>
          <w:sz w:val="22"/>
          <w:szCs w:val="22"/>
        </w:rPr>
        <w:t>,</w:t>
      </w:r>
      <w:r w:rsidRPr="004C1C0C">
        <w:rPr>
          <w:rFonts w:ascii="Arial" w:hAnsi="Arial" w:cs="Arial"/>
          <w:sz w:val="22"/>
          <w:szCs w:val="22"/>
        </w:rPr>
        <w:t xml:space="preserve"> předání elaborátu zjišťování hranic obvod</w:t>
      </w:r>
      <w:r w:rsidR="00FF0413" w:rsidRPr="004C1C0C">
        <w:rPr>
          <w:rFonts w:ascii="Arial" w:hAnsi="Arial" w:cs="Arial"/>
          <w:sz w:val="22"/>
          <w:szCs w:val="22"/>
        </w:rPr>
        <w:t>u</w:t>
      </w:r>
      <w:r w:rsidRPr="004C1C0C">
        <w:rPr>
          <w:rFonts w:ascii="Arial" w:hAnsi="Arial" w:cs="Arial"/>
          <w:sz w:val="22"/>
          <w:szCs w:val="22"/>
        </w:rPr>
        <w:t xml:space="preserve"> včetně jeho příloh na katastrální úřad a předepsan</w:t>
      </w:r>
      <w:r w:rsidR="001B085F" w:rsidRPr="004C1C0C">
        <w:rPr>
          <w:rFonts w:ascii="Arial" w:hAnsi="Arial" w:cs="Arial"/>
          <w:sz w:val="22"/>
          <w:szCs w:val="22"/>
        </w:rPr>
        <w:t>ého</w:t>
      </w:r>
      <w:r w:rsidR="009C39C5" w:rsidRPr="004C1C0C">
        <w:rPr>
          <w:rFonts w:ascii="Arial" w:hAnsi="Arial" w:cs="Arial"/>
          <w:sz w:val="22"/>
          <w:szCs w:val="22"/>
        </w:rPr>
        <w:t xml:space="preserve"> </w:t>
      </w:r>
      <w:r w:rsidR="001B085F" w:rsidRPr="004C1C0C">
        <w:rPr>
          <w:rFonts w:ascii="Arial" w:hAnsi="Arial" w:cs="Arial"/>
          <w:sz w:val="22"/>
          <w:szCs w:val="22"/>
        </w:rPr>
        <w:t>označení hranic</w:t>
      </w:r>
      <w:r w:rsidRPr="004C1C0C">
        <w:rPr>
          <w:rFonts w:ascii="Arial" w:hAnsi="Arial" w:cs="Arial"/>
          <w:sz w:val="22"/>
          <w:szCs w:val="22"/>
        </w:rPr>
        <w:t xml:space="preserve"> </w:t>
      </w:r>
      <w:r w:rsidR="001B085F" w:rsidRPr="004C1C0C">
        <w:rPr>
          <w:rFonts w:ascii="Arial" w:hAnsi="Arial" w:cs="Arial"/>
          <w:sz w:val="22"/>
          <w:szCs w:val="22"/>
        </w:rPr>
        <w:t>pozemků</w:t>
      </w:r>
      <w:r w:rsidRPr="004C1C0C">
        <w:rPr>
          <w:rFonts w:ascii="Arial" w:hAnsi="Arial" w:cs="Arial"/>
          <w:sz w:val="22"/>
          <w:szCs w:val="22"/>
        </w:rPr>
        <w:t>, bude provedeno v souladu s relevantní právní úpravou, týkající se katastru nemovitostí</w:t>
      </w:r>
      <w:r w:rsidR="00D539BF" w:rsidRPr="004C1C0C">
        <w:rPr>
          <w:rFonts w:ascii="Arial" w:hAnsi="Arial" w:cs="Arial"/>
          <w:sz w:val="22"/>
          <w:szCs w:val="22"/>
        </w:rPr>
        <w:t xml:space="preserve">. </w:t>
      </w:r>
      <w:r w:rsidR="00962A2E" w:rsidRPr="004C1C0C">
        <w:rPr>
          <w:rFonts w:ascii="Arial" w:hAnsi="Arial" w:cs="Arial"/>
          <w:sz w:val="22"/>
          <w:szCs w:val="22"/>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4C1C0C"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Aktualizace místních a pomístních názvů, vypracování</w:t>
      </w:r>
      <w:r w:rsidR="00485E28" w:rsidRPr="004C1C0C">
        <w:rPr>
          <w:rFonts w:ascii="Arial" w:hAnsi="Arial" w:cs="Arial"/>
          <w:sz w:val="22"/>
          <w:szCs w:val="22"/>
        </w:rPr>
        <w:t xml:space="preserve"> jejich</w:t>
      </w:r>
      <w:r w:rsidRPr="004C1C0C">
        <w:rPr>
          <w:rFonts w:ascii="Arial" w:hAnsi="Arial" w:cs="Arial"/>
          <w:sz w:val="22"/>
          <w:szCs w:val="22"/>
        </w:rPr>
        <w:t xml:space="preserve"> seznamu a</w:t>
      </w:r>
      <w:r w:rsidR="00D7135F" w:rsidRPr="004C1C0C">
        <w:rPr>
          <w:rFonts w:ascii="Arial" w:hAnsi="Arial" w:cs="Arial"/>
          <w:sz w:val="22"/>
          <w:szCs w:val="22"/>
        </w:rPr>
        <w:t> </w:t>
      </w:r>
      <w:r w:rsidRPr="004C1C0C">
        <w:rPr>
          <w:rFonts w:ascii="Arial" w:hAnsi="Arial" w:cs="Arial"/>
          <w:sz w:val="22"/>
          <w:szCs w:val="22"/>
        </w:rPr>
        <w:t>grafického přehledu, vše odsouhlasené příslušnou obcí. Souhlas obce dle předchozí v</w:t>
      </w:r>
      <w:r w:rsidR="00485E28" w:rsidRPr="004C1C0C">
        <w:rPr>
          <w:rFonts w:ascii="Arial" w:hAnsi="Arial" w:cs="Arial"/>
          <w:sz w:val="22"/>
          <w:szCs w:val="22"/>
        </w:rPr>
        <w:t>ě</w:t>
      </w:r>
      <w:r w:rsidRPr="004C1C0C">
        <w:rPr>
          <w:rFonts w:ascii="Arial" w:hAnsi="Arial" w:cs="Arial"/>
          <w:sz w:val="22"/>
          <w:szCs w:val="22"/>
        </w:rPr>
        <w:t>ty je povinen zabezpečit Zhotovitel;</w:t>
      </w:r>
    </w:p>
    <w:p w14:paraId="78971451" w14:textId="76498449" w:rsidR="00B9128B" w:rsidRPr="004C1C0C"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C1C0C">
        <w:rPr>
          <w:rFonts w:ascii="Arial" w:eastAsia="Calibri" w:hAnsi="Arial" w:cs="Arial"/>
          <w:sz w:val="22"/>
          <w:szCs w:val="22"/>
        </w:rPr>
        <w:t>Vyhotovení grafického přehledu</w:t>
      </w:r>
      <w:r w:rsidRPr="004C1C0C">
        <w:rPr>
          <w:rFonts w:ascii="Arial" w:hAnsi="Arial" w:cs="Arial"/>
          <w:sz w:val="22"/>
          <w:szCs w:val="22"/>
        </w:rPr>
        <w:t xml:space="preserve"> </w:t>
      </w:r>
      <w:r w:rsidR="00B9128B" w:rsidRPr="004C1C0C">
        <w:rPr>
          <w:rFonts w:ascii="Arial" w:hAnsi="Arial" w:cs="Arial"/>
          <w:sz w:val="22"/>
          <w:szCs w:val="22"/>
        </w:rPr>
        <w:t xml:space="preserve">parcel pro dotčená katastrální území </w:t>
      </w:r>
      <w:r w:rsidR="00672D89" w:rsidRPr="004C1C0C">
        <w:rPr>
          <w:rFonts w:ascii="Arial" w:hAnsi="Arial" w:cs="Arial"/>
          <w:sz w:val="22"/>
          <w:szCs w:val="22"/>
        </w:rPr>
        <w:br/>
      </w:r>
      <w:r w:rsidR="00B9128B" w:rsidRPr="004C1C0C">
        <w:rPr>
          <w:rFonts w:ascii="Arial" w:hAnsi="Arial" w:cs="Arial"/>
          <w:sz w:val="22"/>
          <w:szCs w:val="22"/>
        </w:rPr>
        <w:t>v případě parcel vedených ve zjednodušené evidenci</w:t>
      </w:r>
      <w:r w:rsidR="00133D07" w:rsidRPr="004C1C0C">
        <w:rPr>
          <w:rFonts w:ascii="Arial" w:hAnsi="Arial" w:cs="Arial"/>
          <w:sz w:val="22"/>
          <w:szCs w:val="22"/>
        </w:rPr>
        <w:t xml:space="preserve">. </w:t>
      </w:r>
      <w:r w:rsidRPr="004C1C0C">
        <w:rPr>
          <w:rFonts w:ascii="Arial" w:hAnsi="Arial" w:cs="Arial"/>
          <w:sz w:val="22"/>
          <w:szCs w:val="22"/>
        </w:rPr>
        <w:t>Vypracování soupisu nesouladů mezi souborem popisných informací („</w:t>
      </w:r>
      <w:r w:rsidRPr="004C1C0C">
        <w:rPr>
          <w:rFonts w:ascii="Arial" w:hAnsi="Arial" w:cs="Arial"/>
          <w:b/>
          <w:bCs/>
          <w:sz w:val="22"/>
          <w:szCs w:val="22"/>
        </w:rPr>
        <w:t>SPI</w:t>
      </w:r>
      <w:r w:rsidRPr="004C1C0C">
        <w:rPr>
          <w:rFonts w:ascii="Arial" w:hAnsi="Arial" w:cs="Arial"/>
          <w:sz w:val="22"/>
          <w:szCs w:val="22"/>
        </w:rPr>
        <w:t>“) a souborem grafických informací („</w:t>
      </w:r>
      <w:r w:rsidRPr="004C1C0C">
        <w:rPr>
          <w:rFonts w:ascii="Arial" w:hAnsi="Arial" w:cs="Arial"/>
          <w:b/>
          <w:bCs/>
          <w:sz w:val="22"/>
          <w:szCs w:val="22"/>
        </w:rPr>
        <w:t>SGI</w:t>
      </w:r>
      <w:r w:rsidRPr="004C1C0C">
        <w:rPr>
          <w:rFonts w:ascii="Arial" w:hAnsi="Arial" w:cs="Arial"/>
          <w:sz w:val="22"/>
          <w:szCs w:val="22"/>
        </w:rPr>
        <w:t>“). Soupis nesouladů předá k řešení katastrálnímu úřadu Objednatel;</w:t>
      </w:r>
    </w:p>
    <w:p w14:paraId="09AFC481" w14:textId="1BE9ADF3" w:rsidR="0031588C" w:rsidRPr="004C1C0C"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Doložení kladného stanoviska katastrálního úřadu ve smyslu § 9 odst. 6 Zákona (viz</w:t>
      </w:r>
      <w:r w:rsidR="00EC401E" w:rsidRPr="004C1C0C">
        <w:rPr>
          <w:rFonts w:ascii="Arial" w:hAnsi="Arial" w:cs="Arial"/>
          <w:sz w:val="22"/>
          <w:szCs w:val="22"/>
        </w:rPr>
        <w:t> </w:t>
      </w:r>
      <w:r w:rsidRPr="004C1C0C">
        <w:rPr>
          <w:rFonts w:ascii="Arial" w:hAnsi="Arial" w:cs="Arial"/>
          <w:sz w:val="22"/>
          <w:szCs w:val="22"/>
        </w:rPr>
        <w:t xml:space="preserve">Pokyn č. 43 Českého úřadu zeměměřického a katastrálního ze dne 2. prosince 2013 č.j. ČÚZK-12990/2013-22, </w:t>
      </w:r>
      <w:r w:rsidR="00485E28" w:rsidRPr="004C1C0C">
        <w:rPr>
          <w:rFonts w:ascii="Arial" w:hAnsi="Arial" w:cs="Arial"/>
          <w:sz w:val="22"/>
          <w:szCs w:val="22"/>
        </w:rPr>
        <w:t>v aktuálním znění</w:t>
      </w:r>
      <w:r w:rsidR="00830273" w:rsidRPr="004C1C0C">
        <w:rPr>
          <w:rFonts w:ascii="Arial" w:hAnsi="Arial" w:cs="Arial"/>
          <w:sz w:val="22"/>
          <w:szCs w:val="22"/>
        </w:rPr>
        <w:t>);</w:t>
      </w:r>
    </w:p>
    <w:p w14:paraId="66A1A736" w14:textId="3BE024C1" w:rsidR="00D22546" w:rsidRPr="004C1C0C" w:rsidRDefault="00D22546" w:rsidP="00DB56FF">
      <w:pPr>
        <w:pStyle w:val="Level3"/>
        <w:tabs>
          <w:tab w:val="clear" w:pos="2041"/>
        </w:tabs>
        <w:spacing w:before="120" w:after="120" w:line="240" w:lineRule="auto"/>
        <w:ind w:left="1418"/>
        <w:rPr>
          <w:rFonts w:ascii="Arial" w:hAnsi="Arial" w:cs="Arial"/>
          <w:sz w:val="22"/>
          <w:szCs w:val="22"/>
        </w:rPr>
      </w:pPr>
      <w:bookmarkStart w:id="64" w:name="_Ref64278867"/>
      <w:r w:rsidRPr="004C1C0C">
        <w:rPr>
          <w:rFonts w:ascii="Arial" w:hAnsi="Arial" w:cs="Arial"/>
          <w:sz w:val="22"/>
          <w:szCs w:val="22"/>
        </w:rPr>
        <w:t>Zjišťování hranic pozemků neřešených dle § 2 Zákona:</w:t>
      </w:r>
      <w:bookmarkEnd w:id="64"/>
    </w:p>
    <w:p w14:paraId="6298A49F" w14:textId="7D64CFF7" w:rsidR="00D22546" w:rsidRPr="004C1C0C"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Zjišťování hranic včetně podrobného měření pozemků neřešených dle </w:t>
      </w:r>
      <w:r w:rsidR="00672D89" w:rsidRPr="004C1C0C">
        <w:rPr>
          <w:rFonts w:ascii="Arial" w:hAnsi="Arial" w:cs="Arial"/>
          <w:sz w:val="22"/>
          <w:szCs w:val="22"/>
        </w:rPr>
        <w:br/>
      </w:r>
      <w:r w:rsidRPr="004C1C0C">
        <w:rPr>
          <w:rFonts w:ascii="Arial" w:hAnsi="Arial" w:cs="Arial"/>
          <w:sz w:val="22"/>
          <w:szCs w:val="22"/>
        </w:rPr>
        <w:t>§ 2 Zákona a jejich zaměření bude provedeno dle relevantní</w:t>
      </w:r>
      <w:r w:rsidR="0069280F" w:rsidRPr="004C1C0C">
        <w:rPr>
          <w:rFonts w:ascii="Arial" w:hAnsi="Arial" w:cs="Arial"/>
          <w:sz w:val="22"/>
          <w:szCs w:val="22"/>
        </w:rPr>
        <w:t xml:space="preserve"> </w:t>
      </w:r>
      <w:r w:rsidRPr="004C1C0C">
        <w:rPr>
          <w:rFonts w:ascii="Arial" w:hAnsi="Arial" w:cs="Arial"/>
          <w:sz w:val="22"/>
          <w:szCs w:val="22"/>
        </w:rPr>
        <w:t xml:space="preserve">právní úpravy týkající se katastru nemovitostí, v souladu s § 10 odst. 6 Vyhlášky a dle požadavků katastrálního úřadu uvedených v dohodě s Objednatelem (§ 10 odst. </w:t>
      </w:r>
      <w:r w:rsidRPr="004C1C0C">
        <w:rPr>
          <w:rFonts w:ascii="Arial" w:hAnsi="Arial" w:cs="Arial"/>
          <w:sz w:val="22"/>
          <w:szCs w:val="22"/>
        </w:rPr>
        <w:lastRenderedPageBreak/>
        <w:t>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4C1C0C" w:rsidRDefault="00D22546" w:rsidP="00FD294B">
      <w:pPr>
        <w:pStyle w:val="Claneka"/>
        <w:keepLines w:val="0"/>
        <w:widowControl/>
        <w:numPr>
          <w:ilvl w:val="4"/>
          <w:numId w:val="31"/>
        </w:numPr>
        <w:spacing w:before="120" w:after="120" w:line="240" w:lineRule="auto"/>
        <w:ind w:left="1985" w:hanging="567"/>
        <w:jc w:val="both"/>
        <w:rPr>
          <w:rFonts w:ascii="Arial" w:hAnsi="Arial" w:cs="Arial"/>
          <w:sz w:val="22"/>
          <w:szCs w:val="22"/>
        </w:rPr>
      </w:pPr>
      <w:r w:rsidRPr="004C1C0C">
        <w:rPr>
          <w:rFonts w:ascii="Arial" w:hAnsi="Arial" w:cs="Arial"/>
          <w:sz w:val="22"/>
          <w:szCs w:val="22"/>
        </w:rPr>
        <w:t>Vypracování potřebných geometrických plánů pro rozdělení pozemků na hranici mezi řešenými a neřešenými pozemky dle § 2 Zákona;</w:t>
      </w:r>
    </w:p>
    <w:p w14:paraId="2B8AA3D7" w14:textId="120C1FA9" w:rsidR="00F821DF" w:rsidRPr="004C1C0C" w:rsidRDefault="00F821DF" w:rsidP="00DB56FF">
      <w:pPr>
        <w:pStyle w:val="Level3"/>
        <w:tabs>
          <w:tab w:val="clear" w:pos="2041"/>
        </w:tabs>
        <w:spacing w:before="120" w:after="120" w:line="240" w:lineRule="auto"/>
        <w:ind w:left="1418"/>
        <w:jc w:val="both"/>
        <w:rPr>
          <w:rFonts w:ascii="Arial" w:hAnsi="Arial" w:cs="Arial"/>
          <w:sz w:val="22"/>
          <w:szCs w:val="22"/>
        </w:rPr>
      </w:pPr>
      <w:bookmarkStart w:id="65" w:name="_Ref64278899"/>
      <w:r w:rsidRPr="004C1C0C">
        <w:rPr>
          <w:rFonts w:ascii="Arial" w:hAnsi="Arial" w:cs="Arial"/>
          <w:sz w:val="22"/>
          <w:szCs w:val="22"/>
        </w:rPr>
        <w:t xml:space="preserve">Šetření průběhu vlastnických hranic řešených pozemků </w:t>
      </w:r>
      <w:r w:rsidR="00C643A6" w:rsidRPr="004C1C0C">
        <w:rPr>
          <w:rFonts w:ascii="Arial" w:hAnsi="Arial" w:cs="Arial"/>
          <w:sz w:val="22"/>
          <w:szCs w:val="22"/>
        </w:rPr>
        <w:t xml:space="preserve">s porosty </w:t>
      </w:r>
      <w:r w:rsidRPr="004C1C0C">
        <w:rPr>
          <w:rFonts w:ascii="Arial" w:hAnsi="Arial" w:cs="Arial"/>
          <w:sz w:val="22"/>
          <w:szCs w:val="22"/>
        </w:rPr>
        <w:t xml:space="preserve">pro účely návrhu </w:t>
      </w:r>
      <w:proofErr w:type="spellStart"/>
      <w:r w:rsidR="00EF38AC" w:rsidRPr="004C1C0C">
        <w:rPr>
          <w:rFonts w:ascii="Arial" w:hAnsi="Arial" w:cs="Arial"/>
          <w:sz w:val="22"/>
          <w:szCs w:val="22"/>
        </w:rPr>
        <w:t>KoPÚ</w:t>
      </w:r>
      <w:bookmarkEnd w:id="65"/>
      <w:proofErr w:type="spellEnd"/>
      <w:r w:rsidRPr="004C1C0C">
        <w:rPr>
          <w:rFonts w:ascii="Arial" w:hAnsi="Arial" w:cs="Arial"/>
          <w:sz w:val="22"/>
          <w:szCs w:val="22"/>
        </w:rPr>
        <w:t xml:space="preserve"> </w:t>
      </w:r>
    </w:p>
    <w:p w14:paraId="00BC4C2C" w14:textId="6AE568D6" w:rsidR="00F821DF" w:rsidRPr="004C1C0C" w:rsidRDefault="00F821DF" w:rsidP="00DB56FF">
      <w:pPr>
        <w:pStyle w:val="Claneka"/>
        <w:keepNext/>
        <w:keepLines w:val="0"/>
        <w:widowControl/>
        <w:numPr>
          <w:ilvl w:val="2"/>
          <w:numId w:val="0"/>
        </w:numPr>
        <w:spacing w:before="120" w:after="120" w:line="240" w:lineRule="auto"/>
        <w:ind w:left="1418"/>
        <w:jc w:val="both"/>
        <w:rPr>
          <w:rFonts w:ascii="Arial" w:hAnsi="Arial" w:cs="Arial"/>
          <w:sz w:val="22"/>
          <w:szCs w:val="22"/>
        </w:rPr>
      </w:pPr>
      <w:r w:rsidRPr="004C1C0C">
        <w:rPr>
          <w:rFonts w:ascii="Arial" w:hAnsi="Arial" w:cs="Arial"/>
          <w:sz w:val="22"/>
          <w:szCs w:val="22"/>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4C1C0C">
        <w:rPr>
          <w:rFonts w:ascii="Arial" w:hAnsi="Arial" w:cs="Arial"/>
          <w:sz w:val="22"/>
          <w:szCs w:val="22"/>
        </w:rPr>
        <w:t xml:space="preserve">v případě potřeby </w:t>
      </w:r>
      <w:r w:rsidRPr="004C1C0C">
        <w:rPr>
          <w:rFonts w:ascii="Arial" w:hAnsi="Arial" w:cs="Arial"/>
          <w:sz w:val="22"/>
          <w:szCs w:val="22"/>
        </w:rPr>
        <w:t xml:space="preserve">Zhotovitelem označeny </w:t>
      </w:r>
      <w:r w:rsidR="001B085F" w:rsidRPr="004C1C0C">
        <w:rPr>
          <w:rFonts w:ascii="Arial" w:hAnsi="Arial" w:cs="Arial"/>
          <w:sz w:val="22"/>
          <w:szCs w:val="22"/>
        </w:rPr>
        <w:t xml:space="preserve">dočasným způsobem </w:t>
      </w:r>
      <w:r w:rsidRPr="004C1C0C">
        <w:rPr>
          <w:rFonts w:ascii="Arial" w:hAnsi="Arial" w:cs="Arial"/>
          <w:sz w:val="22"/>
          <w:szCs w:val="22"/>
        </w:rPr>
        <w:t>a posléze Zhotovitelem zaměřeny. Dokumentace vyhotovená Zhotovitelem bude obsahovat protokol o šetření hranic, náčrty, seznam souřadnic zaměřených bodů. Vypracovaná dokumentace o</w:t>
      </w:r>
      <w:r w:rsidR="00A67ADB" w:rsidRPr="004C1C0C">
        <w:rPr>
          <w:rFonts w:ascii="Arial" w:hAnsi="Arial" w:cs="Arial"/>
          <w:sz w:val="22"/>
          <w:szCs w:val="22"/>
        </w:rPr>
        <w:t> </w:t>
      </w:r>
      <w:r w:rsidRPr="004C1C0C">
        <w:rPr>
          <w:rFonts w:ascii="Arial" w:hAnsi="Arial" w:cs="Arial"/>
          <w:sz w:val="22"/>
          <w:szCs w:val="22"/>
        </w:rPr>
        <w:t xml:space="preserve">zaměřeném průběhu hranic bude sloužit jako podklad pro návrh nového uspořádání pozemků. </w:t>
      </w:r>
    </w:p>
    <w:p w14:paraId="5C05C953" w14:textId="0E7854FB" w:rsidR="00B9128B" w:rsidRPr="004C1C0C" w:rsidRDefault="00B9128B" w:rsidP="00DB56FF">
      <w:pPr>
        <w:pStyle w:val="Level3"/>
        <w:tabs>
          <w:tab w:val="clear" w:pos="2041"/>
        </w:tabs>
        <w:spacing w:before="120" w:after="120" w:line="240" w:lineRule="auto"/>
        <w:ind w:left="1418"/>
        <w:rPr>
          <w:rFonts w:ascii="Arial" w:hAnsi="Arial" w:cs="Arial"/>
          <w:sz w:val="22"/>
          <w:szCs w:val="22"/>
        </w:rPr>
      </w:pPr>
      <w:bookmarkStart w:id="66" w:name="_Ref51578325"/>
      <w:bookmarkStart w:id="67" w:name="_Ref52043370"/>
      <w:r w:rsidRPr="004C1C0C">
        <w:rPr>
          <w:rFonts w:ascii="Arial" w:hAnsi="Arial" w:cs="Arial"/>
          <w:sz w:val="22"/>
          <w:szCs w:val="22"/>
        </w:rPr>
        <w:t>Rozbor současného stavu:</w:t>
      </w:r>
      <w:bookmarkEnd w:id="66"/>
      <w:bookmarkEnd w:id="67"/>
    </w:p>
    <w:p w14:paraId="65096338" w14:textId="6D955E16" w:rsidR="00B9128B" w:rsidRPr="004C1C0C"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sz w:val="22"/>
          <w:szCs w:val="22"/>
        </w:rPr>
      </w:pPr>
      <w:r w:rsidRPr="004C1C0C">
        <w:rPr>
          <w:rFonts w:ascii="Arial" w:hAnsi="Arial" w:cs="Arial"/>
          <w:sz w:val="22"/>
          <w:szCs w:val="22"/>
        </w:rPr>
        <w:t>Rozbor současného stavu území – průzkum území (charakter hospodaření, cestní síť, eroze, vodní režim atd. podle § 5 Vyhlášky</w:t>
      </w:r>
      <w:r w:rsidR="005502C0" w:rsidRPr="004C1C0C">
        <w:rPr>
          <w:rFonts w:ascii="Arial" w:hAnsi="Arial" w:cs="Arial"/>
          <w:sz w:val="22"/>
          <w:szCs w:val="22"/>
        </w:rPr>
        <w:t xml:space="preserve"> </w:t>
      </w:r>
      <w:r w:rsidRPr="004C1C0C">
        <w:rPr>
          <w:rFonts w:ascii="Arial" w:hAnsi="Arial" w:cs="Arial"/>
          <w:sz w:val="22"/>
          <w:szCs w:val="22"/>
        </w:rPr>
        <w:t xml:space="preserve">včetně </w:t>
      </w:r>
      <w:r w:rsidR="00716A03" w:rsidRPr="004C1C0C">
        <w:rPr>
          <w:rFonts w:ascii="Arial" w:hAnsi="Arial" w:cs="Arial"/>
          <w:sz w:val="22"/>
          <w:szCs w:val="22"/>
        </w:rPr>
        <w:t xml:space="preserve">zohlednění existující </w:t>
      </w:r>
      <w:r w:rsidR="00020FE5" w:rsidRPr="004C1C0C">
        <w:rPr>
          <w:rFonts w:ascii="Arial" w:hAnsi="Arial" w:cs="Arial"/>
          <w:sz w:val="22"/>
          <w:szCs w:val="22"/>
        </w:rPr>
        <w:t>S</w:t>
      </w:r>
      <w:r w:rsidRPr="004C1C0C">
        <w:rPr>
          <w:rFonts w:ascii="Arial" w:hAnsi="Arial" w:cs="Arial"/>
          <w:sz w:val="22"/>
          <w:szCs w:val="22"/>
        </w:rPr>
        <w:t>tudie odtokových poměrů);</w:t>
      </w:r>
    </w:p>
    <w:p w14:paraId="34305507" w14:textId="1183EBC8" w:rsidR="00B9128B" w:rsidRPr="004C1C0C"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4C1C0C">
        <w:rPr>
          <w:rFonts w:ascii="Arial" w:hAnsi="Arial" w:cs="Arial"/>
          <w:sz w:val="22"/>
          <w:szCs w:val="22"/>
        </w:rPr>
        <w:t>Zhodnocení požadavků a stanovisek dotčených orgánů a organizací, celkové vyhodnocení území</w:t>
      </w:r>
      <w:r w:rsidR="00E86890" w:rsidRPr="004C1C0C">
        <w:rPr>
          <w:rFonts w:ascii="Arial" w:hAnsi="Arial" w:cs="Arial"/>
          <w:sz w:val="22"/>
          <w:szCs w:val="22"/>
        </w:rPr>
        <w:t xml:space="preserve"> </w:t>
      </w:r>
      <w:r w:rsidRPr="004C1C0C">
        <w:rPr>
          <w:rFonts w:ascii="Arial" w:hAnsi="Arial" w:cs="Arial"/>
          <w:sz w:val="22"/>
          <w:szCs w:val="22"/>
        </w:rPr>
        <w:t>pro využití k návrhovým pracím;</w:t>
      </w:r>
    </w:p>
    <w:p w14:paraId="3D3AC6C8" w14:textId="37E99EBF" w:rsidR="00B9128B" w:rsidRPr="004C1C0C" w:rsidRDefault="00B9128B" w:rsidP="00FD294B">
      <w:pPr>
        <w:pStyle w:val="Claneka"/>
        <w:keepLines w:val="0"/>
        <w:widowControl/>
        <w:numPr>
          <w:ilvl w:val="4"/>
          <w:numId w:val="44"/>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Mapa průzkumu a mapa erozního ohrožení </w:t>
      </w:r>
      <w:r w:rsidR="009D03E6" w:rsidRPr="004C1C0C">
        <w:rPr>
          <w:rFonts w:ascii="Arial" w:hAnsi="Arial" w:cs="Arial"/>
          <w:sz w:val="22"/>
          <w:szCs w:val="22"/>
        </w:rPr>
        <w:t>–</w:t>
      </w:r>
      <w:r w:rsidRPr="004C1C0C">
        <w:rPr>
          <w:rFonts w:ascii="Arial" w:hAnsi="Arial" w:cs="Arial"/>
          <w:sz w:val="22"/>
          <w:szCs w:val="22"/>
        </w:rPr>
        <w:t xml:space="preserve"> současný stav.</w:t>
      </w:r>
    </w:p>
    <w:p w14:paraId="12E8CD50" w14:textId="32601F81" w:rsidR="00B9128B" w:rsidRPr="004C1C0C" w:rsidRDefault="00B9128B" w:rsidP="00DB56FF">
      <w:pPr>
        <w:pStyle w:val="Level3"/>
        <w:keepNext/>
        <w:tabs>
          <w:tab w:val="clear" w:pos="2041"/>
        </w:tabs>
        <w:spacing w:before="120" w:after="120" w:line="240" w:lineRule="auto"/>
        <w:ind w:left="1418"/>
        <w:rPr>
          <w:rFonts w:ascii="Arial" w:hAnsi="Arial" w:cs="Arial"/>
          <w:sz w:val="22"/>
          <w:szCs w:val="22"/>
        </w:rPr>
      </w:pPr>
      <w:bookmarkStart w:id="68" w:name="_Ref51578378"/>
      <w:bookmarkStart w:id="69" w:name="_Ref52043390"/>
      <w:r w:rsidRPr="004C1C0C">
        <w:rPr>
          <w:rFonts w:ascii="Arial" w:hAnsi="Arial" w:cs="Arial"/>
          <w:sz w:val="22"/>
          <w:szCs w:val="22"/>
        </w:rPr>
        <w:t>Dokumentace k soupisu nároků vlastníků pozemků:</w:t>
      </w:r>
      <w:bookmarkEnd w:id="68"/>
      <w:bookmarkEnd w:id="69"/>
    </w:p>
    <w:p w14:paraId="081923B3" w14:textId="503F2118" w:rsidR="00B9128B" w:rsidRPr="004C1C0C"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Přehled zjištěných nesouladů druhů pozemků a způsobů využití v souladu s § 5 odst. 3 Vyhlášky jako podkladu pro jednání dle § 11 odst. 1 Vyhlášky;</w:t>
      </w:r>
    </w:p>
    <w:p w14:paraId="477B2EE4" w14:textId="072CDDE8" w:rsidR="00B9128B" w:rsidRPr="004C1C0C"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C1C0C">
        <w:rPr>
          <w:rFonts w:ascii="Arial" w:hAnsi="Arial" w:cs="Arial"/>
          <w:sz w:val="22"/>
          <w:szCs w:val="22"/>
        </w:rPr>
        <w:t>Součástí a podkladem pro vypracování dokumentace nároků vlastníků bude topologická úprava linií bonitovaných půdně ekologických jednotek („</w:t>
      </w:r>
      <w:r w:rsidRPr="004C1C0C">
        <w:rPr>
          <w:rFonts w:ascii="Arial" w:hAnsi="Arial" w:cs="Arial"/>
          <w:b/>
          <w:sz w:val="22"/>
          <w:szCs w:val="22"/>
        </w:rPr>
        <w:t>BPEJ</w:t>
      </w:r>
      <w:r w:rsidRPr="004C1C0C">
        <w:rPr>
          <w:rFonts w:ascii="Arial" w:hAnsi="Arial" w:cs="Arial"/>
          <w:sz w:val="22"/>
          <w:szCs w:val="22"/>
        </w:rPr>
        <w:t>“) na zaměřený skutečný stav, odsouhlasená příslušným odborem Státního pozemkového úřadu („</w:t>
      </w:r>
      <w:r w:rsidRPr="004C1C0C">
        <w:rPr>
          <w:rFonts w:ascii="Arial" w:hAnsi="Arial" w:cs="Arial"/>
          <w:b/>
          <w:sz w:val="22"/>
          <w:szCs w:val="22"/>
        </w:rPr>
        <w:t>SPÚ</w:t>
      </w:r>
      <w:r w:rsidRPr="004C1C0C">
        <w:rPr>
          <w:rFonts w:ascii="Arial" w:hAnsi="Arial" w:cs="Arial"/>
          <w:sz w:val="22"/>
          <w:szCs w:val="22"/>
        </w:rPr>
        <w:t>“). Elaborát dle předchozí věty bude vypracován v souladu s § 8 Zákona a</w:t>
      </w:r>
      <w:r w:rsidR="00AB095C" w:rsidRPr="004C1C0C">
        <w:rPr>
          <w:rFonts w:ascii="Arial" w:hAnsi="Arial" w:cs="Arial"/>
          <w:sz w:val="22"/>
          <w:szCs w:val="22"/>
        </w:rPr>
        <w:t> </w:t>
      </w:r>
      <w:r w:rsidR="00800BA9" w:rsidRPr="004C1C0C">
        <w:rPr>
          <w:rFonts w:ascii="Arial" w:hAnsi="Arial" w:cs="Arial"/>
          <w:sz w:val="22"/>
          <w:szCs w:val="22"/>
        </w:rPr>
        <w:t xml:space="preserve">s </w:t>
      </w:r>
      <w:r w:rsidRPr="004C1C0C">
        <w:rPr>
          <w:rFonts w:ascii="Arial" w:hAnsi="Arial" w:cs="Arial"/>
          <w:sz w:val="22"/>
          <w:szCs w:val="22"/>
        </w:rPr>
        <w:t>příloh</w:t>
      </w:r>
      <w:r w:rsidR="00800BA9" w:rsidRPr="004C1C0C">
        <w:rPr>
          <w:rFonts w:ascii="Arial" w:hAnsi="Arial" w:cs="Arial"/>
          <w:sz w:val="22"/>
          <w:szCs w:val="22"/>
        </w:rPr>
        <w:t>ou</w:t>
      </w:r>
      <w:r w:rsidRPr="004C1C0C">
        <w:rPr>
          <w:rFonts w:ascii="Arial" w:hAnsi="Arial" w:cs="Arial"/>
          <w:sz w:val="22"/>
          <w:szCs w:val="22"/>
        </w:rPr>
        <w:t xml:space="preserve"> č. 1 Vyhlášky a jeho předání příslušnému odboru SPÚ zajistí Objednatel;</w:t>
      </w:r>
    </w:p>
    <w:p w14:paraId="5BC2C8C1" w14:textId="56BFC178" w:rsidR="00B9128B" w:rsidRPr="004C1C0C" w:rsidRDefault="004252ED"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C1C0C">
        <w:rPr>
          <w:rFonts w:ascii="Arial" w:hAnsi="Arial" w:cs="Arial"/>
          <w:sz w:val="22"/>
          <w:szCs w:val="22"/>
        </w:rPr>
        <w:t>S</w:t>
      </w:r>
      <w:r w:rsidR="00B9128B" w:rsidRPr="004C1C0C">
        <w:rPr>
          <w:rFonts w:ascii="Arial" w:hAnsi="Arial" w:cs="Arial"/>
          <w:sz w:val="22"/>
          <w:szCs w:val="22"/>
        </w:rPr>
        <w:t>eznam parcel dotčených pozemkovými úpravami pro vyznačení poznámky do</w:t>
      </w:r>
      <w:r w:rsidR="007E3C41" w:rsidRPr="004C1C0C">
        <w:rPr>
          <w:rFonts w:ascii="Arial" w:hAnsi="Arial" w:cs="Arial"/>
          <w:sz w:val="22"/>
          <w:szCs w:val="22"/>
        </w:rPr>
        <w:t> </w:t>
      </w:r>
      <w:r w:rsidR="00B9128B" w:rsidRPr="004C1C0C">
        <w:rPr>
          <w:rFonts w:ascii="Arial" w:hAnsi="Arial" w:cs="Arial"/>
          <w:sz w:val="22"/>
          <w:szCs w:val="22"/>
        </w:rPr>
        <w:t>katastru nemovitostí (§ 9 odst. 7 Zákona);</w:t>
      </w:r>
    </w:p>
    <w:p w14:paraId="5A9C6B7A" w14:textId="49C45CDA" w:rsidR="00B9128B" w:rsidRPr="004C1C0C"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0" w:name="_Ref51581093"/>
      <w:r w:rsidRPr="004C1C0C">
        <w:rPr>
          <w:rFonts w:ascii="Arial" w:hAnsi="Arial" w:cs="Arial"/>
          <w:sz w:val="22"/>
          <w:szCs w:val="22"/>
        </w:rPr>
        <w:t xml:space="preserve">Dokumentace dle </w:t>
      </w:r>
      <w:r w:rsidR="00F821DF" w:rsidRPr="004C1C0C">
        <w:rPr>
          <w:rFonts w:ascii="Arial" w:hAnsi="Arial" w:cs="Arial"/>
          <w:sz w:val="22"/>
          <w:szCs w:val="22"/>
        </w:rPr>
        <w:t>čl</w:t>
      </w:r>
      <w:r w:rsidR="00947AF2" w:rsidRPr="004C1C0C">
        <w:rPr>
          <w:rFonts w:ascii="Arial" w:hAnsi="Arial" w:cs="Arial"/>
          <w:sz w:val="22"/>
          <w:szCs w:val="22"/>
        </w:rPr>
        <w:t>.</w:t>
      </w:r>
      <w:r w:rsidRPr="004C1C0C">
        <w:rPr>
          <w:rFonts w:ascii="Arial" w:hAnsi="Arial" w:cs="Arial"/>
          <w:sz w:val="22"/>
          <w:szCs w:val="22"/>
        </w:rPr>
        <w:t xml:space="preserve"> </w:t>
      </w:r>
      <w:r w:rsidR="00916E37" w:rsidRPr="004C1C0C">
        <w:rPr>
          <w:rFonts w:ascii="Arial" w:hAnsi="Arial" w:cs="Arial"/>
          <w:sz w:val="22"/>
          <w:szCs w:val="22"/>
        </w:rPr>
        <w:t xml:space="preserve">6.2.8 </w:t>
      </w:r>
      <w:r w:rsidRPr="004C1C0C">
        <w:rPr>
          <w:rFonts w:ascii="Arial" w:hAnsi="Arial" w:cs="Arial"/>
          <w:sz w:val="22"/>
          <w:szCs w:val="22"/>
        </w:rPr>
        <w:t>bude zpracována v rozsahu uvedeném v bodě VI. přílohy č. 1 k Vyhlášce s výjimkou bodů</w:t>
      </w:r>
      <w:r w:rsidR="005F450F" w:rsidRPr="004C1C0C">
        <w:rPr>
          <w:rFonts w:ascii="Arial" w:hAnsi="Arial" w:cs="Arial"/>
          <w:sz w:val="22"/>
          <w:szCs w:val="22"/>
        </w:rPr>
        <w:t xml:space="preserve"> </w:t>
      </w:r>
      <w:r w:rsidR="00FF0089" w:rsidRPr="004C1C0C">
        <w:rPr>
          <w:rFonts w:ascii="Arial" w:hAnsi="Arial" w:cs="Arial"/>
          <w:sz w:val="22"/>
          <w:szCs w:val="22"/>
        </w:rPr>
        <w:t>13), 14), 15</w:t>
      </w:r>
      <w:r w:rsidR="00C06E6F" w:rsidRPr="004C1C0C">
        <w:rPr>
          <w:rFonts w:ascii="Arial" w:hAnsi="Arial" w:cs="Arial"/>
          <w:sz w:val="22"/>
          <w:szCs w:val="22"/>
        </w:rPr>
        <w:t xml:space="preserve">) a 16) </w:t>
      </w:r>
      <w:r w:rsidRPr="004C1C0C">
        <w:rPr>
          <w:rFonts w:ascii="Arial" w:hAnsi="Arial" w:cs="Arial"/>
          <w:sz w:val="22"/>
          <w:szCs w:val="22"/>
        </w:rPr>
        <w:t>v souladu s požadavky uvedenými v</w:t>
      </w:r>
      <w:r w:rsidR="00AB095C" w:rsidRPr="004C1C0C">
        <w:rPr>
          <w:rFonts w:ascii="Arial" w:hAnsi="Arial" w:cs="Arial"/>
          <w:sz w:val="22"/>
          <w:szCs w:val="22"/>
        </w:rPr>
        <w:t> </w:t>
      </w:r>
      <w:r w:rsidR="004E6EE6" w:rsidRPr="004C1C0C">
        <w:rPr>
          <w:rFonts w:ascii="Arial" w:hAnsi="Arial" w:cs="Arial"/>
          <w:sz w:val="22"/>
          <w:szCs w:val="22"/>
        </w:rPr>
        <w:t>§ 8 Zákona</w:t>
      </w:r>
      <w:r w:rsidR="00BD6CD3" w:rsidRPr="004C1C0C">
        <w:rPr>
          <w:rFonts w:ascii="Arial" w:hAnsi="Arial" w:cs="Arial"/>
          <w:sz w:val="22"/>
          <w:szCs w:val="22"/>
        </w:rPr>
        <w:t xml:space="preserve">, </w:t>
      </w:r>
      <w:r w:rsidRPr="004C1C0C">
        <w:rPr>
          <w:rFonts w:ascii="Arial" w:hAnsi="Arial" w:cs="Arial"/>
          <w:sz w:val="22"/>
          <w:szCs w:val="22"/>
        </w:rPr>
        <w:t xml:space="preserve">§ 11 a </w:t>
      </w:r>
      <w:r w:rsidR="0069280F" w:rsidRPr="004C1C0C">
        <w:rPr>
          <w:rFonts w:ascii="Arial" w:hAnsi="Arial" w:cs="Arial"/>
          <w:sz w:val="22"/>
          <w:szCs w:val="22"/>
        </w:rPr>
        <w:t xml:space="preserve">§ </w:t>
      </w:r>
      <w:r w:rsidRPr="004C1C0C">
        <w:rPr>
          <w:rFonts w:ascii="Arial" w:hAnsi="Arial" w:cs="Arial"/>
          <w:sz w:val="22"/>
          <w:szCs w:val="22"/>
        </w:rPr>
        <w:t xml:space="preserve">12 Vyhlášky a </w:t>
      </w:r>
      <w:r w:rsidR="00F43CCF" w:rsidRPr="004C1C0C">
        <w:rPr>
          <w:rFonts w:ascii="Arial" w:hAnsi="Arial" w:cs="Arial"/>
          <w:sz w:val="22"/>
          <w:szCs w:val="22"/>
        </w:rPr>
        <w:t xml:space="preserve">v </w:t>
      </w:r>
      <w:r w:rsidR="00DB753A" w:rsidRPr="004C1C0C">
        <w:rPr>
          <w:rFonts w:ascii="Arial" w:hAnsi="Arial" w:cs="Arial"/>
          <w:sz w:val="22"/>
          <w:szCs w:val="22"/>
        </w:rPr>
        <w:t>souladu</w:t>
      </w:r>
      <w:r w:rsidR="00DB753A" w:rsidRPr="004C1C0C" w:rsidDel="00F43CCF">
        <w:rPr>
          <w:rFonts w:ascii="Arial" w:hAnsi="Arial" w:cs="Arial"/>
          <w:sz w:val="22"/>
          <w:szCs w:val="22"/>
        </w:rPr>
        <w:t xml:space="preserve"> </w:t>
      </w:r>
      <w:r w:rsidR="00DB753A" w:rsidRPr="004C1C0C">
        <w:rPr>
          <w:rFonts w:ascii="Arial" w:hAnsi="Arial" w:cs="Arial"/>
          <w:sz w:val="22"/>
          <w:szCs w:val="22"/>
        </w:rPr>
        <w:t>s</w:t>
      </w:r>
      <w:r w:rsidR="00D57BFA" w:rsidRPr="004C1C0C">
        <w:rPr>
          <w:rFonts w:ascii="Arial" w:hAnsi="Arial" w:cs="Arial"/>
          <w:sz w:val="22"/>
          <w:szCs w:val="22"/>
        </w:rPr>
        <w:t> </w:t>
      </w:r>
      <w:r w:rsidRPr="004C1C0C">
        <w:rPr>
          <w:rFonts w:ascii="Arial" w:hAnsi="Arial" w:cs="Arial"/>
          <w:sz w:val="22"/>
          <w:szCs w:val="22"/>
        </w:rPr>
        <w:t>příloh</w:t>
      </w:r>
      <w:r w:rsidR="00DB753A" w:rsidRPr="004C1C0C">
        <w:rPr>
          <w:rFonts w:ascii="Arial" w:hAnsi="Arial" w:cs="Arial"/>
          <w:sz w:val="22"/>
          <w:szCs w:val="22"/>
        </w:rPr>
        <w:t>ou</w:t>
      </w:r>
      <w:r w:rsidRPr="004C1C0C">
        <w:rPr>
          <w:rFonts w:ascii="Arial" w:hAnsi="Arial" w:cs="Arial"/>
          <w:sz w:val="22"/>
          <w:szCs w:val="22"/>
        </w:rPr>
        <w:t xml:space="preserve"> č. 2 Vyhlášky;</w:t>
      </w:r>
      <w:bookmarkEnd w:id="70"/>
    </w:p>
    <w:p w14:paraId="3DD41F95" w14:textId="0BB872B2" w:rsidR="00B9128B" w:rsidRPr="004C1C0C"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Jednotlivé nárokové listy určené k rozeslání vlastníkům ve smyslu § 8 Zákona budou opatřeny originálem razítka a </w:t>
      </w:r>
      <w:r w:rsidR="00A6393D" w:rsidRPr="004C1C0C">
        <w:rPr>
          <w:rFonts w:ascii="Arial" w:hAnsi="Arial" w:cs="Arial"/>
          <w:sz w:val="22"/>
          <w:szCs w:val="22"/>
        </w:rPr>
        <w:t xml:space="preserve">vlastnoručním </w:t>
      </w:r>
      <w:r w:rsidRPr="004C1C0C">
        <w:rPr>
          <w:rFonts w:ascii="Arial" w:hAnsi="Arial" w:cs="Arial"/>
          <w:sz w:val="22"/>
          <w:szCs w:val="22"/>
        </w:rPr>
        <w:t>podpisem osoby úředně oprávněné k projektování pozemkových úprav</w:t>
      </w:r>
      <w:r w:rsidR="003F47FD" w:rsidRPr="004C1C0C">
        <w:rPr>
          <w:rFonts w:ascii="Arial" w:hAnsi="Arial" w:cs="Arial"/>
          <w:sz w:val="22"/>
          <w:szCs w:val="22"/>
        </w:rPr>
        <w:t xml:space="preserve"> (§ 18 odst. 22 Zákona)</w:t>
      </w:r>
      <w:r w:rsidRPr="004C1C0C">
        <w:rPr>
          <w:rFonts w:ascii="Arial" w:hAnsi="Arial" w:cs="Arial"/>
          <w:sz w:val="22"/>
          <w:szCs w:val="22"/>
        </w:rPr>
        <w:t>;</w:t>
      </w:r>
    </w:p>
    <w:p w14:paraId="0DCC5F10" w14:textId="181107D2" w:rsidR="00B9128B" w:rsidRPr="004C1C0C"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Při zjištění změny údajů o dotčených vlastnících nebo pozemcích je Zhotovitel povinen provést aktualizaci </w:t>
      </w:r>
      <w:r w:rsidR="00A6393D" w:rsidRPr="004C1C0C">
        <w:rPr>
          <w:rFonts w:ascii="Arial" w:hAnsi="Arial" w:cs="Arial"/>
          <w:sz w:val="22"/>
          <w:szCs w:val="22"/>
        </w:rPr>
        <w:t xml:space="preserve">příslušných </w:t>
      </w:r>
      <w:r w:rsidRPr="004C1C0C">
        <w:rPr>
          <w:rFonts w:ascii="Arial" w:hAnsi="Arial" w:cs="Arial"/>
          <w:sz w:val="22"/>
          <w:szCs w:val="22"/>
        </w:rPr>
        <w:t>soupisů nároků a Objednatel je doručí dotčeným vlastníkům;</w:t>
      </w:r>
    </w:p>
    <w:p w14:paraId="7467AAAC" w14:textId="0D2AE7AC" w:rsidR="00B9128B" w:rsidRPr="004C1C0C"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1" w:name="_Ref124841838"/>
      <w:r w:rsidRPr="004C1C0C">
        <w:rPr>
          <w:rFonts w:ascii="Arial" w:hAnsi="Arial" w:cs="Arial"/>
          <w:sz w:val="22"/>
          <w:szCs w:val="22"/>
        </w:rPr>
        <w:t>Pokud bude vlastník pozemku požadovat ocenění dřevin rostoucích mimo les (§ </w:t>
      </w:r>
      <w:r w:rsidR="00A6393D" w:rsidRPr="004C1C0C">
        <w:rPr>
          <w:rFonts w:ascii="Arial" w:hAnsi="Arial" w:cs="Arial"/>
          <w:sz w:val="22"/>
          <w:szCs w:val="22"/>
        </w:rPr>
        <w:t>8 odst. 6</w:t>
      </w:r>
      <w:r w:rsidRPr="004C1C0C">
        <w:rPr>
          <w:rFonts w:ascii="Arial" w:hAnsi="Arial" w:cs="Arial"/>
          <w:sz w:val="22"/>
          <w:szCs w:val="22"/>
        </w:rPr>
        <w:t xml:space="preserve"> </w:t>
      </w:r>
      <w:r w:rsidR="00A6393D" w:rsidRPr="004C1C0C">
        <w:rPr>
          <w:rFonts w:ascii="Arial" w:hAnsi="Arial" w:cs="Arial"/>
          <w:sz w:val="22"/>
          <w:szCs w:val="22"/>
        </w:rPr>
        <w:t>Zákona</w:t>
      </w:r>
      <w:r w:rsidR="00CC28C2" w:rsidRPr="004C1C0C">
        <w:rPr>
          <w:rFonts w:ascii="Arial" w:hAnsi="Arial" w:cs="Arial"/>
          <w:sz w:val="22"/>
          <w:szCs w:val="22"/>
        </w:rPr>
        <w:t xml:space="preserve"> a § 12 Vyhlášky</w:t>
      </w:r>
      <w:r w:rsidRPr="004C1C0C">
        <w:rPr>
          <w:rFonts w:ascii="Arial" w:hAnsi="Arial" w:cs="Arial"/>
          <w:sz w:val="22"/>
          <w:szCs w:val="22"/>
        </w:rPr>
        <w:t xml:space="preserve">), zajistí Objednatel toto ocenění do </w:t>
      </w:r>
      <w:r w:rsidRPr="004C1C0C">
        <w:rPr>
          <w:rFonts w:ascii="Arial" w:hAnsi="Arial" w:cs="Arial"/>
          <w:sz w:val="22"/>
          <w:szCs w:val="22"/>
        </w:rPr>
        <w:lastRenderedPageBreak/>
        <w:t xml:space="preserve">předmětných nárokových listů. O dobu potřebnou pro zhotovení znaleckých posudků </w:t>
      </w:r>
      <w:r w:rsidR="00EC1750" w:rsidRPr="004C1C0C">
        <w:rPr>
          <w:rFonts w:ascii="Arial" w:hAnsi="Arial" w:cs="Arial"/>
          <w:sz w:val="22"/>
          <w:szCs w:val="22"/>
        </w:rPr>
        <w:t xml:space="preserve">mohou být </w:t>
      </w:r>
      <w:r w:rsidRPr="004C1C0C">
        <w:rPr>
          <w:rFonts w:ascii="Arial" w:hAnsi="Arial" w:cs="Arial"/>
          <w:sz w:val="22"/>
          <w:szCs w:val="22"/>
        </w:rPr>
        <w:t>posunuty</w:t>
      </w:r>
      <w:r w:rsidR="006D1923" w:rsidRPr="004C1C0C">
        <w:rPr>
          <w:rFonts w:ascii="Arial" w:hAnsi="Arial" w:cs="Arial"/>
          <w:sz w:val="22"/>
          <w:szCs w:val="22"/>
        </w:rPr>
        <w:t>/prodlouženy</w:t>
      </w:r>
      <w:r w:rsidRPr="004C1C0C">
        <w:rPr>
          <w:rFonts w:ascii="Arial" w:hAnsi="Arial" w:cs="Arial"/>
          <w:sz w:val="22"/>
          <w:szCs w:val="22"/>
        </w:rPr>
        <w:t xml:space="preserve"> termíny </w:t>
      </w:r>
      <w:r w:rsidR="00952831" w:rsidRPr="004C1C0C">
        <w:rPr>
          <w:rFonts w:ascii="Arial" w:hAnsi="Arial" w:cs="Arial"/>
          <w:sz w:val="22"/>
          <w:szCs w:val="22"/>
        </w:rPr>
        <w:t>v souladu s </w:t>
      </w:r>
      <w:r w:rsidR="008178E0" w:rsidRPr="004C1C0C">
        <w:rPr>
          <w:rFonts w:ascii="Arial" w:hAnsi="Arial" w:cs="Arial"/>
          <w:sz w:val="22"/>
          <w:szCs w:val="22"/>
        </w:rPr>
        <w:t>čl.</w:t>
      </w:r>
      <w:r w:rsidR="00952831" w:rsidRPr="004C1C0C">
        <w:rPr>
          <w:rFonts w:ascii="Arial" w:hAnsi="Arial" w:cs="Arial"/>
          <w:sz w:val="22"/>
          <w:szCs w:val="22"/>
        </w:rPr>
        <w:t> </w:t>
      </w:r>
      <w:r w:rsidR="00916E37" w:rsidRPr="004C1C0C">
        <w:rPr>
          <w:rFonts w:ascii="Arial" w:hAnsi="Arial" w:cs="Arial"/>
          <w:sz w:val="22"/>
          <w:szCs w:val="22"/>
        </w:rPr>
        <w:t xml:space="preserve">17.7 </w:t>
      </w:r>
      <w:r w:rsidR="006D1923" w:rsidRPr="004C1C0C">
        <w:rPr>
          <w:rFonts w:ascii="Arial" w:hAnsi="Arial" w:cs="Arial"/>
          <w:sz w:val="22"/>
          <w:szCs w:val="22"/>
        </w:rPr>
        <w:t>této Smlouvy</w:t>
      </w:r>
      <w:r w:rsidRPr="004C1C0C">
        <w:rPr>
          <w:rFonts w:ascii="Arial" w:hAnsi="Arial" w:cs="Arial"/>
          <w:sz w:val="22"/>
          <w:szCs w:val="22"/>
        </w:rPr>
        <w:t>;</w:t>
      </w:r>
      <w:bookmarkEnd w:id="71"/>
      <w:r w:rsidR="00EC401E" w:rsidRPr="004C1C0C">
        <w:rPr>
          <w:rFonts w:ascii="Arial" w:hAnsi="Arial" w:cs="Arial"/>
          <w:sz w:val="22"/>
          <w:szCs w:val="22"/>
        </w:rPr>
        <w:t xml:space="preserve"> </w:t>
      </w:r>
    </w:p>
    <w:p w14:paraId="480B7BB9" w14:textId="4206681B" w:rsidR="00B9128B" w:rsidRPr="004C1C0C" w:rsidRDefault="00B9128B" w:rsidP="00FD294B">
      <w:pPr>
        <w:pStyle w:val="Claneka"/>
        <w:keepLines w:val="0"/>
        <w:widowControl/>
        <w:numPr>
          <w:ilvl w:val="4"/>
          <w:numId w:val="32"/>
        </w:numPr>
        <w:spacing w:before="120" w:after="120" w:line="240" w:lineRule="auto"/>
        <w:ind w:left="1985" w:hanging="567"/>
        <w:jc w:val="both"/>
        <w:rPr>
          <w:rFonts w:ascii="Arial" w:hAnsi="Arial" w:cs="Arial"/>
          <w:sz w:val="22"/>
          <w:szCs w:val="22"/>
        </w:rPr>
      </w:pPr>
      <w:bookmarkStart w:id="72" w:name="_Ref124842042"/>
      <w:r w:rsidRPr="004C1C0C">
        <w:rPr>
          <w:rFonts w:ascii="Arial" w:hAnsi="Arial" w:cs="Arial"/>
          <w:sz w:val="22"/>
          <w:szCs w:val="22"/>
        </w:rPr>
        <w:t xml:space="preserve">Vyhotovení znaleckých posudků na ocenění věcných břemen nebo výkupu pozemků zajistí </w:t>
      </w:r>
      <w:r w:rsidR="00397924" w:rsidRPr="004C1C0C">
        <w:rPr>
          <w:rFonts w:ascii="Arial" w:hAnsi="Arial" w:cs="Arial"/>
          <w:sz w:val="22"/>
          <w:szCs w:val="22"/>
        </w:rPr>
        <w:t>O</w:t>
      </w:r>
      <w:r w:rsidRPr="004C1C0C">
        <w:rPr>
          <w:rFonts w:ascii="Arial" w:hAnsi="Arial" w:cs="Arial"/>
          <w:sz w:val="22"/>
          <w:szCs w:val="22"/>
        </w:rPr>
        <w:t xml:space="preserve">bjednatel. O dobu potřebnou pro zhotovení znaleckých posudků </w:t>
      </w:r>
      <w:r w:rsidR="00EC1750" w:rsidRPr="004C1C0C">
        <w:rPr>
          <w:rFonts w:ascii="Arial" w:hAnsi="Arial" w:cs="Arial"/>
          <w:sz w:val="22"/>
          <w:szCs w:val="22"/>
        </w:rPr>
        <w:t xml:space="preserve">mohou být </w:t>
      </w:r>
      <w:r w:rsidRPr="004C1C0C">
        <w:rPr>
          <w:rFonts w:ascii="Arial" w:hAnsi="Arial" w:cs="Arial"/>
          <w:sz w:val="22"/>
          <w:szCs w:val="22"/>
        </w:rPr>
        <w:t>posunuty</w:t>
      </w:r>
      <w:r w:rsidR="006D1923" w:rsidRPr="004C1C0C">
        <w:rPr>
          <w:rFonts w:ascii="Arial" w:hAnsi="Arial" w:cs="Arial"/>
          <w:sz w:val="22"/>
          <w:szCs w:val="22"/>
        </w:rPr>
        <w:t>/prodlouženy</w:t>
      </w:r>
      <w:r w:rsidRPr="004C1C0C">
        <w:rPr>
          <w:rFonts w:ascii="Arial" w:hAnsi="Arial" w:cs="Arial"/>
          <w:sz w:val="22"/>
          <w:szCs w:val="22"/>
        </w:rPr>
        <w:t xml:space="preserve"> termíny </w:t>
      </w:r>
      <w:r w:rsidR="00EC1750" w:rsidRPr="004C1C0C">
        <w:rPr>
          <w:rFonts w:ascii="Arial" w:hAnsi="Arial" w:cs="Arial"/>
          <w:sz w:val="22"/>
          <w:szCs w:val="22"/>
        </w:rPr>
        <w:t>v souladu s čl. </w:t>
      </w:r>
      <w:r w:rsidR="00916E37" w:rsidRPr="004C1C0C">
        <w:rPr>
          <w:rFonts w:ascii="Arial" w:hAnsi="Arial" w:cs="Arial"/>
          <w:sz w:val="22"/>
          <w:szCs w:val="22"/>
        </w:rPr>
        <w:t>17.7</w:t>
      </w:r>
      <w:r w:rsidR="00CB2B60" w:rsidRPr="004C1C0C">
        <w:rPr>
          <w:rFonts w:ascii="Arial" w:hAnsi="Arial" w:cs="Arial"/>
          <w:sz w:val="22"/>
          <w:szCs w:val="22"/>
        </w:rPr>
        <w:t xml:space="preserve"> </w:t>
      </w:r>
      <w:r w:rsidR="006D1923" w:rsidRPr="004C1C0C">
        <w:rPr>
          <w:rFonts w:ascii="Arial" w:hAnsi="Arial" w:cs="Arial"/>
          <w:sz w:val="22"/>
          <w:szCs w:val="22"/>
        </w:rPr>
        <w:t>této Smlouvy</w:t>
      </w:r>
      <w:r w:rsidRPr="004C1C0C">
        <w:rPr>
          <w:rFonts w:ascii="Arial" w:hAnsi="Arial" w:cs="Arial"/>
          <w:sz w:val="22"/>
          <w:szCs w:val="22"/>
        </w:rPr>
        <w:t>;</w:t>
      </w:r>
      <w:r w:rsidR="007D33C7" w:rsidRPr="004C1C0C">
        <w:rPr>
          <w:rFonts w:ascii="Arial" w:hAnsi="Arial" w:cs="Arial"/>
          <w:sz w:val="22"/>
          <w:szCs w:val="22"/>
        </w:rPr>
        <w:t xml:space="preserve"> a</w:t>
      </w:r>
      <w:bookmarkEnd w:id="72"/>
    </w:p>
    <w:p w14:paraId="7B965021" w14:textId="20DC4096" w:rsidR="00B9128B" w:rsidRPr="004C1C0C"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sz w:val="22"/>
          <w:szCs w:val="22"/>
        </w:rPr>
      </w:pPr>
      <w:r w:rsidRPr="004C1C0C">
        <w:rPr>
          <w:rFonts w:ascii="Arial" w:hAnsi="Arial" w:cs="Arial"/>
          <w:sz w:val="22"/>
          <w:szCs w:val="22"/>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4C1C0C" w:rsidRDefault="00B9128B" w:rsidP="00DB56FF">
      <w:pPr>
        <w:pStyle w:val="Level2"/>
        <w:keepNext/>
        <w:keepLines/>
        <w:spacing w:before="120" w:after="120" w:line="240" w:lineRule="auto"/>
        <w:ind w:left="567" w:hanging="567"/>
        <w:jc w:val="both"/>
        <w:rPr>
          <w:rFonts w:ascii="Arial" w:hAnsi="Arial" w:cs="Arial"/>
          <w:bCs/>
          <w:sz w:val="22"/>
          <w:szCs w:val="22"/>
          <w:u w:val="single"/>
        </w:rPr>
      </w:pPr>
      <w:bookmarkStart w:id="73" w:name="_Ref51578415"/>
      <w:r w:rsidRPr="004C1C0C">
        <w:rPr>
          <w:rFonts w:ascii="Arial" w:hAnsi="Arial" w:cs="Arial"/>
          <w:bCs/>
          <w:sz w:val="22"/>
          <w:szCs w:val="22"/>
          <w:u w:val="single"/>
        </w:rPr>
        <w:t>Hlavní celek 2 „</w:t>
      </w:r>
      <w:r w:rsidRPr="004C1C0C">
        <w:rPr>
          <w:rFonts w:ascii="Arial" w:hAnsi="Arial" w:cs="Arial"/>
          <w:b/>
          <w:sz w:val="22"/>
          <w:szCs w:val="22"/>
          <w:u w:val="single"/>
        </w:rPr>
        <w:t>Návrhové práce</w:t>
      </w:r>
      <w:r w:rsidRPr="004C1C0C">
        <w:rPr>
          <w:rFonts w:ascii="Arial" w:hAnsi="Arial" w:cs="Arial"/>
          <w:bCs/>
          <w:sz w:val="22"/>
          <w:szCs w:val="22"/>
          <w:u w:val="single"/>
        </w:rPr>
        <w:t>“ je sestaven z následujících dílčích částí:</w:t>
      </w:r>
      <w:bookmarkEnd w:id="73"/>
    </w:p>
    <w:p w14:paraId="4C3B07E4" w14:textId="5693376D" w:rsidR="00B9128B" w:rsidRPr="004C1C0C" w:rsidRDefault="00B9128B" w:rsidP="00DB56FF">
      <w:pPr>
        <w:pStyle w:val="Level3"/>
        <w:keepNext/>
        <w:keepLines/>
        <w:tabs>
          <w:tab w:val="clear" w:pos="2041"/>
        </w:tabs>
        <w:spacing w:before="120" w:after="120" w:line="240" w:lineRule="auto"/>
        <w:ind w:left="1418"/>
        <w:rPr>
          <w:rFonts w:ascii="Arial" w:hAnsi="Arial" w:cs="Arial"/>
          <w:sz w:val="22"/>
          <w:szCs w:val="22"/>
        </w:rPr>
      </w:pPr>
      <w:bookmarkStart w:id="74" w:name="_Ref51578417"/>
      <w:bookmarkStart w:id="75" w:name="_Ref52043415"/>
      <w:r w:rsidRPr="004C1C0C">
        <w:rPr>
          <w:rFonts w:ascii="Arial" w:hAnsi="Arial" w:cs="Arial"/>
          <w:sz w:val="22"/>
          <w:szCs w:val="22"/>
        </w:rPr>
        <w:t>Vypracování plánu společných zařízení („</w:t>
      </w:r>
      <w:r w:rsidRPr="004C1C0C">
        <w:rPr>
          <w:rFonts w:ascii="Arial" w:hAnsi="Arial" w:cs="Arial"/>
          <w:b/>
          <w:bCs/>
          <w:sz w:val="22"/>
          <w:szCs w:val="22"/>
        </w:rPr>
        <w:t>PSZ</w:t>
      </w:r>
      <w:r w:rsidRPr="004C1C0C">
        <w:rPr>
          <w:rFonts w:ascii="Arial" w:hAnsi="Arial" w:cs="Arial"/>
          <w:sz w:val="22"/>
          <w:szCs w:val="22"/>
        </w:rPr>
        <w:t>“):</w:t>
      </w:r>
      <w:bookmarkEnd w:id="74"/>
      <w:bookmarkEnd w:id="75"/>
    </w:p>
    <w:p w14:paraId="0FAA8BB3" w14:textId="4C7E189C" w:rsidR="00B9128B" w:rsidRPr="004C1C0C"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Dokumentace k PSZ bude zhotovena dle výsledků rozboru současného stavu území a</w:t>
      </w:r>
      <w:r w:rsidR="00EC1750" w:rsidRPr="004C1C0C">
        <w:rPr>
          <w:rFonts w:ascii="Arial" w:hAnsi="Arial" w:cs="Arial"/>
          <w:sz w:val="22"/>
          <w:szCs w:val="22"/>
        </w:rPr>
        <w:t> </w:t>
      </w:r>
      <w:r w:rsidRPr="004C1C0C">
        <w:rPr>
          <w:rFonts w:ascii="Arial" w:hAnsi="Arial" w:cs="Arial"/>
          <w:sz w:val="22"/>
          <w:szCs w:val="22"/>
        </w:rPr>
        <w:t>požadavků Objednatele v souladu s § 9 Zákona a § 15 a § 16 Vyhlášky;</w:t>
      </w:r>
    </w:p>
    <w:p w14:paraId="1CBE0BA6" w14:textId="4D4874B0" w:rsidR="00B9128B" w:rsidRPr="004C1C0C"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C1C0C">
        <w:rPr>
          <w:rFonts w:ascii="Arial" w:hAnsi="Arial" w:cs="Arial"/>
          <w:sz w:val="22"/>
          <w:szCs w:val="22"/>
        </w:rPr>
        <w:t>PSZ pro řešené katastrální území bude funkčně provázán s</w:t>
      </w:r>
      <w:r w:rsidR="00CC28C2" w:rsidRPr="004C1C0C">
        <w:rPr>
          <w:rFonts w:ascii="Arial" w:hAnsi="Arial" w:cs="Arial"/>
          <w:sz w:val="22"/>
          <w:szCs w:val="22"/>
        </w:rPr>
        <w:t xml:space="preserve"> platným </w:t>
      </w:r>
      <w:r w:rsidRPr="004C1C0C">
        <w:rPr>
          <w:rFonts w:ascii="Arial" w:hAnsi="Arial" w:cs="Arial"/>
          <w:sz w:val="22"/>
          <w:szCs w:val="22"/>
        </w:rPr>
        <w:t>územním plánem na sousední katastrální území a na území mimo obvod pozemkových úprav v řešeném katastrálním území;</w:t>
      </w:r>
    </w:p>
    <w:p w14:paraId="41D1ACEE" w14:textId="096FAF05" w:rsidR="00B9128B" w:rsidRPr="004C1C0C"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C1C0C">
        <w:rPr>
          <w:rFonts w:ascii="Arial" w:hAnsi="Arial" w:cs="Arial"/>
          <w:sz w:val="22"/>
          <w:szCs w:val="22"/>
        </w:rPr>
        <w:t>Součástí PSZ bude i posouzení navržených společných zařízení ve srovnání s</w:t>
      </w:r>
      <w:r w:rsidR="00135400" w:rsidRPr="004C1C0C">
        <w:rPr>
          <w:rFonts w:ascii="Arial" w:hAnsi="Arial" w:cs="Arial"/>
          <w:sz w:val="22"/>
          <w:szCs w:val="22"/>
        </w:rPr>
        <w:t> </w:t>
      </w:r>
      <w:r w:rsidR="00CC28C2" w:rsidRPr="004C1C0C">
        <w:rPr>
          <w:rFonts w:ascii="Arial" w:hAnsi="Arial" w:cs="Arial"/>
          <w:sz w:val="22"/>
          <w:szCs w:val="22"/>
        </w:rPr>
        <w:t xml:space="preserve">platným </w:t>
      </w:r>
      <w:r w:rsidRPr="004C1C0C">
        <w:rPr>
          <w:rFonts w:ascii="Arial" w:hAnsi="Arial" w:cs="Arial"/>
          <w:sz w:val="22"/>
          <w:szCs w:val="22"/>
        </w:rPr>
        <w:t>územním plánem řešeného území. Součástí návrhu PSZ bude dokumentace technického řešení, obsahující mimo jiné u</w:t>
      </w:r>
      <w:r w:rsidR="00153BEC" w:rsidRPr="004C1C0C">
        <w:rPr>
          <w:rFonts w:ascii="Arial" w:hAnsi="Arial" w:cs="Arial"/>
          <w:sz w:val="22"/>
          <w:szCs w:val="22"/>
        </w:rPr>
        <w:t> </w:t>
      </w:r>
      <w:r w:rsidRPr="004C1C0C">
        <w:rPr>
          <w:rFonts w:ascii="Arial" w:hAnsi="Arial" w:cs="Arial"/>
          <w:sz w:val="22"/>
          <w:szCs w:val="22"/>
        </w:rPr>
        <w:t xml:space="preserve">vodohospodářských opatření zhodnocení efektivity dle </w:t>
      </w:r>
      <w:r w:rsidR="00AE3F41" w:rsidRPr="004C1C0C">
        <w:rPr>
          <w:rFonts w:ascii="Arial" w:hAnsi="Arial" w:cs="Arial"/>
          <w:sz w:val="22"/>
          <w:szCs w:val="22"/>
        </w:rPr>
        <w:t>TS</w:t>
      </w:r>
      <w:r w:rsidRPr="004C1C0C">
        <w:rPr>
          <w:rFonts w:ascii="Arial" w:hAnsi="Arial" w:cs="Arial"/>
          <w:sz w:val="22"/>
          <w:szCs w:val="22"/>
        </w:rPr>
        <w:t xml:space="preserve"> PSZ</w:t>
      </w:r>
      <w:r w:rsidR="00CB3625" w:rsidRPr="004C1C0C">
        <w:rPr>
          <w:rFonts w:ascii="Arial" w:hAnsi="Arial" w:cs="Arial"/>
          <w:sz w:val="22"/>
          <w:szCs w:val="22"/>
        </w:rPr>
        <w:t>;</w:t>
      </w:r>
    </w:p>
    <w:p w14:paraId="23E40732" w14:textId="0AD4BD9C" w:rsidR="00B9128B" w:rsidRPr="004C1C0C"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6" w:name="_Ref124842111"/>
      <w:r w:rsidRPr="004C1C0C">
        <w:rPr>
          <w:rFonts w:ascii="Arial" w:hAnsi="Arial" w:cs="Arial"/>
          <w:sz w:val="22"/>
          <w:szCs w:val="22"/>
        </w:rPr>
        <w:t>Po projednání návrhu PSZ se sborem zástupců (§</w:t>
      </w:r>
      <w:r w:rsidR="007D1B99" w:rsidRPr="004C1C0C">
        <w:rPr>
          <w:rFonts w:ascii="Arial" w:hAnsi="Arial" w:cs="Arial"/>
          <w:sz w:val="22"/>
          <w:szCs w:val="22"/>
        </w:rPr>
        <w:t> </w:t>
      </w:r>
      <w:r w:rsidRPr="004C1C0C">
        <w:rPr>
          <w:rFonts w:ascii="Arial" w:hAnsi="Arial" w:cs="Arial"/>
          <w:sz w:val="22"/>
          <w:szCs w:val="22"/>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4C1C0C">
        <w:rPr>
          <w:rFonts w:ascii="Arial" w:hAnsi="Arial" w:cs="Arial"/>
          <w:sz w:val="22"/>
          <w:szCs w:val="22"/>
        </w:rPr>
        <w:t xml:space="preserve">mohou být </w:t>
      </w:r>
      <w:r w:rsidRPr="004C1C0C">
        <w:rPr>
          <w:rFonts w:ascii="Arial" w:hAnsi="Arial" w:cs="Arial"/>
          <w:sz w:val="22"/>
          <w:szCs w:val="22"/>
        </w:rPr>
        <w:t>posunuty</w:t>
      </w:r>
      <w:r w:rsidR="006D1923" w:rsidRPr="004C1C0C">
        <w:rPr>
          <w:rFonts w:ascii="Arial" w:hAnsi="Arial" w:cs="Arial"/>
          <w:sz w:val="22"/>
          <w:szCs w:val="22"/>
        </w:rPr>
        <w:t>/prodlouženy</w:t>
      </w:r>
      <w:r w:rsidRPr="004C1C0C">
        <w:rPr>
          <w:rFonts w:ascii="Arial" w:hAnsi="Arial" w:cs="Arial"/>
          <w:sz w:val="22"/>
          <w:szCs w:val="22"/>
        </w:rPr>
        <w:t xml:space="preserve"> termíny </w:t>
      </w:r>
      <w:r w:rsidR="00EC1750" w:rsidRPr="004C1C0C">
        <w:rPr>
          <w:rFonts w:ascii="Arial" w:hAnsi="Arial" w:cs="Arial"/>
          <w:sz w:val="22"/>
          <w:szCs w:val="22"/>
        </w:rPr>
        <w:t>v souladu s čl. </w:t>
      </w:r>
      <w:r w:rsidR="00916E37" w:rsidRPr="004C1C0C">
        <w:rPr>
          <w:rFonts w:ascii="Arial" w:hAnsi="Arial" w:cs="Arial"/>
          <w:sz w:val="22"/>
          <w:szCs w:val="22"/>
        </w:rPr>
        <w:t xml:space="preserve">17.7 </w:t>
      </w:r>
      <w:r w:rsidR="006D1923" w:rsidRPr="004C1C0C">
        <w:rPr>
          <w:rFonts w:ascii="Arial" w:hAnsi="Arial" w:cs="Arial"/>
          <w:sz w:val="22"/>
          <w:szCs w:val="22"/>
        </w:rPr>
        <w:t>této Smlouvy</w:t>
      </w:r>
      <w:r w:rsidRPr="004C1C0C">
        <w:rPr>
          <w:rFonts w:ascii="Arial" w:hAnsi="Arial" w:cs="Arial"/>
          <w:sz w:val="22"/>
          <w:szCs w:val="22"/>
        </w:rPr>
        <w:t>;</w:t>
      </w:r>
      <w:bookmarkEnd w:id="76"/>
    </w:p>
    <w:p w14:paraId="7DF4CFBE" w14:textId="6423375B" w:rsidR="00B9128B" w:rsidRPr="004C1C0C" w:rsidRDefault="00F73EF7"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C1C0C">
        <w:rPr>
          <w:rFonts w:ascii="Arial" w:hAnsi="Arial" w:cs="Arial"/>
          <w:sz w:val="22"/>
          <w:szCs w:val="22"/>
        </w:rPr>
        <w:t>Návrh PSZ</w:t>
      </w:r>
      <w:r w:rsidR="4DDFBD86" w:rsidRPr="004C1C0C">
        <w:rPr>
          <w:rFonts w:ascii="Arial" w:hAnsi="Arial" w:cs="Arial"/>
          <w:sz w:val="22"/>
          <w:szCs w:val="22"/>
        </w:rPr>
        <w:t>,</w:t>
      </w:r>
      <w:r w:rsidRPr="004C1C0C">
        <w:rPr>
          <w:rFonts w:ascii="Arial" w:hAnsi="Arial" w:cs="Arial"/>
          <w:sz w:val="22"/>
          <w:szCs w:val="22"/>
        </w:rPr>
        <w:t xml:space="preserve"> se zapracovanými požadavky ve smyslu § 6 odst. 6 Zákona</w:t>
      </w:r>
      <w:r w:rsidR="0EDA8AB6" w:rsidRPr="004C1C0C">
        <w:rPr>
          <w:rFonts w:ascii="Arial" w:hAnsi="Arial" w:cs="Arial"/>
          <w:sz w:val="22"/>
          <w:szCs w:val="22"/>
        </w:rPr>
        <w:t>,</w:t>
      </w:r>
      <w:r w:rsidR="00B9128B" w:rsidRPr="004C1C0C">
        <w:rPr>
          <w:rFonts w:ascii="Arial" w:hAnsi="Arial" w:cs="Arial"/>
          <w:sz w:val="22"/>
          <w:szCs w:val="22"/>
        </w:rPr>
        <w:t xml:space="preserve"> předloží Objednatel dotčeným orgánům</w:t>
      </w:r>
      <w:r w:rsidR="00DF4626" w:rsidRPr="004C1C0C">
        <w:rPr>
          <w:rFonts w:ascii="Arial" w:hAnsi="Arial" w:cs="Arial"/>
          <w:sz w:val="22"/>
          <w:szCs w:val="22"/>
        </w:rPr>
        <w:t xml:space="preserve"> (§ 9 odst. 10 Zákona)</w:t>
      </w:r>
      <w:r w:rsidR="00B9128B" w:rsidRPr="004C1C0C">
        <w:rPr>
          <w:rFonts w:ascii="Arial" w:hAnsi="Arial" w:cs="Arial"/>
          <w:sz w:val="22"/>
          <w:szCs w:val="22"/>
        </w:rPr>
        <w:t>. Zhotovitel se na základě výzvy Objednatele vždy zúčastní tohoto projednávání a</w:t>
      </w:r>
      <w:r w:rsidR="006F062B" w:rsidRPr="004C1C0C">
        <w:rPr>
          <w:rFonts w:ascii="Arial" w:hAnsi="Arial" w:cs="Arial"/>
          <w:sz w:val="22"/>
          <w:szCs w:val="22"/>
        </w:rPr>
        <w:t> </w:t>
      </w:r>
      <w:r w:rsidR="00B9128B" w:rsidRPr="004C1C0C">
        <w:rPr>
          <w:rFonts w:ascii="Arial" w:hAnsi="Arial" w:cs="Arial"/>
          <w:sz w:val="22"/>
          <w:szCs w:val="22"/>
        </w:rPr>
        <w:t xml:space="preserve">na základě toho bude </w:t>
      </w:r>
      <w:r w:rsidR="00397924" w:rsidRPr="004C1C0C">
        <w:rPr>
          <w:rFonts w:ascii="Arial" w:hAnsi="Arial" w:cs="Arial"/>
          <w:sz w:val="22"/>
          <w:szCs w:val="22"/>
        </w:rPr>
        <w:t>Z</w:t>
      </w:r>
      <w:r w:rsidR="00B9128B" w:rsidRPr="004C1C0C">
        <w:rPr>
          <w:rFonts w:ascii="Arial" w:hAnsi="Arial" w:cs="Arial"/>
          <w:sz w:val="22"/>
          <w:szCs w:val="22"/>
        </w:rPr>
        <w:t>hotovitelem PSZ upraven;</w:t>
      </w:r>
    </w:p>
    <w:p w14:paraId="33D2B046" w14:textId="7AAA4E63" w:rsidR="00B9128B" w:rsidRPr="004C1C0C" w:rsidRDefault="006C124F"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Zhotovitel je povinen předložit PSZ Objednateli čtyři (4) měsíce před stanoveným termínem </w:t>
      </w:r>
      <w:r w:rsidR="00366BBE" w:rsidRPr="004C1C0C">
        <w:rPr>
          <w:rFonts w:ascii="Arial" w:hAnsi="Arial" w:cs="Arial"/>
          <w:sz w:val="22"/>
          <w:szCs w:val="22"/>
        </w:rPr>
        <w:t>dle čl. 6.3.1 Položkového výkazu</w:t>
      </w:r>
      <w:r w:rsidRPr="004C1C0C">
        <w:rPr>
          <w:rFonts w:ascii="Arial" w:hAnsi="Arial" w:cs="Arial"/>
          <w:sz w:val="22"/>
          <w:szCs w:val="22"/>
        </w:rPr>
        <w:t xml:space="preserve">, a to ve struktuře dle Směrnice RDK. </w:t>
      </w:r>
      <w:r w:rsidR="00060674" w:rsidRPr="004C1C0C">
        <w:rPr>
          <w:rFonts w:ascii="Arial" w:hAnsi="Arial" w:cs="Arial"/>
          <w:sz w:val="22"/>
          <w:szCs w:val="22"/>
        </w:rPr>
        <w:t>Po zapracování připomínek vyplývajících ze stanovisek dotčených orgánů bude s PSZ seznámen sbor zástupců v</w:t>
      </w:r>
      <w:r w:rsidR="004A36C4" w:rsidRPr="004C1C0C">
        <w:rPr>
          <w:rFonts w:ascii="Arial" w:hAnsi="Arial" w:cs="Arial"/>
          <w:sz w:val="22"/>
          <w:szCs w:val="22"/>
        </w:rPr>
        <w:t> </w:t>
      </w:r>
      <w:r w:rsidR="00060674" w:rsidRPr="004C1C0C">
        <w:rPr>
          <w:rFonts w:ascii="Arial" w:hAnsi="Arial" w:cs="Arial"/>
          <w:sz w:val="22"/>
          <w:szCs w:val="22"/>
        </w:rPr>
        <w:t>souladu</w:t>
      </w:r>
      <w:r w:rsidR="004A36C4" w:rsidRPr="004C1C0C">
        <w:rPr>
          <w:rFonts w:ascii="Arial" w:hAnsi="Arial" w:cs="Arial"/>
          <w:sz w:val="22"/>
          <w:szCs w:val="22"/>
        </w:rPr>
        <w:t xml:space="preserve"> s</w:t>
      </w:r>
      <w:r w:rsidR="00060674" w:rsidRPr="004C1C0C">
        <w:rPr>
          <w:rFonts w:ascii="Arial" w:hAnsi="Arial" w:cs="Arial"/>
          <w:sz w:val="22"/>
          <w:szCs w:val="22"/>
        </w:rPr>
        <w:t xml:space="preserve"> § 9 odst. 11 Zákona. </w:t>
      </w:r>
      <w:r w:rsidR="00B9128B" w:rsidRPr="004C1C0C">
        <w:rPr>
          <w:rFonts w:ascii="Arial" w:hAnsi="Arial" w:cs="Arial"/>
          <w:sz w:val="22"/>
          <w:szCs w:val="22"/>
        </w:rPr>
        <w:t>Následně bude PSZ předložen Objednatelem k odsouhlasení Regionální dokumentační komisi („</w:t>
      </w:r>
      <w:r w:rsidR="00B9128B" w:rsidRPr="004C1C0C">
        <w:rPr>
          <w:rFonts w:ascii="Arial" w:hAnsi="Arial" w:cs="Arial"/>
          <w:b/>
          <w:bCs/>
          <w:sz w:val="22"/>
          <w:szCs w:val="22"/>
        </w:rPr>
        <w:t>RDK</w:t>
      </w:r>
      <w:r w:rsidR="00B9128B" w:rsidRPr="004C1C0C">
        <w:rPr>
          <w:rFonts w:ascii="Arial" w:hAnsi="Arial" w:cs="Arial"/>
          <w:sz w:val="22"/>
          <w:szCs w:val="22"/>
        </w:rPr>
        <w:t>“); projednání zajišťuje Objednatel</w:t>
      </w:r>
      <w:r w:rsidR="007C721A" w:rsidRPr="004C1C0C">
        <w:rPr>
          <w:rFonts w:ascii="Arial" w:hAnsi="Arial" w:cs="Arial"/>
          <w:sz w:val="22"/>
          <w:szCs w:val="22"/>
        </w:rPr>
        <w:t xml:space="preserve">. </w:t>
      </w:r>
      <w:r w:rsidR="00B9128B" w:rsidRPr="004C1C0C">
        <w:rPr>
          <w:rFonts w:ascii="Arial" w:hAnsi="Arial" w:cs="Arial"/>
          <w:sz w:val="22"/>
          <w:szCs w:val="22"/>
        </w:rPr>
        <w:t xml:space="preserve">Zhotovitel je povinen </w:t>
      </w:r>
      <w:r w:rsidR="007C721A" w:rsidRPr="004C1C0C">
        <w:rPr>
          <w:rFonts w:ascii="Arial" w:hAnsi="Arial" w:cs="Arial"/>
          <w:sz w:val="22"/>
          <w:szCs w:val="22"/>
        </w:rPr>
        <w:t xml:space="preserve">se </w:t>
      </w:r>
      <w:r w:rsidR="00B9128B" w:rsidRPr="004C1C0C">
        <w:rPr>
          <w:rFonts w:ascii="Arial" w:hAnsi="Arial" w:cs="Arial"/>
          <w:sz w:val="22"/>
          <w:szCs w:val="22"/>
        </w:rPr>
        <w:t>na základě výzvy Objednatele zúčastnit projednání předložené dokumentace v</w:t>
      </w:r>
      <w:r w:rsidR="00F82BFC" w:rsidRPr="004C1C0C">
        <w:rPr>
          <w:rFonts w:ascii="Arial" w:hAnsi="Arial" w:cs="Arial"/>
          <w:sz w:val="22"/>
          <w:szCs w:val="22"/>
        </w:rPr>
        <w:t> </w:t>
      </w:r>
      <w:r w:rsidR="00B9128B" w:rsidRPr="004C1C0C">
        <w:rPr>
          <w:rFonts w:ascii="Arial" w:hAnsi="Arial" w:cs="Arial"/>
          <w:sz w:val="22"/>
          <w:szCs w:val="22"/>
        </w:rPr>
        <w:t xml:space="preserve">RDK. Za </w:t>
      </w:r>
      <w:r w:rsidR="004324AC" w:rsidRPr="004C1C0C">
        <w:rPr>
          <w:rFonts w:ascii="Arial" w:hAnsi="Arial" w:cs="Arial"/>
          <w:sz w:val="22"/>
          <w:szCs w:val="22"/>
        </w:rPr>
        <w:t xml:space="preserve">včasné </w:t>
      </w:r>
      <w:r w:rsidR="00240461" w:rsidRPr="004C1C0C">
        <w:rPr>
          <w:rFonts w:ascii="Arial" w:hAnsi="Arial" w:cs="Arial"/>
          <w:sz w:val="22"/>
          <w:szCs w:val="22"/>
        </w:rPr>
        <w:t xml:space="preserve">a řádné </w:t>
      </w:r>
      <w:r w:rsidR="00F85F9D" w:rsidRPr="004C1C0C">
        <w:rPr>
          <w:rFonts w:ascii="Arial" w:hAnsi="Arial" w:cs="Arial"/>
          <w:sz w:val="22"/>
          <w:szCs w:val="22"/>
        </w:rPr>
        <w:t xml:space="preserve">předložení </w:t>
      </w:r>
      <w:r w:rsidR="00B9128B" w:rsidRPr="004C1C0C">
        <w:rPr>
          <w:rFonts w:ascii="Arial" w:hAnsi="Arial" w:cs="Arial"/>
          <w:sz w:val="22"/>
          <w:szCs w:val="22"/>
        </w:rPr>
        <w:t xml:space="preserve">této dílčí části </w:t>
      </w:r>
      <w:r w:rsidRPr="004C1C0C">
        <w:rPr>
          <w:rFonts w:ascii="Arial" w:hAnsi="Arial" w:cs="Arial"/>
          <w:sz w:val="22"/>
          <w:szCs w:val="22"/>
        </w:rPr>
        <w:t xml:space="preserve">Hlavního celku 2 </w:t>
      </w:r>
      <w:r w:rsidR="00B9128B" w:rsidRPr="004C1C0C">
        <w:rPr>
          <w:rFonts w:ascii="Arial" w:hAnsi="Arial" w:cs="Arial"/>
          <w:sz w:val="22"/>
          <w:szCs w:val="22"/>
        </w:rPr>
        <w:t xml:space="preserve">se považuje </w:t>
      </w:r>
      <w:r w:rsidR="008E08A5" w:rsidRPr="004C1C0C">
        <w:rPr>
          <w:rFonts w:ascii="Arial" w:hAnsi="Arial" w:cs="Arial"/>
          <w:sz w:val="22"/>
          <w:szCs w:val="22"/>
        </w:rPr>
        <w:t>předání</w:t>
      </w:r>
      <w:r w:rsidR="0058516F" w:rsidRPr="004C1C0C">
        <w:rPr>
          <w:rFonts w:ascii="Arial" w:hAnsi="Arial" w:cs="Arial"/>
          <w:sz w:val="22"/>
          <w:szCs w:val="22"/>
        </w:rPr>
        <w:t xml:space="preserve"> </w:t>
      </w:r>
      <w:r w:rsidRPr="004C1C0C">
        <w:rPr>
          <w:rFonts w:ascii="Arial" w:hAnsi="Arial" w:cs="Arial"/>
          <w:sz w:val="22"/>
          <w:szCs w:val="22"/>
        </w:rPr>
        <w:t xml:space="preserve">(k Akceptačnímu řízení) </w:t>
      </w:r>
      <w:r w:rsidR="00B9128B" w:rsidRPr="004C1C0C">
        <w:rPr>
          <w:rFonts w:ascii="Arial" w:hAnsi="Arial" w:cs="Arial"/>
          <w:sz w:val="22"/>
          <w:szCs w:val="22"/>
        </w:rPr>
        <w:t>PSZ, v</w:t>
      </w:r>
      <w:r w:rsidR="00274B37" w:rsidRPr="004C1C0C">
        <w:rPr>
          <w:rFonts w:ascii="Arial" w:hAnsi="Arial" w:cs="Arial"/>
          <w:sz w:val="22"/>
          <w:szCs w:val="22"/>
        </w:rPr>
        <w:t>e kterém</w:t>
      </w:r>
      <w:r w:rsidR="00B9128B" w:rsidRPr="004C1C0C">
        <w:rPr>
          <w:rFonts w:ascii="Arial" w:hAnsi="Arial" w:cs="Arial"/>
          <w:sz w:val="22"/>
          <w:szCs w:val="22"/>
        </w:rPr>
        <w:t xml:space="preserve"> jsou vyřešeny všechny připomínky </w:t>
      </w:r>
      <w:r w:rsidR="31BC7D0D" w:rsidRPr="004C1C0C">
        <w:rPr>
          <w:rFonts w:ascii="Arial" w:hAnsi="Arial" w:cs="Arial"/>
          <w:sz w:val="22"/>
          <w:szCs w:val="22"/>
        </w:rPr>
        <w:t xml:space="preserve">dotčených </w:t>
      </w:r>
      <w:r w:rsidR="00B9128B" w:rsidRPr="004C1C0C">
        <w:rPr>
          <w:rFonts w:ascii="Arial" w:hAnsi="Arial" w:cs="Arial"/>
          <w:sz w:val="22"/>
          <w:szCs w:val="22"/>
        </w:rPr>
        <w:t xml:space="preserve">orgánů, je </w:t>
      </w:r>
      <w:r w:rsidR="00A67ADB" w:rsidRPr="004C1C0C">
        <w:rPr>
          <w:rFonts w:ascii="Arial" w:hAnsi="Arial" w:cs="Arial"/>
          <w:sz w:val="22"/>
          <w:szCs w:val="22"/>
        </w:rPr>
        <w:t xml:space="preserve">s ním </w:t>
      </w:r>
      <w:r w:rsidR="00B9128B" w:rsidRPr="004C1C0C">
        <w:rPr>
          <w:rFonts w:ascii="Arial" w:hAnsi="Arial" w:cs="Arial"/>
          <w:sz w:val="22"/>
          <w:szCs w:val="22"/>
        </w:rPr>
        <w:t>seznámen sbor zástupců, je odsouhlasen RDK</w:t>
      </w:r>
      <w:r w:rsidR="0398D1E9" w:rsidRPr="004C1C0C">
        <w:rPr>
          <w:rFonts w:ascii="Arial" w:hAnsi="Arial" w:cs="Arial"/>
          <w:sz w:val="22"/>
          <w:szCs w:val="22"/>
        </w:rPr>
        <w:t xml:space="preserve"> a</w:t>
      </w:r>
      <w:r w:rsidR="00057B79" w:rsidRPr="004C1C0C">
        <w:rPr>
          <w:rFonts w:ascii="Arial" w:hAnsi="Arial" w:cs="Arial"/>
          <w:sz w:val="22"/>
          <w:szCs w:val="22"/>
        </w:rPr>
        <w:t> </w:t>
      </w:r>
      <w:r w:rsidR="0398D1E9" w:rsidRPr="004C1C0C">
        <w:rPr>
          <w:rFonts w:ascii="Arial" w:hAnsi="Arial" w:cs="Arial"/>
          <w:sz w:val="22"/>
          <w:szCs w:val="22"/>
        </w:rPr>
        <w:t>schválen zastupitelstvem obce</w:t>
      </w:r>
      <w:r w:rsidR="00B9128B" w:rsidRPr="004C1C0C">
        <w:rPr>
          <w:rFonts w:ascii="Arial" w:hAnsi="Arial" w:cs="Arial"/>
          <w:sz w:val="22"/>
          <w:szCs w:val="22"/>
        </w:rPr>
        <w:t>;</w:t>
      </w:r>
      <w:r w:rsidR="00DB5D6A" w:rsidRPr="004C1C0C">
        <w:rPr>
          <w:rFonts w:ascii="Arial" w:hAnsi="Arial" w:cs="Arial"/>
          <w:sz w:val="22"/>
          <w:szCs w:val="22"/>
        </w:rPr>
        <w:t xml:space="preserve"> </w:t>
      </w:r>
    </w:p>
    <w:p w14:paraId="34C137D6" w14:textId="1C82EC55" w:rsidR="00B9128B" w:rsidRPr="004C1C0C"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bookmarkStart w:id="77" w:name="_Ref124842265"/>
      <w:r w:rsidRPr="004C1C0C">
        <w:rPr>
          <w:rFonts w:ascii="Arial" w:hAnsi="Arial" w:cs="Arial"/>
          <w:sz w:val="22"/>
          <w:szCs w:val="22"/>
        </w:rPr>
        <w:t xml:space="preserve">Po odsouhlasení RDK </w:t>
      </w:r>
      <w:r w:rsidR="00F82BFC" w:rsidRPr="004C1C0C">
        <w:rPr>
          <w:rFonts w:ascii="Arial" w:hAnsi="Arial" w:cs="Arial"/>
          <w:sz w:val="22"/>
          <w:szCs w:val="22"/>
        </w:rPr>
        <w:t xml:space="preserve">Objednatel předloží PSZ </w:t>
      </w:r>
      <w:r w:rsidRPr="004C1C0C">
        <w:rPr>
          <w:rFonts w:ascii="Arial" w:hAnsi="Arial" w:cs="Arial"/>
          <w:sz w:val="22"/>
          <w:szCs w:val="22"/>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4C1C0C">
        <w:rPr>
          <w:rFonts w:ascii="Arial" w:hAnsi="Arial" w:cs="Arial"/>
          <w:sz w:val="22"/>
          <w:szCs w:val="22"/>
        </w:rPr>
        <w:t xml:space="preserve">mohou být </w:t>
      </w:r>
      <w:r w:rsidRPr="004C1C0C">
        <w:rPr>
          <w:rFonts w:ascii="Arial" w:hAnsi="Arial" w:cs="Arial"/>
          <w:sz w:val="22"/>
          <w:szCs w:val="22"/>
        </w:rPr>
        <w:t>posunut</w:t>
      </w:r>
      <w:r w:rsidR="006D1923" w:rsidRPr="004C1C0C">
        <w:rPr>
          <w:rFonts w:ascii="Arial" w:hAnsi="Arial" w:cs="Arial"/>
          <w:sz w:val="22"/>
          <w:szCs w:val="22"/>
        </w:rPr>
        <w:t>y/prodlouženy</w:t>
      </w:r>
      <w:r w:rsidRPr="004C1C0C">
        <w:rPr>
          <w:rFonts w:ascii="Arial" w:hAnsi="Arial" w:cs="Arial"/>
          <w:sz w:val="22"/>
          <w:szCs w:val="22"/>
        </w:rPr>
        <w:t xml:space="preserve"> termíny </w:t>
      </w:r>
      <w:r w:rsidR="00EC1750" w:rsidRPr="004C1C0C">
        <w:rPr>
          <w:rFonts w:ascii="Arial" w:hAnsi="Arial" w:cs="Arial"/>
          <w:sz w:val="22"/>
          <w:szCs w:val="22"/>
        </w:rPr>
        <w:t>v souladu s čl. </w:t>
      </w:r>
      <w:r w:rsidR="00916E37" w:rsidRPr="004C1C0C">
        <w:rPr>
          <w:rFonts w:ascii="Arial" w:hAnsi="Arial" w:cs="Arial"/>
          <w:sz w:val="22"/>
          <w:szCs w:val="22"/>
        </w:rPr>
        <w:t>17.7</w:t>
      </w:r>
      <w:r w:rsidR="006D1923" w:rsidRPr="004C1C0C">
        <w:rPr>
          <w:rFonts w:ascii="Arial" w:hAnsi="Arial" w:cs="Arial"/>
          <w:sz w:val="22"/>
          <w:szCs w:val="22"/>
        </w:rPr>
        <w:t xml:space="preserve"> této Smlouvy</w:t>
      </w:r>
      <w:r w:rsidRPr="004C1C0C">
        <w:rPr>
          <w:rFonts w:ascii="Arial" w:hAnsi="Arial" w:cs="Arial"/>
          <w:sz w:val="22"/>
          <w:szCs w:val="22"/>
        </w:rPr>
        <w:t>;</w:t>
      </w:r>
      <w:bookmarkEnd w:id="77"/>
    </w:p>
    <w:p w14:paraId="7387CE60" w14:textId="3C8E7B0B" w:rsidR="00B9128B" w:rsidRPr="004C1C0C"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Součástí PSZ jsou i vyjádření </w:t>
      </w:r>
      <w:r w:rsidR="00CC28C2" w:rsidRPr="004C1C0C">
        <w:rPr>
          <w:rFonts w:ascii="Arial" w:hAnsi="Arial" w:cs="Arial"/>
          <w:sz w:val="22"/>
          <w:szCs w:val="22"/>
        </w:rPr>
        <w:t xml:space="preserve">dotčených </w:t>
      </w:r>
      <w:r w:rsidRPr="004C1C0C">
        <w:rPr>
          <w:rFonts w:ascii="Arial" w:hAnsi="Arial" w:cs="Arial"/>
          <w:sz w:val="22"/>
          <w:szCs w:val="22"/>
        </w:rPr>
        <w:t xml:space="preserve">orgánů a organizací v průběhu zpracování PSZ a vyhotovení celkové bilance půdního fondu, kterou je nutné </w:t>
      </w:r>
      <w:r w:rsidRPr="004C1C0C">
        <w:rPr>
          <w:rFonts w:ascii="Arial" w:hAnsi="Arial" w:cs="Arial"/>
          <w:sz w:val="22"/>
          <w:szCs w:val="22"/>
        </w:rPr>
        <w:lastRenderedPageBreak/>
        <w:t>vyčlenit k jeho provedení, včetně bilance použitých pozemků ve vlastnictví státu, obce</w:t>
      </w:r>
      <w:r w:rsidR="00C6426F" w:rsidRPr="004C1C0C">
        <w:rPr>
          <w:rFonts w:ascii="Arial" w:hAnsi="Arial" w:cs="Arial"/>
          <w:sz w:val="22"/>
          <w:szCs w:val="22"/>
        </w:rPr>
        <w:t>,</w:t>
      </w:r>
      <w:r w:rsidRPr="004C1C0C">
        <w:rPr>
          <w:rFonts w:ascii="Arial" w:hAnsi="Arial" w:cs="Arial"/>
          <w:sz w:val="22"/>
          <w:szCs w:val="22"/>
        </w:rPr>
        <w:t xml:space="preserve"> popř. jiných vlastníků;</w:t>
      </w:r>
      <w:r w:rsidR="001D603B" w:rsidRPr="004C1C0C">
        <w:rPr>
          <w:rFonts w:ascii="Arial" w:hAnsi="Arial" w:cs="Arial"/>
          <w:sz w:val="22"/>
          <w:szCs w:val="22"/>
        </w:rPr>
        <w:t xml:space="preserve"> </w:t>
      </w:r>
    </w:p>
    <w:p w14:paraId="3C053D93" w14:textId="728E2D70" w:rsidR="00B9128B" w:rsidRPr="004C1C0C" w:rsidRDefault="00B9128B" w:rsidP="00FD294B">
      <w:pPr>
        <w:pStyle w:val="Claneka"/>
        <w:keepLines w:val="0"/>
        <w:widowControl/>
        <w:numPr>
          <w:ilvl w:val="4"/>
          <w:numId w:val="33"/>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Dokumentace technického řešení </w:t>
      </w:r>
      <w:r w:rsidR="0006560F" w:rsidRPr="004C1C0C">
        <w:rPr>
          <w:rFonts w:ascii="Arial" w:hAnsi="Arial" w:cs="Arial"/>
          <w:sz w:val="22"/>
          <w:szCs w:val="22"/>
        </w:rPr>
        <w:t>(„</w:t>
      </w:r>
      <w:r w:rsidR="0006560F" w:rsidRPr="004C1C0C">
        <w:rPr>
          <w:rFonts w:ascii="Arial" w:hAnsi="Arial" w:cs="Arial"/>
          <w:b/>
          <w:bCs/>
          <w:sz w:val="22"/>
          <w:szCs w:val="22"/>
        </w:rPr>
        <w:t>DTR</w:t>
      </w:r>
      <w:r w:rsidR="0006560F" w:rsidRPr="004C1C0C">
        <w:rPr>
          <w:rFonts w:ascii="Arial" w:hAnsi="Arial" w:cs="Arial"/>
          <w:sz w:val="22"/>
          <w:szCs w:val="22"/>
        </w:rPr>
        <w:t xml:space="preserve">“) </w:t>
      </w:r>
      <w:r w:rsidRPr="004C1C0C">
        <w:rPr>
          <w:rFonts w:ascii="Arial" w:hAnsi="Arial" w:cs="Arial"/>
          <w:sz w:val="22"/>
          <w:szCs w:val="22"/>
        </w:rPr>
        <w:t>PSZ bude</w:t>
      </w:r>
      <w:r w:rsidR="00770EA7" w:rsidRPr="004C1C0C">
        <w:rPr>
          <w:rFonts w:ascii="Arial" w:hAnsi="Arial" w:cs="Arial"/>
          <w:sz w:val="22"/>
          <w:szCs w:val="22"/>
        </w:rPr>
        <w:t>,</w:t>
      </w:r>
      <w:r w:rsidRPr="004C1C0C">
        <w:rPr>
          <w:rFonts w:ascii="Arial" w:hAnsi="Arial" w:cs="Arial"/>
          <w:sz w:val="22"/>
          <w:szCs w:val="22"/>
        </w:rPr>
        <w:t xml:space="preserve"> pro navrhovaná opatření</w:t>
      </w:r>
      <w:r w:rsidR="00BD72A5" w:rsidRPr="004C1C0C">
        <w:rPr>
          <w:rFonts w:ascii="Arial" w:hAnsi="Arial" w:cs="Arial"/>
          <w:sz w:val="22"/>
          <w:szCs w:val="22"/>
        </w:rPr>
        <w:t xml:space="preserve"> stanovená Objednatelem</w:t>
      </w:r>
      <w:r w:rsidR="002E1D8C" w:rsidRPr="004C1C0C">
        <w:rPr>
          <w:rFonts w:ascii="Arial" w:hAnsi="Arial" w:cs="Arial"/>
          <w:sz w:val="22"/>
          <w:szCs w:val="22"/>
        </w:rPr>
        <w:t>,</w:t>
      </w:r>
      <w:r w:rsidR="00746B22" w:rsidRPr="004C1C0C">
        <w:rPr>
          <w:rFonts w:ascii="Arial" w:hAnsi="Arial" w:cs="Arial"/>
          <w:sz w:val="22"/>
          <w:szCs w:val="22"/>
        </w:rPr>
        <w:t xml:space="preserve"> u kterých je nutné jednoznačně určit zábor,</w:t>
      </w:r>
      <w:r w:rsidRPr="004C1C0C">
        <w:rPr>
          <w:rFonts w:ascii="Arial" w:hAnsi="Arial" w:cs="Arial"/>
          <w:sz w:val="22"/>
          <w:szCs w:val="22"/>
        </w:rPr>
        <w:t xml:space="preserve"> ověřena autorizovanou osobou s požadovanou specializací a</w:t>
      </w:r>
      <w:r w:rsidR="0058516F" w:rsidRPr="004C1C0C">
        <w:rPr>
          <w:rFonts w:ascii="Arial" w:hAnsi="Arial" w:cs="Arial"/>
          <w:sz w:val="22"/>
          <w:szCs w:val="22"/>
        </w:rPr>
        <w:t> </w:t>
      </w:r>
      <w:r w:rsidRPr="004C1C0C">
        <w:rPr>
          <w:rFonts w:ascii="Arial" w:hAnsi="Arial" w:cs="Arial"/>
          <w:sz w:val="22"/>
          <w:szCs w:val="22"/>
        </w:rPr>
        <w:t>zpracována v následujícím rozsahu:</w:t>
      </w:r>
    </w:p>
    <w:p w14:paraId="3017FE41" w14:textId="768783F4" w:rsidR="00B9128B" w:rsidRPr="004C1C0C" w:rsidRDefault="00B9128B" w:rsidP="00FD294B">
      <w:pPr>
        <w:pStyle w:val="Level5"/>
        <w:numPr>
          <w:ilvl w:val="0"/>
          <w:numId w:val="28"/>
        </w:numPr>
        <w:ind w:left="3119" w:hanging="992"/>
        <w:rPr>
          <w:rFonts w:ascii="Arial" w:hAnsi="Arial" w:cs="Arial"/>
          <w:szCs w:val="22"/>
        </w:rPr>
      </w:pPr>
      <w:bookmarkStart w:id="78" w:name="_Ref67496867"/>
      <w:r w:rsidRPr="004C1C0C">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7016AD02" w:rsidR="00B9128B" w:rsidRPr="004C1C0C" w:rsidRDefault="00B9128B" w:rsidP="00FD294B">
      <w:pPr>
        <w:pStyle w:val="Level5"/>
        <w:numPr>
          <w:ilvl w:val="0"/>
          <w:numId w:val="28"/>
        </w:numPr>
        <w:ind w:left="3119" w:hanging="992"/>
        <w:rPr>
          <w:rFonts w:ascii="Arial" w:hAnsi="Arial" w:cs="Arial"/>
          <w:szCs w:val="22"/>
        </w:rPr>
      </w:pPr>
      <w:bookmarkStart w:id="79" w:name="_Ref67496872"/>
      <w:r w:rsidRPr="004C1C0C">
        <w:rPr>
          <w:rFonts w:ascii="Arial" w:hAnsi="Arial" w:cs="Arial"/>
          <w:szCs w:val="22"/>
        </w:rPr>
        <w:t>Potřebné podélné profily, příčné řezy a podrobné situace liniových</w:t>
      </w:r>
      <w:r w:rsidR="00165673" w:rsidRPr="004C1C0C">
        <w:rPr>
          <w:rFonts w:ascii="Arial" w:hAnsi="Arial" w:cs="Arial"/>
          <w:szCs w:val="22"/>
        </w:rPr>
        <w:t xml:space="preserve"> </w:t>
      </w:r>
      <w:r w:rsidR="0006560F" w:rsidRPr="004C1C0C">
        <w:rPr>
          <w:rFonts w:ascii="Arial" w:hAnsi="Arial" w:cs="Arial"/>
          <w:szCs w:val="22"/>
        </w:rPr>
        <w:t xml:space="preserve">dopravních, vodohospodářských a protierozních </w:t>
      </w:r>
      <w:r w:rsidRPr="004C1C0C">
        <w:rPr>
          <w:rFonts w:ascii="Arial" w:hAnsi="Arial" w:cs="Arial"/>
          <w:szCs w:val="22"/>
        </w:rPr>
        <w:t>staveb (</w:t>
      </w:r>
      <w:r w:rsidR="0006560F" w:rsidRPr="004C1C0C">
        <w:rPr>
          <w:rFonts w:ascii="Arial" w:hAnsi="Arial" w:cs="Arial"/>
          <w:szCs w:val="22"/>
        </w:rPr>
        <w:t>zejména komunikace</w:t>
      </w:r>
      <w:r w:rsidR="00165673" w:rsidRPr="004C1C0C">
        <w:rPr>
          <w:rFonts w:ascii="Arial" w:hAnsi="Arial" w:cs="Arial"/>
          <w:szCs w:val="22"/>
        </w:rPr>
        <w:t xml:space="preserve">, </w:t>
      </w:r>
      <w:r w:rsidR="008C0591" w:rsidRPr="004C1C0C">
        <w:rPr>
          <w:rFonts w:ascii="Arial" w:hAnsi="Arial" w:cs="Arial"/>
          <w:szCs w:val="22"/>
        </w:rPr>
        <w:t xml:space="preserve">vodní </w:t>
      </w:r>
      <w:r w:rsidRPr="004C1C0C">
        <w:rPr>
          <w:rFonts w:ascii="Arial" w:hAnsi="Arial" w:cs="Arial"/>
          <w:szCs w:val="22"/>
        </w:rPr>
        <w:t>toky, příkopy, průlehy) společných zařízení pro stanovení plochy záboru půdy. To vše s ohledem na potřeby správy a</w:t>
      </w:r>
      <w:r w:rsidR="00EC1750" w:rsidRPr="004C1C0C">
        <w:rPr>
          <w:rFonts w:ascii="Arial" w:hAnsi="Arial" w:cs="Arial"/>
          <w:szCs w:val="22"/>
        </w:rPr>
        <w:t> </w:t>
      </w:r>
      <w:r w:rsidRPr="004C1C0C">
        <w:rPr>
          <w:rFonts w:ascii="Arial" w:hAnsi="Arial" w:cs="Arial"/>
          <w:szCs w:val="22"/>
        </w:rPr>
        <w:t xml:space="preserve">provozu jednotlivých staveb. Do předpokládaného počtu </w:t>
      </w:r>
      <w:r w:rsidR="00A556FF" w:rsidRPr="004C1C0C">
        <w:rPr>
          <w:rFonts w:ascii="Arial" w:hAnsi="Arial" w:cs="Arial"/>
          <w:szCs w:val="22"/>
        </w:rPr>
        <w:t>M</w:t>
      </w:r>
      <w:r w:rsidRPr="004C1C0C">
        <w:rPr>
          <w:rFonts w:ascii="Arial" w:hAnsi="Arial" w:cs="Arial"/>
          <w:szCs w:val="22"/>
        </w:rPr>
        <w:t xml:space="preserve">ěrných jednotek v </w:t>
      </w:r>
      <w:r w:rsidR="00702146" w:rsidRPr="004C1C0C">
        <w:rPr>
          <w:rFonts w:ascii="Arial" w:hAnsi="Arial" w:cs="Arial"/>
          <w:szCs w:val="22"/>
        </w:rPr>
        <w:t xml:space="preserve">Položkovém výkazu </w:t>
      </w:r>
      <w:r w:rsidRPr="004C1C0C">
        <w:rPr>
          <w:rFonts w:ascii="Arial" w:hAnsi="Arial" w:cs="Arial"/>
          <w:szCs w:val="22"/>
        </w:rPr>
        <w:t xml:space="preserve">dle </w:t>
      </w:r>
      <w:r w:rsidR="007740C5" w:rsidRPr="004C1C0C">
        <w:rPr>
          <w:rFonts w:ascii="Arial" w:hAnsi="Arial" w:cs="Arial"/>
          <w:szCs w:val="22"/>
        </w:rPr>
        <w:t>nabídkové Ceny Díla</w:t>
      </w:r>
      <w:r w:rsidRPr="004C1C0C">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4C1C0C" w:rsidRDefault="00B9128B" w:rsidP="00FD294B">
      <w:pPr>
        <w:pStyle w:val="Level5"/>
        <w:numPr>
          <w:ilvl w:val="0"/>
          <w:numId w:val="28"/>
        </w:numPr>
        <w:ind w:left="3119" w:hanging="992"/>
        <w:rPr>
          <w:rFonts w:ascii="Arial" w:hAnsi="Arial" w:cs="Arial"/>
          <w:szCs w:val="22"/>
        </w:rPr>
      </w:pPr>
      <w:bookmarkStart w:id="80" w:name="_Ref67496875"/>
      <w:bookmarkStart w:id="81" w:name="_Hlk53997352"/>
      <w:r w:rsidRPr="004C1C0C">
        <w:rPr>
          <w:rFonts w:ascii="Arial" w:hAnsi="Arial" w:cs="Arial"/>
          <w:szCs w:val="22"/>
        </w:rPr>
        <w:t>Potřebné podélné profily, příčné řezy a podrobné situace vodohospodářských staveb (</w:t>
      </w:r>
      <w:r w:rsidR="005E1D92" w:rsidRPr="004C1C0C">
        <w:rPr>
          <w:rFonts w:ascii="Arial" w:hAnsi="Arial" w:cs="Arial"/>
          <w:szCs w:val="22"/>
        </w:rPr>
        <w:t>v</w:t>
      </w:r>
      <w:r w:rsidR="00DF2BDB" w:rsidRPr="004C1C0C">
        <w:rPr>
          <w:rFonts w:ascii="Arial" w:hAnsi="Arial" w:cs="Arial"/>
          <w:szCs w:val="22"/>
        </w:rPr>
        <w:t xml:space="preserve">odní </w:t>
      </w:r>
      <w:r w:rsidRPr="004C1C0C">
        <w:rPr>
          <w:rFonts w:ascii="Arial" w:hAnsi="Arial" w:cs="Arial"/>
          <w:szCs w:val="22"/>
        </w:rPr>
        <w:t xml:space="preserve">nádrže, poldry) společných zařízení pro stanovení plochy záboru půdy. </w:t>
      </w:r>
      <w:r w:rsidR="009D187E" w:rsidRPr="004C1C0C">
        <w:rPr>
          <w:rFonts w:ascii="Arial" w:hAnsi="Arial" w:cs="Arial"/>
          <w:szCs w:val="22"/>
        </w:rPr>
        <w:t>Potřebné podélné profily, příčné řezy a podrobné situace vodohospodářských staveb (</w:t>
      </w:r>
      <w:r w:rsidR="00DF2BDB" w:rsidRPr="004C1C0C">
        <w:rPr>
          <w:rFonts w:ascii="Arial" w:hAnsi="Arial" w:cs="Arial"/>
          <w:szCs w:val="22"/>
        </w:rPr>
        <w:t xml:space="preserve">vodní </w:t>
      </w:r>
      <w:r w:rsidR="009D187E" w:rsidRPr="004C1C0C">
        <w:rPr>
          <w:rFonts w:ascii="Arial" w:hAnsi="Arial" w:cs="Arial"/>
          <w:szCs w:val="22"/>
        </w:rPr>
        <w:t xml:space="preserve">nádrže, poldry) společných zařízení pro stanovení plochy záboru půdy jsou zahrnuty do </w:t>
      </w:r>
      <w:r w:rsidR="00F165A8" w:rsidRPr="004C1C0C">
        <w:rPr>
          <w:rFonts w:ascii="Arial" w:hAnsi="Arial" w:cs="Arial"/>
          <w:szCs w:val="22"/>
        </w:rPr>
        <w:t>C</w:t>
      </w:r>
      <w:r w:rsidR="009D187E" w:rsidRPr="004C1C0C">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4C1C0C">
        <w:rPr>
          <w:rFonts w:ascii="Arial" w:hAnsi="Arial" w:cs="Arial"/>
          <w:szCs w:val="22"/>
        </w:rPr>
        <w:t>třech (</w:t>
      </w:r>
      <w:r w:rsidR="009D187E" w:rsidRPr="004C1C0C">
        <w:rPr>
          <w:rFonts w:ascii="Arial" w:hAnsi="Arial" w:cs="Arial"/>
          <w:szCs w:val="22"/>
        </w:rPr>
        <w:t>3</w:t>
      </w:r>
      <w:r w:rsidR="007D33C7" w:rsidRPr="004C1C0C">
        <w:rPr>
          <w:rFonts w:ascii="Arial" w:hAnsi="Arial" w:cs="Arial"/>
          <w:szCs w:val="22"/>
        </w:rPr>
        <w:t>)</w:t>
      </w:r>
      <w:r w:rsidR="009D187E" w:rsidRPr="004C1C0C">
        <w:rPr>
          <w:rFonts w:ascii="Arial" w:hAnsi="Arial" w:cs="Arial"/>
          <w:szCs w:val="22"/>
        </w:rPr>
        <w:t xml:space="preserve"> charakteristických místech hráze. V zátopě budou vyhotoveny charakteristické příčné řezy ve vzdálenosti max. 50</w:t>
      </w:r>
      <w:r w:rsidR="00F62BC8" w:rsidRPr="004C1C0C">
        <w:rPr>
          <w:rFonts w:ascii="Arial" w:hAnsi="Arial" w:cs="Arial"/>
          <w:szCs w:val="22"/>
        </w:rPr>
        <w:t xml:space="preserve"> </w:t>
      </w:r>
      <w:r w:rsidR="009D187E" w:rsidRPr="004C1C0C">
        <w:rPr>
          <w:rFonts w:ascii="Arial" w:hAnsi="Arial" w:cs="Arial"/>
          <w:szCs w:val="22"/>
        </w:rPr>
        <w:t>m.</w:t>
      </w:r>
      <w:bookmarkEnd w:id="80"/>
    </w:p>
    <w:p w14:paraId="580DBE5E" w14:textId="79776F32"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bookmarkStart w:id="82" w:name="_Ref51578489"/>
      <w:bookmarkStart w:id="83" w:name="_Ref52043431"/>
      <w:bookmarkEnd w:id="81"/>
      <w:r w:rsidRPr="004C1C0C">
        <w:rPr>
          <w:rFonts w:ascii="Arial" w:hAnsi="Arial" w:cs="Arial"/>
          <w:sz w:val="22"/>
          <w:szCs w:val="22"/>
        </w:rPr>
        <w:t>Vypracování návrhu nového uspořádání pozemků k</w:t>
      </w:r>
      <w:r w:rsidR="0003666F" w:rsidRPr="004C1C0C">
        <w:rPr>
          <w:rFonts w:ascii="Arial" w:hAnsi="Arial" w:cs="Arial"/>
          <w:sz w:val="22"/>
          <w:szCs w:val="22"/>
        </w:rPr>
        <w:t xml:space="preserve"> jeho </w:t>
      </w:r>
      <w:r w:rsidRPr="004C1C0C">
        <w:rPr>
          <w:rFonts w:ascii="Arial" w:hAnsi="Arial" w:cs="Arial"/>
          <w:sz w:val="22"/>
          <w:szCs w:val="22"/>
        </w:rPr>
        <w:t>vystavení dle § 11 odst. 1 Zákona:</w:t>
      </w:r>
      <w:bookmarkEnd w:id="82"/>
      <w:bookmarkEnd w:id="83"/>
    </w:p>
    <w:p w14:paraId="224D0247" w14:textId="68748CEB" w:rsidR="00B9128B" w:rsidRPr="004C1C0C"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4C1C0C">
        <w:rPr>
          <w:rFonts w:ascii="Arial" w:hAnsi="Arial" w:cs="Arial"/>
          <w:sz w:val="22"/>
          <w:szCs w:val="22"/>
        </w:rPr>
        <w:t>11</w:t>
      </w:r>
      <w:r w:rsidR="00761EB1" w:rsidRPr="004C1C0C">
        <w:rPr>
          <w:rFonts w:ascii="Arial" w:hAnsi="Arial" w:cs="Arial"/>
          <w:sz w:val="22"/>
          <w:szCs w:val="22"/>
        </w:rPr>
        <w:t xml:space="preserve">, </w:t>
      </w:r>
      <w:r w:rsidR="00DF2BDB" w:rsidRPr="004C1C0C">
        <w:rPr>
          <w:rFonts w:ascii="Arial" w:hAnsi="Arial" w:cs="Arial"/>
          <w:sz w:val="22"/>
          <w:szCs w:val="22"/>
        </w:rPr>
        <w:t xml:space="preserve">a to v počtu vyhotovení a formě stanovené v čl. </w:t>
      </w:r>
      <w:r w:rsidR="00916E37" w:rsidRPr="004C1C0C">
        <w:rPr>
          <w:rFonts w:ascii="Arial" w:hAnsi="Arial" w:cs="Arial"/>
          <w:sz w:val="22"/>
          <w:szCs w:val="22"/>
        </w:rPr>
        <w:t xml:space="preserve">7 </w:t>
      </w:r>
      <w:r w:rsidR="00DF2BDB" w:rsidRPr="004C1C0C">
        <w:rPr>
          <w:rFonts w:ascii="Arial" w:hAnsi="Arial" w:cs="Arial"/>
          <w:sz w:val="22"/>
          <w:szCs w:val="22"/>
        </w:rPr>
        <w:t>této Smlouvy</w:t>
      </w:r>
      <w:r w:rsidRPr="004C1C0C">
        <w:rPr>
          <w:rFonts w:ascii="Arial" w:hAnsi="Arial" w:cs="Arial"/>
          <w:sz w:val="22"/>
          <w:szCs w:val="22"/>
        </w:rPr>
        <w:t>;</w:t>
      </w:r>
    </w:p>
    <w:p w14:paraId="7F5D275E" w14:textId="6864D0BE" w:rsidR="00B9128B"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4C1C0C">
        <w:rPr>
          <w:rFonts w:ascii="Arial" w:hAnsi="Arial" w:cs="Arial"/>
          <w:sz w:val="22"/>
          <w:szCs w:val="22"/>
        </w:rPr>
        <w:t>Doložení dokladů o projednání návrhu nového uspořádání se všemi vlastníky, popř. dokladu Zhotovitele o výzvě k jeho projednání (§ 9 odst. 20 Zákona);</w:t>
      </w:r>
    </w:p>
    <w:p w14:paraId="33BC4F97" w14:textId="174E26B4" w:rsidR="00B9128B"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Jako doklad o projednání návrhu bude Objednateli Zhotovitelem předložen soupis nových pozemků, podepsaný </w:t>
      </w:r>
      <w:r w:rsidR="0003666F" w:rsidRPr="004C1C0C">
        <w:rPr>
          <w:rFonts w:ascii="Arial" w:hAnsi="Arial" w:cs="Arial"/>
          <w:sz w:val="22"/>
          <w:szCs w:val="22"/>
        </w:rPr>
        <w:t>dotčeným vlastníkem</w:t>
      </w:r>
      <w:r w:rsidRPr="004C1C0C">
        <w:rPr>
          <w:rFonts w:ascii="Arial" w:hAnsi="Arial" w:cs="Arial"/>
          <w:sz w:val="22"/>
          <w:szCs w:val="22"/>
        </w:rPr>
        <w:t xml:space="preserve">. </w:t>
      </w:r>
      <w:r w:rsidR="00672D89" w:rsidRPr="004C1C0C">
        <w:rPr>
          <w:rFonts w:ascii="Arial" w:hAnsi="Arial" w:cs="Arial"/>
          <w:sz w:val="22"/>
          <w:szCs w:val="22"/>
        </w:rPr>
        <w:br/>
      </w:r>
      <w:r w:rsidRPr="004C1C0C">
        <w:rPr>
          <w:rFonts w:ascii="Arial" w:hAnsi="Arial" w:cs="Arial"/>
          <w:sz w:val="22"/>
          <w:szCs w:val="22"/>
        </w:rPr>
        <w:t>K soupisu nových pozemků bude připojen</w:t>
      </w:r>
      <w:r w:rsidR="0003666F" w:rsidRPr="004C1C0C">
        <w:rPr>
          <w:rFonts w:ascii="Arial" w:hAnsi="Arial" w:cs="Arial"/>
          <w:sz w:val="22"/>
          <w:szCs w:val="22"/>
        </w:rPr>
        <w:t>a</w:t>
      </w:r>
      <w:r w:rsidRPr="004C1C0C">
        <w:rPr>
          <w:rFonts w:ascii="Arial" w:hAnsi="Arial" w:cs="Arial"/>
          <w:sz w:val="22"/>
          <w:szCs w:val="22"/>
        </w:rPr>
        <w:t xml:space="preserve"> grafická příloha se zobrazením nového uspořádání pozemků. Grafická příloha dle předchozí věty bude rovněž obsahovat zákres stávajících a nově zřizovaných věcných břemen. Písemná </w:t>
      </w:r>
      <w:r w:rsidR="00E87EEA" w:rsidRPr="004C1C0C">
        <w:rPr>
          <w:rFonts w:ascii="Arial" w:hAnsi="Arial" w:cs="Arial"/>
          <w:sz w:val="22"/>
          <w:szCs w:val="22"/>
        </w:rPr>
        <w:t xml:space="preserve">i grafická </w:t>
      </w:r>
      <w:r w:rsidRPr="004C1C0C">
        <w:rPr>
          <w:rFonts w:ascii="Arial" w:hAnsi="Arial" w:cs="Arial"/>
          <w:sz w:val="22"/>
          <w:szCs w:val="22"/>
        </w:rPr>
        <w:t xml:space="preserve">část bude opatřena originály razítka a </w:t>
      </w:r>
      <w:r w:rsidR="0003666F" w:rsidRPr="004C1C0C">
        <w:rPr>
          <w:rFonts w:ascii="Arial" w:hAnsi="Arial" w:cs="Arial"/>
          <w:sz w:val="22"/>
          <w:szCs w:val="22"/>
        </w:rPr>
        <w:t xml:space="preserve">vlastnoručním </w:t>
      </w:r>
      <w:r w:rsidRPr="004C1C0C">
        <w:rPr>
          <w:rFonts w:ascii="Arial" w:hAnsi="Arial" w:cs="Arial"/>
          <w:sz w:val="22"/>
          <w:szCs w:val="22"/>
        </w:rPr>
        <w:t>podpisem Zhotovitele;</w:t>
      </w:r>
    </w:p>
    <w:p w14:paraId="5A4612DE" w14:textId="634C9AA6" w:rsidR="00B9128B"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r w:rsidRPr="004C1C0C">
        <w:rPr>
          <w:rFonts w:ascii="Arial" w:hAnsi="Arial" w:cs="Arial"/>
          <w:sz w:val="22"/>
          <w:szCs w:val="22"/>
        </w:rPr>
        <w:t>Soupisy nových pozemků včetně grafické části návrhu ve třech (3) vyhotoveních zasílané Objednatelem podle § 9 odst. 21 Zákona vlastníkům, kteří se nevyjádřili;</w:t>
      </w:r>
    </w:p>
    <w:p w14:paraId="4D4EC5A2" w14:textId="1A5A8E35" w:rsidR="00B9128B"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4" w:name="_Ref51589667"/>
      <w:r w:rsidRPr="004C1C0C">
        <w:rPr>
          <w:rFonts w:ascii="Arial" w:hAnsi="Arial" w:cs="Arial"/>
          <w:sz w:val="22"/>
          <w:szCs w:val="22"/>
        </w:rPr>
        <w:lastRenderedPageBreak/>
        <w:t>Zapracování Objednatelem připuštěných připomínek vzešlých na základě výzvy Objednatele podle § 9 odst. 21 Zákona;</w:t>
      </w:r>
      <w:bookmarkEnd w:id="84"/>
    </w:p>
    <w:p w14:paraId="6200C2C6" w14:textId="7DB04AC1" w:rsidR="00B9128B"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5" w:name="_Ref51581188"/>
      <w:r w:rsidRPr="004C1C0C">
        <w:rPr>
          <w:rFonts w:ascii="Arial" w:hAnsi="Arial" w:cs="Arial"/>
          <w:sz w:val="22"/>
          <w:szCs w:val="22"/>
        </w:rPr>
        <w:t>V průběhu zpracování návrhu dle tohoto</w:t>
      </w:r>
      <w:r w:rsidR="00F821DF" w:rsidRPr="004C1C0C">
        <w:rPr>
          <w:rFonts w:ascii="Arial" w:hAnsi="Arial" w:cs="Arial"/>
          <w:sz w:val="22"/>
          <w:szCs w:val="22"/>
        </w:rPr>
        <w:t xml:space="preserve"> čl</w:t>
      </w:r>
      <w:r w:rsidR="00660E44" w:rsidRPr="004C1C0C">
        <w:rPr>
          <w:rFonts w:ascii="Arial" w:hAnsi="Arial" w:cs="Arial"/>
          <w:sz w:val="22"/>
          <w:szCs w:val="22"/>
        </w:rPr>
        <w:t xml:space="preserve">. </w:t>
      </w:r>
      <w:r w:rsidR="00916E37" w:rsidRPr="004C1C0C">
        <w:rPr>
          <w:rFonts w:ascii="Arial" w:hAnsi="Arial" w:cs="Arial"/>
          <w:sz w:val="22"/>
          <w:szCs w:val="22"/>
        </w:rPr>
        <w:t>6.3.2</w:t>
      </w:r>
      <w:r w:rsidRPr="004C1C0C">
        <w:rPr>
          <w:rFonts w:ascii="Arial" w:hAnsi="Arial" w:cs="Arial"/>
          <w:sz w:val="22"/>
          <w:szCs w:val="22"/>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4C1C0C">
        <w:rPr>
          <w:rFonts w:ascii="Arial" w:hAnsi="Arial" w:cs="Arial"/>
          <w:sz w:val="22"/>
          <w:szCs w:val="22"/>
        </w:rPr>
        <w:t>Za p</w:t>
      </w:r>
      <w:r w:rsidRPr="004C1C0C">
        <w:rPr>
          <w:rFonts w:ascii="Arial" w:hAnsi="Arial" w:cs="Arial"/>
          <w:sz w:val="22"/>
          <w:szCs w:val="22"/>
        </w:rPr>
        <w:t>růběžnou aktualizac</w:t>
      </w:r>
      <w:r w:rsidR="007740C5" w:rsidRPr="004C1C0C">
        <w:rPr>
          <w:rFonts w:ascii="Arial" w:hAnsi="Arial" w:cs="Arial"/>
          <w:sz w:val="22"/>
          <w:szCs w:val="22"/>
        </w:rPr>
        <w:t>i</w:t>
      </w:r>
      <w:r w:rsidRPr="004C1C0C">
        <w:rPr>
          <w:rFonts w:ascii="Arial" w:hAnsi="Arial" w:cs="Arial"/>
          <w:sz w:val="22"/>
          <w:szCs w:val="22"/>
        </w:rPr>
        <w:t xml:space="preserve"> </w:t>
      </w:r>
      <w:r w:rsidR="007740C5" w:rsidRPr="004C1C0C">
        <w:rPr>
          <w:rFonts w:ascii="Arial" w:hAnsi="Arial" w:cs="Arial"/>
          <w:sz w:val="22"/>
          <w:szCs w:val="22"/>
        </w:rPr>
        <w:t>se považuje</w:t>
      </w:r>
      <w:r w:rsidRPr="004C1C0C">
        <w:rPr>
          <w:rFonts w:ascii="Arial" w:hAnsi="Arial" w:cs="Arial"/>
          <w:sz w:val="22"/>
          <w:szCs w:val="22"/>
        </w:rPr>
        <w:t xml:space="preserve"> rovněž zapracování připomínek podle předchozího </w:t>
      </w:r>
      <w:r w:rsidR="002A6F0A" w:rsidRPr="004C1C0C">
        <w:rPr>
          <w:rFonts w:ascii="Arial" w:hAnsi="Arial" w:cs="Arial"/>
          <w:sz w:val="22"/>
          <w:szCs w:val="22"/>
        </w:rPr>
        <w:t>čl</w:t>
      </w:r>
      <w:r w:rsidR="00445CC1" w:rsidRPr="004C1C0C">
        <w:rPr>
          <w:rFonts w:ascii="Arial" w:hAnsi="Arial" w:cs="Arial"/>
          <w:sz w:val="22"/>
          <w:szCs w:val="22"/>
        </w:rPr>
        <w:t>.</w:t>
      </w:r>
      <w:r w:rsidR="00916E37" w:rsidRPr="004C1C0C">
        <w:rPr>
          <w:rFonts w:ascii="Arial" w:hAnsi="Arial" w:cs="Arial"/>
          <w:sz w:val="22"/>
          <w:szCs w:val="22"/>
        </w:rPr>
        <w:t xml:space="preserve"> e)</w:t>
      </w:r>
      <w:r w:rsidRPr="004C1C0C">
        <w:rPr>
          <w:rFonts w:ascii="Arial" w:hAnsi="Arial" w:cs="Arial"/>
          <w:sz w:val="22"/>
          <w:szCs w:val="22"/>
        </w:rPr>
        <w:t>;</w:t>
      </w:r>
      <w:bookmarkEnd w:id="85"/>
    </w:p>
    <w:p w14:paraId="0A550CEC" w14:textId="5C2BD088" w:rsidR="00B9128B"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6" w:name="_Hlk187649665"/>
      <w:r w:rsidRPr="004C1C0C">
        <w:rPr>
          <w:rFonts w:ascii="Arial" w:hAnsi="Arial" w:cs="Arial"/>
          <w:sz w:val="22"/>
          <w:szCs w:val="22"/>
        </w:rPr>
        <w:t>Doklady o projednání návrhu nového uspořádání pozemků s podpisy vlastníků budou Zhotovitelem předány v potřebném počtu kopií</w:t>
      </w:r>
      <w:r w:rsidR="00FE0964" w:rsidRPr="004C1C0C">
        <w:rPr>
          <w:rFonts w:ascii="Arial" w:hAnsi="Arial" w:cs="Arial"/>
          <w:sz w:val="22"/>
          <w:szCs w:val="22"/>
        </w:rPr>
        <w:t xml:space="preserve"> </w:t>
      </w:r>
      <w:r w:rsidR="001B3B51" w:rsidRPr="004C1C0C">
        <w:rPr>
          <w:rFonts w:ascii="Arial" w:hAnsi="Arial" w:cs="Arial"/>
          <w:sz w:val="22"/>
          <w:szCs w:val="22"/>
        </w:rPr>
        <w:t>(§ 11 odst. 5 Zákona)</w:t>
      </w:r>
      <w:r w:rsidR="000557B4" w:rsidRPr="004C1C0C">
        <w:rPr>
          <w:rFonts w:ascii="Arial" w:hAnsi="Arial" w:cs="Arial"/>
          <w:sz w:val="22"/>
          <w:szCs w:val="22"/>
        </w:rPr>
        <w:t>. Pokud</w:t>
      </w:r>
      <w:r w:rsidR="00124B55" w:rsidRPr="004C1C0C">
        <w:rPr>
          <w:rFonts w:ascii="Arial" w:hAnsi="Arial" w:cs="Arial"/>
          <w:sz w:val="22"/>
          <w:szCs w:val="22"/>
        </w:rPr>
        <w:t xml:space="preserve"> budou </w:t>
      </w:r>
      <w:r w:rsidR="000557B4" w:rsidRPr="004C1C0C">
        <w:rPr>
          <w:rFonts w:ascii="Arial" w:hAnsi="Arial" w:cs="Arial"/>
          <w:sz w:val="22"/>
          <w:szCs w:val="22"/>
        </w:rPr>
        <w:t xml:space="preserve">soupisy nových pozemků obsahovat pouze pracovní čísla jednotlivých parcel, bude </w:t>
      </w:r>
      <w:r w:rsidR="00124B55" w:rsidRPr="004C1C0C">
        <w:rPr>
          <w:rFonts w:ascii="Arial" w:hAnsi="Arial" w:cs="Arial"/>
          <w:sz w:val="22"/>
          <w:szCs w:val="22"/>
        </w:rPr>
        <w:t xml:space="preserve">k těmto soupisům </w:t>
      </w:r>
      <w:r w:rsidR="000557B4" w:rsidRPr="004C1C0C">
        <w:rPr>
          <w:rFonts w:ascii="Arial" w:hAnsi="Arial" w:cs="Arial"/>
          <w:sz w:val="22"/>
          <w:szCs w:val="22"/>
        </w:rPr>
        <w:t>přiložena srovnávací tabulka p</w:t>
      </w:r>
      <w:r w:rsidR="009C1836" w:rsidRPr="004C1C0C">
        <w:rPr>
          <w:rFonts w:ascii="Arial" w:hAnsi="Arial" w:cs="Arial"/>
          <w:sz w:val="22"/>
          <w:szCs w:val="22"/>
        </w:rPr>
        <w:t>racovních</w:t>
      </w:r>
      <w:r w:rsidR="000557B4" w:rsidRPr="004C1C0C">
        <w:rPr>
          <w:rFonts w:ascii="Arial" w:hAnsi="Arial" w:cs="Arial"/>
          <w:sz w:val="22"/>
          <w:szCs w:val="22"/>
        </w:rPr>
        <w:t xml:space="preserve"> čísel </w:t>
      </w:r>
      <w:r w:rsidR="003832AE" w:rsidRPr="004C1C0C">
        <w:rPr>
          <w:rFonts w:ascii="Arial" w:hAnsi="Arial" w:cs="Arial"/>
          <w:sz w:val="22"/>
          <w:szCs w:val="22"/>
        </w:rPr>
        <w:t>a</w:t>
      </w:r>
      <w:r w:rsidR="009C1836" w:rsidRPr="004C1C0C">
        <w:rPr>
          <w:rFonts w:ascii="Arial" w:hAnsi="Arial" w:cs="Arial"/>
          <w:sz w:val="22"/>
          <w:szCs w:val="22"/>
        </w:rPr>
        <w:t xml:space="preserve"> parcelní</w:t>
      </w:r>
      <w:r w:rsidR="003832AE" w:rsidRPr="004C1C0C">
        <w:rPr>
          <w:rFonts w:ascii="Arial" w:hAnsi="Arial" w:cs="Arial"/>
          <w:sz w:val="22"/>
          <w:szCs w:val="22"/>
        </w:rPr>
        <w:t>ch</w:t>
      </w:r>
      <w:r w:rsidR="009C1836" w:rsidRPr="004C1C0C">
        <w:rPr>
          <w:rFonts w:ascii="Arial" w:hAnsi="Arial" w:cs="Arial"/>
          <w:sz w:val="22"/>
          <w:szCs w:val="22"/>
        </w:rPr>
        <w:t xml:space="preserve"> čís</w:t>
      </w:r>
      <w:r w:rsidR="003832AE" w:rsidRPr="004C1C0C">
        <w:rPr>
          <w:rFonts w:ascii="Arial" w:hAnsi="Arial" w:cs="Arial"/>
          <w:sz w:val="22"/>
          <w:szCs w:val="22"/>
        </w:rPr>
        <w:t>e</w:t>
      </w:r>
      <w:r w:rsidR="009C1836" w:rsidRPr="004C1C0C">
        <w:rPr>
          <w:rFonts w:ascii="Arial" w:hAnsi="Arial" w:cs="Arial"/>
          <w:sz w:val="22"/>
          <w:szCs w:val="22"/>
        </w:rPr>
        <w:t>l přidělený</w:t>
      </w:r>
      <w:r w:rsidR="003832AE" w:rsidRPr="004C1C0C">
        <w:rPr>
          <w:rFonts w:ascii="Arial" w:hAnsi="Arial" w:cs="Arial"/>
          <w:sz w:val="22"/>
          <w:szCs w:val="22"/>
        </w:rPr>
        <w:t>ch</w:t>
      </w:r>
      <w:r w:rsidR="009C1836" w:rsidRPr="004C1C0C">
        <w:rPr>
          <w:rFonts w:ascii="Arial" w:hAnsi="Arial" w:cs="Arial"/>
          <w:sz w:val="22"/>
          <w:szCs w:val="22"/>
        </w:rPr>
        <w:t xml:space="preserve"> katastrálním úřadem </w:t>
      </w:r>
      <w:r w:rsidR="00EF7F19" w:rsidRPr="004C1C0C">
        <w:rPr>
          <w:rFonts w:ascii="Arial" w:hAnsi="Arial" w:cs="Arial"/>
          <w:sz w:val="22"/>
          <w:szCs w:val="22"/>
        </w:rPr>
        <w:t>podle § 22 odst. 1 Vyhlášky</w:t>
      </w:r>
      <w:r w:rsidR="00282B4C" w:rsidRPr="004C1C0C">
        <w:rPr>
          <w:rFonts w:ascii="Arial" w:hAnsi="Arial" w:cs="Arial"/>
          <w:sz w:val="22"/>
          <w:szCs w:val="22"/>
        </w:rPr>
        <w:t>, a to</w:t>
      </w:r>
      <w:r w:rsidR="00EF7F19" w:rsidRPr="004C1C0C">
        <w:rPr>
          <w:rFonts w:ascii="Arial" w:hAnsi="Arial" w:cs="Arial"/>
          <w:sz w:val="22"/>
          <w:szCs w:val="22"/>
        </w:rPr>
        <w:t xml:space="preserve"> </w:t>
      </w:r>
      <w:r w:rsidR="00F131DD" w:rsidRPr="004C1C0C">
        <w:rPr>
          <w:rFonts w:ascii="Arial" w:hAnsi="Arial" w:cs="Arial"/>
          <w:sz w:val="22"/>
          <w:szCs w:val="22"/>
        </w:rPr>
        <w:t xml:space="preserve">jako </w:t>
      </w:r>
      <w:r w:rsidR="000557B4" w:rsidRPr="004C1C0C">
        <w:rPr>
          <w:rFonts w:ascii="Arial" w:hAnsi="Arial" w:cs="Arial"/>
          <w:sz w:val="22"/>
          <w:szCs w:val="22"/>
        </w:rPr>
        <w:t>srovnávací sestavení ve formě souhrnné tabulky pro všechny pozemky</w:t>
      </w:r>
      <w:r w:rsidRPr="004C1C0C">
        <w:rPr>
          <w:rFonts w:ascii="Arial" w:hAnsi="Arial" w:cs="Arial"/>
          <w:sz w:val="22"/>
          <w:szCs w:val="22"/>
        </w:rPr>
        <w:t>;</w:t>
      </w:r>
    </w:p>
    <w:p w14:paraId="0339062B" w14:textId="1A134A6A" w:rsidR="00F131DD" w:rsidRPr="004C1C0C" w:rsidRDefault="00B9128B" w:rsidP="00FD294B">
      <w:pPr>
        <w:pStyle w:val="Claneka"/>
        <w:keepLines w:val="0"/>
        <w:widowControl/>
        <w:numPr>
          <w:ilvl w:val="4"/>
          <w:numId w:val="34"/>
        </w:numPr>
        <w:spacing w:before="120" w:after="120" w:line="240" w:lineRule="auto"/>
        <w:ind w:left="1985" w:hanging="567"/>
        <w:jc w:val="both"/>
        <w:rPr>
          <w:rFonts w:ascii="Arial" w:hAnsi="Arial" w:cs="Arial"/>
          <w:sz w:val="22"/>
          <w:szCs w:val="22"/>
        </w:rPr>
      </w:pPr>
      <w:bookmarkStart w:id="87" w:name="_Hlk187649824"/>
      <w:bookmarkEnd w:id="86"/>
      <w:r w:rsidRPr="004C1C0C">
        <w:rPr>
          <w:rFonts w:ascii="Arial" w:hAnsi="Arial" w:cs="Arial"/>
          <w:sz w:val="22"/>
          <w:szCs w:val="22"/>
        </w:rPr>
        <w:t xml:space="preserve">Aktualizace PSZ s ohledem na návrh nového uspořádání pozemků bude předána Zhotovitelem před vystavením návrhu ve formě dodatku k PSZ, přičemž písemná podoba dokumentace </w:t>
      </w:r>
      <w:r w:rsidR="00F10B88" w:rsidRPr="004C1C0C">
        <w:rPr>
          <w:rFonts w:ascii="Arial" w:hAnsi="Arial" w:cs="Arial"/>
          <w:sz w:val="22"/>
          <w:szCs w:val="22"/>
        </w:rPr>
        <w:t xml:space="preserve">aktualizace PSZ </w:t>
      </w:r>
      <w:r w:rsidRPr="004C1C0C">
        <w:rPr>
          <w:rFonts w:ascii="Arial" w:hAnsi="Arial" w:cs="Arial"/>
          <w:sz w:val="22"/>
          <w:szCs w:val="22"/>
        </w:rPr>
        <w:t>(s ohledem na rozsah změn) bude obsahovat pouze provedené změny</w:t>
      </w:r>
      <w:r w:rsidR="00DC31AF" w:rsidRPr="004C1C0C">
        <w:rPr>
          <w:rFonts w:ascii="Arial" w:hAnsi="Arial" w:cs="Arial"/>
          <w:sz w:val="22"/>
          <w:szCs w:val="22"/>
        </w:rPr>
        <w:t>,</w:t>
      </w:r>
      <w:r w:rsidR="00165673" w:rsidRPr="004C1C0C">
        <w:rPr>
          <w:rFonts w:ascii="Arial" w:hAnsi="Arial" w:cs="Arial"/>
          <w:sz w:val="22"/>
          <w:szCs w:val="22"/>
        </w:rPr>
        <w:t xml:space="preserve"> </w:t>
      </w:r>
      <w:r w:rsidR="00DC31AF" w:rsidRPr="004C1C0C">
        <w:rPr>
          <w:rFonts w:ascii="Arial" w:hAnsi="Arial" w:cs="Arial"/>
          <w:sz w:val="22"/>
          <w:szCs w:val="22"/>
        </w:rPr>
        <w:t>případně rozdílové znění</w:t>
      </w:r>
      <w:r w:rsidRPr="004C1C0C">
        <w:rPr>
          <w:rFonts w:ascii="Arial" w:hAnsi="Arial" w:cs="Arial"/>
          <w:sz w:val="22"/>
          <w:szCs w:val="22"/>
        </w:rPr>
        <w:t xml:space="preserve">. </w:t>
      </w:r>
      <w:r w:rsidR="00DE1175" w:rsidRPr="004C1C0C">
        <w:rPr>
          <w:rFonts w:ascii="Arial" w:hAnsi="Arial" w:cs="Arial"/>
          <w:sz w:val="22"/>
          <w:szCs w:val="22"/>
        </w:rPr>
        <w:t xml:space="preserve">Grafická podoba dokumentace bude předána v celém rozsahu. </w:t>
      </w:r>
      <w:r w:rsidR="00731761" w:rsidRPr="004C1C0C">
        <w:rPr>
          <w:rFonts w:ascii="Arial" w:hAnsi="Arial" w:cs="Arial"/>
          <w:sz w:val="22"/>
          <w:szCs w:val="22"/>
        </w:rPr>
        <w:t>V technické zprávě</w:t>
      </w:r>
      <w:r w:rsidR="00AB19C8" w:rsidRPr="004C1C0C">
        <w:rPr>
          <w:rFonts w:ascii="Arial" w:hAnsi="Arial" w:cs="Arial"/>
          <w:sz w:val="22"/>
          <w:szCs w:val="22"/>
        </w:rPr>
        <w:t xml:space="preserve"> aktualizovaného</w:t>
      </w:r>
      <w:r w:rsidR="00731761" w:rsidRPr="004C1C0C">
        <w:rPr>
          <w:rFonts w:ascii="Arial" w:hAnsi="Arial" w:cs="Arial"/>
          <w:sz w:val="22"/>
          <w:szCs w:val="22"/>
        </w:rPr>
        <w:t xml:space="preserve"> PSZ bude přesně uvedená výměra všech </w:t>
      </w:r>
      <w:r w:rsidR="008F65D5" w:rsidRPr="004C1C0C">
        <w:rPr>
          <w:rFonts w:ascii="Arial" w:hAnsi="Arial" w:cs="Arial"/>
          <w:sz w:val="22"/>
          <w:szCs w:val="22"/>
        </w:rPr>
        <w:t>parcelně vymez</w:t>
      </w:r>
      <w:r w:rsidR="0063755D" w:rsidRPr="004C1C0C">
        <w:rPr>
          <w:rFonts w:ascii="Arial" w:hAnsi="Arial" w:cs="Arial"/>
          <w:sz w:val="22"/>
          <w:szCs w:val="22"/>
        </w:rPr>
        <w:t xml:space="preserve">ených </w:t>
      </w:r>
      <w:r w:rsidR="00731761" w:rsidRPr="004C1C0C">
        <w:rPr>
          <w:rFonts w:ascii="Arial" w:hAnsi="Arial" w:cs="Arial"/>
          <w:sz w:val="22"/>
          <w:szCs w:val="22"/>
        </w:rPr>
        <w:t xml:space="preserve">navržených opatření v ha </w:t>
      </w:r>
      <w:r w:rsidR="00145A4A" w:rsidRPr="004C1C0C">
        <w:rPr>
          <w:rFonts w:ascii="Arial" w:hAnsi="Arial" w:cs="Arial"/>
          <w:sz w:val="22"/>
          <w:szCs w:val="22"/>
        </w:rPr>
        <w:t xml:space="preserve">již </w:t>
      </w:r>
      <w:r w:rsidR="00731761" w:rsidRPr="004C1C0C">
        <w:rPr>
          <w:rFonts w:ascii="Arial" w:hAnsi="Arial" w:cs="Arial"/>
          <w:sz w:val="22"/>
          <w:szCs w:val="22"/>
        </w:rPr>
        <w:t>převzat</w:t>
      </w:r>
      <w:r w:rsidR="00A26966" w:rsidRPr="004C1C0C">
        <w:rPr>
          <w:rFonts w:ascii="Arial" w:hAnsi="Arial" w:cs="Arial"/>
          <w:sz w:val="22"/>
          <w:szCs w:val="22"/>
        </w:rPr>
        <w:t>ého PSZ</w:t>
      </w:r>
      <w:r w:rsidR="00731761" w:rsidRPr="004C1C0C">
        <w:rPr>
          <w:rFonts w:ascii="Arial" w:hAnsi="Arial" w:cs="Arial"/>
          <w:sz w:val="22"/>
          <w:szCs w:val="22"/>
        </w:rPr>
        <w:t xml:space="preserve"> podle čl. 6.3.1 Smlouvy. Do této výměry se nezapočítává výměra agrotechnických a organizačních opatření.</w:t>
      </w:r>
      <w:r w:rsidR="00FC7830" w:rsidRPr="004C1C0C">
        <w:rPr>
          <w:rFonts w:ascii="Arial" w:hAnsi="Arial" w:cs="Arial"/>
          <w:sz w:val="22"/>
          <w:szCs w:val="22"/>
        </w:rPr>
        <w:t xml:space="preserve"> </w:t>
      </w:r>
      <w:r w:rsidR="00F131DD" w:rsidRPr="004C1C0C">
        <w:rPr>
          <w:rFonts w:ascii="Arial" w:hAnsi="Arial" w:cs="Arial"/>
          <w:sz w:val="22"/>
          <w:szCs w:val="22"/>
        </w:rPr>
        <w:t xml:space="preserve">Za </w:t>
      </w:r>
      <w:r w:rsidR="00F131DD" w:rsidRPr="004C1C0C">
        <w:rPr>
          <w:rFonts w:ascii="Arial" w:eastAsia="Calibri" w:hAnsi="Arial" w:cs="Arial"/>
          <w:color w:val="000000"/>
          <w:kern w:val="0"/>
          <w:sz w:val="22"/>
          <w:szCs w:val="22"/>
          <w14:ligatures w14:val="none"/>
        </w:rPr>
        <w:t>aktualizac</w:t>
      </w:r>
      <w:r w:rsidR="00157B85" w:rsidRPr="004C1C0C">
        <w:rPr>
          <w:rFonts w:ascii="Arial" w:eastAsia="Calibri" w:hAnsi="Arial" w:cs="Arial"/>
          <w:color w:val="000000"/>
          <w:kern w:val="0"/>
          <w:sz w:val="22"/>
          <w:szCs w:val="22"/>
          <w14:ligatures w14:val="none"/>
        </w:rPr>
        <w:t>i</w:t>
      </w:r>
      <w:r w:rsidR="00F131DD" w:rsidRPr="004C1C0C">
        <w:rPr>
          <w:rFonts w:ascii="Arial" w:eastAsia="Calibri" w:hAnsi="Arial" w:cs="Arial"/>
          <w:color w:val="000000"/>
          <w:kern w:val="0"/>
          <w:sz w:val="22"/>
          <w:szCs w:val="22"/>
          <w14:ligatures w14:val="none"/>
        </w:rPr>
        <w:t xml:space="preserve"> PSZ je považována změna, která byla vyvolána řešením akceptovatelných připomínek/námitek účastníků řízení</w:t>
      </w:r>
      <w:r w:rsidR="00066EF9" w:rsidRPr="004C1C0C">
        <w:rPr>
          <w:rFonts w:ascii="Arial" w:eastAsia="Calibri" w:hAnsi="Arial" w:cs="Arial"/>
          <w:color w:val="000000"/>
          <w:kern w:val="0"/>
          <w:sz w:val="22"/>
          <w:szCs w:val="22"/>
          <w14:ligatures w14:val="none"/>
        </w:rPr>
        <w:t xml:space="preserve"> a</w:t>
      </w:r>
      <w:r w:rsidR="00F131DD" w:rsidRPr="004C1C0C">
        <w:rPr>
          <w:rFonts w:ascii="Arial" w:eastAsia="Calibri" w:hAnsi="Arial" w:cs="Arial"/>
          <w:color w:val="000000"/>
          <w:kern w:val="0"/>
          <w:sz w:val="22"/>
          <w:szCs w:val="22"/>
          <w14:ligatures w14:val="none"/>
        </w:rPr>
        <w:t xml:space="preserve"> dotčených orgánů. </w:t>
      </w:r>
      <w:r w:rsidR="00F10B88" w:rsidRPr="004C1C0C">
        <w:rPr>
          <w:rFonts w:ascii="Arial" w:hAnsi="Arial" w:cs="Arial"/>
          <w:sz w:val="22"/>
          <w:szCs w:val="22"/>
        </w:rPr>
        <w:t>Po poslední provedené a Objednatelem akceptované aktualizaci PSZ budou k</w:t>
      </w:r>
      <w:r w:rsidRPr="004C1C0C">
        <w:rPr>
          <w:rFonts w:ascii="Arial" w:hAnsi="Arial" w:cs="Arial"/>
          <w:sz w:val="22"/>
          <w:szCs w:val="22"/>
        </w:rPr>
        <w:t xml:space="preserve">ompletní digitální podoba dokumentace PSZ </w:t>
      </w:r>
      <w:r w:rsidR="002458CD" w:rsidRPr="004C1C0C">
        <w:rPr>
          <w:rFonts w:ascii="Arial" w:hAnsi="Arial" w:cs="Arial"/>
          <w:sz w:val="22"/>
          <w:szCs w:val="22"/>
        </w:rPr>
        <w:t xml:space="preserve">a hlavní mapa PSZ </w:t>
      </w:r>
      <w:r w:rsidR="00D5125C" w:rsidRPr="004C1C0C">
        <w:rPr>
          <w:rFonts w:ascii="Arial" w:hAnsi="Arial" w:cs="Arial"/>
          <w:sz w:val="22"/>
          <w:szCs w:val="22"/>
        </w:rPr>
        <w:t xml:space="preserve">v listinné podobě </w:t>
      </w:r>
      <w:r w:rsidRPr="004C1C0C">
        <w:rPr>
          <w:rFonts w:ascii="Arial" w:hAnsi="Arial" w:cs="Arial"/>
          <w:sz w:val="22"/>
          <w:szCs w:val="22"/>
        </w:rPr>
        <w:t>předáván</w:t>
      </w:r>
      <w:r w:rsidR="00D968BF" w:rsidRPr="004C1C0C">
        <w:rPr>
          <w:rFonts w:ascii="Arial" w:hAnsi="Arial" w:cs="Arial"/>
          <w:sz w:val="22"/>
          <w:szCs w:val="22"/>
        </w:rPr>
        <w:t>y</w:t>
      </w:r>
      <w:r w:rsidRPr="004C1C0C">
        <w:rPr>
          <w:rFonts w:ascii="Arial" w:hAnsi="Arial" w:cs="Arial"/>
          <w:sz w:val="22"/>
          <w:szCs w:val="22"/>
        </w:rPr>
        <w:t xml:space="preserve"> v</w:t>
      </w:r>
      <w:r w:rsidR="00D71A84" w:rsidRPr="004C1C0C">
        <w:rPr>
          <w:rFonts w:ascii="Arial" w:hAnsi="Arial" w:cs="Arial"/>
          <w:sz w:val="22"/>
          <w:szCs w:val="22"/>
        </w:rPr>
        <w:t> </w:t>
      </w:r>
      <w:r w:rsidRPr="004C1C0C">
        <w:rPr>
          <w:rFonts w:ascii="Arial" w:hAnsi="Arial" w:cs="Arial"/>
          <w:sz w:val="22"/>
          <w:szCs w:val="22"/>
        </w:rPr>
        <w:t>celém rozsahu</w:t>
      </w:r>
      <w:r w:rsidR="003B721F" w:rsidRPr="004C1C0C">
        <w:rPr>
          <w:rFonts w:ascii="Arial" w:hAnsi="Arial" w:cs="Arial"/>
          <w:sz w:val="22"/>
          <w:szCs w:val="22"/>
        </w:rPr>
        <w:t>.</w:t>
      </w:r>
    </w:p>
    <w:p w14:paraId="4CE0089C" w14:textId="09EA3577"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bookmarkStart w:id="88" w:name="_Ref51580149"/>
      <w:bookmarkStart w:id="89" w:name="_Ref52043450"/>
      <w:bookmarkEnd w:id="87"/>
      <w:r w:rsidRPr="004C1C0C">
        <w:rPr>
          <w:rFonts w:ascii="Arial" w:hAnsi="Arial" w:cs="Arial"/>
          <w:sz w:val="22"/>
          <w:szCs w:val="22"/>
        </w:rPr>
        <w:t>Dokončení a předložení aktuální dokumentace nového uspořádání pozemků a</w:t>
      </w:r>
      <w:r w:rsidR="00CF2F91" w:rsidRPr="004C1C0C">
        <w:rPr>
          <w:rFonts w:ascii="Arial" w:hAnsi="Arial" w:cs="Arial"/>
          <w:sz w:val="22"/>
          <w:szCs w:val="22"/>
        </w:rPr>
        <w:t> </w:t>
      </w:r>
      <w:r w:rsidRPr="004C1C0C">
        <w:rPr>
          <w:rFonts w:ascii="Arial" w:hAnsi="Arial" w:cs="Arial"/>
          <w:sz w:val="22"/>
          <w:szCs w:val="22"/>
        </w:rPr>
        <w:t>PSZ:</w:t>
      </w:r>
      <w:bookmarkEnd w:id="88"/>
      <w:bookmarkEnd w:id="89"/>
    </w:p>
    <w:p w14:paraId="49B735B1" w14:textId="3C4E7D2D" w:rsidR="00B9128B" w:rsidRPr="004C1C0C"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4C1C0C">
        <w:rPr>
          <w:rFonts w:ascii="Arial" w:hAnsi="Arial" w:cs="Arial"/>
          <w:sz w:val="22"/>
          <w:szCs w:val="22"/>
        </w:rPr>
        <w:t>v</w:t>
      </w:r>
      <w:r w:rsidR="00B23FCD" w:rsidRPr="004C1C0C">
        <w:rPr>
          <w:rFonts w:ascii="Arial" w:hAnsi="Arial" w:cs="Arial"/>
          <w:sz w:val="22"/>
          <w:szCs w:val="22"/>
        </w:rPr>
        <w:t xml:space="preserve"> čl.</w:t>
      </w:r>
      <w:r w:rsidR="00916E37" w:rsidRPr="004C1C0C">
        <w:rPr>
          <w:rFonts w:ascii="Arial" w:hAnsi="Arial" w:cs="Arial"/>
          <w:sz w:val="22"/>
          <w:szCs w:val="22"/>
        </w:rPr>
        <w:t xml:space="preserve"> 7</w:t>
      </w:r>
      <w:r w:rsidRPr="004C1C0C">
        <w:rPr>
          <w:rFonts w:ascii="Arial" w:hAnsi="Arial" w:cs="Arial"/>
          <w:bCs/>
          <w:sz w:val="22"/>
          <w:szCs w:val="22"/>
        </w:rPr>
        <w:t>;</w:t>
      </w:r>
    </w:p>
    <w:p w14:paraId="1493AC28" w14:textId="0B47AF34" w:rsidR="00B9128B" w:rsidRPr="004C1C0C"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4C1C0C">
        <w:rPr>
          <w:rFonts w:ascii="Arial" w:hAnsi="Arial" w:cs="Arial"/>
          <w:sz w:val="22"/>
          <w:szCs w:val="22"/>
        </w:rPr>
        <w:t>Par</w:t>
      </w:r>
      <w:r w:rsidR="00C4437C" w:rsidRPr="004C1C0C">
        <w:rPr>
          <w:rFonts w:ascii="Arial" w:hAnsi="Arial" w:cs="Arial"/>
          <w:sz w:val="22"/>
          <w:szCs w:val="22"/>
        </w:rPr>
        <w:t>e</w:t>
      </w:r>
      <w:r w:rsidRPr="004C1C0C">
        <w:rPr>
          <w:rFonts w:ascii="Arial" w:hAnsi="Arial" w:cs="Arial"/>
          <w:sz w:val="22"/>
          <w:szCs w:val="22"/>
        </w:rPr>
        <w:t xml:space="preserve"> č. 1 bude obsahovat originály dokladů. Vše bude řádně označeno, podepsáno a</w:t>
      </w:r>
      <w:r w:rsidR="00EC1750" w:rsidRPr="004C1C0C">
        <w:rPr>
          <w:rFonts w:ascii="Arial" w:hAnsi="Arial" w:cs="Arial"/>
          <w:sz w:val="22"/>
          <w:szCs w:val="22"/>
        </w:rPr>
        <w:t> </w:t>
      </w:r>
      <w:r w:rsidRPr="004C1C0C">
        <w:rPr>
          <w:rFonts w:ascii="Arial" w:hAnsi="Arial" w:cs="Arial"/>
          <w:sz w:val="22"/>
          <w:szCs w:val="22"/>
        </w:rPr>
        <w:t xml:space="preserve">doplněno příslušným razítkem </w:t>
      </w:r>
      <w:r w:rsidR="00B77A07" w:rsidRPr="004C1C0C">
        <w:rPr>
          <w:rFonts w:ascii="Arial" w:hAnsi="Arial" w:cs="Arial"/>
          <w:sz w:val="22"/>
          <w:szCs w:val="22"/>
        </w:rPr>
        <w:t>a vlastno</w:t>
      </w:r>
      <w:r w:rsidR="005975CA" w:rsidRPr="004C1C0C">
        <w:rPr>
          <w:rFonts w:ascii="Arial" w:hAnsi="Arial" w:cs="Arial"/>
          <w:sz w:val="22"/>
          <w:szCs w:val="22"/>
        </w:rPr>
        <w:t xml:space="preserve">ručním podpisem </w:t>
      </w:r>
      <w:r w:rsidRPr="004C1C0C">
        <w:rPr>
          <w:rFonts w:ascii="Arial" w:hAnsi="Arial" w:cs="Arial"/>
          <w:sz w:val="22"/>
          <w:szCs w:val="22"/>
        </w:rPr>
        <w:t xml:space="preserve">osoby úředně oprávněné k projektování pozemkových úprav. Schválená mapa PSZ ve smyslu bodu VII. odst. 5) písm. </w:t>
      </w:r>
      <w:r w:rsidR="001B5A9F" w:rsidRPr="004C1C0C">
        <w:rPr>
          <w:rFonts w:ascii="Arial" w:hAnsi="Arial" w:cs="Arial"/>
          <w:sz w:val="22"/>
          <w:szCs w:val="22"/>
        </w:rPr>
        <w:t>c</w:t>
      </w:r>
      <w:r w:rsidRPr="004C1C0C">
        <w:rPr>
          <w:rFonts w:ascii="Arial" w:hAnsi="Arial" w:cs="Arial"/>
          <w:sz w:val="22"/>
          <w:szCs w:val="22"/>
        </w:rPr>
        <w:t>) přílohy č. 1 k Vyhlášce bude ověřena autorizovanou osobou s požadovanou specializací;</w:t>
      </w:r>
    </w:p>
    <w:p w14:paraId="004040BE" w14:textId="5D4E0584" w:rsidR="00B9128B" w:rsidRPr="004C1C0C"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4C1C0C">
        <w:rPr>
          <w:rFonts w:ascii="Arial" w:hAnsi="Arial" w:cs="Arial"/>
          <w:sz w:val="22"/>
          <w:szCs w:val="22"/>
        </w:rPr>
        <w:t xml:space="preserve">Vypracování písemných a grafických příloh k rozhodnutí o schválení návrhu pozemkových úprav. Písemnou přílohou dle tohoto </w:t>
      </w:r>
      <w:r w:rsidR="002A6F0A" w:rsidRPr="004C1C0C">
        <w:rPr>
          <w:rFonts w:ascii="Arial" w:hAnsi="Arial" w:cs="Arial"/>
          <w:sz w:val="22"/>
          <w:szCs w:val="22"/>
        </w:rPr>
        <w:t>článku</w:t>
      </w:r>
      <w:r w:rsidRPr="004C1C0C">
        <w:rPr>
          <w:rFonts w:ascii="Arial" w:hAnsi="Arial" w:cs="Arial"/>
          <w:sz w:val="22"/>
          <w:szCs w:val="22"/>
        </w:rPr>
        <w:t xml:space="preserve"> se rozumí kopie odsouhlaseného případně neodsouhlaseného soupisu </w:t>
      </w:r>
      <w:r w:rsidR="006C323D" w:rsidRPr="004C1C0C">
        <w:rPr>
          <w:rFonts w:ascii="Arial" w:hAnsi="Arial" w:cs="Arial"/>
          <w:sz w:val="22"/>
          <w:szCs w:val="22"/>
        </w:rPr>
        <w:t xml:space="preserve">nových </w:t>
      </w:r>
      <w:r w:rsidRPr="004C1C0C">
        <w:rPr>
          <w:rFonts w:ascii="Arial" w:hAnsi="Arial" w:cs="Arial"/>
          <w:sz w:val="22"/>
          <w:szCs w:val="22"/>
        </w:rPr>
        <w:t xml:space="preserve">pozemků dle přílohy č. 1 bodu VIII. odst. </w:t>
      </w:r>
      <w:r w:rsidR="00021D59" w:rsidRPr="004C1C0C">
        <w:rPr>
          <w:rFonts w:ascii="Arial" w:hAnsi="Arial" w:cs="Arial"/>
          <w:sz w:val="22"/>
          <w:szCs w:val="22"/>
        </w:rPr>
        <w:t>9)</w:t>
      </w:r>
      <w:r w:rsidR="00194E36" w:rsidRPr="004C1C0C">
        <w:rPr>
          <w:rFonts w:ascii="Arial" w:hAnsi="Arial" w:cs="Arial"/>
          <w:sz w:val="22"/>
          <w:szCs w:val="22"/>
        </w:rPr>
        <w:t xml:space="preserve"> </w:t>
      </w:r>
      <w:r w:rsidR="00D61996" w:rsidRPr="004C1C0C">
        <w:rPr>
          <w:rFonts w:ascii="Arial" w:hAnsi="Arial" w:cs="Arial"/>
          <w:sz w:val="22"/>
          <w:szCs w:val="22"/>
        </w:rPr>
        <w:t xml:space="preserve">přílohy č. 1 k </w:t>
      </w:r>
      <w:r w:rsidRPr="004C1C0C">
        <w:rPr>
          <w:rFonts w:ascii="Arial" w:hAnsi="Arial" w:cs="Arial"/>
          <w:sz w:val="22"/>
          <w:szCs w:val="22"/>
        </w:rPr>
        <w:t>Vyhláš</w:t>
      </w:r>
      <w:r w:rsidR="00D61996" w:rsidRPr="004C1C0C">
        <w:rPr>
          <w:rFonts w:ascii="Arial" w:hAnsi="Arial" w:cs="Arial"/>
          <w:sz w:val="22"/>
          <w:szCs w:val="22"/>
        </w:rPr>
        <w:t>ce</w:t>
      </w:r>
      <w:r w:rsidRPr="004C1C0C">
        <w:rPr>
          <w:rFonts w:ascii="Arial" w:hAnsi="Arial" w:cs="Arial"/>
          <w:sz w:val="22"/>
          <w:szCs w:val="22"/>
        </w:rPr>
        <w:t xml:space="preserve"> a soupis nových pozemků s uvedením parcelních čísel dle katastru nemovitostí. Pokud odsouhlasené</w:t>
      </w:r>
      <w:r w:rsidR="00EC1D29" w:rsidRPr="004C1C0C">
        <w:rPr>
          <w:rFonts w:ascii="Arial" w:hAnsi="Arial" w:cs="Arial"/>
          <w:sz w:val="22"/>
          <w:szCs w:val="22"/>
        </w:rPr>
        <w:t xml:space="preserve"> </w:t>
      </w:r>
      <w:r w:rsidRPr="004C1C0C">
        <w:rPr>
          <w:rFonts w:ascii="Arial" w:hAnsi="Arial" w:cs="Arial"/>
          <w:sz w:val="22"/>
          <w:szCs w:val="22"/>
        </w:rPr>
        <w:t>soupisy nových pozemků obsahují pracovní čísla jednotlivých parcel, bude přiložena srovnávací tabulka těchto parcelních čísel</w:t>
      </w:r>
      <w:r w:rsidR="00654A26" w:rsidRPr="004C1C0C">
        <w:rPr>
          <w:rFonts w:ascii="Arial" w:hAnsi="Arial" w:cs="Arial"/>
          <w:sz w:val="22"/>
          <w:szCs w:val="22"/>
        </w:rPr>
        <w:t xml:space="preserve"> pro jednotlivé LV</w:t>
      </w:r>
      <w:r w:rsidRPr="004C1C0C">
        <w:rPr>
          <w:rFonts w:ascii="Arial" w:hAnsi="Arial" w:cs="Arial"/>
          <w:sz w:val="22"/>
          <w:szCs w:val="22"/>
        </w:rPr>
        <w:t xml:space="preserve">. Grafickou přílohou dle tohoto </w:t>
      </w:r>
      <w:r w:rsidR="002A6F0A" w:rsidRPr="004C1C0C">
        <w:rPr>
          <w:rFonts w:ascii="Arial" w:hAnsi="Arial" w:cs="Arial"/>
          <w:sz w:val="22"/>
          <w:szCs w:val="22"/>
        </w:rPr>
        <w:t>článku</w:t>
      </w:r>
      <w:r w:rsidRPr="004C1C0C">
        <w:rPr>
          <w:rFonts w:ascii="Arial" w:hAnsi="Arial" w:cs="Arial"/>
          <w:sz w:val="22"/>
          <w:szCs w:val="22"/>
        </w:rPr>
        <w:t xml:space="preserve"> se rozumí znázornění nového pozemku (podrobné situace pro jednotlivé vlastníky)</w:t>
      </w:r>
      <w:r w:rsidR="00EC1D29" w:rsidRPr="004C1C0C">
        <w:rPr>
          <w:rFonts w:ascii="Arial" w:hAnsi="Arial" w:cs="Arial"/>
          <w:sz w:val="22"/>
          <w:szCs w:val="22"/>
        </w:rPr>
        <w:t>.</w:t>
      </w:r>
      <w:r w:rsidR="00494633" w:rsidRPr="004C1C0C">
        <w:rPr>
          <w:rFonts w:ascii="Arial" w:hAnsi="Arial" w:cs="Arial"/>
          <w:sz w:val="22"/>
          <w:szCs w:val="22"/>
        </w:rPr>
        <w:t xml:space="preserve"> </w:t>
      </w:r>
      <w:r w:rsidR="00880C07" w:rsidRPr="004C1C0C">
        <w:rPr>
          <w:rFonts w:ascii="Arial" w:hAnsi="Arial" w:cs="Arial"/>
          <w:sz w:val="22"/>
          <w:szCs w:val="22"/>
        </w:rPr>
        <w:t>R</w:t>
      </w:r>
      <w:r w:rsidR="00A613F3" w:rsidRPr="004C1C0C">
        <w:rPr>
          <w:rFonts w:ascii="Arial" w:hAnsi="Arial" w:cs="Arial"/>
          <w:sz w:val="22"/>
          <w:szCs w:val="22"/>
        </w:rPr>
        <w:t>o</w:t>
      </w:r>
      <w:r w:rsidR="00383155" w:rsidRPr="004C1C0C">
        <w:rPr>
          <w:rFonts w:ascii="Arial" w:hAnsi="Arial" w:cs="Arial"/>
          <w:sz w:val="22"/>
          <w:szCs w:val="22"/>
        </w:rPr>
        <w:t>zhodnutí o</w:t>
      </w:r>
      <w:r w:rsidR="00A613F3" w:rsidRPr="004C1C0C">
        <w:rPr>
          <w:rFonts w:ascii="Arial" w:hAnsi="Arial" w:cs="Arial"/>
          <w:sz w:val="22"/>
          <w:szCs w:val="22"/>
        </w:rPr>
        <w:t xml:space="preserve"> schválení návrhu pozemkových úprav, které </w:t>
      </w:r>
      <w:r w:rsidR="00EF0A78" w:rsidRPr="004C1C0C">
        <w:rPr>
          <w:rFonts w:ascii="Arial" w:hAnsi="Arial" w:cs="Arial"/>
          <w:sz w:val="22"/>
          <w:szCs w:val="22"/>
        </w:rPr>
        <w:t>bude</w:t>
      </w:r>
      <w:r w:rsidR="00A613F3" w:rsidRPr="004C1C0C">
        <w:rPr>
          <w:rFonts w:ascii="Arial" w:hAnsi="Arial" w:cs="Arial"/>
          <w:sz w:val="22"/>
          <w:szCs w:val="22"/>
        </w:rPr>
        <w:t xml:space="preserve"> podle § 11 odst. </w:t>
      </w:r>
      <w:r w:rsidR="009B1CF0" w:rsidRPr="004C1C0C">
        <w:rPr>
          <w:rFonts w:ascii="Arial" w:hAnsi="Arial" w:cs="Arial"/>
          <w:sz w:val="22"/>
          <w:szCs w:val="22"/>
        </w:rPr>
        <w:t>5</w:t>
      </w:r>
      <w:r w:rsidR="00A613F3" w:rsidRPr="004C1C0C">
        <w:rPr>
          <w:rFonts w:ascii="Arial" w:hAnsi="Arial" w:cs="Arial"/>
          <w:sz w:val="22"/>
          <w:szCs w:val="22"/>
        </w:rPr>
        <w:t xml:space="preserve"> Zákona u</w:t>
      </w:r>
      <w:r w:rsidR="00EF0A78" w:rsidRPr="004C1C0C">
        <w:rPr>
          <w:rFonts w:ascii="Arial" w:hAnsi="Arial" w:cs="Arial"/>
          <w:sz w:val="22"/>
          <w:szCs w:val="22"/>
        </w:rPr>
        <w:t>loženo</w:t>
      </w:r>
      <w:r w:rsidR="00A613F3" w:rsidRPr="004C1C0C">
        <w:rPr>
          <w:rFonts w:ascii="Arial" w:hAnsi="Arial" w:cs="Arial"/>
          <w:sz w:val="22"/>
          <w:szCs w:val="22"/>
        </w:rPr>
        <w:t xml:space="preserve"> u </w:t>
      </w:r>
      <w:r w:rsidR="001D1F3D" w:rsidRPr="004C1C0C">
        <w:rPr>
          <w:rFonts w:ascii="Arial" w:hAnsi="Arial" w:cs="Arial"/>
          <w:sz w:val="22"/>
          <w:szCs w:val="22"/>
        </w:rPr>
        <w:t>Objednatele</w:t>
      </w:r>
      <w:r w:rsidR="008C235E" w:rsidRPr="004C1C0C">
        <w:rPr>
          <w:rFonts w:ascii="Arial" w:hAnsi="Arial" w:cs="Arial"/>
          <w:sz w:val="22"/>
          <w:szCs w:val="22"/>
        </w:rPr>
        <w:t>,</w:t>
      </w:r>
      <w:r w:rsidR="00A613F3" w:rsidRPr="004C1C0C">
        <w:rPr>
          <w:rFonts w:ascii="Arial" w:hAnsi="Arial" w:cs="Arial"/>
          <w:sz w:val="22"/>
          <w:szCs w:val="22"/>
        </w:rPr>
        <w:t xml:space="preserve"> </w:t>
      </w:r>
      <w:r w:rsidR="00383155" w:rsidRPr="004C1C0C">
        <w:rPr>
          <w:rFonts w:ascii="Arial" w:hAnsi="Arial" w:cs="Arial"/>
          <w:sz w:val="22"/>
          <w:szCs w:val="22"/>
        </w:rPr>
        <w:t xml:space="preserve">bude obsahovat originály </w:t>
      </w:r>
      <w:r w:rsidR="00EC1D29" w:rsidRPr="004C1C0C">
        <w:rPr>
          <w:rFonts w:ascii="Arial" w:hAnsi="Arial" w:cs="Arial"/>
          <w:sz w:val="22"/>
          <w:szCs w:val="22"/>
        </w:rPr>
        <w:t>příloh. P</w:t>
      </w:r>
      <w:r w:rsidR="00CE2E1E" w:rsidRPr="004C1C0C">
        <w:rPr>
          <w:rFonts w:ascii="Arial" w:hAnsi="Arial" w:cs="Arial"/>
          <w:sz w:val="22"/>
          <w:szCs w:val="22"/>
        </w:rPr>
        <w:t>říloh</w:t>
      </w:r>
      <w:r w:rsidR="009F16F5" w:rsidRPr="004C1C0C">
        <w:rPr>
          <w:rFonts w:ascii="Arial" w:hAnsi="Arial" w:cs="Arial"/>
          <w:sz w:val="22"/>
          <w:szCs w:val="22"/>
        </w:rPr>
        <w:t>ami</w:t>
      </w:r>
      <w:r w:rsidR="00CE2E1E" w:rsidRPr="004C1C0C">
        <w:rPr>
          <w:rFonts w:ascii="Arial" w:hAnsi="Arial" w:cs="Arial"/>
          <w:sz w:val="22"/>
          <w:szCs w:val="22"/>
        </w:rPr>
        <w:t xml:space="preserve"> rozhodnutí </w:t>
      </w:r>
      <w:r w:rsidR="005B7AFC" w:rsidRPr="004C1C0C">
        <w:rPr>
          <w:rFonts w:ascii="Arial" w:hAnsi="Arial" w:cs="Arial"/>
          <w:sz w:val="22"/>
          <w:szCs w:val="22"/>
        </w:rPr>
        <w:t xml:space="preserve">k veřejnému nahlédnutí </w:t>
      </w:r>
      <w:r w:rsidR="00CE2E1E" w:rsidRPr="004C1C0C">
        <w:rPr>
          <w:rFonts w:ascii="Arial" w:hAnsi="Arial" w:cs="Arial"/>
          <w:sz w:val="22"/>
          <w:szCs w:val="22"/>
        </w:rPr>
        <w:t>u</w:t>
      </w:r>
      <w:r w:rsidR="0058648B" w:rsidRPr="004C1C0C">
        <w:rPr>
          <w:rFonts w:ascii="Arial" w:hAnsi="Arial" w:cs="Arial"/>
          <w:sz w:val="22"/>
          <w:szCs w:val="22"/>
        </w:rPr>
        <w:t> </w:t>
      </w:r>
      <w:r w:rsidR="00A613F3" w:rsidRPr="004C1C0C">
        <w:rPr>
          <w:rFonts w:ascii="Arial" w:hAnsi="Arial" w:cs="Arial"/>
          <w:sz w:val="22"/>
          <w:szCs w:val="22"/>
        </w:rPr>
        <w:t>příslušné obce</w:t>
      </w:r>
      <w:r w:rsidR="009F16F5" w:rsidRPr="004C1C0C">
        <w:rPr>
          <w:rFonts w:ascii="Arial" w:hAnsi="Arial" w:cs="Arial"/>
          <w:sz w:val="22"/>
          <w:szCs w:val="22"/>
        </w:rPr>
        <w:t xml:space="preserve"> a</w:t>
      </w:r>
      <w:r w:rsidR="00CE2E1E" w:rsidRPr="004C1C0C">
        <w:rPr>
          <w:rFonts w:ascii="Arial" w:hAnsi="Arial" w:cs="Arial"/>
          <w:sz w:val="22"/>
          <w:szCs w:val="22"/>
        </w:rPr>
        <w:t xml:space="preserve"> pro jednotlivé vlastníky </w:t>
      </w:r>
      <w:r w:rsidR="008352FB" w:rsidRPr="004C1C0C">
        <w:rPr>
          <w:rFonts w:ascii="Arial" w:hAnsi="Arial" w:cs="Arial"/>
          <w:sz w:val="22"/>
          <w:szCs w:val="22"/>
        </w:rPr>
        <w:t xml:space="preserve">budou kopie </w:t>
      </w:r>
      <w:r w:rsidR="00801536" w:rsidRPr="004C1C0C">
        <w:rPr>
          <w:rFonts w:ascii="Arial" w:hAnsi="Arial" w:cs="Arial"/>
          <w:sz w:val="22"/>
          <w:szCs w:val="22"/>
        </w:rPr>
        <w:t>soupis</w:t>
      </w:r>
      <w:r w:rsidR="003D684D" w:rsidRPr="004C1C0C">
        <w:rPr>
          <w:rFonts w:ascii="Arial" w:hAnsi="Arial" w:cs="Arial"/>
          <w:sz w:val="22"/>
          <w:szCs w:val="22"/>
        </w:rPr>
        <w:t>ů</w:t>
      </w:r>
      <w:r w:rsidR="009F5473" w:rsidRPr="004C1C0C">
        <w:rPr>
          <w:rFonts w:ascii="Arial" w:hAnsi="Arial" w:cs="Arial"/>
          <w:sz w:val="22"/>
          <w:szCs w:val="22"/>
        </w:rPr>
        <w:t xml:space="preserve"> nových pozemků a grafických </w:t>
      </w:r>
      <w:r w:rsidR="00EC1D29" w:rsidRPr="004C1C0C">
        <w:rPr>
          <w:rFonts w:ascii="Arial" w:hAnsi="Arial" w:cs="Arial"/>
          <w:sz w:val="22"/>
          <w:szCs w:val="22"/>
        </w:rPr>
        <w:t>příloh;</w:t>
      </w:r>
    </w:p>
    <w:p w14:paraId="3C007411" w14:textId="13593DCA" w:rsidR="00B9128B" w:rsidRPr="004C1C0C" w:rsidRDefault="00B9128B" w:rsidP="00FD294B">
      <w:pPr>
        <w:pStyle w:val="Claneka"/>
        <w:keepLines w:val="0"/>
        <w:widowControl/>
        <w:numPr>
          <w:ilvl w:val="4"/>
          <w:numId w:val="35"/>
        </w:numPr>
        <w:spacing w:before="120" w:after="120" w:line="240" w:lineRule="auto"/>
        <w:ind w:left="1985" w:hanging="567"/>
        <w:jc w:val="both"/>
        <w:rPr>
          <w:rFonts w:ascii="Arial" w:hAnsi="Arial" w:cs="Arial"/>
          <w:sz w:val="22"/>
          <w:szCs w:val="22"/>
        </w:rPr>
      </w:pPr>
      <w:r w:rsidRPr="004C1C0C">
        <w:rPr>
          <w:rFonts w:ascii="Arial" w:hAnsi="Arial" w:cs="Arial"/>
          <w:sz w:val="22"/>
          <w:szCs w:val="22"/>
        </w:rPr>
        <w:lastRenderedPageBreak/>
        <w:t>Vypracování průvodního listu a souhrnné zprávy dle bodu I. a II. přílohy č. 1 k Vyhlášce).</w:t>
      </w:r>
    </w:p>
    <w:p w14:paraId="78718F1C" w14:textId="7015ADB4"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bookmarkStart w:id="90" w:name="_Ref51580255"/>
      <w:bookmarkStart w:id="91" w:name="_Ref52043476"/>
      <w:r w:rsidRPr="004C1C0C">
        <w:rPr>
          <w:rFonts w:ascii="Arial" w:hAnsi="Arial" w:cs="Arial"/>
          <w:sz w:val="22"/>
          <w:szCs w:val="22"/>
        </w:rPr>
        <w:t>Zhotovení podkladů pro změnu katastrální hranice</w:t>
      </w:r>
      <w:bookmarkEnd w:id="90"/>
      <w:r w:rsidR="00494633" w:rsidRPr="004C1C0C">
        <w:rPr>
          <w:rFonts w:ascii="Arial" w:hAnsi="Arial" w:cs="Arial"/>
          <w:sz w:val="22"/>
          <w:szCs w:val="22"/>
        </w:rPr>
        <w:t>:</w:t>
      </w:r>
      <w:bookmarkEnd w:id="91"/>
    </w:p>
    <w:p w14:paraId="378C12B8" w14:textId="1562D2FF" w:rsidR="00B9128B" w:rsidRPr="004C1C0C" w:rsidRDefault="00B9128B" w:rsidP="00DB56FF">
      <w:pPr>
        <w:pStyle w:val="Level3"/>
        <w:numPr>
          <w:ilvl w:val="0"/>
          <w:numId w:val="0"/>
        </w:numPr>
        <w:spacing w:before="120" w:after="120" w:line="240" w:lineRule="auto"/>
        <w:ind w:left="1418"/>
        <w:jc w:val="both"/>
        <w:rPr>
          <w:rFonts w:ascii="Arial" w:hAnsi="Arial" w:cs="Arial"/>
          <w:sz w:val="22"/>
          <w:szCs w:val="22"/>
        </w:rPr>
      </w:pPr>
      <w:r w:rsidRPr="004C1C0C">
        <w:rPr>
          <w:rFonts w:ascii="Arial" w:hAnsi="Arial" w:cs="Arial"/>
          <w:sz w:val="22"/>
          <w:szCs w:val="22"/>
        </w:rPr>
        <w:t xml:space="preserve">Bude-li dohodnuto, že dojde ke změně katastrální hranice, zhotoví Zhotovitel podklady </w:t>
      </w:r>
      <w:r w:rsidR="005975CA" w:rsidRPr="004C1C0C">
        <w:rPr>
          <w:rFonts w:ascii="Arial" w:hAnsi="Arial" w:cs="Arial"/>
          <w:sz w:val="22"/>
          <w:szCs w:val="22"/>
        </w:rPr>
        <w:t xml:space="preserve">v souladu s </w:t>
      </w:r>
      <w:r w:rsidRPr="004C1C0C">
        <w:rPr>
          <w:rFonts w:ascii="Arial" w:hAnsi="Arial" w:cs="Arial"/>
          <w:sz w:val="22"/>
          <w:szCs w:val="22"/>
        </w:rPr>
        <w:t>Katastrální vyhlášk</w:t>
      </w:r>
      <w:r w:rsidR="005975CA" w:rsidRPr="004C1C0C">
        <w:rPr>
          <w:rFonts w:ascii="Arial" w:hAnsi="Arial" w:cs="Arial"/>
          <w:sz w:val="22"/>
          <w:szCs w:val="22"/>
        </w:rPr>
        <w:t>ou</w:t>
      </w:r>
      <w:r w:rsidRPr="004C1C0C">
        <w:rPr>
          <w:rFonts w:ascii="Arial" w:hAnsi="Arial" w:cs="Arial"/>
          <w:sz w:val="22"/>
          <w:szCs w:val="22"/>
        </w:rPr>
        <w:t xml:space="preserve"> a Objednatel zajistí jejich projednání s dotčenými obcemi.</w:t>
      </w:r>
      <w:r w:rsidR="005A770A" w:rsidRPr="004C1C0C">
        <w:rPr>
          <w:rFonts w:ascii="Arial" w:hAnsi="Arial" w:cs="Arial"/>
          <w:sz w:val="22"/>
          <w:szCs w:val="22"/>
        </w:rPr>
        <w:t xml:space="preserve"> </w:t>
      </w:r>
      <w:r w:rsidR="00D51256" w:rsidRPr="004C1C0C">
        <w:rPr>
          <w:rFonts w:ascii="Arial" w:hAnsi="Arial" w:cs="Arial"/>
          <w:sz w:val="22"/>
          <w:szCs w:val="22"/>
        </w:rPr>
        <w:t>Zhotovitel</w:t>
      </w:r>
      <w:r w:rsidR="005A770A" w:rsidRPr="004C1C0C">
        <w:rPr>
          <w:rFonts w:ascii="Arial" w:hAnsi="Arial" w:cs="Arial"/>
          <w:sz w:val="22"/>
          <w:szCs w:val="22"/>
        </w:rPr>
        <w:t xml:space="preserve"> </w:t>
      </w:r>
      <w:r w:rsidR="008379EB" w:rsidRPr="004C1C0C">
        <w:rPr>
          <w:rFonts w:ascii="Arial" w:hAnsi="Arial" w:cs="Arial"/>
          <w:sz w:val="22"/>
          <w:szCs w:val="22"/>
        </w:rPr>
        <w:t xml:space="preserve">dále </w:t>
      </w:r>
      <w:r w:rsidR="005A770A" w:rsidRPr="004C1C0C">
        <w:rPr>
          <w:rFonts w:ascii="Arial" w:hAnsi="Arial" w:cs="Arial"/>
          <w:sz w:val="22"/>
          <w:szCs w:val="22"/>
        </w:rPr>
        <w:t xml:space="preserve">zajistí </w:t>
      </w:r>
      <w:r w:rsidR="00233E65" w:rsidRPr="004C1C0C">
        <w:rPr>
          <w:rFonts w:ascii="Arial" w:hAnsi="Arial" w:cs="Arial"/>
          <w:sz w:val="22"/>
          <w:szCs w:val="22"/>
        </w:rPr>
        <w:t xml:space="preserve">vytyčení </w:t>
      </w:r>
      <w:r w:rsidR="009D371E" w:rsidRPr="004C1C0C">
        <w:rPr>
          <w:rFonts w:ascii="Arial" w:hAnsi="Arial" w:cs="Arial"/>
          <w:sz w:val="22"/>
          <w:szCs w:val="22"/>
        </w:rPr>
        <w:t>nové katastrální hranice v souladu s</w:t>
      </w:r>
      <w:r w:rsidR="00794FBA" w:rsidRPr="004C1C0C">
        <w:rPr>
          <w:rFonts w:ascii="Arial" w:hAnsi="Arial" w:cs="Arial"/>
          <w:sz w:val="22"/>
          <w:szCs w:val="22"/>
        </w:rPr>
        <w:t> </w:t>
      </w:r>
      <w:r w:rsidR="00D51256" w:rsidRPr="004C1C0C">
        <w:rPr>
          <w:rFonts w:ascii="Arial" w:hAnsi="Arial" w:cs="Arial"/>
          <w:sz w:val="22"/>
          <w:szCs w:val="22"/>
        </w:rPr>
        <w:t>příslušnými</w:t>
      </w:r>
      <w:r w:rsidR="00794FBA" w:rsidRPr="004C1C0C">
        <w:rPr>
          <w:rFonts w:ascii="Arial" w:hAnsi="Arial" w:cs="Arial"/>
          <w:sz w:val="22"/>
          <w:szCs w:val="22"/>
        </w:rPr>
        <w:t xml:space="preserve"> ustanoveními</w:t>
      </w:r>
      <w:r w:rsidR="00B93A9E" w:rsidRPr="004C1C0C">
        <w:rPr>
          <w:rFonts w:ascii="Arial" w:hAnsi="Arial" w:cs="Arial"/>
          <w:sz w:val="22"/>
          <w:szCs w:val="22"/>
        </w:rPr>
        <w:t xml:space="preserve"> </w:t>
      </w:r>
      <w:r w:rsidR="009D371E" w:rsidRPr="004C1C0C">
        <w:rPr>
          <w:rFonts w:ascii="Arial" w:hAnsi="Arial" w:cs="Arial"/>
          <w:sz w:val="22"/>
          <w:szCs w:val="22"/>
        </w:rPr>
        <w:t>K</w:t>
      </w:r>
      <w:r w:rsidR="00B93A9E" w:rsidRPr="004C1C0C">
        <w:rPr>
          <w:rFonts w:ascii="Arial" w:hAnsi="Arial" w:cs="Arial"/>
          <w:sz w:val="22"/>
          <w:szCs w:val="22"/>
        </w:rPr>
        <w:t>atastrální vyhlášky</w:t>
      </w:r>
      <w:r w:rsidR="009D371E" w:rsidRPr="004C1C0C">
        <w:rPr>
          <w:rFonts w:ascii="Arial" w:hAnsi="Arial" w:cs="Arial"/>
          <w:sz w:val="22"/>
          <w:szCs w:val="22"/>
        </w:rPr>
        <w:t xml:space="preserve">, a to </w:t>
      </w:r>
      <w:r w:rsidR="007D6902" w:rsidRPr="004C1C0C">
        <w:rPr>
          <w:rFonts w:ascii="Arial" w:hAnsi="Arial" w:cs="Arial"/>
          <w:sz w:val="22"/>
          <w:szCs w:val="22"/>
        </w:rPr>
        <w:t xml:space="preserve">do 30 dnů </w:t>
      </w:r>
      <w:r w:rsidR="008379EB" w:rsidRPr="004C1C0C">
        <w:rPr>
          <w:rFonts w:ascii="Arial" w:hAnsi="Arial" w:cs="Arial"/>
          <w:sz w:val="22"/>
          <w:szCs w:val="22"/>
        </w:rPr>
        <w:t xml:space="preserve">po </w:t>
      </w:r>
      <w:r w:rsidR="00794FBA" w:rsidRPr="004C1C0C">
        <w:rPr>
          <w:rFonts w:ascii="Arial" w:hAnsi="Arial" w:cs="Arial"/>
          <w:sz w:val="22"/>
          <w:szCs w:val="22"/>
        </w:rPr>
        <w:t xml:space="preserve">obdržení </w:t>
      </w:r>
      <w:r w:rsidR="007D6902" w:rsidRPr="004C1C0C">
        <w:rPr>
          <w:rFonts w:ascii="Arial" w:hAnsi="Arial" w:cs="Arial"/>
          <w:sz w:val="22"/>
          <w:szCs w:val="22"/>
        </w:rPr>
        <w:t>výzv</w:t>
      </w:r>
      <w:r w:rsidR="00794FBA" w:rsidRPr="004C1C0C">
        <w:rPr>
          <w:rFonts w:ascii="Arial" w:hAnsi="Arial" w:cs="Arial"/>
          <w:sz w:val="22"/>
          <w:szCs w:val="22"/>
        </w:rPr>
        <w:t>y</w:t>
      </w:r>
      <w:r w:rsidR="007D6902" w:rsidRPr="004C1C0C">
        <w:rPr>
          <w:rFonts w:ascii="Arial" w:hAnsi="Arial" w:cs="Arial"/>
          <w:sz w:val="22"/>
          <w:szCs w:val="22"/>
        </w:rPr>
        <w:t xml:space="preserve"> </w:t>
      </w:r>
      <w:r w:rsidR="00E0611F" w:rsidRPr="004C1C0C">
        <w:rPr>
          <w:rFonts w:ascii="Arial" w:hAnsi="Arial" w:cs="Arial"/>
          <w:sz w:val="22"/>
          <w:szCs w:val="22"/>
        </w:rPr>
        <w:t>objednatele</w:t>
      </w:r>
      <w:r w:rsidR="000969C4" w:rsidRPr="004C1C0C">
        <w:rPr>
          <w:rFonts w:ascii="Arial" w:hAnsi="Arial" w:cs="Arial"/>
          <w:sz w:val="22"/>
          <w:szCs w:val="22"/>
        </w:rPr>
        <w:t xml:space="preserve">. </w:t>
      </w:r>
    </w:p>
    <w:p w14:paraId="13B6E5E7" w14:textId="17C736DE"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bookmarkStart w:id="92" w:name="_Ref51580259"/>
      <w:bookmarkStart w:id="93" w:name="_Ref52043492"/>
      <w:r w:rsidRPr="004C1C0C">
        <w:rPr>
          <w:rFonts w:ascii="Arial" w:hAnsi="Arial" w:cs="Arial"/>
          <w:sz w:val="22"/>
          <w:szCs w:val="22"/>
        </w:rPr>
        <w:t>Aktualizace návrhu po ukončení odvolacího řízení</w:t>
      </w:r>
      <w:bookmarkEnd w:id="92"/>
      <w:r w:rsidR="00494633" w:rsidRPr="004C1C0C">
        <w:rPr>
          <w:rFonts w:ascii="Arial" w:hAnsi="Arial" w:cs="Arial"/>
          <w:sz w:val="22"/>
          <w:szCs w:val="22"/>
        </w:rPr>
        <w:t>:</w:t>
      </w:r>
      <w:bookmarkEnd w:id="93"/>
    </w:p>
    <w:p w14:paraId="1BC8BE19" w14:textId="05EB6997" w:rsidR="00B9128B" w:rsidRPr="004C1C0C" w:rsidRDefault="00B9128B" w:rsidP="00DB56FF">
      <w:pPr>
        <w:pStyle w:val="Claneka"/>
        <w:numPr>
          <w:ilvl w:val="2"/>
          <w:numId w:val="0"/>
        </w:numPr>
        <w:spacing w:before="120" w:after="120" w:line="240" w:lineRule="auto"/>
        <w:ind w:left="1418"/>
        <w:jc w:val="both"/>
        <w:rPr>
          <w:rFonts w:ascii="Arial" w:hAnsi="Arial" w:cs="Arial"/>
          <w:sz w:val="22"/>
          <w:szCs w:val="22"/>
        </w:rPr>
      </w:pPr>
      <w:r w:rsidRPr="004C1C0C">
        <w:rPr>
          <w:rFonts w:ascii="Arial" w:hAnsi="Arial" w:cs="Arial"/>
          <w:sz w:val="22"/>
          <w:szCs w:val="22"/>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4C1C0C" w:rsidRDefault="4F22F643" w:rsidP="00DB56FF">
      <w:pPr>
        <w:pStyle w:val="Level3"/>
        <w:spacing w:before="120" w:after="120" w:line="240" w:lineRule="auto"/>
        <w:ind w:left="1418"/>
        <w:jc w:val="both"/>
        <w:rPr>
          <w:rFonts w:ascii="Arial" w:hAnsi="Arial" w:cs="Arial"/>
          <w:sz w:val="22"/>
          <w:szCs w:val="22"/>
        </w:rPr>
      </w:pPr>
      <w:r w:rsidRPr="004C1C0C">
        <w:rPr>
          <w:rFonts w:ascii="Arial" w:hAnsi="Arial" w:cs="Arial"/>
          <w:sz w:val="22"/>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4C1C0C" w:rsidRDefault="00B9128B" w:rsidP="00DB56FF">
      <w:pPr>
        <w:pStyle w:val="Level2"/>
        <w:keepNext/>
        <w:spacing w:before="120" w:after="120" w:line="240" w:lineRule="auto"/>
        <w:ind w:left="567" w:hanging="567"/>
        <w:jc w:val="both"/>
        <w:rPr>
          <w:rFonts w:ascii="Arial" w:hAnsi="Arial" w:cs="Arial"/>
          <w:sz w:val="22"/>
          <w:szCs w:val="22"/>
          <w:u w:val="single"/>
        </w:rPr>
      </w:pPr>
      <w:bookmarkStart w:id="94" w:name="_Ref51579017"/>
      <w:bookmarkStart w:id="95" w:name="_Ref52043525"/>
      <w:r w:rsidRPr="004C1C0C">
        <w:rPr>
          <w:rFonts w:ascii="Arial" w:hAnsi="Arial" w:cs="Arial"/>
          <w:sz w:val="22"/>
          <w:szCs w:val="22"/>
          <w:u w:val="single"/>
        </w:rPr>
        <w:t>Hlavní celek 3 „</w:t>
      </w:r>
      <w:r w:rsidRPr="004C1C0C">
        <w:rPr>
          <w:rFonts w:ascii="Arial" w:hAnsi="Arial" w:cs="Arial"/>
          <w:b/>
          <w:bCs/>
          <w:sz w:val="22"/>
          <w:szCs w:val="22"/>
          <w:u w:val="single"/>
        </w:rPr>
        <w:t>Mapové dílo</w:t>
      </w:r>
      <w:r w:rsidRPr="004C1C0C">
        <w:rPr>
          <w:rFonts w:ascii="Arial" w:hAnsi="Arial" w:cs="Arial"/>
          <w:sz w:val="22"/>
          <w:szCs w:val="22"/>
          <w:u w:val="single"/>
        </w:rPr>
        <w:t>“:</w:t>
      </w:r>
      <w:bookmarkEnd w:id="94"/>
      <w:bookmarkEnd w:id="95"/>
    </w:p>
    <w:p w14:paraId="4CEF9799" w14:textId="3C178DFD" w:rsidR="00B9128B" w:rsidRPr="004C1C0C" w:rsidRDefault="00B9128B" w:rsidP="00DB56FF">
      <w:pPr>
        <w:pStyle w:val="Level3"/>
        <w:keepNext/>
        <w:tabs>
          <w:tab w:val="clear" w:pos="2041"/>
        </w:tabs>
        <w:spacing w:before="120" w:after="120" w:line="240" w:lineRule="auto"/>
        <w:ind w:left="1418"/>
        <w:jc w:val="both"/>
        <w:rPr>
          <w:rFonts w:ascii="Arial" w:hAnsi="Arial" w:cs="Arial"/>
          <w:sz w:val="22"/>
          <w:szCs w:val="22"/>
        </w:rPr>
      </w:pPr>
      <w:r w:rsidRPr="004C1C0C">
        <w:rPr>
          <w:rFonts w:ascii="Arial" w:hAnsi="Arial" w:cs="Arial"/>
          <w:sz w:val="22"/>
          <w:szCs w:val="22"/>
        </w:rPr>
        <w:t xml:space="preserve">Nastanou-li v mezidobí mezi vydáním rozhodnutí o schválení návrhu </w:t>
      </w:r>
      <w:proofErr w:type="spellStart"/>
      <w:r w:rsidR="00EF38AC" w:rsidRPr="004C1C0C">
        <w:rPr>
          <w:rFonts w:ascii="Arial" w:hAnsi="Arial" w:cs="Arial"/>
          <w:sz w:val="22"/>
          <w:szCs w:val="22"/>
        </w:rPr>
        <w:t>KoPÚ</w:t>
      </w:r>
      <w:proofErr w:type="spellEnd"/>
      <w:r w:rsidRPr="004C1C0C">
        <w:rPr>
          <w:rFonts w:ascii="Arial" w:hAnsi="Arial" w:cs="Arial"/>
          <w:sz w:val="22"/>
          <w:szCs w:val="22"/>
        </w:rPr>
        <w:t xml:space="preserve"> a vydáním rozhodnutí podle § 11 odst. 8 Zákona změny údajů v katastru nemovitostí je Zhotovitel povinen vypracovat tomu odpovídající aktualizaci </w:t>
      </w:r>
      <w:r w:rsidR="003E2A6D" w:rsidRPr="004C1C0C">
        <w:rPr>
          <w:rFonts w:ascii="Arial" w:hAnsi="Arial" w:cs="Arial"/>
          <w:sz w:val="22"/>
          <w:szCs w:val="22"/>
        </w:rPr>
        <w:t>po</w:t>
      </w:r>
      <w:r w:rsidR="00F72FCD" w:rsidRPr="004C1C0C">
        <w:rPr>
          <w:rFonts w:ascii="Arial" w:hAnsi="Arial" w:cs="Arial"/>
          <w:sz w:val="22"/>
          <w:szCs w:val="22"/>
        </w:rPr>
        <w:t>d</w:t>
      </w:r>
      <w:r w:rsidR="003E2A6D" w:rsidRPr="004C1C0C">
        <w:rPr>
          <w:rFonts w:ascii="Arial" w:hAnsi="Arial" w:cs="Arial"/>
          <w:sz w:val="22"/>
          <w:szCs w:val="22"/>
        </w:rPr>
        <w:t>klad</w:t>
      </w:r>
      <w:r w:rsidR="0051355A" w:rsidRPr="004C1C0C">
        <w:rPr>
          <w:rFonts w:ascii="Arial" w:hAnsi="Arial" w:cs="Arial"/>
          <w:sz w:val="22"/>
          <w:szCs w:val="22"/>
        </w:rPr>
        <w:t>ů</w:t>
      </w:r>
      <w:r w:rsidRPr="004C1C0C">
        <w:rPr>
          <w:rFonts w:ascii="Arial" w:hAnsi="Arial" w:cs="Arial"/>
          <w:sz w:val="22"/>
          <w:szCs w:val="22"/>
        </w:rPr>
        <w:t xml:space="preserve"> </w:t>
      </w:r>
      <w:proofErr w:type="spellStart"/>
      <w:r w:rsidR="00EF38AC" w:rsidRPr="004C1C0C">
        <w:rPr>
          <w:rFonts w:ascii="Arial" w:hAnsi="Arial" w:cs="Arial"/>
          <w:sz w:val="22"/>
          <w:szCs w:val="22"/>
        </w:rPr>
        <w:t>KoPÚ</w:t>
      </w:r>
      <w:proofErr w:type="spellEnd"/>
      <w:r w:rsidRPr="004C1C0C">
        <w:rPr>
          <w:rFonts w:ascii="Arial" w:hAnsi="Arial" w:cs="Arial"/>
          <w:sz w:val="22"/>
          <w:szCs w:val="22"/>
        </w:rPr>
        <w:t>;</w:t>
      </w:r>
    </w:p>
    <w:p w14:paraId="1E97A9EB" w14:textId="62355D3A"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r w:rsidRPr="004C1C0C">
        <w:rPr>
          <w:rFonts w:ascii="Arial" w:hAnsi="Arial" w:cs="Arial"/>
          <w:sz w:val="22"/>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r w:rsidRPr="004C1C0C">
        <w:rPr>
          <w:rFonts w:ascii="Arial" w:hAnsi="Arial" w:cs="Arial"/>
          <w:sz w:val="22"/>
          <w:szCs w:val="22"/>
        </w:rPr>
        <w:t>Topologická úprava platných linií BPEJ na DKM bude odsouhlasena příslušným odborem SPÚ; její předání příslušnému odboru SPÚ zajistí Objednatel;</w:t>
      </w:r>
    </w:p>
    <w:p w14:paraId="2BE22CBD" w14:textId="45E9BC79"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r w:rsidRPr="004C1C0C">
        <w:rPr>
          <w:rFonts w:ascii="Arial" w:hAnsi="Arial" w:cs="Arial"/>
          <w:sz w:val="22"/>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4C1C0C">
        <w:rPr>
          <w:rFonts w:ascii="Arial" w:hAnsi="Arial" w:cs="Arial"/>
          <w:sz w:val="22"/>
          <w:szCs w:val="22"/>
        </w:rPr>
        <w:t> </w:t>
      </w:r>
      <w:r w:rsidRPr="004C1C0C">
        <w:rPr>
          <w:rFonts w:ascii="Arial" w:hAnsi="Arial" w:cs="Arial"/>
          <w:sz w:val="22"/>
          <w:szCs w:val="22"/>
        </w:rPr>
        <w:t>zeměměřictví a o změně a</w:t>
      </w:r>
      <w:r w:rsidR="00090C0A" w:rsidRPr="004C1C0C">
        <w:rPr>
          <w:rFonts w:ascii="Arial" w:hAnsi="Arial" w:cs="Arial"/>
          <w:sz w:val="22"/>
          <w:szCs w:val="22"/>
        </w:rPr>
        <w:t> </w:t>
      </w:r>
      <w:r w:rsidRPr="004C1C0C">
        <w:rPr>
          <w:rFonts w:ascii="Arial" w:hAnsi="Arial" w:cs="Arial"/>
          <w:sz w:val="22"/>
          <w:szCs w:val="22"/>
        </w:rPr>
        <w:t>doplnění některých zákonů souvisejících s jeho zavedením</w:t>
      </w:r>
      <w:r w:rsidR="005975CA" w:rsidRPr="004C1C0C">
        <w:rPr>
          <w:rFonts w:ascii="Arial" w:hAnsi="Arial" w:cs="Arial"/>
          <w:sz w:val="22"/>
          <w:szCs w:val="22"/>
        </w:rPr>
        <w:t>,</w:t>
      </w:r>
      <w:r w:rsidRPr="004C1C0C">
        <w:rPr>
          <w:rFonts w:ascii="Arial" w:hAnsi="Arial" w:cs="Arial"/>
          <w:sz w:val="22"/>
          <w:szCs w:val="22"/>
        </w:rPr>
        <w:t xml:space="preserve"> ve znění pozdějších předpisů, příslušnému katastrálnímu úřadu prostřednictvím odborně způsobilé osoby společně s</w:t>
      </w:r>
      <w:r w:rsidR="00090C0A" w:rsidRPr="004C1C0C">
        <w:rPr>
          <w:rFonts w:ascii="Arial" w:hAnsi="Arial" w:cs="Arial"/>
          <w:sz w:val="22"/>
          <w:szCs w:val="22"/>
        </w:rPr>
        <w:t> </w:t>
      </w:r>
      <w:r w:rsidRPr="004C1C0C">
        <w:rPr>
          <w:rFonts w:ascii="Arial" w:hAnsi="Arial" w:cs="Arial"/>
          <w:sz w:val="22"/>
          <w:szCs w:val="22"/>
        </w:rPr>
        <w:t xml:space="preserve">přílohami k rozhodnutí dle § 11 odst. 8 Zákona k posouzení způsobilosti jejich převzetí do katastru nemovitostí nejpozději do </w:t>
      </w:r>
      <w:r w:rsidR="00E13F4E" w:rsidRPr="004C1C0C">
        <w:rPr>
          <w:rFonts w:ascii="Arial" w:hAnsi="Arial" w:cs="Arial"/>
          <w:sz w:val="22"/>
          <w:szCs w:val="22"/>
        </w:rPr>
        <w:t>tří (</w:t>
      </w:r>
      <w:r w:rsidRPr="004C1C0C">
        <w:rPr>
          <w:rFonts w:ascii="Arial" w:hAnsi="Arial" w:cs="Arial"/>
          <w:sz w:val="22"/>
          <w:szCs w:val="22"/>
        </w:rPr>
        <w:t>3</w:t>
      </w:r>
      <w:r w:rsidR="00E13F4E" w:rsidRPr="004C1C0C">
        <w:rPr>
          <w:rFonts w:ascii="Arial" w:hAnsi="Arial" w:cs="Arial"/>
          <w:sz w:val="22"/>
          <w:szCs w:val="22"/>
        </w:rPr>
        <w:t>)</w:t>
      </w:r>
      <w:r w:rsidRPr="004C1C0C">
        <w:rPr>
          <w:rFonts w:ascii="Arial" w:hAnsi="Arial" w:cs="Arial"/>
          <w:sz w:val="22"/>
          <w:szCs w:val="22"/>
        </w:rPr>
        <w:t xml:space="preserve"> měsíců od výzvy Objednatele. Nesplní-li Zhotovitel svou povinnost dle předchozí věty, není Objednatel povinen </w:t>
      </w:r>
      <w:r w:rsidR="007C067F" w:rsidRPr="004C1C0C">
        <w:rPr>
          <w:rFonts w:ascii="Arial" w:hAnsi="Arial" w:cs="Arial"/>
          <w:sz w:val="22"/>
          <w:szCs w:val="22"/>
        </w:rPr>
        <w:t xml:space="preserve">Hlavní celek 3 </w:t>
      </w:r>
      <w:r w:rsidRPr="004C1C0C">
        <w:rPr>
          <w:rFonts w:ascii="Arial" w:hAnsi="Arial" w:cs="Arial"/>
          <w:sz w:val="22"/>
          <w:szCs w:val="22"/>
        </w:rPr>
        <w:t>převzít;</w:t>
      </w:r>
    </w:p>
    <w:p w14:paraId="1EDB1BFD" w14:textId="5D5D7FFF" w:rsidR="00B9128B" w:rsidRPr="004C1C0C" w:rsidRDefault="00B9128B" w:rsidP="00DB56FF">
      <w:pPr>
        <w:pStyle w:val="Level3"/>
        <w:tabs>
          <w:tab w:val="clear" w:pos="2041"/>
        </w:tabs>
        <w:spacing w:before="120" w:after="120" w:line="240" w:lineRule="auto"/>
        <w:ind w:left="1418"/>
        <w:jc w:val="both"/>
        <w:rPr>
          <w:rFonts w:ascii="Arial" w:hAnsi="Arial" w:cs="Arial"/>
          <w:sz w:val="22"/>
          <w:szCs w:val="22"/>
        </w:rPr>
      </w:pPr>
      <w:r w:rsidRPr="004C1C0C">
        <w:rPr>
          <w:rFonts w:ascii="Arial" w:hAnsi="Arial" w:cs="Arial"/>
          <w:sz w:val="22"/>
          <w:szCs w:val="22"/>
        </w:rPr>
        <w:t>Listinná podoba dokumentace k obnově katastrálního operátu bude vyhotovena do patnácti (15) dnů od vydání kladného stanoviska katastrálního úřadu k převzetí výsledk</w:t>
      </w:r>
      <w:r w:rsidR="008B60C6" w:rsidRPr="004C1C0C">
        <w:rPr>
          <w:rFonts w:ascii="Arial" w:hAnsi="Arial" w:cs="Arial"/>
          <w:sz w:val="22"/>
          <w:szCs w:val="22"/>
        </w:rPr>
        <w:t>ů</w:t>
      </w:r>
      <w:r w:rsidRPr="004C1C0C">
        <w:rPr>
          <w:rFonts w:ascii="Arial" w:hAnsi="Arial" w:cs="Arial"/>
          <w:sz w:val="22"/>
          <w:szCs w:val="22"/>
        </w:rPr>
        <w:t xml:space="preserve"> zeměměřických činností;</w:t>
      </w:r>
      <w:r w:rsidR="0084162F" w:rsidRPr="004C1C0C">
        <w:rPr>
          <w:rFonts w:ascii="Arial" w:hAnsi="Arial" w:cs="Arial"/>
          <w:sz w:val="22"/>
          <w:szCs w:val="22"/>
        </w:rPr>
        <w:t xml:space="preserve"> </w:t>
      </w:r>
    </w:p>
    <w:p w14:paraId="276CBDFE" w14:textId="6E56FC93" w:rsidR="00283BC4" w:rsidRPr="004C1C0C" w:rsidRDefault="00283BC4" w:rsidP="00DB56FF">
      <w:pPr>
        <w:pStyle w:val="Level3"/>
        <w:tabs>
          <w:tab w:val="clear" w:pos="2041"/>
        </w:tabs>
        <w:spacing w:before="120" w:after="120" w:line="240" w:lineRule="auto"/>
        <w:ind w:left="1418"/>
        <w:jc w:val="both"/>
        <w:rPr>
          <w:rFonts w:ascii="Arial" w:hAnsi="Arial" w:cs="Arial"/>
          <w:sz w:val="22"/>
          <w:szCs w:val="22"/>
        </w:rPr>
      </w:pPr>
      <w:r w:rsidRPr="004C1C0C">
        <w:rPr>
          <w:rFonts w:ascii="Arial" w:hAnsi="Arial" w:cs="Arial"/>
          <w:sz w:val="22"/>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4C1C0C">
        <w:rPr>
          <w:rFonts w:ascii="Arial" w:hAnsi="Arial" w:cs="Arial"/>
          <w:sz w:val="22"/>
          <w:szCs w:val="22"/>
        </w:rPr>
        <w:t xml:space="preserve"> podle čl. </w:t>
      </w:r>
      <w:r w:rsidR="00916E37" w:rsidRPr="004C1C0C">
        <w:rPr>
          <w:rFonts w:ascii="Arial" w:hAnsi="Arial" w:cs="Arial"/>
          <w:sz w:val="22"/>
          <w:szCs w:val="22"/>
        </w:rPr>
        <w:t xml:space="preserve">7.2 </w:t>
      </w:r>
      <w:r w:rsidR="004212B9" w:rsidRPr="004C1C0C">
        <w:rPr>
          <w:rFonts w:ascii="Arial" w:hAnsi="Arial" w:cs="Arial"/>
          <w:sz w:val="22"/>
          <w:szCs w:val="22"/>
        </w:rPr>
        <w:t>(o)</w:t>
      </w:r>
      <w:r w:rsidR="00B4612A" w:rsidRPr="004C1C0C">
        <w:rPr>
          <w:rFonts w:ascii="Arial" w:hAnsi="Arial" w:cs="Arial"/>
          <w:sz w:val="22"/>
          <w:szCs w:val="22"/>
        </w:rPr>
        <w:t>.</w:t>
      </w:r>
    </w:p>
    <w:p w14:paraId="62D0B43D" w14:textId="77777777" w:rsidR="00B9128B" w:rsidRPr="004C1C0C" w:rsidRDefault="00B9128B" w:rsidP="00DD143C">
      <w:pPr>
        <w:pStyle w:val="Level1"/>
        <w:keepNext w:val="0"/>
        <w:spacing w:before="360" w:after="120" w:line="240" w:lineRule="auto"/>
        <w:ind w:left="567" w:hanging="567"/>
        <w:jc w:val="both"/>
        <w:rPr>
          <w:rFonts w:ascii="Arial" w:hAnsi="Arial" w:cs="Arial"/>
          <w:sz w:val="22"/>
          <w:szCs w:val="22"/>
        </w:rPr>
      </w:pPr>
      <w:bookmarkStart w:id="96" w:name="_Ref51578150"/>
      <w:r w:rsidRPr="004C1C0C">
        <w:rPr>
          <w:rFonts w:ascii="Arial" w:hAnsi="Arial" w:cs="Arial"/>
          <w:sz w:val="22"/>
          <w:szCs w:val="22"/>
        </w:rPr>
        <w:t>Technické požadavky na provedení díla</w:t>
      </w:r>
      <w:bookmarkEnd w:id="96"/>
    </w:p>
    <w:p w14:paraId="7B9F6092" w14:textId="48687756" w:rsidR="00B9128B" w:rsidRPr="004C1C0C" w:rsidRDefault="00B9128B"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 xml:space="preserve">Jednotlivé dílčí části </w:t>
      </w:r>
      <w:r w:rsidR="007C067F" w:rsidRPr="004C1C0C">
        <w:rPr>
          <w:rFonts w:ascii="Arial" w:hAnsi="Arial" w:cs="Arial"/>
          <w:sz w:val="22"/>
          <w:szCs w:val="22"/>
        </w:rPr>
        <w:t xml:space="preserve">Hlavních celků a Hlavní celek 3 </w:t>
      </w:r>
      <w:r w:rsidRPr="004C1C0C">
        <w:rPr>
          <w:rFonts w:ascii="Arial" w:hAnsi="Arial" w:cs="Arial"/>
          <w:sz w:val="22"/>
          <w:szCs w:val="22"/>
        </w:rPr>
        <w:t xml:space="preserve">budou předány v klasické formě písemného a grafického zpracování v listinné podobě, vše přehledné a čitelné. Dále budou dílčí části </w:t>
      </w:r>
      <w:r w:rsidR="007C067F" w:rsidRPr="004C1C0C">
        <w:rPr>
          <w:rFonts w:ascii="Arial" w:hAnsi="Arial" w:cs="Arial"/>
          <w:sz w:val="22"/>
          <w:szCs w:val="22"/>
        </w:rPr>
        <w:t xml:space="preserve">Hlavních celků a Hlavní celek 3 </w:t>
      </w:r>
      <w:r w:rsidRPr="004C1C0C">
        <w:rPr>
          <w:rFonts w:ascii="Arial" w:hAnsi="Arial" w:cs="Arial"/>
          <w:sz w:val="22"/>
          <w:szCs w:val="22"/>
        </w:rPr>
        <w:t xml:space="preserve">předány </w:t>
      </w:r>
      <w:r w:rsidR="00090C0A" w:rsidRPr="004C1C0C">
        <w:rPr>
          <w:rFonts w:ascii="Arial" w:hAnsi="Arial" w:cs="Arial"/>
          <w:sz w:val="22"/>
          <w:szCs w:val="22"/>
        </w:rPr>
        <w:t xml:space="preserve">rovněž </w:t>
      </w:r>
      <w:r w:rsidRPr="004C1C0C">
        <w:rPr>
          <w:rFonts w:ascii="Arial" w:hAnsi="Arial" w:cs="Arial"/>
          <w:sz w:val="22"/>
          <w:szCs w:val="22"/>
        </w:rPr>
        <w:t>v digitální podobě ve formátu</w:t>
      </w:r>
      <w:r w:rsidR="00FC1DD7" w:rsidRPr="004C1C0C">
        <w:rPr>
          <w:rFonts w:ascii="Arial" w:hAnsi="Arial" w:cs="Arial"/>
          <w:i/>
          <w:iCs/>
          <w:sz w:val="22"/>
          <w:szCs w:val="22"/>
        </w:rPr>
        <w:t xml:space="preserve"> </w:t>
      </w:r>
      <w:r w:rsidRPr="004C1C0C">
        <w:rPr>
          <w:rFonts w:ascii="Arial" w:hAnsi="Arial" w:cs="Arial"/>
          <w:i/>
          <w:iCs/>
          <w:sz w:val="22"/>
          <w:szCs w:val="22"/>
        </w:rPr>
        <w:t>VFP</w:t>
      </w:r>
      <w:r w:rsidR="00E261BF" w:rsidRPr="004C1C0C">
        <w:rPr>
          <w:rFonts w:ascii="Arial" w:hAnsi="Arial" w:cs="Arial"/>
          <w:sz w:val="22"/>
          <w:szCs w:val="22"/>
        </w:rPr>
        <w:t>,</w:t>
      </w:r>
      <w:r w:rsidRPr="004C1C0C">
        <w:rPr>
          <w:rFonts w:ascii="Arial" w:hAnsi="Arial" w:cs="Arial"/>
          <w:sz w:val="22"/>
          <w:szCs w:val="22"/>
        </w:rPr>
        <w:t xml:space="preserve"> společně s údaji Informačního systému katastru nemovitostí ve formátu </w:t>
      </w:r>
      <w:r w:rsidRPr="004C1C0C">
        <w:rPr>
          <w:rFonts w:ascii="Arial" w:hAnsi="Arial" w:cs="Arial"/>
          <w:i/>
          <w:iCs/>
          <w:sz w:val="22"/>
          <w:szCs w:val="22"/>
        </w:rPr>
        <w:t>VFK</w:t>
      </w:r>
      <w:r w:rsidRPr="004C1C0C">
        <w:rPr>
          <w:rFonts w:ascii="Arial" w:hAnsi="Arial" w:cs="Arial"/>
          <w:sz w:val="22"/>
          <w:szCs w:val="22"/>
        </w:rPr>
        <w:t>, v souladu s</w:t>
      </w:r>
      <w:r w:rsidR="00157B85" w:rsidRPr="004C1C0C">
        <w:rPr>
          <w:rFonts w:ascii="Arial" w:hAnsi="Arial" w:cs="Arial"/>
          <w:sz w:val="22"/>
          <w:szCs w:val="22"/>
        </w:rPr>
        <w:t> </w:t>
      </w:r>
      <w:r w:rsidRPr="004C1C0C">
        <w:rPr>
          <w:rFonts w:ascii="Arial" w:hAnsi="Arial" w:cs="Arial"/>
          <w:sz w:val="22"/>
          <w:szCs w:val="22"/>
        </w:rPr>
        <w:t xml:space="preserve">platným relevantním metodickým pokynem SPÚ, </w:t>
      </w:r>
      <w:r w:rsidR="00CE68E6" w:rsidRPr="004C1C0C">
        <w:rPr>
          <w:rFonts w:ascii="Arial" w:hAnsi="Arial" w:cs="Arial"/>
          <w:sz w:val="22"/>
          <w:szCs w:val="22"/>
        </w:rPr>
        <w:t xml:space="preserve">na výměnné úložiště SPÚ </w:t>
      </w:r>
      <w:r w:rsidRPr="004C1C0C">
        <w:rPr>
          <w:rFonts w:ascii="Arial" w:hAnsi="Arial" w:cs="Arial"/>
          <w:sz w:val="22"/>
          <w:szCs w:val="22"/>
        </w:rPr>
        <w:t xml:space="preserve">a současně bude předána textová část ve formátu </w:t>
      </w:r>
      <w:r w:rsidRPr="004C1C0C">
        <w:rPr>
          <w:rFonts w:ascii="Arial" w:hAnsi="Arial" w:cs="Arial"/>
          <w:i/>
          <w:iCs/>
          <w:sz w:val="22"/>
          <w:szCs w:val="22"/>
        </w:rPr>
        <w:t>doc(x)</w:t>
      </w:r>
      <w:r w:rsidRPr="004C1C0C">
        <w:rPr>
          <w:rFonts w:ascii="Arial" w:hAnsi="Arial" w:cs="Arial"/>
          <w:sz w:val="22"/>
          <w:szCs w:val="22"/>
        </w:rPr>
        <w:t xml:space="preserve"> nebo jiném formátu kompatibilním s</w:t>
      </w:r>
      <w:r w:rsidR="00952831" w:rsidRPr="004C1C0C">
        <w:rPr>
          <w:rFonts w:ascii="Arial" w:hAnsi="Arial" w:cs="Arial"/>
          <w:sz w:val="22"/>
          <w:szCs w:val="22"/>
        </w:rPr>
        <w:t> </w:t>
      </w:r>
      <w:r w:rsidRPr="004C1C0C">
        <w:rPr>
          <w:rFonts w:ascii="Arial" w:hAnsi="Arial" w:cs="Arial"/>
          <w:sz w:val="22"/>
          <w:szCs w:val="22"/>
        </w:rPr>
        <w:t xml:space="preserve">textovým editorem Microsoft Word, tabulková část ve formátu </w:t>
      </w:r>
      <w:proofErr w:type="spellStart"/>
      <w:r w:rsidRPr="004C1C0C">
        <w:rPr>
          <w:rFonts w:ascii="Arial" w:hAnsi="Arial" w:cs="Arial"/>
          <w:i/>
          <w:iCs/>
          <w:sz w:val="22"/>
          <w:szCs w:val="22"/>
        </w:rPr>
        <w:t>xls</w:t>
      </w:r>
      <w:proofErr w:type="spellEnd"/>
      <w:r w:rsidRPr="004C1C0C">
        <w:rPr>
          <w:rFonts w:ascii="Arial" w:hAnsi="Arial" w:cs="Arial"/>
          <w:i/>
          <w:iCs/>
          <w:sz w:val="22"/>
          <w:szCs w:val="22"/>
        </w:rPr>
        <w:t>(x)</w:t>
      </w:r>
      <w:r w:rsidRPr="004C1C0C">
        <w:rPr>
          <w:rFonts w:ascii="Arial" w:hAnsi="Arial" w:cs="Arial"/>
          <w:sz w:val="22"/>
          <w:szCs w:val="22"/>
        </w:rPr>
        <w:t xml:space="preserve"> </w:t>
      </w:r>
      <w:r w:rsidR="00E261BF" w:rsidRPr="004C1C0C">
        <w:rPr>
          <w:rFonts w:ascii="Arial" w:hAnsi="Arial" w:cs="Arial"/>
          <w:sz w:val="22"/>
          <w:szCs w:val="22"/>
        </w:rPr>
        <w:t xml:space="preserve">nebo </w:t>
      </w:r>
      <w:r w:rsidRPr="004C1C0C">
        <w:rPr>
          <w:rFonts w:ascii="Arial" w:hAnsi="Arial" w:cs="Arial"/>
          <w:sz w:val="22"/>
          <w:szCs w:val="22"/>
        </w:rPr>
        <w:t xml:space="preserve">jiném formátu kompatibilním s programem Microsoft Excel. Seznam parcel řešených v obvodu </w:t>
      </w:r>
      <w:proofErr w:type="spellStart"/>
      <w:r w:rsidR="00EF38AC" w:rsidRPr="004C1C0C">
        <w:rPr>
          <w:rFonts w:ascii="Arial" w:hAnsi="Arial" w:cs="Arial"/>
          <w:sz w:val="22"/>
          <w:szCs w:val="22"/>
        </w:rPr>
        <w:t>KoPÚ</w:t>
      </w:r>
      <w:proofErr w:type="spellEnd"/>
      <w:r w:rsidRPr="004C1C0C">
        <w:rPr>
          <w:rFonts w:ascii="Arial" w:hAnsi="Arial" w:cs="Arial"/>
          <w:sz w:val="22"/>
          <w:szCs w:val="22"/>
        </w:rPr>
        <w:t xml:space="preserve"> pro zápis poznámky do katastru nemovitostí o zahájení řízení a o schválení návrhu pozemkových úprav bude předán ve formátu </w:t>
      </w:r>
      <w:proofErr w:type="spellStart"/>
      <w:r w:rsidRPr="004C1C0C">
        <w:rPr>
          <w:rFonts w:ascii="Arial" w:hAnsi="Arial" w:cs="Arial"/>
          <w:i/>
          <w:iCs/>
          <w:sz w:val="22"/>
          <w:szCs w:val="22"/>
        </w:rPr>
        <w:t>csv</w:t>
      </w:r>
      <w:proofErr w:type="spellEnd"/>
      <w:r w:rsidRPr="004C1C0C">
        <w:rPr>
          <w:rFonts w:ascii="Arial" w:hAnsi="Arial" w:cs="Arial"/>
          <w:sz w:val="22"/>
          <w:szCs w:val="22"/>
        </w:rPr>
        <w:t xml:space="preserve">. Všechny požadované výstupy bude Zhotovitel povinen předat Objednateli rovněž ve formátu </w:t>
      </w:r>
      <w:proofErr w:type="spellStart"/>
      <w:r w:rsidRPr="004C1C0C">
        <w:rPr>
          <w:rFonts w:ascii="Arial" w:hAnsi="Arial" w:cs="Arial"/>
          <w:i/>
          <w:iCs/>
          <w:sz w:val="22"/>
          <w:szCs w:val="22"/>
        </w:rPr>
        <w:t>pdf</w:t>
      </w:r>
      <w:proofErr w:type="spellEnd"/>
      <w:r w:rsidRPr="004C1C0C">
        <w:rPr>
          <w:rFonts w:ascii="Arial" w:hAnsi="Arial" w:cs="Arial"/>
          <w:sz w:val="22"/>
          <w:szCs w:val="22"/>
        </w:rPr>
        <w:t xml:space="preserve"> v</w:t>
      </w:r>
      <w:r w:rsidR="00952831" w:rsidRPr="004C1C0C">
        <w:rPr>
          <w:rFonts w:ascii="Arial" w:hAnsi="Arial" w:cs="Arial"/>
          <w:sz w:val="22"/>
          <w:szCs w:val="22"/>
        </w:rPr>
        <w:t> </w:t>
      </w:r>
      <w:r w:rsidRPr="004C1C0C">
        <w:rPr>
          <w:rFonts w:ascii="Arial" w:hAnsi="Arial" w:cs="Arial"/>
          <w:sz w:val="22"/>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4C1C0C">
        <w:rPr>
          <w:rFonts w:ascii="Arial" w:hAnsi="Arial" w:cs="Arial"/>
          <w:i/>
          <w:iCs/>
          <w:sz w:val="22"/>
          <w:szCs w:val="22"/>
        </w:rPr>
        <w:t>VFP</w:t>
      </w:r>
      <w:r w:rsidRPr="004C1C0C">
        <w:rPr>
          <w:rFonts w:ascii="Arial" w:hAnsi="Arial" w:cs="Arial"/>
          <w:sz w:val="22"/>
          <w:szCs w:val="22"/>
        </w:rPr>
        <w:t xml:space="preserve"> s výjimkou těch částí Díla, u nichž není předání ve formátu </w:t>
      </w:r>
      <w:r w:rsidRPr="004C1C0C">
        <w:rPr>
          <w:rFonts w:ascii="Arial" w:hAnsi="Arial" w:cs="Arial"/>
          <w:i/>
          <w:iCs/>
          <w:sz w:val="22"/>
          <w:szCs w:val="22"/>
        </w:rPr>
        <w:t>VFP</w:t>
      </w:r>
      <w:r w:rsidRPr="004C1C0C">
        <w:rPr>
          <w:rFonts w:ascii="Arial" w:hAnsi="Arial" w:cs="Arial"/>
          <w:sz w:val="22"/>
          <w:szCs w:val="22"/>
        </w:rPr>
        <w:t xml:space="preserve"> vyžadováno (např. dokumentace technického řešení PSZ), a které se předávají ve formátu </w:t>
      </w:r>
      <w:proofErr w:type="spellStart"/>
      <w:r w:rsidRPr="004C1C0C">
        <w:rPr>
          <w:rFonts w:ascii="Arial" w:hAnsi="Arial" w:cs="Arial"/>
          <w:i/>
          <w:iCs/>
          <w:sz w:val="22"/>
          <w:szCs w:val="22"/>
        </w:rPr>
        <w:t>dgn</w:t>
      </w:r>
      <w:proofErr w:type="spellEnd"/>
      <w:r w:rsidRPr="004C1C0C">
        <w:rPr>
          <w:rFonts w:ascii="Arial" w:hAnsi="Arial" w:cs="Arial"/>
          <w:sz w:val="22"/>
          <w:szCs w:val="22"/>
        </w:rPr>
        <w:t xml:space="preserve"> nebo </w:t>
      </w:r>
      <w:proofErr w:type="spellStart"/>
      <w:r w:rsidRPr="004C1C0C">
        <w:rPr>
          <w:rFonts w:ascii="Arial" w:hAnsi="Arial" w:cs="Arial"/>
          <w:i/>
          <w:iCs/>
          <w:sz w:val="22"/>
          <w:szCs w:val="22"/>
        </w:rPr>
        <w:t>vyk</w:t>
      </w:r>
      <w:proofErr w:type="spellEnd"/>
      <w:r w:rsidRPr="004C1C0C">
        <w:rPr>
          <w:rFonts w:ascii="Arial" w:hAnsi="Arial" w:cs="Arial"/>
          <w:sz w:val="22"/>
          <w:szCs w:val="22"/>
        </w:rPr>
        <w:t xml:space="preserve"> a v souřadnicovém systému S-JTSK. Rastrová data budou předána ve formátu </w:t>
      </w:r>
      <w:proofErr w:type="spellStart"/>
      <w:r w:rsidRPr="004C1C0C">
        <w:rPr>
          <w:rFonts w:ascii="Arial" w:hAnsi="Arial" w:cs="Arial"/>
          <w:sz w:val="22"/>
          <w:szCs w:val="22"/>
        </w:rPr>
        <w:t>georeferencovaného</w:t>
      </w:r>
      <w:proofErr w:type="spellEnd"/>
      <w:r w:rsidRPr="004C1C0C">
        <w:rPr>
          <w:rFonts w:ascii="Arial" w:hAnsi="Arial" w:cs="Arial"/>
          <w:sz w:val="22"/>
          <w:szCs w:val="22"/>
        </w:rPr>
        <w:t xml:space="preserve"> TIFF. </w:t>
      </w:r>
      <w:bookmarkStart w:id="97" w:name="_Ref51577978"/>
    </w:p>
    <w:p w14:paraId="2C48CE21" w14:textId="1A2483A6" w:rsidR="00B9128B" w:rsidRPr="004C1C0C" w:rsidRDefault="00B9128B" w:rsidP="00DB56FF">
      <w:pPr>
        <w:pStyle w:val="Level2"/>
        <w:spacing w:before="120" w:after="120" w:line="240" w:lineRule="auto"/>
        <w:ind w:left="567" w:hanging="567"/>
        <w:jc w:val="both"/>
        <w:rPr>
          <w:rFonts w:ascii="Arial" w:hAnsi="Arial" w:cs="Arial"/>
          <w:sz w:val="22"/>
          <w:szCs w:val="22"/>
        </w:rPr>
      </w:pPr>
      <w:bookmarkStart w:id="98" w:name="_Ref61943163"/>
      <w:bookmarkEnd w:id="97"/>
      <w:r w:rsidRPr="004C1C0C">
        <w:rPr>
          <w:rFonts w:ascii="Arial" w:hAnsi="Arial" w:cs="Arial"/>
          <w:sz w:val="22"/>
          <w:szCs w:val="22"/>
        </w:rPr>
        <w:t xml:space="preserve">Ukončené dílčí části </w:t>
      </w:r>
      <w:r w:rsidR="00F8158B" w:rsidRPr="004C1C0C">
        <w:rPr>
          <w:rFonts w:ascii="Arial" w:hAnsi="Arial" w:cs="Arial"/>
          <w:sz w:val="22"/>
          <w:szCs w:val="22"/>
        </w:rPr>
        <w:t xml:space="preserve">Hlavních celků a Hlavní celek 3 </w:t>
      </w:r>
      <w:r w:rsidRPr="004C1C0C">
        <w:rPr>
          <w:rFonts w:ascii="Arial" w:hAnsi="Arial" w:cs="Arial"/>
          <w:sz w:val="22"/>
          <w:szCs w:val="22"/>
        </w:rPr>
        <w:t xml:space="preserve">Zhotovitel předá Objednateli s náležitostmi podle čl. </w:t>
      </w:r>
      <w:r w:rsidR="00916E37" w:rsidRPr="004C1C0C">
        <w:rPr>
          <w:rFonts w:ascii="Arial" w:hAnsi="Arial" w:cs="Arial"/>
          <w:sz w:val="22"/>
          <w:szCs w:val="22"/>
        </w:rPr>
        <w:t>7.1</w:t>
      </w:r>
      <w:r w:rsidR="00B23FCD" w:rsidRPr="004C1C0C">
        <w:rPr>
          <w:rFonts w:ascii="Arial" w:hAnsi="Arial" w:cs="Arial"/>
          <w:sz w:val="22"/>
          <w:szCs w:val="22"/>
        </w:rPr>
        <w:t xml:space="preserve"> </w:t>
      </w:r>
      <w:r w:rsidRPr="004C1C0C">
        <w:rPr>
          <w:rFonts w:ascii="Arial" w:hAnsi="Arial" w:cs="Arial"/>
          <w:sz w:val="22"/>
          <w:szCs w:val="22"/>
        </w:rPr>
        <w:t xml:space="preserve">v následujícím počtu vyhotovení, formě </w:t>
      </w:r>
      <w:r w:rsidR="003E2CB2" w:rsidRPr="004C1C0C">
        <w:rPr>
          <w:rFonts w:ascii="Arial" w:hAnsi="Arial" w:cs="Arial"/>
          <w:sz w:val="22"/>
          <w:szCs w:val="22"/>
        </w:rPr>
        <w:t xml:space="preserve">a </w:t>
      </w:r>
      <w:r w:rsidRPr="004C1C0C">
        <w:rPr>
          <w:rFonts w:ascii="Arial" w:hAnsi="Arial" w:cs="Arial"/>
          <w:sz w:val="22"/>
          <w:szCs w:val="22"/>
        </w:rPr>
        <w:t>příslušným osobám:</w:t>
      </w:r>
      <w:bookmarkEnd w:id="98"/>
    </w:p>
    <w:p w14:paraId="0018A308" w14:textId="048C4062" w:rsidR="00B9128B" w:rsidRPr="004C1C0C" w:rsidRDefault="00F94FAA"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b/>
          <w:bCs/>
          <w:sz w:val="22"/>
          <w:szCs w:val="22"/>
        </w:rPr>
        <w:t>NENÍ PŘEDMĚTEM TÉTO SMLOUVY</w:t>
      </w:r>
      <w:r w:rsidRPr="004C1C0C">
        <w:rPr>
          <w:rFonts w:ascii="Arial" w:hAnsi="Arial" w:cs="Arial"/>
          <w:sz w:val="22"/>
          <w:szCs w:val="22"/>
        </w:rPr>
        <w:t xml:space="preserve"> </w:t>
      </w:r>
      <w:r w:rsidR="00B9128B" w:rsidRPr="004C1C0C">
        <w:rPr>
          <w:rFonts w:ascii="Arial" w:hAnsi="Arial" w:cs="Arial"/>
          <w:sz w:val="22"/>
          <w:szCs w:val="22"/>
        </w:rPr>
        <w:t xml:space="preserve">Revize </w:t>
      </w:r>
      <w:r w:rsidR="006C17B9" w:rsidRPr="004C1C0C">
        <w:rPr>
          <w:rFonts w:ascii="Arial" w:hAnsi="Arial" w:cs="Arial"/>
          <w:sz w:val="22"/>
          <w:szCs w:val="22"/>
        </w:rPr>
        <w:t xml:space="preserve">a doplnění </w:t>
      </w:r>
      <w:r w:rsidR="00B9128B" w:rsidRPr="004C1C0C">
        <w:rPr>
          <w:rFonts w:ascii="Arial" w:hAnsi="Arial" w:cs="Arial"/>
          <w:sz w:val="22"/>
          <w:szCs w:val="22"/>
        </w:rPr>
        <w:t>stávajícího bodového pole</w:t>
      </w:r>
      <w:r w:rsidR="00687085" w:rsidRPr="004C1C0C">
        <w:rPr>
          <w:rFonts w:ascii="Arial" w:hAnsi="Arial" w:cs="Arial"/>
          <w:sz w:val="22"/>
          <w:szCs w:val="22"/>
        </w:rPr>
        <w:t xml:space="preserve"> –</w:t>
      </w:r>
      <w:r w:rsidR="00B9128B" w:rsidRPr="004C1C0C">
        <w:rPr>
          <w:rFonts w:ascii="Arial" w:hAnsi="Arial" w:cs="Arial"/>
          <w:sz w:val="22"/>
          <w:szCs w:val="22"/>
        </w:rPr>
        <w:t xml:space="preserve"> digitální vyhotovení určené Objednateli;</w:t>
      </w:r>
    </w:p>
    <w:p w14:paraId="4C33119E" w14:textId="0B65EC21" w:rsidR="00B9128B" w:rsidRPr="004C1C0C" w:rsidRDefault="00B13597"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Podrobné měření polohopisu v obvodu </w:t>
      </w:r>
      <w:proofErr w:type="spellStart"/>
      <w:r w:rsidR="00EF38AC" w:rsidRPr="004C1C0C">
        <w:rPr>
          <w:rFonts w:ascii="Arial" w:hAnsi="Arial" w:cs="Arial"/>
          <w:sz w:val="22"/>
          <w:szCs w:val="22"/>
        </w:rPr>
        <w:t>KoPÚ</w:t>
      </w:r>
      <w:proofErr w:type="spellEnd"/>
      <w:r w:rsidRPr="004C1C0C">
        <w:rPr>
          <w:rFonts w:ascii="Arial" w:hAnsi="Arial" w:cs="Arial"/>
          <w:sz w:val="22"/>
          <w:szCs w:val="22"/>
        </w:rPr>
        <w:t xml:space="preserve"> </w:t>
      </w:r>
      <w:r w:rsidR="00687085" w:rsidRPr="004C1C0C">
        <w:rPr>
          <w:rFonts w:ascii="Arial" w:hAnsi="Arial" w:cs="Arial"/>
          <w:sz w:val="22"/>
          <w:szCs w:val="22"/>
        </w:rPr>
        <w:t>–</w:t>
      </w:r>
      <w:r w:rsidR="00B9128B" w:rsidRPr="004C1C0C">
        <w:rPr>
          <w:rFonts w:ascii="Arial" w:hAnsi="Arial" w:cs="Arial"/>
          <w:sz w:val="22"/>
          <w:szCs w:val="22"/>
        </w:rPr>
        <w:t xml:space="preserve"> digitální vyhotovení určené Objednateli;</w:t>
      </w:r>
    </w:p>
    <w:p w14:paraId="0690844D" w14:textId="466F5EA7" w:rsidR="006D7FB1" w:rsidRPr="004C1C0C" w:rsidRDefault="001A691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b/>
          <w:bCs/>
          <w:sz w:val="22"/>
          <w:szCs w:val="22"/>
        </w:rPr>
        <w:t>NENÍ PŘEDMĚTEM TÉTO SMLOUVY</w:t>
      </w:r>
      <w:r w:rsidRPr="004C1C0C">
        <w:rPr>
          <w:rFonts w:ascii="Arial" w:hAnsi="Arial" w:cs="Arial"/>
          <w:sz w:val="22"/>
          <w:szCs w:val="22"/>
        </w:rPr>
        <w:t xml:space="preserve"> </w:t>
      </w:r>
      <w:proofErr w:type="spellStart"/>
      <w:r w:rsidR="006D7FB1" w:rsidRPr="004C1C0C">
        <w:rPr>
          <w:rFonts w:ascii="Arial" w:hAnsi="Arial" w:cs="Arial"/>
          <w:sz w:val="22"/>
          <w:szCs w:val="22"/>
        </w:rPr>
        <w:t>Vektorizace</w:t>
      </w:r>
      <w:proofErr w:type="spellEnd"/>
      <w:r w:rsidR="006D7FB1" w:rsidRPr="004C1C0C">
        <w:rPr>
          <w:rFonts w:ascii="Arial" w:hAnsi="Arial" w:cs="Arial"/>
          <w:sz w:val="22"/>
          <w:szCs w:val="22"/>
        </w:rPr>
        <w:t xml:space="preserve"> vlastnické mapy –</w:t>
      </w:r>
      <w:r w:rsidR="00222B9F" w:rsidRPr="004C1C0C">
        <w:rPr>
          <w:rFonts w:ascii="Arial" w:hAnsi="Arial" w:cs="Arial"/>
          <w:sz w:val="22"/>
          <w:szCs w:val="22"/>
        </w:rPr>
        <w:t xml:space="preserve"> </w:t>
      </w:r>
      <w:r w:rsidR="006D7FB1" w:rsidRPr="004C1C0C">
        <w:rPr>
          <w:rFonts w:ascii="Arial" w:hAnsi="Arial" w:cs="Arial"/>
          <w:sz w:val="22"/>
          <w:szCs w:val="22"/>
        </w:rPr>
        <w:t>digitální vyhotovení určené Objednateli;</w:t>
      </w:r>
    </w:p>
    <w:p w14:paraId="4DA4D780" w14:textId="53F4B329" w:rsidR="00FB36A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Zjišťování průběhu hranic obvodu </w:t>
      </w:r>
      <w:proofErr w:type="spellStart"/>
      <w:r w:rsidR="00EF38AC" w:rsidRPr="004C1C0C">
        <w:rPr>
          <w:rFonts w:ascii="Arial" w:hAnsi="Arial" w:cs="Arial"/>
          <w:sz w:val="22"/>
          <w:szCs w:val="22"/>
        </w:rPr>
        <w:t>KoPÚ</w:t>
      </w:r>
      <w:proofErr w:type="spellEnd"/>
      <w:r w:rsidRPr="004C1C0C">
        <w:rPr>
          <w:rFonts w:ascii="Arial" w:hAnsi="Arial" w:cs="Arial"/>
          <w:sz w:val="22"/>
          <w:szCs w:val="22"/>
        </w:rPr>
        <w:t xml:space="preserve"> </w:t>
      </w:r>
      <w:r w:rsidR="00B262F3" w:rsidRPr="004C1C0C">
        <w:rPr>
          <w:rFonts w:ascii="Arial" w:hAnsi="Arial" w:cs="Arial"/>
          <w:sz w:val="22"/>
          <w:szCs w:val="22"/>
        </w:rPr>
        <w:t>– 1x listinné a digitální vyhotovení určené Objednateli; geometrické plány budou odevzdány jen</w:t>
      </w:r>
      <w:r w:rsidR="00E715B8" w:rsidRPr="004C1C0C">
        <w:rPr>
          <w:rFonts w:ascii="Arial" w:hAnsi="Arial" w:cs="Arial"/>
          <w:sz w:val="22"/>
          <w:szCs w:val="22"/>
        </w:rPr>
        <w:t xml:space="preserve"> </w:t>
      </w:r>
      <w:r w:rsidR="00957EB0" w:rsidRPr="004C1C0C">
        <w:rPr>
          <w:rFonts w:ascii="Arial" w:hAnsi="Arial" w:cs="Arial"/>
          <w:sz w:val="22"/>
          <w:szCs w:val="22"/>
        </w:rPr>
        <w:t>v digitální</w:t>
      </w:r>
      <w:r w:rsidR="00FD1762" w:rsidRPr="004C1C0C">
        <w:rPr>
          <w:rFonts w:ascii="Arial" w:hAnsi="Arial" w:cs="Arial"/>
          <w:sz w:val="22"/>
          <w:szCs w:val="22"/>
        </w:rPr>
        <w:t>m</w:t>
      </w:r>
      <w:r w:rsidR="00957EB0" w:rsidRPr="004C1C0C">
        <w:rPr>
          <w:rFonts w:ascii="Arial" w:hAnsi="Arial" w:cs="Arial"/>
          <w:sz w:val="22"/>
          <w:szCs w:val="22"/>
        </w:rPr>
        <w:t xml:space="preserve"> </w:t>
      </w:r>
      <w:r w:rsidR="00FD1762" w:rsidRPr="004C1C0C">
        <w:rPr>
          <w:rFonts w:ascii="Arial" w:hAnsi="Arial" w:cs="Arial"/>
          <w:sz w:val="22"/>
          <w:szCs w:val="22"/>
        </w:rPr>
        <w:t>vyhotovení</w:t>
      </w:r>
      <w:r w:rsidR="00FB36AB" w:rsidRPr="004C1C0C">
        <w:rPr>
          <w:rFonts w:ascii="Arial" w:hAnsi="Arial" w:cs="Arial"/>
          <w:sz w:val="22"/>
          <w:szCs w:val="22"/>
        </w:rPr>
        <w:t>;</w:t>
      </w:r>
    </w:p>
    <w:p w14:paraId="5E37BE94" w14:textId="7717808D" w:rsidR="00B9128B" w:rsidRPr="004C1C0C" w:rsidRDefault="00FB36A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Z</w:t>
      </w:r>
      <w:r w:rsidR="00B9128B" w:rsidRPr="004C1C0C">
        <w:rPr>
          <w:rFonts w:ascii="Arial" w:hAnsi="Arial" w:cs="Arial"/>
          <w:sz w:val="22"/>
          <w:szCs w:val="22"/>
        </w:rPr>
        <w:t xml:space="preserve">jišťování hranic pozemků neřešených dle § 2 Zákona </w:t>
      </w:r>
      <w:r w:rsidR="00687085" w:rsidRPr="004C1C0C">
        <w:rPr>
          <w:rFonts w:ascii="Arial" w:hAnsi="Arial" w:cs="Arial"/>
          <w:sz w:val="22"/>
          <w:szCs w:val="22"/>
        </w:rPr>
        <w:t>–</w:t>
      </w:r>
      <w:r w:rsidR="00B9128B" w:rsidRPr="004C1C0C">
        <w:rPr>
          <w:rFonts w:ascii="Arial" w:hAnsi="Arial" w:cs="Arial"/>
          <w:sz w:val="22"/>
          <w:szCs w:val="22"/>
        </w:rPr>
        <w:t xml:space="preserve"> 1x listinné a digitální vyhotovení určené Objednateli; geometrické plány budou odevzdány jen</w:t>
      </w:r>
      <w:r w:rsidR="00E715B8" w:rsidRPr="004C1C0C">
        <w:rPr>
          <w:rFonts w:ascii="Arial" w:hAnsi="Arial" w:cs="Arial"/>
          <w:sz w:val="22"/>
          <w:szCs w:val="22"/>
        </w:rPr>
        <w:t xml:space="preserve"> </w:t>
      </w:r>
      <w:r w:rsidR="00957EB0" w:rsidRPr="004C1C0C">
        <w:rPr>
          <w:rFonts w:ascii="Arial" w:hAnsi="Arial" w:cs="Arial"/>
          <w:sz w:val="22"/>
          <w:szCs w:val="22"/>
        </w:rPr>
        <w:t>v digitální</w:t>
      </w:r>
      <w:r w:rsidR="00FD1762" w:rsidRPr="004C1C0C">
        <w:rPr>
          <w:rFonts w:ascii="Arial" w:hAnsi="Arial" w:cs="Arial"/>
          <w:sz w:val="22"/>
          <w:szCs w:val="22"/>
        </w:rPr>
        <w:t>m</w:t>
      </w:r>
      <w:r w:rsidR="00957EB0" w:rsidRPr="004C1C0C">
        <w:rPr>
          <w:rFonts w:ascii="Arial" w:hAnsi="Arial" w:cs="Arial"/>
          <w:sz w:val="22"/>
          <w:szCs w:val="22"/>
        </w:rPr>
        <w:t xml:space="preserve"> </w:t>
      </w:r>
      <w:r w:rsidR="00FD1762" w:rsidRPr="004C1C0C">
        <w:rPr>
          <w:rFonts w:ascii="Arial" w:hAnsi="Arial" w:cs="Arial"/>
          <w:sz w:val="22"/>
          <w:szCs w:val="22"/>
        </w:rPr>
        <w:t>vyhotovení</w:t>
      </w:r>
      <w:r w:rsidR="00B9128B" w:rsidRPr="004C1C0C">
        <w:rPr>
          <w:rFonts w:ascii="Arial" w:hAnsi="Arial" w:cs="Arial"/>
          <w:sz w:val="22"/>
          <w:szCs w:val="22"/>
        </w:rPr>
        <w:t>;</w:t>
      </w:r>
    </w:p>
    <w:p w14:paraId="71DC8C79" w14:textId="66DC22FF" w:rsidR="00F821DF" w:rsidRPr="004C1C0C" w:rsidRDefault="00F821DF"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Šetření průběhu vlastnických hranic řešených pozemků </w:t>
      </w:r>
      <w:r w:rsidR="00C643A6" w:rsidRPr="004C1C0C">
        <w:rPr>
          <w:rFonts w:ascii="Arial" w:hAnsi="Arial" w:cs="Arial"/>
          <w:sz w:val="22"/>
          <w:szCs w:val="22"/>
        </w:rPr>
        <w:t xml:space="preserve">s porosty </w:t>
      </w:r>
      <w:r w:rsidRPr="004C1C0C">
        <w:rPr>
          <w:rFonts w:ascii="Arial" w:hAnsi="Arial" w:cs="Arial"/>
          <w:sz w:val="22"/>
          <w:szCs w:val="22"/>
        </w:rPr>
        <w:t xml:space="preserve">pro účely návrhu </w:t>
      </w:r>
      <w:proofErr w:type="spellStart"/>
      <w:r w:rsidR="00EF38AC" w:rsidRPr="004C1C0C">
        <w:rPr>
          <w:rFonts w:ascii="Arial" w:hAnsi="Arial" w:cs="Arial"/>
          <w:sz w:val="22"/>
          <w:szCs w:val="22"/>
        </w:rPr>
        <w:t>KoPÚ</w:t>
      </w:r>
      <w:proofErr w:type="spellEnd"/>
      <w:r w:rsidRPr="004C1C0C">
        <w:rPr>
          <w:rFonts w:ascii="Arial" w:hAnsi="Arial" w:cs="Arial"/>
          <w:sz w:val="22"/>
          <w:szCs w:val="22"/>
        </w:rPr>
        <w:t xml:space="preserve"> – 1x listinné a digitální vyhotovení určené Objednateli; </w:t>
      </w:r>
    </w:p>
    <w:p w14:paraId="1B9715A0" w14:textId="7164C438"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Rozbor současného stavu </w:t>
      </w:r>
      <w:r w:rsidR="00687085" w:rsidRPr="004C1C0C">
        <w:rPr>
          <w:rFonts w:ascii="Arial" w:hAnsi="Arial" w:cs="Arial"/>
          <w:sz w:val="22"/>
          <w:szCs w:val="22"/>
        </w:rPr>
        <w:t>–</w:t>
      </w:r>
      <w:r w:rsidRPr="004C1C0C">
        <w:rPr>
          <w:rFonts w:ascii="Arial" w:hAnsi="Arial" w:cs="Arial"/>
          <w:sz w:val="22"/>
          <w:szCs w:val="22"/>
        </w:rPr>
        <w:t xml:space="preserve"> 1x listinné a digitální vyhotovení určené Objednateli;</w:t>
      </w:r>
    </w:p>
    <w:p w14:paraId="0E255725" w14:textId="66D2AC5C"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Dokumentace nároků vlastníků </w:t>
      </w:r>
      <w:r w:rsidR="00E400F4" w:rsidRPr="004C1C0C">
        <w:rPr>
          <w:rFonts w:ascii="Arial" w:hAnsi="Arial" w:cs="Arial"/>
          <w:sz w:val="22"/>
          <w:szCs w:val="22"/>
        </w:rPr>
        <w:t>–</w:t>
      </w:r>
      <w:r w:rsidRPr="004C1C0C">
        <w:rPr>
          <w:rFonts w:ascii="Arial" w:hAnsi="Arial" w:cs="Arial"/>
          <w:sz w:val="22"/>
          <w:szCs w:val="22"/>
        </w:rPr>
        <w:t xml:space="preserve"> </w:t>
      </w:r>
      <w:r w:rsidR="00195F2D" w:rsidRPr="004C1C0C">
        <w:rPr>
          <w:rFonts w:ascii="Arial" w:hAnsi="Arial" w:cs="Arial"/>
          <w:sz w:val="22"/>
          <w:szCs w:val="22"/>
        </w:rPr>
        <w:t xml:space="preserve">4x listinné </w:t>
      </w:r>
      <w:r w:rsidR="005F7432" w:rsidRPr="004C1C0C">
        <w:rPr>
          <w:rFonts w:ascii="Arial" w:hAnsi="Arial" w:cs="Arial"/>
          <w:sz w:val="22"/>
          <w:szCs w:val="22"/>
        </w:rPr>
        <w:t>vyhotovení určené</w:t>
      </w:r>
      <w:r w:rsidR="00F6638C" w:rsidRPr="004C1C0C">
        <w:rPr>
          <w:rFonts w:ascii="Arial" w:hAnsi="Arial" w:cs="Arial"/>
          <w:sz w:val="22"/>
          <w:szCs w:val="22"/>
        </w:rPr>
        <w:t xml:space="preserve"> – </w:t>
      </w:r>
      <w:r w:rsidR="005F7432" w:rsidRPr="004C1C0C">
        <w:rPr>
          <w:rFonts w:ascii="Arial" w:hAnsi="Arial" w:cs="Arial"/>
          <w:sz w:val="22"/>
          <w:szCs w:val="22"/>
        </w:rPr>
        <w:t xml:space="preserve">1x Objednateli, 1x </w:t>
      </w:r>
      <w:r w:rsidRPr="004C1C0C">
        <w:rPr>
          <w:rFonts w:ascii="Arial" w:hAnsi="Arial" w:cs="Arial"/>
          <w:sz w:val="22"/>
          <w:szCs w:val="22"/>
        </w:rPr>
        <w:t>příslušné obci</w:t>
      </w:r>
      <w:r w:rsidR="009E66EF" w:rsidRPr="004C1C0C">
        <w:rPr>
          <w:rFonts w:ascii="Arial" w:hAnsi="Arial" w:cs="Arial"/>
          <w:sz w:val="22"/>
          <w:szCs w:val="22"/>
        </w:rPr>
        <w:t xml:space="preserve"> k vyložení</w:t>
      </w:r>
      <w:r w:rsidR="005F7432" w:rsidRPr="004C1C0C">
        <w:rPr>
          <w:rFonts w:ascii="Arial" w:hAnsi="Arial" w:cs="Arial"/>
          <w:sz w:val="22"/>
          <w:szCs w:val="22"/>
        </w:rPr>
        <w:t xml:space="preserve"> a</w:t>
      </w:r>
      <w:r w:rsidRPr="004C1C0C">
        <w:rPr>
          <w:rFonts w:ascii="Arial" w:hAnsi="Arial" w:cs="Arial"/>
          <w:sz w:val="22"/>
          <w:szCs w:val="22"/>
        </w:rPr>
        <w:t xml:space="preserve"> 2x k rozeslání účastníkům řízení</w:t>
      </w:r>
      <w:r w:rsidR="00F6638C" w:rsidRPr="004C1C0C">
        <w:rPr>
          <w:rFonts w:ascii="Arial" w:hAnsi="Arial" w:cs="Arial"/>
          <w:sz w:val="22"/>
          <w:szCs w:val="22"/>
        </w:rPr>
        <w:t>;</w:t>
      </w:r>
      <w:r w:rsidR="00AE202D" w:rsidRPr="004C1C0C">
        <w:rPr>
          <w:rFonts w:ascii="Arial" w:hAnsi="Arial" w:cs="Arial"/>
          <w:sz w:val="22"/>
          <w:szCs w:val="22"/>
        </w:rPr>
        <w:t xml:space="preserve"> digitální vyhotovení a 1x </w:t>
      </w:r>
      <w:r w:rsidR="006E3C85" w:rsidRPr="004C1C0C">
        <w:rPr>
          <w:rFonts w:ascii="Arial" w:hAnsi="Arial" w:cs="Arial"/>
          <w:sz w:val="22"/>
          <w:szCs w:val="22"/>
        </w:rPr>
        <w:t>listinné vyhotovení</w:t>
      </w:r>
      <w:r w:rsidR="006E3C85" w:rsidRPr="004C1C0C" w:rsidDel="00395278">
        <w:rPr>
          <w:rFonts w:ascii="Arial" w:hAnsi="Arial" w:cs="Arial"/>
          <w:sz w:val="22"/>
          <w:szCs w:val="22"/>
        </w:rPr>
        <w:t xml:space="preserve"> </w:t>
      </w:r>
      <w:r w:rsidR="00AE202D" w:rsidRPr="004C1C0C">
        <w:rPr>
          <w:rFonts w:ascii="Arial" w:hAnsi="Arial" w:cs="Arial"/>
          <w:sz w:val="22"/>
          <w:szCs w:val="22"/>
        </w:rPr>
        <w:t>map</w:t>
      </w:r>
      <w:r w:rsidR="006E3C85" w:rsidRPr="004C1C0C">
        <w:rPr>
          <w:rFonts w:ascii="Arial" w:hAnsi="Arial" w:cs="Arial"/>
          <w:sz w:val="22"/>
          <w:szCs w:val="22"/>
        </w:rPr>
        <w:t>y</w:t>
      </w:r>
      <w:r w:rsidR="00AE202D" w:rsidRPr="004C1C0C">
        <w:rPr>
          <w:rFonts w:ascii="Arial" w:hAnsi="Arial" w:cs="Arial"/>
          <w:sz w:val="22"/>
          <w:szCs w:val="22"/>
        </w:rPr>
        <w:t xml:space="preserve"> vlastnických vztahů určené Objednateli</w:t>
      </w:r>
      <w:r w:rsidRPr="004C1C0C">
        <w:rPr>
          <w:rFonts w:ascii="Arial" w:hAnsi="Arial" w:cs="Arial"/>
          <w:sz w:val="22"/>
          <w:szCs w:val="22"/>
        </w:rPr>
        <w:t>;</w:t>
      </w:r>
    </w:p>
    <w:p w14:paraId="498CECE0" w14:textId="7B840ABA"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PSZ:</w:t>
      </w:r>
    </w:p>
    <w:p w14:paraId="3E681D53" w14:textId="079592ED" w:rsidR="00B9128B" w:rsidRPr="004C1C0C" w:rsidRDefault="00B9128B" w:rsidP="00DB56FF">
      <w:pPr>
        <w:pStyle w:val="Claneki"/>
        <w:keepNext w:val="0"/>
        <w:numPr>
          <w:ilvl w:val="3"/>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Vypracování dokumentace PSZ </w:t>
      </w:r>
      <w:r w:rsidR="00687085" w:rsidRPr="004C1C0C">
        <w:rPr>
          <w:rFonts w:ascii="Arial" w:hAnsi="Arial" w:cs="Arial"/>
          <w:sz w:val="22"/>
          <w:szCs w:val="22"/>
        </w:rPr>
        <w:t>–</w:t>
      </w:r>
      <w:r w:rsidRPr="004C1C0C">
        <w:rPr>
          <w:rFonts w:ascii="Arial" w:hAnsi="Arial" w:cs="Arial"/>
          <w:sz w:val="22"/>
          <w:szCs w:val="22"/>
        </w:rPr>
        <w:t xml:space="preserve"> 2x listinné </w:t>
      </w:r>
      <w:r w:rsidR="00F6638C" w:rsidRPr="004C1C0C">
        <w:rPr>
          <w:rFonts w:ascii="Arial" w:hAnsi="Arial" w:cs="Arial"/>
          <w:sz w:val="22"/>
          <w:szCs w:val="22"/>
        </w:rPr>
        <w:t xml:space="preserve">vyhotovení určené </w:t>
      </w:r>
      <w:r w:rsidR="009C40C9" w:rsidRPr="004C1C0C">
        <w:rPr>
          <w:rFonts w:ascii="Arial" w:hAnsi="Arial" w:cs="Arial"/>
          <w:sz w:val="22"/>
          <w:szCs w:val="22"/>
        </w:rPr>
        <w:t>–</w:t>
      </w:r>
      <w:r w:rsidR="00F6638C" w:rsidRPr="004C1C0C">
        <w:rPr>
          <w:rFonts w:ascii="Arial" w:hAnsi="Arial" w:cs="Arial"/>
          <w:sz w:val="22"/>
          <w:szCs w:val="22"/>
        </w:rPr>
        <w:t xml:space="preserve"> </w:t>
      </w:r>
      <w:r w:rsidR="009C40C9" w:rsidRPr="004C1C0C">
        <w:rPr>
          <w:rFonts w:ascii="Arial" w:hAnsi="Arial" w:cs="Arial"/>
          <w:sz w:val="22"/>
          <w:szCs w:val="22"/>
        </w:rPr>
        <w:t>1</w:t>
      </w:r>
      <w:r w:rsidR="00D4260E" w:rsidRPr="004C1C0C">
        <w:rPr>
          <w:rFonts w:ascii="Arial" w:hAnsi="Arial" w:cs="Arial"/>
          <w:sz w:val="22"/>
          <w:szCs w:val="22"/>
        </w:rPr>
        <w:t>x</w:t>
      </w:r>
      <w:r w:rsidR="009C40C9" w:rsidRPr="004C1C0C">
        <w:rPr>
          <w:rFonts w:ascii="Arial" w:hAnsi="Arial" w:cs="Arial"/>
          <w:sz w:val="22"/>
          <w:szCs w:val="22"/>
        </w:rPr>
        <w:t xml:space="preserve"> Objednateli </w:t>
      </w:r>
      <w:r w:rsidRPr="004C1C0C">
        <w:rPr>
          <w:rFonts w:ascii="Arial" w:hAnsi="Arial" w:cs="Arial"/>
          <w:sz w:val="22"/>
          <w:szCs w:val="22"/>
        </w:rPr>
        <w:t xml:space="preserve">a </w:t>
      </w:r>
      <w:r w:rsidR="009C40C9" w:rsidRPr="004C1C0C">
        <w:rPr>
          <w:rFonts w:ascii="Arial" w:hAnsi="Arial" w:cs="Arial"/>
          <w:sz w:val="22"/>
          <w:szCs w:val="22"/>
        </w:rPr>
        <w:t xml:space="preserve">1x </w:t>
      </w:r>
      <w:r w:rsidRPr="004C1C0C">
        <w:rPr>
          <w:rFonts w:ascii="Arial" w:hAnsi="Arial" w:cs="Arial"/>
          <w:sz w:val="22"/>
          <w:szCs w:val="22"/>
        </w:rPr>
        <w:t>příslušné obci</w:t>
      </w:r>
      <w:r w:rsidR="009C40C9" w:rsidRPr="004C1C0C">
        <w:rPr>
          <w:rFonts w:ascii="Arial" w:hAnsi="Arial" w:cs="Arial"/>
          <w:sz w:val="22"/>
          <w:szCs w:val="22"/>
        </w:rPr>
        <w:t>;</w:t>
      </w:r>
      <w:r w:rsidRPr="004C1C0C">
        <w:rPr>
          <w:rFonts w:ascii="Arial" w:hAnsi="Arial" w:cs="Arial"/>
          <w:sz w:val="22"/>
          <w:szCs w:val="22"/>
        </w:rPr>
        <w:t xml:space="preserve"> digitální vyhotovení určené</w:t>
      </w:r>
      <w:r w:rsidR="00F6638C" w:rsidRPr="004C1C0C">
        <w:rPr>
          <w:rFonts w:ascii="Arial" w:hAnsi="Arial" w:cs="Arial"/>
          <w:sz w:val="22"/>
          <w:szCs w:val="22"/>
        </w:rPr>
        <w:t xml:space="preserve"> Objednateli</w:t>
      </w:r>
      <w:r w:rsidRPr="004C1C0C">
        <w:rPr>
          <w:rFonts w:ascii="Arial" w:hAnsi="Arial" w:cs="Arial"/>
          <w:sz w:val="22"/>
          <w:szCs w:val="22"/>
        </w:rPr>
        <w:t>;</w:t>
      </w:r>
    </w:p>
    <w:p w14:paraId="3B39CBB9" w14:textId="711A7BBA" w:rsidR="00B9128B" w:rsidRPr="004C1C0C" w:rsidRDefault="00B9128B" w:rsidP="00DB56FF">
      <w:pPr>
        <w:pStyle w:val="Claneki"/>
        <w:keepNext w:val="0"/>
        <w:numPr>
          <w:ilvl w:val="3"/>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Vypracování dokumentace technického řešení </w:t>
      </w:r>
      <w:r w:rsidR="00687085" w:rsidRPr="004C1C0C">
        <w:rPr>
          <w:rFonts w:ascii="Arial" w:hAnsi="Arial" w:cs="Arial"/>
          <w:sz w:val="22"/>
          <w:szCs w:val="22"/>
        </w:rPr>
        <w:t>–</w:t>
      </w:r>
      <w:r w:rsidR="00C51DE5" w:rsidRPr="004C1C0C">
        <w:rPr>
          <w:rFonts w:ascii="Arial" w:hAnsi="Arial" w:cs="Arial"/>
          <w:sz w:val="22"/>
          <w:szCs w:val="22"/>
        </w:rPr>
        <w:t xml:space="preserve"> </w:t>
      </w:r>
      <w:r w:rsidRPr="004C1C0C">
        <w:rPr>
          <w:rFonts w:ascii="Arial" w:hAnsi="Arial" w:cs="Arial"/>
          <w:sz w:val="22"/>
          <w:szCs w:val="22"/>
        </w:rPr>
        <w:t>digitální vyhotovení určené Objednateli;</w:t>
      </w:r>
    </w:p>
    <w:p w14:paraId="3349587E" w14:textId="00291355" w:rsidR="00B9128B" w:rsidRPr="004C1C0C" w:rsidRDefault="00B9128B" w:rsidP="00DB56FF">
      <w:pPr>
        <w:pStyle w:val="Claneki"/>
        <w:keepNext w:val="0"/>
        <w:numPr>
          <w:ilvl w:val="3"/>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Vypracování aktualizace PSZ </w:t>
      </w:r>
      <w:r w:rsidR="00687085" w:rsidRPr="004C1C0C">
        <w:rPr>
          <w:rFonts w:ascii="Arial" w:hAnsi="Arial" w:cs="Arial"/>
          <w:sz w:val="22"/>
          <w:szCs w:val="22"/>
        </w:rPr>
        <w:t>–</w:t>
      </w:r>
      <w:r w:rsidRPr="004C1C0C">
        <w:rPr>
          <w:rFonts w:ascii="Arial" w:hAnsi="Arial" w:cs="Arial"/>
          <w:sz w:val="22"/>
          <w:szCs w:val="22"/>
        </w:rPr>
        <w:t xml:space="preserve"> 2x listinné </w:t>
      </w:r>
      <w:r w:rsidR="00BC0A8A" w:rsidRPr="004C1C0C">
        <w:rPr>
          <w:rFonts w:ascii="Arial" w:hAnsi="Arial" w:cs="Arial"/>
          <w:sz w:val="22"/>
          <w:szCs w:val="22"/>
        </w:rPr>
        <w:t>vyhotovení určené – 1</w:t>
      </w:r>
      <w:r w:rsidR="003252A9" w:rsidRPr="004C1C0C">
        <w:rPr>
          <w:rFonts w:ascii="Arial" w:hAnsi="Arial" w:cs="Arial"/>
          <w:sz w:val="22"/>
          <w:szCs w:val="22"/>
        </w:rPr>
        <w:t>x</w:t>
      </w:r>
      <w:r w:rsidR="00BC0A8A" w:rsidRPr="004C1C0C">
        <w:rPr>
          <w:rFonts w:ascii="Arial" w:hAnsi="Arial" w:cs="Arial"/>
          <w:sz w:val="22"/>
          <w:szCs w:val="22"/>
        </w:rPr>
        <w:t xml:space="preserve"> Objednateli </w:t>
      </w:r>
      <w:r w:rsidRPr="004C1C0C">
        <w:rPr>
          <w:rFonts w:ascii="Arial" w:hAnsi="Arial" w:cs="Arial"/>
          <w:sz w:val="22"/>
          <w:szCs w:val="22"/>
        </w:rPr>
        <w:t xml:space="preserve">a </w:t>
      </w:r>
      <w:r w:rsidR="0004257F" w:rsidRPr="004C1C0C">
        <w:rPr>
          <w:rFonts w:ascii="Arial" w:hAnsi="Arial" w:cs="Arial"/>
          <w:sz w:val="22"/>
          <w:szCs w:val="22"/>
        </w:rPr>
        <w:t xml:space="preserve">1x </w:t>
      </w:r>
      <w:r w:rsidRPr="004C1C0C">
        <w:rPr>
          <w:rFonts w:ascii="Arial" w:hAnsi="Arial" w:cs="Arial"/>
          <w:sz w:val="22"/>
          <w:szCs w:val="22"/>
        </w:rPr>
        <w:t>příslušné obci</w:t>
      </w:r>
      <w:r w:rsidR="0004257F" w:rsidRPr="004C1C0C">
        <w:rPr>
          <w:rFonts w:ascii="Arial" w:hAnsi="Arial" w:cs="Arial"/>
          <w:sz w:val="22"/>
          <w:szCs w:val="22"/>
        </w:rPr>
        <w:t>;</w:t>
      </w:r>
      <w:r w:rsidRPr="004C1C0C">
        <w:rPr>
          <w:rFonts w:ascii="Arial" w:hAnsi="Arial" w:cs="Arial"/>
          <w:sz w:val="22"/>
          <w:szCs w:val="22"/>
        </w:rPr>
        <w:t xml:space="preserve"> digitální vyhotovení určené</w:t>
      </w:r>
      <w:r w:rsidR="00E2015F" w:rsidRPr="004C1C0C">
        <w:rPr>
          <w:rFonts w:ascii="Arial" w:hAnsi="Arial" w:cs="Arial"/>
          <w:sz w:val="22"/>
          <w:szCs w:val="22"/>
        </w:rPr>
        <w:t xml:space="preserve"> Objednateli</w:t>
      </w:r>
      <w:r w:rsidRPr="004C1C0C">
        <w:rPr>
          <w:rFonts w:ascii="Arial" w:hAnsi="Arial" w:cs="Arial"/>
          <w:sz w:val="22"/>
          <w:szCs w:val="22"/>
        </w:rPr>
        <w:t>;</w:t>
      </w:r>
      <w:r w:rsidR="00652FCA" w:rsidRPr="004C1C0C">
        <w:rPr>
          <w:rFonts w:ascii="Arial" w:hAnsi="Arial" w:cs="Arial"/>
          <w:sz w:val="22"/>
          <w:szCs w:val="22"/>
        </w:rPr>
        <w:t xml:space="preserve"> </w:t>
      </w:r>
    </w:p>
    <w:p w14:paraId="1FD49CE9" w14:textId="43D88977" w:rsidR="00B9128B" w:rsidRPr="004C1C0C" w:rsidRDefault="00B9128B" w:rsidP="00DB56FF">
      <w:pPr>
        <w:pStyle w:val="Claneki"/>
        <w:keepNext w:val="0"/>
        <w:numPr>
          <w:ilvl w:val="3"/>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Vypracování kompletní digitální podoby dokumentace PSZ </w:t>
      </w:r>
      <w:r w:rsidR="00687085" w:rsidRPr="004C1C0C">
        <w:rPr>
          <w:rFonts w:ascii="Arial" w:hAnsi="Arial" w:cs="Arial"/>
          <w:sz w:val="22"/>
          <w:szCs w:val="22"/>
        </w:rPr>
        <w:t>–</w:t>
      </w:r>
      <w:r w:rsidRPr="004C1C0C">
        <w:rPr>
          <w:rFonts w:ascii="Arial" w:hAnsi="Arial" w:cs="Arial"/>
          <w:sz w:val="22"/>
          <w:szCs w:val="22"/>
        </w:rPr>
        <w:t xml:space="preserve"> digitální vyhotovení </w:t>
      </w:r>
      <w:r w:rsidR="00B714A6" w:rsidRPr="004C1C0C">
        <w:rPr>
          <w:rFonts w:ascii="Arial" w:hAnsi="Arial" w:cs="Arial"/>
          <w:sz w:val="22"/>
          <w:szCs w:val="22"/>
        </w:rPr>
        <w:t>a</w:t>
      </w:r>
      <w:r w:rsidR="002B54AE" w:rsidRPr="004C1C0C">
        <w:rPr>
          <w:rFonts w:ascii="Arial" w:hAnsi="Arial" w:cs="Arial"/>
          <w:sz w:val="22"/>
          <w:szCs w:val="22"/>
        </w:rPr>
        <w:t xml:space="preserve"> </w:t>
      </w:r>
      <w:r w:rsidR="00BA3FD7" w:rsidRPr="004C1C0C">
        <w:rPr>
          <w:rFonts w:ascii="Arial" w:hAnsi="Arial" w:cs="Arial"/>
          <w:sz w:val="22"/>
          <w:szCs w:val="22"/>
        </w:rPr>
        <w:t>1x listinné vyhotovení mapy určené Objednateli</w:t>
      </w:r>
      <w:r w:rsidR="007F408F" w:rsidRPr="004C1C0C">
        <w:rPr>
          <w:rFonts w:ascii="Arial" w:hAnsi="Arial" w:cs="Arial"/>
          <w:sz w:val="22"/>
          <w:szCs w:val="22"/>
        </w:rPr>
        <w:t>;</w:t>
      </w:r>
    </w:p>
    <w:p w14:paraId="3A9466E5" w14:textId="1C4E8259" w:rsidR="00B9128B" w:rsidRPr="004C1C0C" w:rsidRDefault="00B9128B" w:rsidP="00DB56FF">
      <w:pPr>
        <w:pStyle w:val="Claneki"/>
        <w:keepNext w:val="0"/>
        <w:numPr>
          <w:ilvl w:val="3"/>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Výškopisné zaměření zájmového území </w:t>
      </w:r>
      <w:r w:rsidR="00687085" w:rsidRPr="004C1C0C">
        <w:rPr>
          <w:rFonts w:ascii="Arial" w:hAnsi="Arial" w:cs="Arial"/>
          <w:sz w:val="22"/>
          <w:szCs w:val="22"/>
        </w:rPr>
        <w:t>–</w:t>
      </w:r>
      <w:r w:rsidR="005C471D" w:rsidRPr="004C1C0C">
        <w:rPr>
          <w:rFonts w:ascii="Arial" w:hAnsi="Arial" w:cs="Arial"/>
          <w:sz w:val="22"/>
          <w:szCs w:val="22"/>
        </w:rPr>
        <w:t xml:space="preserve"> </w:t>
      </w:r>
      <w:r w:rsidRPr="004C1C0C">
        <w:rPr>
          <w:rFonts w:ascii="Arial" w:hAnsi="Arial" w:cs="Arial"/>
          <w:sz w:val="22"/>
          <w:szCs w:val="22"/>
        </w:rPr>
        <w:t>digitální vyhotovení určené Objednateli;</w:t>
      </w:r>
    </w:p>
    <w:p w14:paraId="6A3C2745" w14:textId="25D53CA0"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99" w:name="_Ref51580600"/>
      <w:r w:rsidRPr="004C1C0C">
        <w:rPr>
          <w:rFonts w:ascii="Arial" w:hAnsi="Arial" w:cs="Arial"/>
          <w:sz w:val="22"/>
          <w:szCs w:val="22"/>
        </w:rPr>
        <w:t xml:space="preserve">Vypracování návrhu nového uspořádání pozemků k vystavení </w:t>
      </w:r>
      <w:r w:rsidR="00687085" w:rsidRPr="004C1C0C">
        <w:rPr>
          <w:rFonts w:ascii="Arial" w:hAnsi="Arial" w:cs="Arial"/>
          <w:sz w:val="22"/>
          <w:szCs w:val="22"/>
        </w:rPr>
        <w:t>–</w:t>
      </w:r>
      <w:r w:rsidRPr="004C1C0C">
        <w:rPr>
          <w:rFonts w:ascii="Arial" w:hAnsi="Arial" w:cs="Arial"/>
          <w:sz w:val="22"/>
          <w:szCs w:val="22"/>
        </w:rPr>
        <w:t xml:space="preserve"> 2x listinné vyhotovení určené</w:t>
      </w:r>
      <w:r w:rsidR="008F2EDF" w:rsidRPr="004C1C0C">
        <w:rPr>
          <w:rFonts w:ascii="Arial" w:hAnsi="Arial" w:cs="Arial"/>
          <w:sz w:val="22"/>
          <w:szCs w:val="22"/>
        </w:rPr>
        <w:t xml:space="preserve"> – 1x </w:t>
      </w:r>
      <w:r w:rsidRPr="004C1C0C">
        <w:rPr>
          <w:rFonts w:ascii="Arial" w:hAnsi="Arial" w:cs="Arial"/>
          <w:sz w:val="22"/>
          <w:szCs w:val="22"/>
        </w:rPr>
        <w:t>Objednatel</w:t>
      </w:r>
      <w:r w:rsidR="00F42000" w:rsidRPr="004C1C0C">
        <w:rPr>
          <w:rFonts w:ascii="Arial" w:hAnsi="Arial" w:cs="Arial"/>
          <w:sz w:val="22"/>
          <w:szCs w:val="22"/>
        </w:rPr>
        <w:t>i</w:t>
      </w:r>
      <w:r w:rsidRPr="004C1C0C">
        <w:rPr>
          <w:rFonts w:ascii="Arial" w:hAnsi="Arial" w:cs="Arial"/>
          <w:sz w:val="22"/>
          <w:szCs w:val="22"/>
        </w:rPr>
        <w:t xml:space="preserve"> a 1x příslušné obci</w:t>
      </w:r>
      <w:r w:rsidR="006A13A6" w:rsidRPr="004C1C0C">
        <w:rPr>
          <w:rFonts w:ascii="Arial" w:hAnsi="Arial" w:cs="Arial"/>
          <w:sz w:val="22"/>
          <w:szCs w:val="22"/>
        </w:rPr>
        <w:t xml:space="preserve"> k vystavení</w:t>
      </w:r>
      <w:r w:rsidR="008F2EDF" w:rsidRPr="004C1C0C">
        <w:rPr>
          <w:rFonts w:ascii="Arial" w:hAnsi="Arial" w:cs="Arial"/>
          <w:sz w:val="22"/>
          <w:szCs w:val="22"/>
        </w:rPr>
        <w:t>; digitální vyhotovení určené Objednateli</w:t>
      </w:r>
      <w:r w:rsidRPr="004C1C0C">
        <w:rPr>
          <w:rFonts w:ascii="Arial" w:hAnsi="Arial" w:cs="Arial"/>
          <w:sz w:val="22"/>
          <w:szCs w:val="22"/>
        </w:rPr>
        <w:t>;</w:t>
      </w:r>
      <w:bookmarkEnd w:id="99"/>
    </w:p>
    <w:p w14:paraId="20BB783B" w14:textId="671F2460"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0" w:name="_Ref51580601"/>
      <w:r w:rsidRPr="004C1C0C">
        <w:rPr>
          <w:rFonts w:ascii="Arial" w:hAnsi="Arial" w:cs="Arial"/>
          <w:sz w:val="22"/>
          <w:szCs w:val="22"/>
        </w:rPr>
        <w:lastRenderedPageBreak/>
        <w:t xml:space="preserve">Předložení aktuální dokumentace návrhu nového uspořádání pozemků </w:t>
      </w:r>
      <w:r w:rsidR="00960D56" w:rsidRPr="004C1C0C">
        <w:rPr>
          <w:rFonts w:ascii="Arial" w:hAnsi="Arial" w:cs="Arial"/>
          <w:sz w:val="22"/>
          <w:szCs w:val="22"/>
        </w:rPr>
        <w:t>–</w:t>
      </w:r>
      <w:r w:rsidRPr="004C1C0C">
        <w:rPr>
          <w:rFonts w:ascii="Arial" w:hAnsi="Arial" w:cs="Arial"/>
          <w:sz w:val="22"/>
          <w:szCs w:val="22"/>
        </w:rPr>
        <w:t xml:space="preserve"> 2x listinné vyhotovení určené </w:t>
      </w:r>
      <w:r w:rsidR="00960D56" w:rsidRPr="004C1C0C">
        <w:rPr>
          <w:rFonts w:ascii="Arial" w:hAnsi="Arial" w:cs="Arial"/>
          <w:sz w:val="22"/>
          <w:szCs w:val="22"/>
        </w:rPr>
        <w:t xml:space="preserve">– 1x </w:t>
      </w:r>
      <w:r w:rsidRPr="004C1C0C">
        <w:rPr>
          <w:rFonts w:ascii="Arial" w:hAnsi="Arial" w:cs="Arial"/>
          <w:sz w:val="22"/>
          <w:szCs w:val="22"/>
        </w:rPr>
        <w:t>Objednateli (par</w:t>
      </w:r>
      <w:r w:rsidR="005E3D55" w:rsidRPr="004C1C0C">
        <w:rPr>
          <w:rFonts w:ascii="Arial" w:hAnsi="Arial" w:cs="Arial"/>
          <w:sz w:val="22"/>
          <w:szCs w:val="22"/>
        </w:rPr>
        <w:t>e</w:t>
      </w:r>
      <w:r w:rsidRPr="004C1C0C">
        <w:rPr>
          <w:rFonts w:ascii="Arial" w:hAnsi="Arial" w:cs="Arial"/>
          <w:sz w:val="22"/>
          <w:szCs w:val="22"/>
        </w:rPr>
        <w:t xml:space="preserve"> č. 1) a </w:t>
      </w:r>
      <w:r w:rsidR="00960D56" w:rsidRPr="004C1C0C">
        <w:rPr>
          <w:rFonts w:ascii="Arial" w:hAnsi="Arial" w:cs="Arial"/>
          <w:sz w:val="22"/>
          <w:szCs w:val="22"/>
        </w:rPr>
        <w:t xml:space="preserve">1x </w:t>
      </w:r>
      <w:r w:rsidRPr="004C1C0C">
        <w:rPr>
          <w:rFonts w:ascii="Arial" w:hAnsi="Arial" w:cs="Arial"/>
          <w:sz w:val="22"/>
          <w:szCs w:val="22"/>
        </w:rPr>
        <w:t>příslušné obci k</w:t>
      </w:r>
      <w:r w:rsidR="00B470D9" w:rsidRPr="004C1C0C">
        <w:rPr>
          <w:rFonts w:ascii="Arial" w:hAnsi="Arial" w:cs="Arial"/>
          <w:sz w:val="22"/>
          <w:szCs w:val="22"/>
        </w:rPr>
        <w:t> </w:t>
      </w:r>
      <w:r w:rsidRPr="004C1C0C">
        <w:rPr>
          <w:rFonts w:ascii="Arial" w:hAnsi="Arial" w:cs="Arial"/>
          <w:sz w:val="22"/>
          <w:szCs w:val="22"/>
        </w:rPr>
        <w:t xml:space="preserve">uložení </w:t>
      </w:r>
      <w:r w:rsidR="009B312D" w:rsidRPr="004C1C0C">
        <w:rPr>
          <w:rFonts w:ascii="Arial" w:hAnsi="Arial" w:cs="Arial"/>
          <w:sz w:val="22"/>
          <w:szCs w:val="22"/>
        </w:rPr>
        <w:t>(</w:t>
      </w:r>
      <w:r w:rsidR="00BB6CB2" w:rsidRPr="004C1C0C">
        <w:rPr>
          <w:rFonts w:ascii="Arial" w:hAnsi="Arial" w:cs="Arial"/>
          <w:sz w:val="22"/>
          <w:szCs w:val="22"/>
        </w:rPr>
        <w:t>v obou případech se doplňují pouze ty části dokumentace</w:t>
      </w:r>
      <w:r w:rsidR="00D16176" w:rsidRPr="004C1C0C">
        <w:rPr>
          <w:rFonts w:ascii="Arial" w:hAnsi="Arial" w:cs="Arial"/>
          <w:sz w:val="22"/>
          <w:szCs w:val="22"/>
        </w:rPr>
        <w:t xml:space="preserve"> dle čl.</w:t>
      </w:r>
      <w:r w:rsidR="00E94BEA" w:rsidRPr="004C1C0C">
        <w:rPr>
          <w:rFonts w:ascii="Arial" w:hAnsi="Arial" w:cs="Arial"/>
          <w:sz w:val="22"/>
          <w:szCs w:val="22"/>
        </w:rPr>
        <w:t xml:space="preserve"> 6.3.3</w:t>
      </w:r>
      <w:r w:rsidR="00BB6CB2" w:rsidRPr="004C1C0C">
        <w:rPr>
          <w:rFonts w:ascii="Arial" w:hAnsi="Arial" w:cs="Arial"/>
          <w:sz w:val="22"/>
          <w:szCs w:val="22"/>
        </w:rPr>
        <w:t xml:space="preserve">, které dosud nebyly </w:t>
      </w:r>
      <w:r w:rsidR="00190101" w:rsidRPr="004C1C0C">
        <w:rPr>
          <w:rFonts w:ascii="Arial" w:hAnsi="Arial" w:cs="Arial"/>
          <w:sz w:val="22"/>
          <w:szCs w:val="22"/>
        </w:rPr>
        <w:t xml:space="preserve">Objednateli nebo obci </w:t>
      </w:r>
      <w:r w:rsidR="00BB6CB2" w:rsidRPr="004C1C0C">
        <w:rPr>
          <w:rFonts w:ascii="Arial" w:hAnsi="Arial" w:cs="Arial"/>
          <w:sz w:val="22"/>
          <w:szCs w:val="22"/>
        </w:rPr>
        <w:t>předány</w:t>
      </w:r>
      <w:r w:rsidR="00860FA5" w:rsidRPr="004C1C0C">
        <w:rPr>
          <w:rFonts w:ascii="Arial" w:hAnsi="Arial" w:cs="Arial"/>
          <w:sz w:val="22"/>
          <w:szCs w:val="22"/>
        </w:rPr>
        <w:t>)</w:t>
      </w:r>
      <w:r w:rsidR="00E400B0" w:rsidRPr="004C1C0C">
        <w:rPr>
          <w:rFonts w:ascii="Arial" w:hAnsi="Arial" w:cs="Arial"/>
          <w:sz w:val="22"/>
          <w:szCs w:val="22"/>
        </w:rPr>
        <w:t xml:space="preserve"> </w:t>
      </w:r>
      <w:r w:rsidRPr="004C1C0C">
        <w:rPr>
          <w:rFonts w:ascii="Arial" w:hAnsi="Arial" w:cs="Arial"/>
          <w:sz w:val="22"/>
          <w:szCs w:val="22"/>
        </w:rPr>
        <w:t xml:space="preserve">+ </w:t>
      </w:r>
      <w:r w:rsidR="00D408C1" w:rsidRPr="004C1C0C">
        <w:rPr>
          <w:rFonts w:ascii="Arial" w:hAnsi="Arial" w:cs="Arial"/>
          <w:sz w:val="22"/>
          <w:szCs w:val="22"/>
        </w:rPr>
        <w:t>3</w:t>
      </w:r>
      <w:r w:rsidRPr="004C1C0C">
        <w:rPr>
          <w:rFonts w:ascii="Arial" w:hAnsi="Arial" w:cs="Arial"/>
          <w:sz w:val="22"/>
          <w:szCs w:val="22"/>
        </w:rPr>
        <w:t>x listinné vyhotovení přílohy k</w:t>
      </w:r>
      <w:r w:rsidR="00D7135F" w:rsidRPr="004C1C0C">
        <w:rPr>
          <w:rFonts w:ascii="Arial" w:hAnsi="Arial" w:cs="Arial"/>
          <w:sz w:val="22"/>
          <w:szCs w:val="22"/>
        </w:rPr>
        <w:t> </w:t>
      </w:r>
      <w:r w:rsidRPr="004C1C0C">
        <w:rPr>
          <w:rFonts w:ascii="Arial" w:hAnsi="Arial" w:cs="Arial"/>
          <w:sz w:val="22"/>
          <w:szCs w:val="22"/>
        </w:rPr>
        <w:t>rozhodnutí o schválení návrhu</w:t>
      </w:r>
      <w:r w:rsidR="00ED7346" w:rsidRPr="004C1C0C">
        <w:rPr>
          <w:rFonts w:ascii="Arial" w:hAnsi="Arial" w:cs="Arial"/>
          <w:sz w:val="22"/>
          <w:szCs w:val="22"/>
        </w:rPr>
        <w:t xml:space="preserve"> určené –</w:t>
      </w:r>
      <w:r w:rsidRPr="004C1C0C">
        <w:rPr>
          <w:rFonts w:ascii="Arial" w:hAnsi="Arial" w:cs="Arial"/>
          <w:sz w:val="22"/>
          <w:szCs w:val="22"/>
        </w:rPr>
        <w:t xml:space="preserve"> </w:t>
      </w:r>
      <w:r w:rsidR="00FC074A" w:rsidRPr="004C1C0C">
        <w:rPr>
          <w:rFonts w:ascii="Arial" w:hAnsi="Arial" w:cs="Arial"/>
          <w:sz w:val="22"/>
          <w:szCs w:val="22"/>
        </w:rPr>
        <w:t>1x</w:t>
      </w:r>
      <w:r w:rsidRPr="004C1C0C">
        <w:rPr>
          <w:rFonts w:ascii="Arial" w:hAnsi="Arial" w:cs="Arial"/>
          <w:sz w:val="22"/>
          <w:szCs w:val="22"/>
        </w:rPr>
        <w:t xml:space="preserve"> Objednateli</w:t>
      </w:r>
      <w:r w:rsidR="00D408C1" w:rsidRPr="004C1C0C">
        <w:rPr>
          <w:rFonts w:ascii="Arial" w:hAnsi="Arial" w:cs="Arial"/>
          <w:sz w:val="22"/>
          <w:szCs w:val="22"/>
        </w:rPr>
        <w:t xml:space="preserve">, </w:t>
      </w:r>
      <w:r w:rsidR="00BD0257" w:rsidRPr="004C1C0C">
        <w:rPr>
          <w:rFonts w:ascii="Arial" w:hAnsi="Arial" w:cs="Arial"/>
          <w:sz w:val="22"/>
          <w:szCs w:val="22"/>
        </w:rPr>
        <w:t xml:space="preserve">1x k rozeslání účastníkům řízení, </w:t>
      </w:r>
      <w:r w:rsidR="00D408C1" w:rsidRPr="004C1C0C">
        <w:rPr>
          <w:rFonts w:ascii="Arial" w:hAnsi="Arial" w:cs="Arial"/>
          <w:sz w:val="22"/>
          <w:szCs w:val="22"/>
        </w:rPr>
        <w:t>1x příslušné obci k veřejnému nahlédnutí</w:t>
      </w:r>
      <w:r w:rsidR="002C01B8" w:rsidRPr="004C1C0C">
        <w:rPr>
          <w:rFonts w:ascii="Arial" w:hAnsi="Arial" w:cs="Arial"/>
          <w:sz w:val="22"/>
          <w:szCs w:val="22"/>
        </w:rPr>
        <w:t>; digitální vyhotovení určené Objednateli</w:t>
      </w:r>
      <w:r w:rsidRPr="004C1C0C">
        <w:rPr>
          <w:rFonts w:ascii="Arial" w:hAnsi="Arial" w:cs="Arial"/>
          <w:sz w:val="22"/>
          <w:szCs w:val="22"/>
        </w:rPr>
        <w:t>;</w:t>
      </w:r>
      <w:bookmarkEnd w:id="100"/>
    </w:p>
    <w:p w14:paraId="53003411" w14:textId="3B35654D"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1" w:name="_Ref135050419"/>
      <w:r w:rsidRPr="004C1C0C">
        <w:rPr>
          <w:rFonts w:ascii="Arial" w:hAnsi="Arial" w:cs="Arial"/>
          <w:sz w:val="22"/>
          <w:szCs w:val="22"/>
        </w:rPr>
        <w:t xml:space="preserve">Vypracování podkladů pro změnu katastrální hranice </w:t>
      </w:r>
      <w:r w:rsidR="00687085" w:rsidRPr="004C1C0C">
        <w:rPr>
          <w:rFonts w:ascii="Arial" w:hAnsi="Arial" w:cs="Arial"/>
          <w:sz w:val="22"/>
          <w:szCs w:val="22"/>
        </w:rPr>
        <w:t>–</w:t>
      </w:r>
      <w:r w:rsidR="009438B9" w:rsidRPr="004C1C0C">
        <w:rPr>
          <w:rFonts w:ascii="Arial" w:hAnsi="Arial" w:cs="Arial"/>
          <w:sz w:val="22"/>
          <w:szCs w:val="22"/>
        </w:rPr>
        <w:t xml:space="preserve"> </w:t>
      </w:r>
      <w:r w:rsidR="00497BA8" w:rsidRPr="004C1C0C">
        <w:rPr>
          <w:rFonts w:ascii="Arial" w:hAnsi="Arial" w:cs="Arial"/>
          <w:sz w:val="22"/>
          <w:szCs w:val="22"/>
        </w:rPr>
        <w:t>1</w:t>
      </w:r>
      <w:r w:rsidRPr="004C1C0C">
        <w:rPr>
          <w:rFonts w:ascii="Arial" w:hAnsi="Arial" w:cs="Arial"/>
          <w:sz w:val="22"/>
          <w:szCs w:val="22"/>
        </w:rPr>
        <w:t>x listinné a digitální vyhotovení určené</w:t>
      </w:r>
      <w:r w:rsidR="00497BA8" w:rsidRPr="004C1C0C">
        <w:rPr>
          <w:rFonts w:ascii="Arial" w:hAnsi="Arial" w:cs="Arial"/>
          <w:sz w:val="22"/>
          <w:szCs w:val="22"/>
        </w:rPr>
        <w:t xml:space="preserve"> </w:t>
      </w:r>
      <w:r w:rsidRPr="004C1C0C">
        <w:rPr>
          <w:rFonts w:ascii="Arial" w:hAnsi="Arial" w:cs="Arial"/>
          <w:sz w:val="22"/>
          <w:szCs w:val="22"/>
        </w:rPr>
        <w:t xml:space="preserve">Objednateli, </w:t>
      </w:r>
      <w:r w:rsidR="00076844" w:rsidRPr="004C1C0C">
        <w:rPr>
          <w:rFonts w:ascii="Arial" w:hAnsi="Arial" w:cs="Arial"/>
          <w:sz w:val="22"/>
          <w:szCs w:val="22"/>
        </w:rPr>
        <w:t xml:space="preserve">1x </w:t>
      </w:r>
      <w:r w:rsidR="003252A9" w:rsidRPr="004C1C0C">
        <w:rPr>
          <w:rFonts w:ascii="Arial" w:hAnsi="Arial" w:cs="Arial"/>
          <w:sz w:val="22"/>
          <w:szCs w:val="22"/>
        </w:rPr>
        <w:t xml:space="preserve">listinné vyhotovení podkladů </w:t>
      </w:r>
      <w:r w:rsidR="00EB27FC" w:rsidRPr="004C1C0C">
        <w:rPr>
          <w:rFonts w:ascii="Arial" w:hAnsi="Arial" w:cs="Arial"/>
          <w:sz w:val="22"/>
          <w:szCs w:val="22"/>
        </w:rPr>
        <w:t xml:space="preserve">pro </w:t>
      </w:r>
      <w:r w:rsidRPr="004C1C0C">
        <w:rPr>
          <w:rFonts w:ascii="Arial" w:hAnsi="Arial" w:cs="Arial"/>
          <w:sz w:val="22"/>
          <w:szCs w:val="22"/>
        </w:rPr>
        <w:t>každ</w:t>
      </w:r>
      <w:r w:rsidR="00EB27FC" w:rsidRPr="004C1C0C">
        <w:rPr>
          <w:rFonts w:ascii="Arial" w:hAnsi="Arial" w:cs="Arial"/>
          <w:sz w:val="22"/>
          <w:szCs w:val="22"/>
        </w:rPr>
        <w:t>ou</w:t>
      </w:r>
      <w:r w:rsidRPr="004C1C0C">
        <w:rPr>
          <w:rFonts w:ascii="Arial" w:hAnsi="Arial" w:cs="Arial"/>
          <w:sz w:val="22"/>
          <w:szCs w:val="22"/>
        </w:rPr>
        <w:t xml:space="preserve"> dotčen</w:t>
      </w:r>
      <w:r w:rsidR="00EB27FC" w:rsidRPr="004C1C0C">
        <w:rPr>
          <w:rFonts w:ascii="Arial" w:hAnsi="Arial" w:cs="Arial"/>
          <w:sz w:val="22"/>
          <w:szCs w:val="22"/>
        </w:rPr>
        <w:t>ou</w:t>
      </w:r>
      <w:r w:rsidRPr="004C1C0C">
        <w:rPr>
          <w:rFonts w:ascii="Arial" w:hAnsi="Arial" w:cs="Arial"/>
          <w:sz w:val="22"/>
          <w:szCs w:val="22"/>
        </w:rPr>
        <w:t xml:space="preserve"> ob</w:t>
      </w:r>
      <w:r w:rsidR="00EB27FC" w:rsidRPr="004C1C0C">
        <w:rPr>
          <w:rFonts w:ascii="Arial" w:hAnsi="Arial" w:cs="Arial"/>
          <w:sz w:val="22"/>
          <w:szCs w:val="22"/>
        </w:rPr>
        <w:t>e</w:t>
      </w:r>
      <w:r w:rsidRPr="004C1C0C">
        <w:rPr>
          <w:rFonts w:ascii="Arial" w:hAnsi="Arial" w:cs="Arial"/>
          <w:sz w:val="22"/>
          <w:szCs w:val="22"/>
        </w:rPr>
        <w:t>c;</w:t>
      </w:r>
      <w:bookmarkEnd w:id="101"/>
    </w:p>
    <w:p w14:paraId="49DA58B3" w14:textId="77EDFC68"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Vypracování aktualizace návrhu </w:t>
      </w:r>
      <w:r w:rsidR="00687085" w:rsidRPr="004C1C0C">
        <w:rPr>
          <w:rFonts w:ascii="Arial" w:hAnsi="Arial" w:cs="Arial"/>
          <w:sz w:val="22"/>
          <w:szCs w:val="22"/>
        </w:rPr>
        <w:t>–</w:t>
      </w:r>
      <w:r w:rsidRPr="004C1C0C">
        <w:rPr>
          <w:rFonts w:ascii="Arial" w:hAnsi="Arial" w:cs="Arial"/>
          <w:sz w:val="22"/>
          <w:szCs w:val="22"/>
        </w:rPr>
        <w:t xml:space="preserve"> přiměřeně se použijí předchozí </w:t>
      </w:r>
      <w:r w:rsidR="008344A6" w:rsidRPr="004C1C0C">
        <w:rPr>
          <w:rFonts w:ascii="Arial" w:hAnsi="Arial" w:cs="Arial"/>
          <w:sz w:val="22"/>
          <w:szCs w:val="22"/>
        </w:rPr>
        <w:t>články Smlouvy</w:t>
      </w:r>
      <w:r w:rsidRPr="004C1C0C">
        <w:rPr>
          <w:rFonts w:ascii="Arial" w:hAnsi="Arial" w:cs="Arial"/>
          <w:sz w:val="22"/>
          <w:szCs w:val="22"/>
        </w:rPr>
        <w:t>;</w:t>
      </w:r>
    </w:p>
    <w:p w14:paraId="5889B3C7" w14:textId="3FC271D8"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r w:rsidRPr="004C1C0C">
        <w:rPr>
          <w:rFonts w:ascii="Arial" w:hAnsi="Arial" w:cs="Arial"/>
          <w:sz w:val="22"/>
          <w:szCs w:val="22"/>
        </w:rPr>
        <w:t xml:space="preserve">Zpracování mapového díla </w:t>
      </w:r>
      <w:r w:rsidR="00687085" w:rsidRPr="004C1C0C">
        <w:rPr>
          <w:rFonts w:ascii="Arial" w:hAnsi="Arial" w:cs="Arial"/>
          <w:sz w:val="22"/>
          <w:szCs w:val="22"/>
        </w:rPr>
        <w:t>–</w:t>
      </w:r>
      <w:r w:rsidR="00F07F49" w:rsidRPr="004C1C0C">
        <w:rPr>
          <w:rFonts w:ascii="Arial" w:hAnsi="Arial" w:cs="Arial"/>
          <w:sz w:val="22"/>
          <w:szCs w:val="22"/>
        </w:rPr>
        <w:t xml:space="preserve"> </w:t>
      </w:r>
      <w:r w:rsidRPr="004C1C0C">
        <w:rPr>
          <w:rFonts w:ascii="Arial" w:hAnsi="Arial" w:cs="Arial"/>
          <w:sz w:val="22"/>
          <w:szCs w:val="22"/>
        </w:rPr>
        <w:t>digitální vyhotovení určené Objednateli</w:t>
      </w:r>
      <w:r w:rsidR="007F408F" w:rsidRPr="004C1C0C">
        <w:rPr>
          <w:rFonts w:ascii="Arial" w:hAnsi="Arial" w:cs="Arial"/>
          <w:sz w:val="22"/>
          <w:szCs w:val="22"/>
        </w:rPr>
        <w:t xml:space="preserve">; </w:t>
      </w:r>
      <w:r w:rsidR="00921D5E" w:rsidRPr="004C1C0C">
        <w:rPr>
          <w:rFonts w:ascii="Arial" w:hAnsi="Arial" w:cs="Arial"/>
          <w:sz w:val="22"/>
          <w:szCs w:val="22"/>
        </w:rPr>
        <w:t>a</w:t>
      </w:r>
    </w:p>
    <w:p w14:paraId="35C2B096" w14:textId="23D82AE2" w:rsidR="00B9128B" w:rsidRPr="004C1C0C" w:rsidRDefault="00B9128B" w:rsidP="00DB56FF">
      <w:pPr>
        <w:pStyle w:val="Claneka"/>
        <w:keepLines w:val="0"/>
        <w:widowControl/>
        <w:numPr>
          <w:ilvl w:val="2"/>
          <w:numId w:val="21"/>
        </w:numPr>
        <w:spacing w:before="120" w:after="120" w:line="240" w:lineRule="auto"/>
        <w:jc w:val="both"/>
        <w:rPr>
          <w:rFonts w:ascii="Arial" w:hAnsi="Arial" w:cs="Arial"/>
          <w:sz w:val="22"/>
          <w:szCs w:val="22"/>
        </w:rPr>
      </w:pPr>
      <w:bookmarkStart w:id="102" w:name="_Ref135050122"/>
      <w:r w:rsidRPr="004C1C0C">
        <w:rPr>
          <w:rFonts w:ascii="Arial" w:hAnsi="Arial" w:cs="Arial"/>
          <w:sz w:val="22"/>
          <w:szCs w:val="22"/>
        </w:rPr>
        <w:t xml:space="preserve">Vypracování písemných příloh k rozhodnutí o výměně nebo přechodu vlastnických práv </w:t>
      </w:r>
      <w:r w:rsidR="00687085" w:rsidRPr="004C1C0C">
        <w:rPr>
          <w:rFonts w:ascii="Arial" w:hAnsi="Arial" w:cs="Arial"/>
          <w:sz w:val="22"/>
          <w:szCs w:val="22"/>
        </w:rPr>
        <w:t>–</w:t>
      </w:r>
      <w:r w:rsidRPr="004C1C0C">
        <w:rPr>
          <w:rFonts w:ascii="Arial" w:hAnsi="Arial" w:cs="Arial"/>
          <w:sz w:val="22"/>
          <w:szCs w:val="22"/>
        </w:rPr>
        <w:t xml:space="preserve"> 4x listinné </w:t>
      </w:r>
      <w:r w:rsidR="00EA7618" w:rsidRPr="004C1C0C">
        <w:rPr>
          <w:rFonts w:ascii="Arial" w:hAnsi="Arial" w:cs="Arial"/>
          <w:sz w:val="22"/>
          <w:szCs w:val="22"/>
        </w:rPr>
        <w:t>vyhotovení určené</w:t>
      </w:r>
      <w:r w:rsidRPr="004C1C0C">
        <w:rPr>
          <w:rFonts w:ascii="Arial" w:hAnsi="Arial" w:cs="Arial"/>
          <w:sz w:val="22"/>
          <w:szCs w:val="22"/>
        </w:rPr>
        <w:t xml:space="preserve"> </w:t>
      </w:r>
      <w:r w:rsidR="00DD1F00" w:rsidRPr="004C1C0C">
        <w:rPr>
          <w:rFonts w:ascii="Arial" w:hAnsi="Arial" w:cs="Arial"/>
          <w:sz w:val="22"/>
          <w:szCs w:val="22"/>
        </w:rPr>
        <w:t xml:space="preserve">– 1x </w:t>
      </w:r>
      <w:r w:rsidRPr="004C1C0C">
        <w:rPr>
          <w:rFonts w:ascii="Arial" w:hAnsi="Arial" w:cs="Arial"/>
          <w:sz w:val="22"/>
          <w:szCs w:val="22"/>
        </w:rPr>
        <w:t>Objednateli</w:t>
      </w:r>
      <w:r w:rsidR="00BD0257" w:rsidRPr="004C1C0C">
        <w:rPr>
          <w:rFonts w:ascii="Arial" w:hAnsi="Arial" w:cs="Arial"/>
          <w:sz w:val="22"/>
          <w:szCs w:val="22"/>
        </w:rPr>
        <w:t xml:space="preserve">, </w:t>
      </w:r>
      <w:r w:rsidR="000A684E" w:rsidRPr="004C1C0C">
        <w:rPr>
          <w:rFonts w:ascii="Arial" w:hAnsi="Arial" w:cs="Arial"/>
          <w:sz w:val="22"/>
          <w:szCs w:val="22"/>
        </w:rPr>
        <w:t>1x příslušné obci k veřejnému nahlédnutí</w:t>
      </w:r>
      <w:r w:rsidRPr="004C1C0C">
        <w:rPr>
          <w:rFonts w:ascii="Arial" w:hAnsi="Arial" w:cs="Arial"/>
          <w:sz w:val="22"/>
          <w:szCs w:val="22"/>
        </w:rPr>
        <w:t xml:space="preserve">, </w:t>
      </w:r>
      <w:r w:rsidR="00BD0257" w:rsidRPr="004C1C0C">
        <w:rPr>
          <w:rFonts w:ascii="Arial" w:hAnsi="Arial" w:cs="Arial"/>
          <w:sz w:val="22"/>
          <w:szCs w:val="22"/>
        </w:rPr>
        <w:t xml:space="preserve">1x </w:t>
      </w:r>
      <w:r w:rsidRPr="004C1C0C">
        <w:rPr>
          <w:rFonts w:ascii="Arial" w:hAnsi="Arial" w:cs="Arial"/>
          <w:sz w:val="22"/>
          <w:szCs w:val="22"/>
        </w:rPr>
        <w:t>k rozeslání účastníkům řízení</w:t>
      </w:r>
      <w:r w:rsidR="000A684E" w:rsidRPr="004C1C0C">
        <w:rPr>
          <w:rFonts w:ascii="Arial" w:hAnsi="Arial" w:cs="Arial"/>
          <w:sz w:val="22"/>
          <w:szCs w:val="22"/>
        </w:rPr>
        <w:t xml:space="preserve"> a</w:t>
      </w:r>
      <w:r w:rsidR="00EA7618" w:rsidRPr="004C1C0C">
        <w:rPr>
          <w:rFonts w:ascii="Arial" w:hAnsi="Arial" w:cs="Arial"/>
          <w:sz w:val="22"/>
          <w:szCs w:val="22"/>
        </w:rPr>
        <w:t xml:space="preserve"> </w:t>
      </w:r>
      <w:r w:rsidR="000A684E" w:rsidRPr="004C1C0C">
        <w:rPr>
          <w:rFonts w:ascii="Arial" w:hAnsi="Arial" w:cs="Arial"/>
          <w:sz w:val="22"/>
          <w:szCs w:val="22"/>
        </w:rPr>
        <w:t>1x katastrálnímu úřadu</w:t>
      </w:r>
      <w:r w:rsidR="00EA7618" w:rsidRPr="004C1C0C">
        <w:rPr>
          <w:rFonts w:ascii="Arial" w:hAnsi="Arial" w:cs="Arial"/>
          <w:sz w:val="22"/>
          <w:szCs w:val="22"/>
        </w:rPr>
        <w:t>; digitální vyhotovení určené Objednateli</w:t>
      </w:r>
      <w:r w:rsidRPr="004C1C0C">
        <w:rPr>
          <w:rFonts w:ascii="Arial" w:hAnsi="Arial" w:cs="Arial"/>
          <w:sz w:val="22"/>
          <w:szCs w:val="22"/>
        </w:rPr>
        <w:t>.</w:t>
      </w:r>
      <w:bookmarkEnd w:id="102"/>
    </w:p>
    <w:p w14:paraId="08FD356D" w14:textId="17AB0A1F" w:rsidR="00B9128B" w:rsidRPr="004C1C0C" w:rsidRDefault="00A4505A"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Katastrální úřad bude stanovovat měřítka grafických příloh, které budou sloužit k obnově katastrálního operátu</w:t>
      </w:r>
      <w:r w:rsidR="00622F03" w:rsidRPr="004C1C0C">
        <w:rPr>
          <w:rFonts w:ascii="Arial" w:hAnsi="Arial" w:cs="Arial"/>
          <w:sz w:val="22"/>
          <w:szCs w:val="22"/>
        </w:rPr>
        <w:t xml:space="preserve"> </w:t>
      </w:r>
      <w:r w:rsidRPr="004C1C0C">
        <w:rPr>
          <w:rFonts w:ascii="Arial" w:hAnsi="Arial" w:cs="Arial"/>
          <w:sz w:val="22"/>
          <w:szCs w:val="22"/>
        </w:rPr>
        <w:t xml:space="preserve">na základě výsledků pozemkových úprav. </w:t>
      </w:r>
      <w:r w:rsidR="00B9128B" w:rsidRPr="004C1C0C">
        <w:rPr>
          <w:rFonts w:ascii="Arial" w:hAnsi="Arial" w:cs="Arial"/>
          <w:sz w:val="22"/>
          <w:szCs w:val="22"/>
        </w:rPr>
        <w:t xml:space="preserve">Návrh PSZ a návrh nového uspořádání pozemků </w:t>
      </w:r>
      <w:r w:rsidR="008E17C3" w:rsidRPr="004C1C0C">
        <w:rPr>
          <w:rFonts w:ascii="Arial" w:hAnsi="Arial" w:cs="Arial"/>
          <w:sz w:val="22"/>
          <w:szCs w:val="22"/>
        </w:rPr>
        <w:t>bude</w:t>
      </w:r>
      <w:r w:rsidR="00072804" w:rsidRPr="004C1C0C">
        <w:rPr>
          <w:rFonts w:ascii="Arial" w:hAnsi="Arial" w:cs="Arial"/>
          <w:sz w:val="22"/>
          <w:szCs w:val="22"/>
        </w:rPr>
        <w:t xml:space="preserve"> </w:t>
      </w:r>
      <w:r w:rsidR="00B9128B" w:rsidRPr="004C1C0C">
        <w:rPr>
          <w:rFonts w:ascii="Arial" w:hAnsi="Arial" w:cs="Arial"/>
          <w:sz w:val="22"/>
          <w:szCs w:val="22"/>
        </w:rPr>
        <w:t xml:space="preserve">v měřítku </w:t>
      </w:r>
      <w:r w:rsidR="007D0B30" w:rsidRPr="004C1C0C">
        <w:rPr>
          <w:rFonts w:ascii="Arial" w:hAnsi="Arial" w:cs="Arial"/>
          <w:sz w:val="22"/>
          <w:szCs w:val="22"/>
        </w:rPr>
        <w:t xml:space="preserve">stanoveném </w:t>
      </w:r>
      <w:r w:rsidR="00533A4B" w:rsidRPr="004C1C0C">
        <w:rPr>
          <w:rFonts w:ascii="Arial" w:hAnsi="Arial" w:cs="Arial"/>
          <w:sz w:val="22"/>
          <w:szCs w:val="22"/>
        </w:rPr>
        <w:t>Vyhlášk</w:t>
      </w:r>
      <w:r w:rsidR="007D0B30" w:rsidRPr="004C1C0C">
        <w:rPr>
          <w:rFonts w:ascii="Arial" w:hAnsi="Arial" w:cs="Arial"/>
          <w:sz w:val="22"/>
          <w:szCs w:val="22"/>
        </w:rPr>
        <w:t>ou</w:t>
      </w:r>
      <w:r w:rsidR="00533A4B" w:rsidRPr="004C1C0C">
        <w:rPr>
          <w:rFonts w:ascii="Arial" w:hAnsi="Arial" w:cs="Arial"/>
          <w:sz w:val="22"/>
          <w:szCs w:val="22"/>
        </w:rPr>
        <w:t xml:space="preserve"> a podle TS PSZ</w:t>
      </w:r>
      <w:r w:rsidR="00B9128B" w:rsidRPr="004C1C0C">
        <w:rPr>
          <w:rFonts w:ascii="Arial" w:hAnsi="Arial" w:cs="Arial"/>
          <w:sz w:val="22"/>
          <w:szCs w:val="22"/>
        </w:rPr>
        <w:t>.</w:t>
      </w:r>
      <w:r w:rsidR="00072804" w:rsidRPr="004C1C0C">
        <w:rPr>
          <w:rFonts w:ascii="Arial" w:hAnsi="Arial" w:cs="Arial"/>
          <w:sz w:val="22"/>
          <w:szCs w:val="22"/>
        </w:rPr>
        <w:t xml:space="preserve"> </w:t>
      </w:r>
      <w:r w:rsidRPr="004C1C0C">
        <w:rPr>
          <w:rFonts w:ascii="Arial" w:hAnsi="Arial" w:cs="Arial"/>
          <w:sz w:val="22"/>
          <w:szCs w:val="22"/>
        </w:rPr>
        <w:t>Grafické přílohy budou zpracovány podle § 23 odst. 3 Vyhlášky.</w:t>
      </w:r>
    </w:p>
    <w:p w14:paraId="74F73C49" w14:textId="60F2A8BD" w:rsidR="00B9128B" w:rsidRPr="004C1C0C" w:rsidRDefault="00B9128B"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4C1C0C" w:rsidRDefault="003E76BF" w:rsidP="00DD143C">
      <w:pPr>
        <w:pStyle w:val="Level1"/>
        <w:keepNext w:val="0"/>
        <w:spacing w:before="360" w:after="120" w:line="240" w:lineRule="auto"/>
        <w:ind w:left="567" w:hanging="567"/>
        <w:jc w:val="both"/>
        <w:rPr>
          <w:rFonts w:ascii="Arial" w:hAnsi="Arial" w:cs="Arial"/>
          <w:sz w:val="22"/>
          <w:szCs w:val="22"/>
        </w:rPr>
      </w:pPr>
      <w:r w:rsidRPr="004C1C0C">
        <w:rPr>
          <w:rFonts w:ascii="Arial" w:hAnsi="Arial" w:cs="Arial"/>
          <w:sz w:val="22"/>
          <w:szCs w:val="22"/>
        </w:rPr>
        <w:t>Pojištění</w:t>
      </w:r>
    </w:p>
    <w:p w14:paraId="1E3EA110" w14:textId="41FC47CC" w:rsidR="003E76BF" w:rsidRPr="004C1C0C" w:rsidRDefault="00B46279" w:rsidP="00DB56FF">
      <w:pPr>
        <w:pStyle w:val="Level2"/>
        <w:spacing w:before="120" w:after="120" w:line="240" w:lineRule="auto"/>
        <w:ind w:left="567" w:hanging="567"/>
        <w:jc w:val="both"/>
        <w:rPr>
          <w:rFonts w:ascii="Arial" w:hAnsi="Arial" w:cs="Arial"/>
          <w:sz w:val="22"/>
          <w:szCs w:val="22"/>
        </w:rPr>
      </w:pPr>
      <w:bookmarkStart w:id="103" w:name="_Ref31182897"/>
      <w:r w:rsidRPr="004C1C0C">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F2768" w:rsidRPr="004C1C0C">
        <w:rPr>
          <w:rFonts w:ascii="Arial" w:hAnsi="Arial" w:cs="Arial"/>
          <w:sz w:val="22"/>
          <w:szCs w:val="22"/>
        </w:rPr>
        <w:t>1,5 mil.</w:t>
      </w:r>
      <w:r w:rsidRPr="004C1C0C">
        <w:rPr>
          <w:rFonts w:ascii="Arial" w:hAnsi="Arial" w:cs="Arial"/>
          <w:sz w:val="22"/>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4C1C0C">
        <w:rPr>
          <w:rFonts w:ascii="Arial" w:hAnsi="Arial" w:cs="Arial"/>
          <w:bCs/>
          <w:iCs/>
          <w:sz w:val="22"/>
          <w:szCs w:val="22"/>
        </w:rPr>
        <w:t xml:space="preserve"> </w:t>
      </w:r>
    </w:p>
    <w:p w14:paraId="63B5A067" w14:textId="565401CC" w:rsidR="003E76BF" w:rsidRPr="004C1C0C" w:rsidRDefault="003E76BF"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Jestliže </w:t>
      </w:r>
      <w:r w:rsidR="005935D6" w:rsidRPr="004C1C0C">
        <w:rPr>
          <w:rFonts w:ascii="Arial" w:hAnsi="Arial" w:cs="Arial"/>
          <w:sz w:val="22"/>
          <w:szCs w:val="22"/>
        </w:rPr>
        <w:t>Zhotovitel</w:t>
      </w:r>
      <w:r w:rsidRPr="004C1C0C">
        <w:rPr>
          <w:rFonts w:ascii="Arial" w:hAnsi="Arial" w:cs="Arial"/>
          <w:sz w:val="22"/>
          <w:szCs w:val="22"/>
        </w:rPr>
        <w:t xml:space="preserve"> nebude udržovat v platnosti pojištění vyžadované touto Smlouvou, může Objednatel svým jménem kdykoli sjednat a udržovat </w:t>
      </w:r>
      <w:r w:rsidR="002734A2" w:rsidRPr="004C1C0C">
        <w:rPr>
          <w:rFonts w:ascii="Arial" w:hAnsi="Arial" w:cs="Arial"/>
          <w:sz w:val="22"/>
          <w:szCs w:val="22"/>
        </w:rPr>
        <w:t xml:space="preserve">adekvátní </w:t>
      </w:r>
      <w:r w:rsidRPr="004C1C0C">
        <w:rPr>
          <w:rFonts w:ascii="Arial" w:hAnsi="Arial" w:cs="Arial"/>
          <w:sz w:val="22"/>
          <w:szCs w:val="22"/>
        </w:rPr>
        <w:t xml:space="preserve">pojištění pokrývající rizika spojená s výkonem činností </w:t>
      </w:r>
      <w:r w:rsidR="005935D6" w:rsidRPr="004C1C0C">
        <w:rPr>
          <w:rFonts w:ascii="Arial" w:hAnsi="Arial" w:cs="Arial"/>
          <w:sz w:val="22"/>
          <w:szCs w:val="22"/>
        </w:rPr>
        <w:t>Zhotovitel</w:t>
      </w:r>
      <w:r w:rsidRPr="004C1C0C">
        <w:rPr>
          <w:rFonts w:ascii="Arial" w:hAnsi="Arial" w:cs="Arial"/>
          <w:sz w:val="22"/>
          <w:szCs w:val="22"/>
        </w:rPr>
        <w:t>e, které jsou předmětem</w:t>
      </w:r>
      <w:r w:rsidRPr="004C1C0C" w:rsidDel="0050447B">
        <w:rPr>
          <w:rFonts w:ascii="Arial" w:hAnsi="Arial" w:cs="Arial"/>
          <w:sz w:val="22"/>
          <w:szCs w:val="22"/>
        </w:rPr>
        <w:t xml:space="preserve"> </w:t>
      </w:r>
      <w:r w:rsidRPr="004C1C0C">
        <w:rPr>
          <w:rFonts w:ascii="Arial" w:hAnsi="Arial" w:cs="Arial"/>
          <w:sz w:val="22"/>
          <w:szCs w:val="22"/>
        </w:rPr>
        <w:t xml:space="preserve">této Smlouvy, a platit jakékoli pojistné, které je přiměřené pro takové účely, a započítávat takto placené částky na jakékoliv platby </w:t>
      </w:r>
      <w:r w:rsidR="005935D6" w:rsidRPr="004C1C0C">
        <w:rPr>
          <w:rFonts w:ascii="Arial" w:hAnsi="Arial" w:cs="Arial"/>
          <w:sz w:val="22"/>
          <w:szCs w:val="22"/>
        </w:rPr>
        <w:t>Zhotovitel</w:t>
      </w:r>
      <w:r w:rsidRPr="004C1C0C">
        <w:rPr>
          <w:rFonts w:ascii="Arial" w:hAnsi="Arial" w:cs="Arial"/>
          <w:sz w:val="22"/>
          <w:szCs w:val="22"/>
        </w:rPr>
        <w:t xml:space="preserve">i, které jsou splatné anebo se stanou splatnými, nebo vymáhat tyto částky jako splatný dluh </w:t>
      </w:r>
      <w:r w:rsidR="005935D6" w:rsidRPr="004C1C0C">
        <w:rPr>
          <w:rFonts w:ascii="Arial" w:hAnsi="Arial" w:cs="Arial"/>
          <w:sz w:val="22"/>
          <w:szCs w:val="22"/>
        </w:rPr>
        <w:t>Zhotovitel</w:t>
      </w:r>
      <w:r w:rsidRPr="004C1C0C">
        <w:rPr>
          <w:rFonts w:ascii="Arial" w:hAnsi="Arial" w:cs="Arial"/>
          <w:sz w:val="22"/>
          <w:szCs w:val="22"/>
        </w:rPr>
        <w:t>e.</w:t>
      </w:r>
    </w:p>
    <w:p w14:paraId="49D77518" w14:textId="6B1E9DC0" w:rsidR="003E76BF" w:rsidRPr="004C1C0C" w:rsidRDefault="003E76BF"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Na žádost Objednatele je Zhotovitel povinen kdykoliv</w:t>
      </w:r>
      <w:r w:rsidR="002734A2" w:rsidRPr="004C1C0C">
        <w:rPr>
          <w:rFonts w:ascii="Arial" w:hAnsi="Arial" w:cs="Arial"/>
          <w:sz w:val="22"/>
          <w:szCs w:val="22"/>
        </w:rPr>
        <w:t xml:space="preserve">, </w:t>
      </w:r>
      <w:r w:rsidR="002734A2" w:rsidRPr="004C1C0C">
        <w:rPr>
          <w:rFonts w:ascii="Arial" w:eastAsia="Calibri" w:hAnsi="Arial" w:cs="Arial"/>
          <w:sz w:val="22"/>
          <w:szCs w:val="22"/>
        </w:rPr>
        <w:t xml:space="preserve">nejvýše jednou za </w:t>
      </w:r>
      <w:r w:rsidR="00E13F4E" w:rsidRPr="004C1C0C">
        <w:rPr>
          <w:rFonts w:ascii="Arial" w:eastAsia="Calibri" w:hAnsi="Arial" w:cs="Arial"/>
          <w:sz w:val="22"/>
          <w:szCs w:val="22"/>
        </w:rPr>
        <w:t>dvanáct</w:t>
      </w:r>
      <w:r w:rsidR="002734A2" w:rsidRPr="004C1C0C">
        <w:rPr>
          <w:rFonts w:ascii="Arial" w:eastAsia="Calibri" w:hAnsi="Arial" w:cs="Arial"/>
          <w:sz w:val="22"/>
          <w:szCs w:val="22"/>
        </w:rPr>
        <w:t xml:space="preserve"> (12) měsíců,</w:t>
      </w:r>
      <w:r w:rsidRPr="004C1C0C">
        <w:rPr>
          <w:rFonts w:ascii="Arial" w:hAnsi="Arial" w:cs="Arial"/>
          <w:sz w:val="22"/>
          <w:szCs w:val="22"/>
        </w:rPr>
        <w:t xml:space="preserve"> předložit doklad o úhradě pojistného</w:t>
      </w:r>
      <w:r w:rsidR="00881CCD" w:rsidRPr="004C1C0C">
        <w:rPr>
          <w:rFonts w:ascii="Arial" w:hAnsi="Arial" w:cs="Arial"/>
          <w:sz w:val="22"/>
          <w:szCs w:val="22"/>
        </w:rPr>
        <w:t xml:space="preserve"> anebo pojistný certifikát</w:t>
      </w:r>
      <w:r w:rsidR="00B227F1" w:rsidRPr="004C1C0C">
        <w:rPr>
          <w:rFonts w:ascii="Arial" w:hAnsi="Arial" w:cs="Arial"/>
          <w:sz w:val="22"/>
          <w:szCs w:val="22"/>
        </w:rPr>
        <w:t xml:space="preserve"> ta</w:t>
      </w:r>
      <w:r w:rsidR="00196F71" w:rsidRPr="004C1C0C">
        <w:rPr>
          <w:rFonts w:ascii="Arial" w:hAnsi="Arial" w:cs="Arial"/>
          <w:sz w:val="22"/>
          <w:szCs w:val="22"/>
        </w:rPr>
        <w:t>k</w:t>
      </w:r>
      <w:r w:rsidR="00B227F1" w:rsidRPr="004C1C0C">
        <w:rPr>
          <w:rFonts w:ascii="Arial" w:hAnsi="Arial" w:cs="Arial"/>
          <w:sz w:val="22"/>
          <w:szCs w:val="22"/>
        </w:rPr>
        <w:t xml:space="preserve">, aby prokázal, </w:t>
      </w:r>
      <w:r w:rsidRPr="004C1C0C">
        <w:rPr>
          <w:rFonts w:ascii="Arial" w:hAnsi="Arial" w:cs="Arial"/>
          <w:sz w:val="22"/>
          <w:szCs w:val="22"/>
        </w:rPr>
        <w:t xml:space="preserve">že </w:t>
      </w:r>
      <w:r w:rsidR="00B77593" w:rsidRPr="004C1C0C">
        <w:rPr>
          <w:rFonts w:ascii="Arial" w:hAnsi="Arial" w:cs="Arial"/>
          <w:sz w:val="22"/>
          <w:szCs w:val="22"/>
        </w:rPr>
        <w:t>pojištění vyžadované touto Smlouvou</w:t>
      </w:r>
      <w:r w:rsidRPr="004C1C0C">
        <w:rPr>
          <w:rFonts w:ascii="Arial" w:hAnsi="Arial" w:cs="Arial"/>
          <w:sz w:val="22"/>
          <w:szCs w:val="22"/>
        </w:rPr>
        <w:t xml:space="preserve"> </w:t>
      </w:r>
      <w:r w:rsidR="00B77593" w:rsidRPr="004C1C0C">
        <w:rPr>
          <w:rFonts w:ascii="Arial" w:hAnsi="Arial" w:cs="Arial"/>
          <w:sz w:val="22"/>
          <w:szCs w:val="22"/>
        </w:rPr>
        <w:t>je</w:t>
      </w:r>
      <w:r w:rsidRPr="004C1C0C">
        <w:rPr>
          <w:rFonts w:ascii="Arial" w:hAnsi="Arial" w:cs="Arial"/>
          <w:sz w:val="22"/>
          <w:szCs w:val="22"/>
        </w:rPr>
        <w:t xml:space="preserve"> a</w:t>
      </w:r>
      <w:r w:rsidR="00881CCD" w:rsidRPr="004C1C0C">
        <w:rPr>
          <w:rFonts w:ascii="Arial" w:hAnsi="Arial" w:cs="Arial"/>
          <w:sz w:val="22"/>
          <w:szCs w:val="22"/>
        </w:rPr>
        <w:t> </w:t>
      </w:r>
      <w:r w:rsidRPr="004C1C0C">
        <w:rPr>
          <w:rFonts w:ascii="Arial" w:hAnsi="Arial" w:cs="Arial"/>
          <w:sz w:val="22"/>
          <w:szCs w:val="22"/>
        </w:rPr>
        <w:t>zůstáv</w:t>
      </w:r>
      <w:r w:rsidR="00B77593" w:rsidRPr="004C1C0C">
        <w:rPr>
          <w:rFonts w:ascii="Arial" w:hAnsi="Arial" w:cs="Arial"/>
          <w:sz w:val="22"/>
          <w:szCs w:val="22"/>
        </w:rPr>
        <w:t xml:space="preserve">á </w:t>
      </w:r>
      <w:r w:rsidRPr="004C1C0C">
        <w:rPr>
          <w:rFonts w:ascii="Arial" w:hAnsi="Arial" w:cs="Arial"/>
          <w:sz w:val="22"/>
          <w:szCs w:val="22"/>
        </w:rPr>
        <w:t>v</w:t>
      </w:r>
      <w:r w:rsidR="00B77593" w:rsidRPr="004C1C0C">
        <w:rPr>
          <w:rFonts w:ascii="Arial" w:hAnsi="Arial" w:cs="Arial"/>
          <w:sz w:val="22"/>
          <w:szCs w:val="22"/>
        </w:rPr>
        <w:t> </w:t>
      </w:r>
      <w:r w:rsidRPr="004C1C0C">
        <w:rPr>
          <w:rFonts w:ascii="Arial" w:hAnsi="Arial" w:cs="Arial"/>
          <w:sz w:val="22"/>
          <w:szCs w:val="22"/>
        </w:rPr>
        <w:t>platnosti a</w:t>
      </w:r>
      <w:r w:rsidR="00B227F1" w:rsidRPr="004C1C0C">
        <w:rPr>
          <w:rFonts w:ascii="Arial" w:hAnsi="Arial" w:cs="Arial"/>
          <w:sz w:val="22"/>
          <w:szCs w:val="22"/>
        </w:rPr>
        <w:t> </w:t>
      </w:r>
      <w:r w:rsidRPr="004C1C0C">
        <w:rPr>
          <w:rFonts w:ascii="Arial" w:hAnsi="Arial" w:cs="Arial"/>
          <w:sz w:val="22"/>
          <w:szCs w:val="22"/>
        </w:rPr>
        <w:t xml:space="preserve">účinnosti po celou dobu trvání této Smlouvy </w:t>
      </w:r>
      <w:r w:rsidR="00903A3F" w:rsidRPr="004C1C0C">
        <w:rPr>
          <w:rFonts w:ascii="Arial" w:hAnsi="Arial" w:cs="Arial"/>
          <w:bCs/>
          <w:iCs/>
          <w:sz w:val="22"/>
          <w:szCs w:val="22"/>
        </w:rPr>
        <w:t>dle čl.</w:t>
      </w:r>
      <w:r w:rsidR="00E94BEA" w:rsidRPr="004C1C0C">
        <w:rPr>
          <w:rFonts w:ascii="Arial" w:hAnsi="Arial" w:cs="Arial"/>
          <w:bCs/>
          <w:iCs/>
          <w:sz w:val="22"/>
          <w:szCs w:val="22"/>
        </w:rPr>
        <w:t xml:space="preserve"> 13.1</w:t>
      </w:r>
      <w:r w:rsidRPr="004C1C0C">
        <w:rPr>
          <w:rFonts w:ascii="Arial" w:hAnsi="Arial" w:cs="Arial"/>
          <w:sz w:val="22"/>
          <w:szCs w:val="22"/>
        </w:rPr>
        <w:t xml:space="preserve">. </w:t>
      </w:r>
      <w:r w:rsidR="00881CCD" w:rsidRPr="004C1C0C">
        <w:rPr>
          <w:rFonts w:ascii="Arial" w:hAnsi="Arial" w:cs="Arial"/>
          <w:sz w:val="22"/>
          <w:szCs w:val="22"/>
        </w:rPr>
        <w:t>V případě, že dojde k</w:t>
      </w:r>
      <w:r w:rsidR="001C77BC" w:rsidRPr="004C1C0C">
        <w:rPr>
          <w:rFonts w:ascii="Arial" w:hAnsi="Arial" w:cs="Arial"/>
          <w:sz w:val="22"/>
          <w:szCs w:val="22"/>
        </w:rPr>
        <w:t> </w:t>
      </w:r>
      <w:r w:rsidR="00881CCD" w:rsidRPr="004C1C0C">
        <w:rPr>
          <w:rFonts w:ascii="Arial" w:hAnsi="Arial" w:cs="Arial"/>
          <w:sz w:val="22"/>
          <w:szCs w:val="22"/>
        </w:rPr>
        <w:t xml:space="preserve">zániku </w:t>
      </w:r>
      <w:r w:rsidR="00903A3F" w:rsidRPr="004C1C0C">
        <w:rPr>
          <w:rFonts w:ascii="Arial" w:hAnsi="Arial" w:cs="Arial"/>
          <w:sz w:val="22"/>
          <w:szCs w:val="22"/>
        </w:rPr>
        <w:t>pojištění</w:t>
      </w:r>
      <w:r w:rsidR="00210B7C" w:rsidRPr="004C1C0C">
        <w:rPr>
          <w:rFonts w:ascii="Arial" w:hAnsi="Arial" w:cs="Arial"/>
          <w:sz w:val="22"/>
          <w:szCs w:val="22"/>
        </w:rPr>
        <w:t>, které</w:t>
      </w:r>
      <w:r w:rsidR="00903A3F" w:rsidRPr="004C1C0C">
        <w:rPr>
          <w:rFonts w:ascii="Arial" w:hAnsi="Arial" w:cs="Arial"/>
          <w:sz w:val="22"/>
          <w:szCs w:val="22"/>
        </w:rPr>
        <w:t xml:space="preserve"> vyžad</w:t>
      </w:r>
      <w:r w:rsidR="00210B7C" w:rsidRPr="004C1C0C">
        <w:rPr>
          <w:rFonts w:ascii="Arial" w:hAnsi="Arial" w:cs="Arial"/>
          <w:sz w:val="22"/>
          <w:szCs w:val="22"/>
        </w:rPr>
        <w:t>uje</w:t>
      </w:r>
      <w:r w:rsidR="00903A3F" w:rsidRPr="004C1C0C">
        <w:rPr>
          <w:rFonts w:ascii="Arial" w:hAnsi="Arial" w:cs="Arial"/>
          <w:sz w:val="22"/>
          <w:szCs w:val="22"/>
        </w:rPr>
        <w:t xml:space="preserve"> t</w:t>
      </w:r>
      <w:r w:rsidR="00210B7C" w:rsidRPr="004C1C0C">
        <w:rPr>
          <w:rFonts w:ascii="Arial" w:hAnsi="Arial" w:cs="Arial"/>
          <w:sz w:val="22"/>
          <w:szCs w:val="22"/>
        </w:rPr>
        <w:t>ato</w:t>
      </w:r>
      <w:r w:rsidR="00903A3F" w:rsidRPr="004C1C0C">
        <w:rPr>
          <w:rFonts w:ascii="Arial" w:hAnsi="Arial" w:cs="Arial"/>
          <w:sz w:val="22"/>
          <w:szCs w:val="22"/>
        </w:rPr>
        <w:t xml:space="preserve"> Smlouv</w:t>
      </w:r>
      <w:r w:rsidR="00210B7C" w:rsidRPr="004C1C0C">
        <w:rPr>
          <w:rFonts w:ascii="Arial" w:hAnsi="Arial" w:cs="Arial"/>
          <w:sz w:val="22"/>
          <w:szCs w:val="22"/>
        </w:rPr>
        <w:t>a</w:t>
      </w:r>
      <w:r w:rsidR="00881CCD" w:rsidRPr="004C1C0C">
        <w:rPr>
          <w:rFonts w:ascii="Arial" w:hAnsi="Arial" w:cs="Arial"/>
          <w:sz w:val="22"/>
          <w:szCs w:val="22"/>
        </w:rPr>
        <w:t xml:space="preserve">, je Zhotovitel povinen o této skutečnosti neprodleně informovat Objednatele a nejpozději ve lhůtě </w:t>
      </w:r>
      <w:r w:rsidR="00B77593" w:rsidRPr="004C1C0C">
        <w:rPr>
          <w:rFonts w:ascii="Arial" w:hAnsi="Arial" w:cs="Arial"/>
          <w:sz w:val="22"/>
          <w:szCs w:val="22"/>
        </w:rPr>
        <w:t>třiceti (</w:t>
      </w:r>
      <w:r w:rsidR="00881CCD" w:rsidRPr="004C1C0C">
        <w:rPr>
          <w:rFonts w:ascii="Arial" w:hAnsi="Arial" w:cs="Arial"/>
          <w:sz w:val="22"/>
          <w:szCs w:val="22"/>
        </w:rPr>
        <w:t>30</w:t>
      </w:r>
      <w:r w:rsidR="00B77593" w:rsidRPr="004C1C0C">
        <w:rPr>
          <w:rFonts w:ascii="Arial" w:hAnsi="Arial" w:cs="Arial"/>
          <w:sz w:val="22"/>
          <w:szCs w:val="22"/>
        </w:rPr>
        <w:t>)</w:t>
      </w:r>
      <w:r w:rsidR="00881CCD" w:rsidRPr="004C1C0C">
        <w:rPr>
          <w:rFonts w:ascii="Arial" w:hAnsi="Arial" w:cs="Arial"/>
          <w:sz w:val="22"/>
          <w:szCs w:val="22"/>
        </w:rPr>
        <w:t xml:space="preserve"> dnů uzavřít novou pojistnou smlouvu v</w:t>
      </w:r>
      <w:r w:rsidR="0002692A" w:rsidRPr="004C1C0C">
        <w:rPr>
          <w:rFonts w:ascii="Arial" w:hAnsi="Arial" w:cs="Arial"/>
          <w:sz w:val="22"/>
          <w:szCs w:val="22"/>
        </w:rPr>
        <w:t xml:space="preserve"> požadovaném </w:t>
      </w:r>
      <w:r w:rsidR="00881CCD" w:rsidRPr="004C1C0C">
        <w:rPr>
          <w:rFonts w:ascii="Arial" w:hAnsi="Arial" w:cs="Arial"/>
          <w:sz w:val="22"/>
          <w:szCs w:val="22"/>
        </w:rPr>
        <w:t>rozsahu. Porušení této povinnosti ze strany Zhotovitele je podstatným porušení</w:t>
      </w:r>
      <w:r w:rsidR="002E26DE" w:rsidRPr="004C1C0C">
        <w:rPr>
          <w:rFonts w:ascii="Arial" w:hAnsi="Arial" w:cs="Arial"/>
          <w:sz w:val="22"/>
          <w:szCs w:val="22"/>
        </w:rPr>
        <w:t>m</w:t>
      </w:r>
      <w:r w:rsidR="00881CCD" w:rsidRPr="004C1C0C">
        <w:rPr>
          <w:rFonts w:ascii="Arial" w:hAnsi="Arial" w:cs="Arial"/>
          <w:sz w:val="22"/>
          <w:szCs w:val="22"/>
        </w:rPr>
        <w:t xml:space="preserve"> </w:t>
      </w:r>
      <w:r w:rsidR="002E26DE" w:rsidRPr="004C1C0C">
        <w:rPr>
          <w:rFonts w:ascii="Arial" w:hAnsi="Arial" w:cs="Arial"/>
          <w:sz w:val="22"/>
          <w:szCs w:val="22"/>
        </w:rPr>
        <w:t>S</w:t>
      </w:r>
      <w:r w:rsidR="00881CCD" w:rsidRPr="004C1C0C">
        <w:rPr>
          <w:rFonts w:ascii="Arial" w:hAnsi="Arial" w:cs="Arial"/>
          <w:sz w:val="22"/>
          <w:szCs w:val="22"/>
        </w:rPr>
        <w:t>mlouvy zakládající právo Objednatele od Smlouvy odstoupit.</w:t>
      </w:r>
    </w:p>
    <w:p w14:paraId="69B40636" w14:textId="77777777" w:rsidR="003E76BF" w:rsidRPr="004C1C0C" w:rsidRDefault="003E76BF" w:rsidP="00DD143C">
      <w:pPr>
        <w:pStyle w:val="Level1"/>
        <w:spacing w:before="360" w:after="120" w:line="240" w:lineRule="auto"/>
        <w:ind w:left="567" w:hanging="567"/>
        <w:jc w:val="both"/>
        <w:rPr>
          <w:rFonts w:ascii="Arial" w:hAnsi="Arial" w:cs="Arial"/>
          <w:b w:val="0"/>
          <w:bCs w:val="0"/>
          <w:caps w:val="0"/>
          <w:sz w:val="22"/>
          <w:szCs w:val="22"/>
        </w:rPr>
      </w:pPr>
      <w:bookmarkStart w:id="104" w:name="_Ref26987952"/>
      <w:r w:rsidRPr="004C1C0C">
        <w:rPr>
          <w:rFonts w:ascii="Arial" w:hAnsi="Arial" w:cs="Arial"/>
          <w:sz w:val="22"/>
          <w:szCs w:val="22"/>
        </w:rPr>
        <w:t>Poddodavatelé</w:t>
      </w:r>
      <w:bookmarkEnd w:id="104"/>
    </w:p>
    <w:p w14:paraId="3A5F466B" w14:textId="05C0CA8C" w:rsidR="003E76BF" w:rsidRPr="004C1C0C" w:rsidRDefault="003E76BF" w:rsidP="00DB56FF">
      <w:pPr>
        <w:pStyle w:val="Level2"/>
        <w:spacing w:before="120" w:after="120" w:line="240" w:lineRule="auto"/>
        <w:ind w:left="567" w:hanging="567"/>
        <w:jc w:val="both"/>
        <w:rPr>
          <w:rFonts w:ascii="Arial" w:hAnsi="Arial" w:cs="Arial"/>
          <w:sz w:val="22"/>
          <w:szCs w:val="22"/>
        </w:rPr>
      </w:pPr>
      <w:bookmarkStart w:id="105" w:name="_Ref51003549"/>
      <w:r w:rsidRPr="004C1C0C">
        <w:rPr>
          <w:rFonts w:ascii="Arial" w:hAnsi="Arial" w:cs="Arial"/>
          <w:sz w:val="22"/>
          <w:szCs w:val="22"/>
        </w:rPr>
        <w:t xml:space="preserve">Zhotovitel je oprávněn využít při zhotovení Díla </w:t>
      </w:r>
      <w:r w:rsidR="00306A7C" w:rsidRPr="004C1C0C">
        <w:rPr>
          <w:rFonts w:ascii="Arial" w:hAnsi="Arial" w:cs="Arial"/>
          <w:sz w:val="22"/>
          <w:szCs w:val="22"/>
        </w:rPr>
        <w:t>třetí osoby, tzv. pod</w:t>
      </w:r>
      <w:r w:rsidRPr="004C1C0C">
        <w:rPr>
          <w:rFonts w:ascii="Arial" w:hAnsi="Arial" w:cs="Arial"/>
          <w:sz w:val="22"/>
          <w:szCs w:val="22"/>
        </w:rPr>
        <w:t>dodavatele („</w:t>
      </w:r>
      <w:r w:rsidR="00306A7C" w:rsidRPr="004C1C0C">
        <w:rPr>
          <w:rFonts w:ascii="Arial" w:hAnsi="Arial" w:cs="Arial"/>
          <w:b/>
          <w:bCs/>
          <w:sz w:val="22"/>
          <w:szCs w:val="22"/>
        </w:rPr>
        <w:t>Pod</w:t>
      </w:r>
      <w:r w:rsidRPr="004C1C0C">
        <w:rPr>
          <w:rFonts w:ascii="Arial" w:hAnsi="Arial" w:cs="Arial"/>
          <w:b/>
          <w:bCs/>
          <w:sz w:val="22"/>
          <w:szCs w:val="22"/>
        </w:rPr>
        <w:t>dodavatel</w:t>
      </w:r>
      <w:r w:rsidRPr="004C1C0C">
        <w:rPr>
          <w:rFonts w:ascii="Arial" w:hAnsi="Arial" w:cs="Arial"/>
          <w:sz w:val="22"/>
          <w:szCs w:val="22"/>
        </w:rPr>
        <w:t>“)</w:t>
      </w:r>
      <w:r w:rsidR="002C5999" w:rsidRPr="004C1C0C">
        <w:rPr>
          <w:rFonts w:ascii="Arial" w:hAnsi="Arial" w:cs="Arial"/>
          <w:sz w:val="22"/>
          <w:szCs w:val="22"/>
        </w:rPr>
        <w:t>, a to v rozsahu uvedeném v Nabídce</w:t>
      </w:r>
      <w:r w:rsidRPr="004C1C0C">
        <w:rPr>
          <w:rFonts w:ascii="Arial" w:hAnsi="Arial" w:cs="Arial"/>
          <w:sz w:val="22"/>
          <w:szCs w:val="22"/>
        </w:rPr>
        <w:t xml:space="preserve">. </w:t>
      </w:r>
      <w:r w:rsidR="00363385" w:rsidRPr="004C1C0C">
        <w:rPr>
          <w:rFonts w:ascii="Arial" w:hAnsi="Arial" w:cs="Arial"/>
          <w:sz w:val="22"/>
          <w:szCs w:val="22"/>
        </w:rPr>
        <w:t>Zhotovitel je povinen při zhotovení Díla využít Poddodavatele, jejichž prostřednictvím v </w:t>
      </w:r>
      <w:r w:rsidR="00DE512F" w:rsidRPr="004C1C0C">
        <w:rPr>
          <w:rFonts w:ascii="Arial" w:hAnsi="Arial" w:cs="Arial"/>
          <w:sz w:val="22"/>
          <w:szCs w:val="22"/>
        </w:rPr>
        <w:t>N</w:t>
      </w:r>
      <w:r w:rsidR="00363385" w:rsidRPr="004C1C0C">
        <w:rPr>
          <w:rFonts w:ascii="Arial" w:hAnsi="Arial" w:cs="Arial"/>
          <w:sz w:val="22"/>
          <w:szCs w:val="22"/>
        </w:rPr>
        <w:t>abídce prokazoval splnění kvalifikace, a to v rozsahu dle prokazované kvalifikace.</w:t>
      </w:r>
      <w:bookmarkEnd w:id="105"/>
      <w:r w:rsidR="009C2883" w:rsidRPr="004C1C0C">
        <w:rPr>
          <w:rFonts w:ascii="Arial" w:hAnsi="Arial" w:cs="Arial"/>
          <w:sz w:val="22"/>
          <w:szCs w:val="22"/>
        </w:rPr>
        <w:t xml:space="preserve"> Prostřednictvím Poddodavatele však Zhotovitel není </w:t>
      </w:r>
      <w:r w:rsidR="009C2883" w:rsidRPr="004C1C0C">
        <w:rPr>
          <w:rFonts w:ascii="Arial" w:hAnsi="Arial" w:cs="Arial"/>
          <w:sz w:val="22"/>
          <w:szCs w:val="22"/>
        </w:rPr>
        <w:lastRenderedPageBreak/>
        <w:t>oprávněn provádět formou poddodávek dílčí části Hlavních celků uvedených v</w:t>
      </w:r>
      <w:r w:rsidR="007C26CB" w:rsidRPr="004C1C0C">
        <w:rPr>
          <w:rFonts w:ascii="Arial" w:hAnsi="Arial" w:cs="Arial"/>
          <w:sz w:val="22"/>
          <w:szCs w:val="22"/>
        </w:rPr>
        <w:t> </w:t>
      </w:r>
      <w:r w:rsidR="009C2883" w:rsidRPr="004C1C0C">
        <w:rPr>
          <w:rFonts w:ascii="Arial" w:hAnsi="Arial" w:cs="Arial"/>
          <w:sz w:val="22"/>
          <w:szCs w:val="22"/>
        </w:rPr>
        <w:t>čl</w:t>
      </w:r>
      <w:r w:rsidR="007C26CB" w:rsidRPr="004C1C0C">
        <w:rPr>
          <w:rFonts w:ascii="Arial" w:hAnsi="Arial" w:cs="Arial"/>
          <w:sz w:val="22"/>
          <w:szCs w:val="22"/>
        </w:rPr>
        <w:t>.</w:t>
      </w:r>
      <w:r w:rsidR="009C2883" w:rsidRPr="004C1C0C">
        <w:rPr>
          <w:rFonts w:ascii="Arial" w:hAnsi="Arial" w:cs="Arial"/>
          <w:sz w:val="22"/>
          <w:szCs w:val="22"/>
        </w:rPr>
        <w:t xml:space="preserve"> 6.2.7 (</w:t>
      </w:r>
      <w:r w:rsidR="009C2883" w:rsidRPr="004C1C0C">
        <w:rPr>
          <w:rFonts w:ascii="Arial" w:hAnsi="Arial" w:cs="Arial"/>
          <w:i/>
          <w:iCs/>
          <w:sz w:val="22"/>
          <w:szCs w:val="22"/>
        </w:rPr>
        <w:t>Rozbor současného stavu</w:t>
      </w:r>
      <w:r w:rsidR="009C2883" w:rsidRPr="004C1C0C">
        <w:rPr>
          <w:rFonts w:ascii="Arial" w:hAnsi="Arial" w:cs="Arial"/>
          <w:sz w:val="22"/>
          <w:szCs w:val="22"/>
        </w:rPr>
        <w:t xml:space="preserve">), </w:t>
      </w:r>
      <w:r w:rsidR="007C26CB" w:rsidRPr="004C1C0C">
        <w:rPr>
          <w:rFonts w:ascii="Arial" w:hAnsi="Arial" w:cs="Arial"/>
          <w:sz w:val="22"/>
          <w:szCs w:val="22"/>
        </w:rPr>
        <w:t xml:space="preserve">čl. </w:t>
      </w:r>
      <w:r w:rsidR="009C2883" w:rsidRPr="004C1C0C">
        <w:rPr>
          <w:rFonts w:ascii="Arial" w:hAnsi="Arial" w:cs="Arial"/>
          <w:sz w:val="22"/>
          <w:szCs w:val="22"/>
        </w:rPr>
        <w:t>6.2.8 (</w:t>
      </w:r>
      <w:r w:rsidR="009C2883" w:rsidRPr="004C1C0C">
        <w:rPr>
          <w:rFonts w:ascii="Arial" w:hAnsi="Arial" w:cs="Arial"/>
          <w:i/>
          <w:iCs/>
          <w:sz w:val="22"/>
          <w:szCs w:val="22"/>
        </w:rPr>
        <w:t>Dokumentace k soupisu nároků vlastníků pozemků</w:t>
      </w:r>
      <w:r w:rsidR="009C2883" w:rsidRPr="004C1C0C">
        <w:rPr>
          <w:rFonts w:ascii="Arial" w:hAnsi="Arial" w:cs="Arial"/>
          <w:sz w:val="22"/>
          <w:szCs w:val="22"/>
        </w:rPr>
        <w:t xml:space="preserve">), </w:t>
      </w:r>
      <w:r w:rsidR="007C26CB" w:rsidRPr="004C1C0C">
        <w:rPr>
          <w:rFonts w:ascii="Arial" w:hAnsi="Arial" w:cs="Arial"/>
          <w:sz w:val="22"/>
          <w:szCs w:val="22"/>
        </w:rPr>
        <w:t xml:space="preserve">čl. </w:t>
      </w:r>
      <w:r w:rsidR="009C2883" w:rsidRPr="004C1C0C">
        <w:rPr>
          <w:rFonts w:ascii="Arial" w:hAnsi="Arial" w:cs="Arial"/>
          <w:sz w:val="22"/>
          <w:szCs w:val="22"/>
        </w:rPr>
        <w:t>6.3.1 (</w:t>
      </w:r>
      <w:r w:rsidR="009C2883" w:rsidRPr="004C1C0C">
        <w:rPr>
          <w:rFonts w:ascii="Arial" w:hAnsi="Arial" w:cs="Arial"/>
          <w:i/>
          <w:iCs/>
          <w:sz w:val="22"/>
          <w:szCs w:val="22"/>
        </w:rPr>
        <w:t>Vypracování plánu společných zařízení</w:t>
      </w:r>
      <w:r w:rsidR="009C2883" w:rsidRPr="004C1C0C">
        <w:rPr>
          <w:rFonts w:ascii="Arial" w:hAnsi="Arial" w:cs="Arial"/>
          <w:sz w:val="22"/>
          <w:szCs w:val="22"/>
        </w:rPr>
        <w:t xml:space="preserve">) a </w:t>
      </w:r>
      <w:r w:rsidR="007C26CB" w:rsidRPr="004C1C0C">
        <w:rPr>
          <w:rFonts w:ascii="Arial" w:hAnsi="Arial" w:cs="Arial"/>
          <w:sz w:val="22"/>
          <w:szCs w:val="22"/>
        </w:rPr>
        <w:t xml:space="preserve">čl. </w:t>
      </w:r>
      <w:r w:rsidR="009C2883" w:rsidRPr="004C1C0C">
        <w:rPr>
          <w:rFonts w:ascii="Arial" w:hAnsi="Arial" w:cs="Arial"/>
          <w:sz w:val="22"/>
          <w:szCs w:val="22"/>
        </w:rPr>
        <w:t>6.3.2 (</w:t>
      </w:r>
      <w:r w:rsidR="009C2883" w:rsidRPr="004C1C0C">
        <w:rPr>
          <w:rFonts w:ascii="Arial" w:hAnsi="Arial" w:cs="Arial"/>
          <w:i/>
          <w:iCs/>
          <w:sz w:val="22"/>
          <w:szCs w:val="22"/>
        </w:rPr>
        <w:t>Vypracování návrhu nového uspořádání pozemků k jeho vystavení dle § 11 odst. 1 Zákona</w:t>
      </w:r>
      <w:r w:rsidR="009C2883" w:rsidRPr="004C1C0C">
        <w:rPr>
          <w:rFonts w:ascii="Arial" w:hAnsi="Arial" w:cs="Arial"/>
          <w:sz w:val="22"/>
          <w:szCs w:val="22"/>
        </w:rPr>
        <w:t>).</w:t>
      </w:r>
    </w:p>
    <w:p w14:paraId="741D59EC" w14:textId="1651EB75" w:rsidR="003E76BF" w:rsidRPr="004C1C0C" w:rsidRDefault="00CA3379"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V případě, že bude Zhotovitel využívat služeb Poddodavatele, </w:t>
      </w:r>
      <w:r w:rsidR="009058B7" w:rsidRPr="004C1C0C">
        <w:rPr>
          <w:rFonts w:ascii="Arial" w:hAnsi="Arial" w:cs="Arial"/>
          <w:sz w:val="22"/>
          <w:szCs w:val="22"/>
        </w:rPr>
        <w:t>platí</w:t>
      </w:r>
      <w:r w:rsidR="0096475C" w:rsidRPr="004C1C0C">
        <w:rPr>
          <w:rFonts w:ascii="Arial" w:hAnsi="Arial" w:cs="Arial"/>
          <w:sz w:val="22"/>
          <w:szCs w:val="22"/>
        </w:rPr>
        <w:t xml:space="preserve"> rovněž </w:t>
      </w:r>
      <w:r w:rsidR="0058268E" w:rsidRPr="004C1C0C">
        <w:rPr>
          <w:rFonts w:ascii="Arial" w:hAnsi="Arial" w:cs="Arial"/>
          <w:sz w:val="22"/>
          <w:szCs w:val="22"/>
        </w:rPr>
        <w:t>písm</w:t>
      </w:r>
      <w:r w:rsidR="0096475C" w:rsidRPr="004C1C0C">
        <w:rPr>
          <w:rFonts w:ascii="Arial" w:hAnsi="Arial" w:cs="Arial"/>
          <w:sz w:val="22"/>
          <w:szCs w:val="22"/>
        </w:rPr>
        <w:t xml:space="preserve">. </w:t>
      </w:r>
      <w:r w:rsidR="00E94BEA" w:rsidRPr="004C1C0C">
        <w:rPr>
          <w:rFonts w:ascii="Arial" w:hAnsi="Arial" w:cs="Arial"/>
          <w:sz w:val="22"/>
          <w:szCs w:val="22"/>
        </w:rPr>
        <w:t xml:space="preserve">(D) </w:t>
      </w:r>
      <w:r w:rsidR="00BC0CB3" w:rsidRPr="004C1C0C">
        <w:rPr>
          <w:rFonts w:ascii="Arial" w:hAnsi="Arial" w:cs="Arial"/>
          <w:sz w:val="22"/>
          <w:szCs w:val="22"/>
        </w:rPr>
        <w:t>p</w:t>
      </w:r>
      <w:r w:rsidR="002E41C2" w:rsidRPr="004C1C0C">
        <w:rPr>
          <w:rFonts w:ascii="Arial" w:hAnsi="Arial" w:cs="Arial"/>
          <w:sz w:val="22"/>
          <w:szCs w:val="22"/>
        </w:rPr>
        <w:t xml:space="preserve">reambule </w:t>
      </w:r>
      <w:r w:rsidR="0096475C" w:rsidRPr="004C1C0C">
        <w:rPr>
          <w:rFonts w:ascii="Arial" w:hAnsi="Arial" w:cs="Arial"/>
          <w:sz w:val="22"/>
          <w:szCs w:val="22"/>
        </w:rPr>
        <w:t>Smlouvy.</w:t>
      </w:r>
      <w:r w:rsidR="006F3325" w:rsidRPr="004C1C0C">
        <w:rPr>
          <w:rFonts w:ascii="Arial" w:hAnsi="Arial" w:cs="Arial"/>
          <w:sz w:val="22"/>
          <w:szCs w:val="22"/>
        </w:rPr>
        <w:t xml:space="preserve"> </w:t>
      </w:r>
      <w:r w:rsidR="00FA426C" w:rsidRPr="004C1C0C">
        <w:rPr>
          <w:rFonts w:ascii="Arial" w:hAnsi="Arial" w:cs="Arial"/>
          <w:sz w:val="22"/>
          <w:szCs w:val="22"/>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4C1C0C">
        <w:rPr>
          <w:rFonts w:ascii="Arial" w:hAnsi="Arial" w:cs="Arial"/>
          <w:sz w:val="22"/>
          <w:szCs w:val="22"/>
        </w:rPr>
        <w:t xml:space="preserve"> předpisů.</w:t>
      </w:r>
    </w:p>
    <w:p w14:paraId="250FB7E2" w14:textId="5E90D61B" w:rsidR="00E378A2" w:rsidRPr="004C1C0C" w:rsidRDefault="00E378A2"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4C1C0C" w:rsidRDefault="003E76BF" w:rsidP="00DB56FF">
      <w:pPr>
        <w:pStyle w:val="Level2"/>
        <w:spacing w:before="120" w:after="120" w:line="240" w:lineRule="auto"/>
        <w:ind w:left="567" w:hanging="567"/>
        <w:jc w:val="both"/>
        <w:rPr>
          <w:rFonts w:ascii="Arial" w:hAnsi="Arial" w:cs="Arial"/>
          <w:sz w:val="22"/>
          <w:szCs w:val="22"/>
        </w:rPr>
      </w:pPr>
      <w:bookmarkStart w:id="106" w:name="_Ref51003723"/>
      <w:r w:rsidRPr="004C1C0C">
        <w:rPr>
          <w:rFonts w:ascii="Arial" w:hAnsi="Arial" w:cs="Arial"/>
          <w:sz w:val="22"/>
          <w:szCs w:val="22"/>
        </w:rPr>
        <w:t xml:space="preserve">Plnění prostřednictvím </w:t>
      </w:r>
      <w:r w:rsidR="00306A7C" w:rsidRPr="004C1C0C">
        <w:rPr>
          <w:rFonts w:ascii="Arial" w:hAnsi="Arial" w:cs="Arial"/>
          <w:sz w:val="22"/>
          <w:szCs w:val="22"/>
        </w:rPr>
        <w:t>Poddodavatele</w:t>
      </w:r>
      <w:r w:rsidRPr="004C1C0C">
        <w:rPr>
          <w:rFonts w:ascii="Arial" w:hAnsi="Arial" w:cs="Arial"/>
          <w:sz w:val="22"/>
          <w:szCs w:val="22"/>
        </w:rPr>
        <w:t xml:space="preserve"> nad rámec uvedený v Nabídce musí být předem s Objednatelem projednáno a Objednatelem </w:t>
      </w:r>
      <w:r w:rsidR="00E378A2" w:rsidRPr="004C1C0C">
        <w:rPr>
          <w:rFonts w:ascii="Arial" w:hAnsi="Arial" w:cs="Arial"/>
          <w:sz w:val="22"/>
          <w:szCs w:val="22"/>
        </w:rPr>
        <w:t xml:space="preserve">předem písemně </w:t>
      </w:r>
      <w:r w:rsidRPr="004C1C0C">
        <w:rPr>
          <w:rFonts w:ascii="Arial" w:hAnsi="Arial" w:cs="Arial"/>
          <w:sz w:val="22"/>
          <w:szCs w:val="22"/>
        </w:rPr>
        <w:t xml:space="preserve">odsouhlaseno. Každá změna </w:t>
      </w:r>
      <w:r w:rsidR="00306A7C" w:rsidRPr="004C1C0C">
        <w:rPr>
          <w:rFonts w:ascii="Arial" w:hAnsi="Arial" w:cs="Arial"/>
          <w:sz w:val="22"/>
          <w:szCs w:val="22"/>
        </w:rPr>
        <w:t>Poddodavatele</w:t>
      </w:r>
      <w:r w:rsidRPr="004C1C0C">
        <w:rPr>
          <w:rFonts w:ascii="Arial" w:hAnsi="Arial" w:cs="Arial"/>
          <w:sz w:val="22"/>
          <w:szCs w:val="22"/>
        </w:rPr>
        <w:t xml:space="preserve"> musí být předem s Objednatelem projednána a Objednatelem </w:t>
      </w:r>
      <w:r w:rsidR="00E378A2" w:rsidRPr="004C1C0C">
        <w:rPr>
          <w:rFonts w:ascii="Arial" w:hAnsi="Arial" w:cs="Arial"/>
          <w:sz w:val="22"/>
          <w:szCs w:val="22"/>
        </w:rPr>
        <w:t xml:space="preserve">předem písemně </w:t>
      </w:r>
      <w:r w:rsidRPr="004C1C0C">
        <w:rPr>
          <w:rFonts w:ascii="Arial" w:hAnsi="Arial" w:cs="Arial"/>
          <w:sz w:val="22"/>
          <w:szCs w:val="22"/>
        </w:rPr>
        <w:t>odsouhlasena.</w:t>
      </w:r>
      <w:bookmarkEnd w:id="106"/>
    </w:p>
    <w:p w14:paraId="257D67F8" w14:textId="67285507" w:rsidR="003E76BF" w:rsidRPr="004C1C0C" w:rsidRDefault="003E76BF" w:rsidP="00DB56FF">
      <w:pPr>
        <w:pStyle w:val="Level2"/>
        <w:tabs>
          <w:tab w:val="num" w:pos="964"/>
        </w:tabs>
        <w:spacing w:before="120" w:after="120" w:line="240" w:lineRule="auto"/>
        <w:ind w:left="567" w:hanging="567"/>
        <w:jc w:val="both"/>
        <w:rPr>
          <w:rFonts w:ascii="Arial" w:hAnsi="Arial" w:cs="Arial"/>
          <w:sz w:val="22"/>
          <w:szCs w:val="22"/>
        </w:rPr>
      </w:pPr>
      <w:bookmarkStart w:id="107" w:name="_Ref51003732"/>
      <w:r w:rsidRPr="004C1C0C">
        <w:rPr>
          <w:rFonts w:ascii="Arial" w:hAnsi="Arial" w:cs="Arial"/>
          <w:sz w:val="22"/>
          <w:szCs w:val="22"/>
        </w:rPr>
        <w:t xml:space="preserve">Ke změně </w:t>
      </w:r>
      <w:r w:rsidR="00306A7C" w:rsidRPr="004C1C0C">
        <w:rPr>
          <w:rFonts w:ascii="Arial" w:hAnsi="Arial" w:cs="Arial"/>
          <w:sz w:val="22"/>
          <w:szCs w:val="22"/>
        </w:rPr>
        <w:t>Poddodavatele</w:t>
      </w:r>
      <w:r w:rsidRPr="004C1C0C">
        <w:rPr>
          <w:rFonts w:ascii="Arial" w:hAnsi="Arial" w:cs="Arial"/>
          <w:sz w:val="22"/>
          <w:szCs w:val="22"/>
        </w:rPr>
        <w:t>, jejichž prostřednictvím Zhotovitel prokazoval jakoukoliv část kvalifikace</w:t>
      </w:r>
      <w:r w:rsidR="00824EB4" w:rsidRPr="004C1C0C">
        <w:rPr>
          <w:rFonts w:ascii="Arial" w:hAnsi="Arial" w:cs="Arial"/>
          <w:sz w:val="22"/>
          <w:szCs w:val="22"/>
        </w:rPr>
        <w:t xml:space="preserve"> v</w:t>
      </w:r>
      <w:r w:rsidR="009C4257" w:rsidRPr="004C1C0C">
        <w:rPr>
          <w:rFonts w:ascii="Arial" w:hAnsi="Arial" w:cs="Arial"/>
          <w:sz w:val="22"/>
          <w:szCs w:val="22"/>
        </w:rPr>
        <w:t xml:space="preserve"> </w:t>
      </w:r>
      <w:r w:rsidR="00824EB4" w:rsidRPr="004C1C0C">
        <w:rPr>
          <w:rFonts w:ascii="Arial" w:hAnsi="Arial" w:cs="Arial"/>
          <w:sz w:val="22"/>
          <w:szCs w:val="22"/>
        </w:rPr>
        <w:t>řízení vztahující se k Veřejné zakázce</w:t>
      </w:r>
      <w:r w:rsidRPr="004C1C0C">
        <w:rPr>
          <w:rFonts w:ascii="Arial" w:hAnsi="Arial" w:cs="Arial"/>
          <w:sz w:val="22"/>
          <w:szCs w:val="22"/>
        </w:rPr>
        <w:t>, je Zhotovitel oprávněn po písemném odsouhlasení ze strany Objednatele a za předpokladu, že každ</w:t>
      </w:r>
      <w:r w:rsidR="00824EB4" w:rsidRPr="004C1C0C">
        <w:rPr>
          <w:rFonts w:ascii="Arial" w:hAnsi="Arial" w:cs="Arial"/>
          <w:sz w:val="22"/>
          <w:szCs w:val="22"/>
        </w:rPr>
        <w:t>á</w:t>
      </w:r>
      <w:r w:rsidRPr="004C1C0C">
        <w:rPr>
          <w:rFonts w:ascii="Arial" w:hAnsi="Arial" w:cs="Arial"/>
          <w:sz w:val="22"/>
          <w:szCs w:val="22"/>
        </w:rPr>
        <w:t xml:space="preserve"> náhradní </w:t>
      </w:r>
      <w:r w:rsidR="00824EB4" w:rsidRPr="004C1C0C">
        <w:rPr>
          <w:rFonts w:ascii="Arial" w:hAnsi="Arial" w:cs="Arial"/>
          <w:sz w:val="22"/>
          <w:szCs w:val="22"/>
        </w:rPr>
        <w:t>osoba</w:t>
      </w:r>
      <w:r w:rsidRPr="004C1C0C">
        <w:rPr>
          <w:rFonts w:ascii="Arial" w:hAnsi="Arial" w:cs="Arial"/>
          <w:sz w:val="22"/>
          <w:szCs w:val="22"/>
        </w:rPr>
        <w:t xml:space="preserve"> bude splňovat požadovanou část kvalifikace jako </w:t>
      </w:r>
      <w:r w:rsidR="00824EB4" w:rsidRPr="004C1C0C">
        <w:rPr>
          <w:rFonts w:ascii="Arial" w:hAnsi="Arial" w:cs="Arial"/>
          <w:sz w:val="22"/>
          <w:szCs w:val="22"/>
        </w:rPr>
        <w:t>Poddodavatel</w:t>
      </w:r>
      <w:r w:rsidRPr="004C1C0C">
        <w:rPr>
          <w:rFonts w:ascii="Arial" w:hAnsi="Arial" w:cs="Arial"/>
          <w:sz w:val="22"/>
          <w:szCs w:val="22"/>
        </w:rPr>
        <w:t xml:space="preserve"> předchozí, a to ve stejném nebo </w:t>
      </w:r>
      <w:r w:rsidR="002C5999" w:rsidRPr="004C1C0C">
        <w:rPr>
          <w:rFonts w:ascii="Arial" w:hAnsi="Arial" w:cs="Arial"/>
          <w:sz w:val="22"/>
          <w:szCs w:val="22"/>
        </w:rPr>
        <w:t xml:space="preserve">vyšším </w:t>
      </w:r>
      <w:r w:rsidRPr="004C1C0C">
        <w:rPr>
          <w:rFonts w:ascii="Arial" w:hAnsi="Arial" w:cs="Arial"/>
          <w:sz w:val="22"/>
          <w:szCs w:val="22"/>
        </w:rPr>
        <w:t xml:space="preserve">rozsahu. Nový </w:t>
      </w:r>
      <w:r w:rsidR="00824EB4" w:rsidRPr="004C1C0C">
        <w:rPr>
          <w:rFonts w:ascii="Arial" w:hAnsi="Arial" w:cs="Arial"/>
          <w:sz w:val="22"/>
          <w:szCs w:val="22"/>
        </w:rPr>
        <w:t>Poddodavatel</w:t>
      </w:r>
      <w:r w:rsidRPr="004C1C0C">
        <w:rPr>
          <w:rFonts w:ascii="Arial" w:hAnsi="Arial" w:cs="Arial"/>
          <w:sz w:val="22"/>
          <w:szCs w:val="22"/>
        </w:rPr>
        <w:t xml:space="preserve"> musí splňovat kvalifikaci minimálně v rozsahu, v jakém byla prokázána v zadávacím řízení</w:t>
      </w:r>
      <w:r w:rsidR="002C5999" w:rsidRPr="004C1C0C">
        <w:rPr>
          <w:rFonts w:ascii="Arial" w:hAnsi="Arial" w:cs="Arial"/>
          <w:sz w:val="22"/>
          <w:szCs w:val="22"/>
        </w:rPr>
        <w:t xml:space="preserve"> na Veřejnou zakázku</w:t>
      </w:r>
      <w:r w:rsidR="00824EB4" w:rsidRPr="004C1C0C">
        <w:rPr>
          <w:rFonts w:ascii="Arial" w:hAnsi="Arial" w:cs="Arial"/>
          <w:sz w:val="22"/>
          <w:szCs w:val="22"/>
        </w:rPr>
        <w:t>.</w:t>
      </w:r>
      <w:bookmarkEnd w:id="107"/>
      <w:r w:rsidR="00222BCD" w:rsidRPr="004C1C0C">
        <w:rPr>
          <w:rFonts w:ascii="Arial" w:hAnsi="Arial" w:cs="Arial"/>
          <w:sz w:val="22"/>
          <w:szCs w:val="22"/>
        </w:rPr>
        <w:t xml:space="preserve"> </w:t>
      </w:r>
      <w:r w:rsidR="00CB33EF" w:rsidRPr="004C1C0C">
        <w:rPr>
          <w:rFonts w:ascii="Arial" w:hAnsi="Arial" w:cs="Arial"/>
          <w:sz w:val="22"/>
          <w:szCs w:val="22"/>
        </w:rPr>
        <w:t xml:space="preserve">Objednatel svůj souhlas s případnou změnou </w:t>
      </w:r>
      <w:r w:rsidR="00D24382" w:rsidRPr="004C1C0C">
        <w:rPr>
          <w:rFonts w:ascii="Arial" w:hAnsi="Arial" w:cs="Arial"/>
          <w:sz w:val="22"/>
          <w:szCs w:val="22"/>
        </w:rPr>
        <w:t xml:space="preserve">Poddodavatele </w:t>
      </w:r>
      <w:r w:rsidR="00CB33EF" w:rsidRPr="004C1C0C">
        <w:rPr>
          <w:rFonts w:ascii="Arial" w:hAnsi="Arial" w:cs="Arial"/>
          <w:sz w:val="22"/>
          <w:szCs w:val="22"/>
        </w:rPr>
        <w:t>neodepře bezdůvodně.</w:t>
      </w:r>
      <w:r w:rsidR="00D24382" w:rsidRPr="004C1C0C">
        <w:rPr>
          <w:rFonts w:ascii="Arial" w:hAnsi="Arial" w:cs="Arial"/>
          <w:sz w:val="22"/>
          <w:szCs w:val="22"/>
        </w:rPr>
        <w:t xml:space="preserve"> </w:t>
      </w:r>
    </w:p>
    <w:p w14:paraId="570A518F" w14:textId="77777777" w:rsidR="0010472F" w:rsidRPr="004C1C0C" w:rsidRDefault="0010472F"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Všechny osoby,</w:t>
      </w:r>
      <w:r w:rsidR="00306A7C" w:rsidRPr="004C1C0C">
        <w:rPr>
          <w:rFonts w:ascii="Arial" w:hAnsi="Arial" w:cs="Arial"/>
          <w:sz w:val="22"/>
          <w:szCs w:val="22"/>
        </w:rPr>
        <w:t xml:space="preserve"> </w:t>
      </w:r>
      <w:r w:rsidRPr="004C1C0C">
        <w:rPr>
          <w:rFonts w:ascii="Arial" w:hAnsi="Arial" w:cs="Arial"/>
          <w:sz w:val="22"/>
          <w:szCs w:val="22"/>
        </w:rPr>
        <w:t>které Zhotovitel při plnění Smlouvy</w:t>
      </w:r>
      <w:r w:rsidR="00887D83" w:rsidRPr="004C1C0C">
        <w:rPr>
          <w:rFonts w:ascii="Arial" w:hAnsi="Arial" w:cs="Arial"/>
          <w:sz w:val="22"/>
          <w:szCs w:val="22"/>
        </w:rPr>
        <w:t xml:space="preserve"> použije</w:t>
      </w:r>
      <w:r w:rsidRPr="004C1C0C">
        <w:rPr>
          <w:rFonts w:ascii="Arial" w:hAnsi="Arial" w:cs="Arial"/>
          <w:sz w:val="22"/>
          <w:szCs w:val="22"/>
        </w:rPr>
        <w:t xml:space="preserve">, musí splňovat veškeré předpoklady vyžadované pro tuto činnost </w:t>
      </w:r>
      <w:r w:rsidR="00887D83" w:rsidRPr="004C1C0C">
        <w:rPr>
          <w:rFonts w:ascii="Arial" w:hAnsi="Arial" w:cs="Arial"/>
          <w:sz w:val="22"/>
          <w:szCs w:val="22"/>
        </w:rPr>
        <w:t xml:space="preserve">Smlouvou a </w:t>
      </w:r>
      <w:r w:rsidRPr="004C1C0C">
        <w:rPr>
          <w:rFonts w:ascii="Arial" w:hAnsi="Arial" w:cs="Arial"/>
          <w:sz w:val="22"/>
          <w:szCs w:val="22"/>
        </w:rPr>
        <w:t xml:space="preserve">účinnými právními předpisy, musí být bezúhonné a musí být plně seznámeny s důsledky možné trestní odpovědnosti právnických osob. Provedení činnosti dle Smlouvy </w:t>
      </w:r>
      <w:r w:rsidR="00824EB4" w:rsidRPr="004C1C0C">
        <w:rPr>
          <w:rFonts w:ascii="Arial" w:hAnsi="Arial" w:cs="Arial"/>
          <w:sz w:val="22"/>
          <w:szCs w:val="22"/>
        </w:rPr>
        <w:t>P</w:t>
      </w:r>
      <w:r w:rsidRPr="004C1C0C">
        <w:rPr>
          <w:rFonts w:ascii="Arial" w:hAnsi="Arial" w:cs="Arial"/>
          <w:sz w:val="22"/>
          <w:szCs w:val="22"/>
        </w:rPr>
        <w:t xml:space="preserve">oddodavatelem nezbavuje Zhotovitele jeho odpovědnosti vůči Objednateli. Zhotovitel odpovídá Objednateli za činnost dle Smlouvy, kterou svěřil </w:t>
      </w:r>
      <w:r w:rsidR="005F0D7E" w:rsidRPr="004C1C0C">
        <w:rPr>
          <w:rFonts w:ascii="Arial" w:hAnsi="Arial" w:cs="Arial"/>
          <w:sz w:val="22"/>
          <w:szCs w:val="22"/>
        </w:rPr>
        <w:t>P</w:t>
      </w:r>
      <w:r w:rsidRPr="004C1C0C">
        <w:rPr>
          <w:rFonts w:ascii="Arial" w:hAnsi="Arial" w:cs="Arial"/>
          <w:sz w:val="22"/>
          <w:szCs w:val="22"/>
        </w:rPr>
        <w:t>oddodavateli, ve stejném rozsahu, jako by ji poskytoval sám.</w:t>
      </w:r>
    </w:p>
    <w:p w14:paraId="41E7CB31" w14:textId="7C2486CD" w:rsidR="002C1225" w:rsidRPr="004C1C0C" w:rsidRDefault="002C1225" w:rsidP="00DD143C">
      <w:pPr>
        <w:pStyle w:val="Level1"/>
        <w:keepNext w:val="0"/>
        <w:spacing w:before="360" w:after="120" w:line="240" w:lineRule="auto"/>
        <w:ind w:left="567" w:hanging="567"/>
        <w:jc w:val="both"/>
        <w:rPr>
          <w:rFonts w:ascii="Arial" w:hAnsi="Arial" w:cs="Arial"/>
          <w:sz w:val="22"/>
          <w:szCs w:val="22"/>
        </w:rPr>
      </w:pPr>
      <w:bookmarkStart w:id="108" w:name="_Ref50733850"/>
      <w:r w:rsidRPr="004C1C0C">
        <w:rPr>
          <w:rFonts w:ascii="Arial" w:hAnsi="Arial" w:cs="Arial"/>
          <w:sz w:val="22"/>
          <w:szCs w:val="22"/>
        </w:rPr>
        <w:t xml:space="preserve">Předání a převzetí </w:t>
      </w:r>
      <w:r w:rsidR="00D40B72" w:rsidRPr="004C1C0C">
        <w:rPr>
          <w:rFonts w:ascii="Arial" w:hAnsi="Arial" w:cs="Arial"/>
          <w:sz w:val="22"/>
          <w:szCs w:val="22"/>
        </w:rPr>
        <w:t>D</w:t>
      </w:r>
      <w:r w:rsidRPr="004C1C0C">
        <w:rPr>
          <w:rFonts w:ascii="Arial" w:hAnsi="Arial" w:cs="Arial"/>
          <w:sz w:val="22"/>
          <w:szCs w:val="22"/>
        </w:rPr>
        <w:t>íla, Akceptační řízení</w:t>
      </w:r>
      <w:bookmarkEnd w:id="108"/>
    </w:p>
    <w:p w14:paraId="746AF462" w14:textId="791E4FBF" w:rsidR="00051DEB" w:rsidRPr="004C1C0C" w:rsidRDefault="00FF7CCA"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Provedení Díla, </w:t>
      </w:r>
      <w:r w:rsidR="00041688" w:rsidRPr="004C1C0C">
        <w:rPr>
          <w:rFonts w:ascii="Arial" w:hAnsi="Arial" w:cs="Arial"/>
          <w:sz w:val="22"/>
          <w:szCs w:val="22"/>
        </w:rPr>
        <w:t xml:space="preserve">resp. </w:t>
      </w:r>
      <w:r w:rsidRPr="004C1C0C">
        <w:rPr>
          <w:rFonts w:ascii="Arial" w:hAnsi="Arial" w:cs="Arial"/>
          <w:sz w:val="22"/>
          <w:szCs w:val="22"/>
        </w:rPr>
        <w:t xml:space="preserve">jednotlivých částí Díla, </w:t>
      </w:r>
      <w:r w:rsidR="00051DEB" w:rsidRPr="004C1C0C">
        <w:rPr>
          <w:rFonts w:ascii="Arial" w:hAnsi="Arial" w:cs="Arial"/>
          <w:sz w:val="22"/>
          <w:szCs w:val="22"/>
        </w:rPr>
        <w:t xml:space="preserve">probíhá na základě akceptačního řízení, tj. postupným provedením </w:t>
      </w:r>
      <w:r w:rsidR="00D34E1D" w:rsidRPr="004C1C0C">
        <w:rPr>
          <w:rFonts w:ascii="Arial" w:hAnsi="Arial" w:cs="Arial"/>
          <w:sz w:val="22"/>
          <w:szCs w:val="22"/>
        </w:rPr>
        <w:t>kontroly</w:t>
      </w:r>
      <w:r w:rsidR="00051DEB" w:rsidRPr="004C1C0C">
        <w:rPr>
          <w:rFonts w:ascii="Arial" w:hAnsi="Arial" w:cs="Arial"/>
          <w:sz w:val="22"/>
          <w:szCs w:val="22"/>
        </w:rPr>
        <w:t xml:space="preserve"> po předání příslušné </w:t>
      </w:r>
      <w:r w:rsidR="00FF139D" w:rsidRPr="004C1C0C">
        <w:rPr>
          <w:rFonts w:ascii="Arial" w:hAnsi="Arial" w:cs="Arial"/>
          <w:sz w:val="22"/>
          <w:szCs w:val="22"/>
        </w:rPr>
        <w:t xml:space="preserve">dílčí </w:t>
      </w:r>
      <w:r w:rsidR="00051DEB" w:rsidRPr="004C1C0C">
        <w:rPr>
          <w:rFonts w:ascii="Arial" w:hAnsi="Arial" w:cs="Arial"/>
          <w:sz w:val="22"/>
          <w:szCs w:val="22"/>
        </w:rPr>
        <w:t xml:space="preserve">části </w:t>
      </w:r>
      <w:r w:rsidR="00AB4826" w:rsidRPr="004C1C0C">
        <w:rPr>
          <w:rFonts w:ascii="Arial" w:hAnsi="Arial" w:cs="Arial"/>
          <w:sz w:val="22"/>
          <w:szCs w:val="22"/>
        </w:rPr>
        <w:t>Hlavních celků a Hlavní</w:t>
      </w:r>
      <w:r w:rsidR="000B0209" w:rsidRPr="004C1C0C">
        <w:rPr>
          <w:rFonts w:ascii="Arial" w:hAnsi="Arial" w:cs="Arial"/>
          <w:sz w:val="22"/>
          <w:szCs w:val="22"/>
        </w:rPr>
        <w:t>ho</w:t>
      </w:r>
      <w:r w:rsidR="00AB4826" w:rsidRPr="004C1C0C">
        <w:rPr>
          <w:rFonts w:ascii="Arial" w:hAnsi="Arial" w:cs="Arial"/>
          <w:sz w:val="22"/>
          <w:szCs w:val="22"/>
        </w:rPr>
        <w:t xml:space="preserve"> celk</w:t>
      </w:r>
      <w:r w:rsidR="000B0209" w:rsidRPr="004C1C0C">
        <w:rPr>
          <w:rFonts w:ascii="Arial" w:hAnsi="Arial" w:cs="Arial"/>
          <w:sz w:val="22"/>
          <w:szCs w:val="22"/>
        </w:rPr>
        <w:t>u</w:t>
      </w:r>
      <w:r w:rsidR="00AB4826" w:rsidRPr="004C1C0C">
        <w:rPr>
          <w:rFonts w:ascii="Arial" w:hAnsi="Arial" w:cs="Arial"/>
          <w:sz w:val="22"/>
          <w:szCs w:val="22"/>
        </w:rPr>
        <w:t xml:space="preserve"> 3 </w:t>
      </w:r>
      <w:r w:rsidR="00051DEB" w:rsidRPr="004C1C0C">
        <w:rPr>
          <w:rFonts w:ascii="Arial" w:hAnsi="Arial" w:cs="Arial"/>
          <w:sz w:val="22"/>
          <w:szCs w:val="22"/>
        </w:rPr>
        <w:t xml:space="preserve">dle </w:t>
      </w:r>
      <w:r w:rsidR="00BF1525" w:rsidRPr="004C1C0C">
        <w:rPr>
          <w:rFonts w:ascii="Arial" w:hAnsi="Arial" w:cs="Arial"/>
          <w:bCs/>
          <w:sz w:val="22"/>
          <w:szCs w:val="22"/>
        </w:rPr>
        <w:t>Položkové</w:t>
      </w:r>
      <w:r w:rsidR="00C411CC" w:rsidRPr="004C1C0C">
        <w:rPr>
          <w:rFonts w:ascii="Arial" w:hAnsi="Arial" w:cs="Arial"/>
          <w:bCs/>
          <w:sz w:val="22"/>
          <w:szCs w:val="22"/>
        </w:rPr>
        <w:t>ho</w:t>
      </w:r>
      <w:r w:rsidR="00BF1525" w:rsidRPr="004C1C0C">
        <w:rPr>
          <w:rFonts w:ascii="Arial" w:hAnsi="Arial" w:cs="Arial"/>
          <w:bCs/>
          <w:sz w:val="22"/>
          <w:szCs w:val="22"/>
        </w:rPr>
        <w:t xml:space="preserve"> výkazu</w:t>
      </w:r>
      <w:r w:rsidR="00051DEB" w:rsidRPr="004C1C0C">
        <w:rPr>
          <w:rFonts w:ascii="Arial" w:hAnsi="Arial" w:cs="Arial"/>
          <w:sz w:val="22"/>
          <w:szCs w:val="22"/>
        </w:rPr>
        <w:t>, při kterých se ověřuje splnění podmínek či vlastností výstupu provádění Díla, která musí být splněna, aby byl výstup plnění Smlouvy akceptován („</w:t>
      </w:r>
      <w:r w:rsidR="00051DEB" w:rsidRPr="004C1C0C">
        <w:rPr>
          <w:rFonts w:ascii="Arial" w:hAnsi="Arial" w:cs="Arial"/>
          <w:b/>
          <w:sz w:val="22"/>
          <w:szCs w:val="22"/>
        </w:rPr>
        <w:t>Akceptační kritéria</w:t>
      </w:r>
      <w:r w:rsidR="00051DEB" w:rsidRPr="004C1C0C">
        <w:rPr>
          <w:rFonts w:ascii="Arial" w:hAnsi="Arial" w:cs="Arial"/>
          <w:sz w:val="22"/>
          <w:szCs w:val="22"/>
        </w:rPr>
        <w:t>“). Akceptační</w:t>
      </w:r>
      <w:r w:rsidR="002429E8" w:rsidRPr="004C1C0C">
        <w:rPr>
          <w:rFonts w:ascii="Arial" w:hAnsi="Arial" w:cs="Arial"/>
          <w:sz w:val="22"/>
          <w:szCs w:val="22"/>
        </w:rPr>
        <w:t>m</w:t>
      </w:r>
      <w:r w:rsidR="00051DEB" w:rsidRPr="004C1C0C">
        <w:rPr>
          <w:rFonts w:ascii="Arial" w:hAnsi="Arial" w:cs="Arial"/>
          <w:sz w:val="22"/>
          <w:szCs w:val="22"/>
        </w:rPr>
        <w:t xml:space="preserve"> kritéri</w:t>
      </w:r>
      <w:r w:rsidR="00BF1525" w:rsidRPr="004C1C0C">
        <w:rPr>
          <w:rFonts w:ascii="Arial" w:hAnsi="Arial" w:cs="Arial"/>
          <w:sz w:val="22"/>
          <w:szCs w:val="22"/>
        </w:rPr>
        <w:t>em se rozumí zejména s</w:t>
      </w:r>
      <w:r w:rsidR="00AA707B" w:rsidRPr="004C1C0C">
        <w:rPr>
          <w:rFonts w:ascii="Arial" w:hAnsi="Arial" w:cs="Arial"/>
          <w:sz w:val="22"/>
          <w:szCs w:val="22"/>
        </w:rPr>
        <w:t xml:space="preserve">oulad Díla, resp. </w:t>
      </w:r>
      <w:r w:rsidR="009C413B" w:rsidRPr="004C1C0C">
        <w:rPr>
          <w:rFonts w:ascii="Arial" w:hAnsi="Arial" w:cs="Arial"/>
          <w:sz w:val="22"/>
          <w:szCs w:val="22"/>
        </w:rPr>
        <w:t xml:space="preserve">jeho </w:t>
      </w:r>
      <w:r w:rsidR="00AA707B" w:rsidRPr="004C1C0C">
        <w:rPr>
          <w:rFonts w:ascii="Arial" w:hAnsi="Arial" w:cs="Arial"/>
          <w:sz w:val="22"/>
          <w:szCs w:val="22"/>
        </w:rPr>
        <w:t>částí, s</w:t>
      </w:r>
      <w:r w:rsidR="006E65CF" w:rsidRPr="004C1C0C">
        <w:rPr>
          <w:rFonts w:ascii="Arial" w:hAnsi="Arial" w:cs="Arial"/>
          <w:sz w:val="22"/>
          <w:szCs w:val="22"/>
        </w:rPr>
        <w:t xml:space="preserve"> požadavky dle </w:t>
      </w:r>
      <w:r w:rsidR="00AA707B" w:rsidRPr="004C1C0C">
        <w:rPr>
          <w:rFonts w:ascii="Arial" w:hAnsi="Arial" w:cs="Arial"/>
          <w:sz w:val="22"/>
          <w:szCs w:val="22"/>
        </w:rPr>
        <w:t xml:space="preserve">čl. </w:t>
      </w:r>
      <w:r w:rsidR="00AA707B" w:rsidRPr="004C1C0C">
        <w:rPr>
          <w:rFonts w:ascii="Arial" w:hAnsi="Arial" w:cs="Arial"/>
          <w:sz w:val="22"/>
          <w:szCs w:val="22"/>
        </w:rPr>
        <w:fldChar w:fldCharType="begin"/>
      </w:r>
      <w:r w:rsidR="00AA707B" w:rsidRPr="004C1C0C">
        <w:rPr>
          <w:rFonts w:ascii="Arial" w:hAnsi="Arial" w:cs="Arial"/>
          <w:sz w:val="22"/>
          <w:szCs w:val="22"/>
        </w:rPr>
        <w:instrText xml:space="preserve"> REF _Ref50730899 \r \h </w:instrText>
      </w:r>
      <w:r w:rsidR="0061109F" w:rsidRPr="004C1C0C">
        <w:rPr>
          <w:rFonts w:ascii="Arial" w:hAnsi="Arial" w:cs="Arial"/>
          <w:sz w:val="22"/>
          <w:szCs w:val="22"/>
        </w:rPr>
        <w:instrText xml:space="preserve"> \* MERGEFORMAT </w:instrText>
      </w:r>
      <w:r w:rsidR="00AA707B" w:rsidRPr="004C1C0C">
        <w:rPr>
          <w:rFonts w:ascii="Arial" w:hAnsi="Arial" w:cs="Arial"/>
          <w:sz w:val="22"/>
          <w:szCs w:val="22"/>
        </w:rPr>
      </w:r>
      <w:r w:rsidR="00AA707B" w:rsidRPr="004C1C0C">
        <w:rPr>
          <w:rFonts w:ascii="Arial" w:hAnsi="Arial" w:cs="Arial"/>
          <w:sz w:val="22"/>
          <w:szCs w:val="22"/>
        </w:rPr>
        <w:fldChar w:fldCharType="separate"/>
      </w:r>
      <w:r w:rsidR="00F9247D" w:rsidRPr="004C1C0C">
        <w:rPr>
          <w:rFonts w:ascii="Arial" w:hAnsi="Arial" w:cs="Arial"/>
          <w:sz w:val="22"/>
          <w:szCs w:val="22"/>
        </w:rPr>
        <w:t>5.2</w:t>
      </w:r>
      <w:r w:rsidR="00AA707B" w:rsidRPr="004C1C0C">
        <w:rPr>
          <w:rFonts w:ascii="Arial" w:hAnsi="Arial" w:cs="Arial"/>
          <w:sz w:val="22"/>
          <w:szCs w:val="22"/>
        </w:rPr>
        <w:fldChar w:fldCharType="end"/>
      </w:r>
      <w:r w:rsidR="00127C34" w:rsidRPr="004C1C0C">
        <w:rPr>
          <w:rFonts w:ascii="Arial" w:hAnsi="Arial" w:cs="Arial"/>
          <w:sz w:val="22"/>
          <w:szCs w:val="22"/>
        </w:rPr>
        <w:t xml:space="preserve"> a </w:t>
      </w:r>
      <w:r w:rsidR="00AA707B" w:rsidRPr="004C1C0C">
        <w:rPr>
          <w:rFonts w:ascii="Arial" w:hAnsi="Arial" w:cs="Arial"/>
          <w:sz w:val="22"/>
          <w:szCs w:val="22"/>
        </w:rPr>
        <w:t xml:space="preserve">pokud </w:t>
      </w:r>
      <w:r w:rsidR="00127C34" w:rsidRPr="004C1C0C">
        <w:rPr>
          <w:rFonts w:ascii="Arial" w:hAnsi="Arial" w:cs="Arial"/>
          <w:sz w:val="22"/>
          <w:szCs w:val="22"/>
        </w:rPr>
        <w:t>zde nejsou</w:t>
      </w:r>
      <w:r w:rsidR="00051DEB" w:rsidRPr="004C1C0C">
        <w:rPr>
          <w:rFonts w:ascii="Arial" w:hAnsi="Arial" w:cs="Arial"/>
          <w:sz w:val="22"/>
          <w:szCs w:val="22"/>
        </w:rPr>
        <w:t xml:space="preserve"> </w:t>
      </w:r>
      <w:r w:rsidR="00127C34" w:rsidRPr="004C1C0C">
        <w:rPr>
          <w:rFonts w:ascii="Arial" w:hAnsi="Arial" w:cs="Arial"/>
          <w:sz w:val="22"/>
          <w:szCs w:val="22"/>
        </w:rPr>
        <w:t xml:space="preserve">příslušná </w:t>
      </w:r>
      <w:r w:rsidR="00051DEB" w:rsidRPr="004C1C0C">
        <w:rPr>
          <w:rFonts w:ascii="Arial" w:hAnsi="Arial" w:cs="Arial"/>
          <w:sz w:val="22"/>
          <w:szCs w:val="22"/>
        </w:rPr>
        <w:t>kritéria týkající se konkrétního výstupu</w:t>
      </w:r>
      <w:r w:rsidR="00127C34" w:rsidRPr="004C1C0C">
        <w:rPr>
          <w:rFonts w:ascii="Arial" w:hAnsi="Arial" w:cs="Arial"/>
          <w:sz w:val="22"/>
          <w:szCs w:val="22"/>
        </w:rPr>
        <w:t xml:space="preserve"> uvedena</w:t>
      </w:r>
      <w:r w:rsidR="00051DEB" w:rsidRPr="004C1C0C">
        <w:rPr>
          <w:rFonts w:ascii="Arial" w:hAnsi="Arial" w:cs="Arial"/>
          <w:sz w:val="22"/>
          <w:szCs w:val="22"/>
        </w:rPr>
        <w:t xml:space="preserve">, pak se jedná o vlastnosti, které musí výstup plnění této </w:t>
      </w:r>
      <w:r w:rsidR="00127C34" w:rsidRPr="004C1C0C">
        <w:rPr>
          <w:rFonts w:ascii="Arial" w:hAnsi="Arial" w:cs="Arial"/>
          <w:sz w:val="22"/>
          <w:szCs w:val="22"/>
        </w:rPr>
        <w:t>S</w:t>
      </w:r>
      <w:r w:rsidR="00051DEB" w:rsidRPr="004C1C0C">
        <w:rPr>
          <w:rFonts w:ascii="Arial" w:hAnsi="Arial" w:cs="Arial"/>
          <w:sz w:val="22"/>
          <w:szCs w:val="22"/>
        </w:rPr>
        <w:t>mlouvy mít, aby byl plně způsobilý sloužit svému účelu.</w:t>
      </w:r>
    </w:p>
    <w:p w14:paraId="462E4EC9" w14:textId="5A605016" w:rsidR="00051DEB" w:rsidRPr="004C1C0C" w:rsidRDefault="002429E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w:t>
      </w:r>
      <w:r w:rsidR="002B374B" w:rsidRPr="004C1C0C">
        <w:rPr>
          <w:rFonts w:ascii="Arial" w:hAnsi="Arial" w:cs="Arial"/>
          <w:sz w:val="22"/>
          <w:szCs w:val="22"/>
        </w:rPr>
        <w:t xml:space="preserve">se zavazuje </w:t>
      </w:r>
      <w:r w:rsidRPr="004C1C0C">
        <w:rPr>
          <w:rFonts w:ascii="Arial" w:hAnsi="Arial" w:cs="Arial"/>
          <w:sz w:val="22"/>
          <w:szCs w:val="22"/>
        </w:rPr>
        <w:t>předat Objednateli Dílo</w:t>
      </w:r>
      <w:r w:rsidR="002B374B" w:rsidRPr="004C1C0C">
        <w:rPr>
          <w:rFonts w:ascii="Arial" w:hAnsi="Arial" w:cs="Arial"/>
          <w:sz w:val="22"/>
          <w:szCs w:val="22"/>
        </w:rPr>
        <w:t xml:space="preserve">, resp. </w:t>
      </w:r>
      <w:r w:rsidR="009C413B" w:rsidRPr="004C1C0C">
        <w:rPr>
          <w:rFonts w:ascii="Arial" w:hAnsi="Arial" w:cs="Arial"/>
          <w:sz w:val="22"/>
          <w:szCs w:val="22"/>
        </w:rPr>
        <w:t xml:space="preserve">jeho </w:t>
      </w:r>
      <w:r w:rsidR="002B374B" w:rsidRPr="004C1C0C">
        <w:rPr>
          <w:rFonts w:ascii="Arial" w:hAnsi="Arial" w:cs="Arial"/>
          <w:sz w:val="22"/>
          <w:szCs w:val="22"/>
        </w:rPr>
        <w:t>část,</w:t>
      </w:r>
      <w:r w:rsidR="009B50A2" w:rsidRPr="004C1C0C">
        <w:rPr>
          <w:rFonts w:ascii="Arial" w:hAnsi="Arial" w:cs="Arial"/>
          <w:sz w:val="22"/>
          <w:szCs w:val="22"/>
        </w:rPr>
        <w:t xml:space="preserve"> k akceptačnímu řízení v termínech uvedených v Položkovém výkazu, a to </w:t>
      </w:r>
      <w:r w:rsidRPr="004C1C0C">
        <w:rPr>
          <w:rFonts w:ascii="Arial" w:hAnsi="Arial" w:cs="Arial"/>
          <w:sz w:val="22"/>
          <w:szCs w:val="22"/>
        </w:rPr>
        <w:t>v takové kvalitě a v technickém provedení, aby je bylo možné použít dle záměrů Objednatele a v souladu s účelem, kterému má Dílo sloužit.</w:t>
      </w:r>
      <w:r w:rsidR="007B10A3" w:rsidRPr="004C1C0C">
        <w:rPr>
          <w:rFonts w:ascii="Arial" w:hAnsi="Arial" w:cs="Arial"/>
          <w:sz w:val="22"/>
          <w:szCs w:val="22"/>
        </w:rPr>
        <w:t xml:space="preserve"> Dílo, resp.</w:t>
      </w:r>
      <w:r w:rsidR="006976E6" w:rsidRPr="004C1C0C">
        <w:rPr>
          <w:rFonts w:ascii="Arial" w:hAnsi="Arial" w:cs="Arial"/>
          <w:sz w:val="22"/>
          <w:szCs w:val="22"/>
        </w:rPr>
        <w:t xml:space="preserve"> </w:t>
      </w:r>
      <w:r w:rsidR="009C413B" w:rsidRPr="004C1C0C">
        <w:rPr>
          <w:rFonts w:ascii="Arial" w:hAnsi="Arial" w:cs="Arial"/>
          <w:sz w:val="22"/>
          <w:szCs w:val="22"/>
        </w:rPr>
        <w:t>jeho část</w:t>
      </w:r>
      <w:r w:rsidR="007B10A3" w:rsidRPr="004C1C0C">
        <w:rPr>
          <w:rFonts w:ascii="Arial" w:hAnsi="Arial" w:cs="Arial"/>
          <w:sz w:val="22"/>
          <w:szCs w:val="22"/>
        </w:rPr>
        <w:t xml:space="preserve">, </w:t>
      </w:r>
      <w:r w:rsidR="00127C34" w:rsidRPr="004C1C0C">
        <w:rPr>
          <w:rFonts w:ascii="Arial" w:hAnsi="Arial" w:cs="Arial"/>
          <w:sz w:val="22"/>
          <w:szCs w:val="22"/>
        </w:rPr>
        <w:t>bud</w:t>
      </w:r>
      <w:r w:rsidR="007B10A3" w:rsidRPr="004C1C0C">
        <w:rPr>
          <w:rFonts w:ascii="Arial" w:hAnsi="Arial" w:cs="Arial"/>
          <w:sz w:val="22"/>
          <w:szCs w:val="22"/>
        </w:rPr>
        <w:t>e</w:t>
      </w:r>
      <w:r w:rsidR="00127C34" w:rsidRPr="004C1C0C">
        <w:rPr>
          <w:rFonts w:ascii="Arial" w:hAnsi="Arial" w:cs="Arial"/>
          <w:sz w:val="22"/>
          <w:szCs w:val="22"/>
        </w:rPr>
        <w:t xml:space="preserve"> předáván</w:t>
      </w:r>
      <w:r w:rsidR="007B10A3" w:rsidRPr="004C1C0C">
        <w:rPr>
          <w:rFonts w:ascii="Arial" w:hAnsi="Arial" w:cs="Arial"/>
          <w:sz w:val="22"/>
          <w:szCs w:val="22"/>
        </w:rPr>
        <w:t>o vždy</w:t>
      </w:r>
      <w:r w:rsidR="00127C34" w:rsidRPr="004C1C0C">
        <w:rPr>
          <w:rFonts w:ascii="Arial" w:hAnsi="Arial" w:cs="Arial"/>
          <w:sz w:val="22"/>
          <w:szCs w:val="22"/>
        </w:rPr>
        <w:t xml:space="preserve"> v sídle SPÚ – Krajského pozemkového úřadu, Pobočky </w:t>
      </w:r>
      <w:r w:rsidR="006B021E" w:rsidRPr="004C1C0C">
        <w:rPr>
          <w:rFonts w:ascii="Arial" w:hAnsi="Arial" w:cs="Arial"/>
          <w:sz w:val="22"/>
          <w:szCs w:val="22"/>
        </w:rPr>
        <w:t>Prostějov</w:t>
      </w:r>
      <w:r w:rsidR="00127C34" w:rsidRPr="004C1C0C">
        <w:rPr>
          <w:rFonts w:ascii="Arial" w:hAnsi="Arial" w:cs="Arial"/>
          <w:sz w:val="22"/>
          <w:szCs w:val="22"/>
        </w:rPr>
        <w:t xml:space="preserve">, adresa </w:t>
      </w:r>
      <w:r w:rsidR="009907E8" w:rsidRPr="004C1C0C">
        <w:rPr>
          <w:rFonts w:ascii="Arial" w:hAnsi="Arial" w:cs="Arial"/>
          <w:sz w:val="22"/>
          <w:szCs w:val="22"/>
        </w:rPr>
        <w:t>Aloise Krále 4</w:t>
      </w:r>
      <w:r w:rsidR="005A46DF" w:rsidRPr="004C1C0C">
        <w:rPr>
          <w:rFonts w:ascii="Arial" w:hAnsi="Arial" w:cs="Arial"/>
          <w:sz w:val="22"/>
          <w:szCs w:val="22"/>
        </w:rPr>
        <w:t>, 7</w:t>
      </w:r>
      <w:r w:rsidR="004B69DF" w:rsidRPr="004C1C0C">
        <w:rPr>
          <w:rFonts w:ascii="Arial" w:hAnsi="Arial" w:cs="Arial"/>
          <w:sz w:val="22"/>
          <w:szCs w:val="22"/>
        </w:rPr>
        <w:t>9</w:t>
      </w:r>
      <w:r w:rsidR="009907E8" w:rsidRPr="004C1C0C">
        <w:rPr>
          <w:rFonts w:ascii="Arial" w:hAnsi="Arial" w:cs="Arial"/>
          <w:sz w:val="22"/>
          <w:szCs w:val="22"/>
        </w:rPr>
        <w:t>6</w:t>
      </w:r>
      <w:r w:rsidR="005A46DF" w:rsidRPr="004C1C0C">
        <w:rPr>
          <w:rFonts w:ascii="Arial" w:hAnsi="Arial" w:cs="Arial"/>
          <w:sz w:val="22"/>
          <w:szCs w:val="22"/>
        </w:rPr>
        <w:t xml:space="preserve"> 01 </w:t>
      </w:r>
      <w:r w:rsidR="006B021E" w:rsidRPr="004C1C0C">
        <w:rPr>
          <w:rFonts w:ascii="Arial" w:hAnsi="Arial" w:cs="Arial"/>
          <w:sz w:val="22"/>
          <w:szCs w:val="22"/>
        </w:rPr>
        <w:t>Prostějov</w:t>
      </w:r>
      <w:r w:rsidR="005A46DF" w:rsidRPr="004C1C0C">
        <w:rPr>
          <w:rFonts w:ascii="Arial" w:hAnsi="Arial" w:cs="Arial"/>
          <w:sz w:val="22"/>
          <w:szCs w:val="22"/>
        </w:rPr>
        <w:t xml:space="preserve">. </w:t>
      </w:r>
      <w:r w:rsidR="004C712A" w:rsidRPr="004C1C0C">
        <w:rPr>
          <w:rFonts w:ascii="Arial" w:hAnsi="Arial" w:cs="Arial"/>
          <w:sz w:val="22"/>
          <w:szCs w:val="22"/>
        </w:rPr>
        <w:t>O předání Díla, resp. každé části Díla, k akceptačnímu řízení bude vyhotoven protokol o</w:t>
      </w:r>
      <w:r w:rsidR="007F1B6E" w:rsidRPr="004C1C0C">
        <w:rPr>
          <w:rFonts w:ascii="Arial" w:hAnsi="Arial" w:cs="Arial"/>
          <w:sz w:val="22"/>
          <w:szCs w:val="22"/>
        </w:rPr>
        <w:t> </w:t>
      </w:r>
      <w:r w:rsidR="004C712A" w:rsidRPr="004C1C0C">
        <w:rPr>
          <w:rFonts w:ascii="Arial" w:hAnsi="Arial" w:cs="Arial"/>
          <w:sz w:val="22"/>
          <w:szCs w:val="22"/>
        </w:rPr>
        <w:t>předání a převzetí podepsaný oprávněnými zástupci obou Smluvních stran</w:t>
      </w:r>
      <w:r w:rsidR="001D4E3B" w:rsidRPr="004C1C0C">
        <w:rPr>
          <w:rFonts w:ascii="Arial" w:hAnsi="Arial" w:cs="Arial"/>
          <w:sz w:val="22"/>
          <w:szCs w:val="22"/>
        </w:rPr>
        <w:t xml:space="preserve"> („</w:t>
      </w:r>
      <w:r w:rsidR="001D4E3B" w:rsidRPr="004C1C0C">
        <w:rPr>
          <w:rFonts w:ascii="Arial" w:hAnsi="Arial" w:cs="Arial"/>
          <w:b/>
          <w:sz w:val="22"/>
          <w:szCs w:val="22"/>
        </w:rPr>
        <w:t>Předávací protokol</w:t>
      </w:r>
      <w:r w:rsidR="001D4E3B" w:rsidRPr="004C1C0C">
        <w:rPr>
          <w:rFonts w:ascii="Arial" w:hAnsi="Arial" w:cs="Arial"/>
          <w:sz w:val="22"/>
          <w:szCs w:val="22"/>
        </w:rPr>
        <w:t>“)</w:t>
      </w:r>
      <w:r w:rsidR="004C712A" w:rsidRPr="004C1C0C">
        <w:rPr>
          <w:rFonts w:ascii="Arial" w:hAnsi="Arial" w:cs="Arial"/>
          <w:sz w:val="22"/>
          <w:szCs w:val="22"/>
        </w:rPr>
        <w:t>.</w:t>
      </w:r>
    </w:p>
    <w:p w14:paraId="7991402B" w14:textId="511A8C4A" w:rsidR="00FF7CCA" w:rsidRPr="004C1C0C" w:rsidRDefault="00FF7CCA" w:rsidP="00DB56FF">
      <w:pPr>
        <w:pStyle w:val="Level2"/>
        <w:spacing w:before="120" w:after="120" w:line="240" w:lineRule="auto"/>
        <w:ind w:left="567" w:hanging="567"/>
        <w:jc w:val="both"/>
        <w:rPr>
          <w:rFonts w:ascii="Arial" w:hAnsi="Arial" w:cs="Arial"/>
          <w:sz w:val="22"/>
          <w:szCs w:val="22"/>
        </w:rPr>
      </w:pPr>
      <w:bookmarkStart w:id="109" w:name="_Ref419281048"/>
      <w:r w:rsidRPr="004C1C0C">
        <w:rPr>
          <w:rFonts w:ascii="Arial" w:hAnsi="Arial" w:cs="Arial"/>
          <w:sz w:val="22"/>
          <w:szCs w:val="22"/>
        </w:rPr>
        <w:t>Objednatel je povinen do</w:t>
      </w:r>
      <w:r w:rsidR="00D25F81" w:rsidRPr="004C1C0C">
        <w:rPr>
          <w:rFonts w:ascii="Arial" w:hAnsi="Arial" w:cs="Arial"/>
          <w:sz w:val="22"/>
          <w:szCs w:val="22"/>
        </w:rPr>
        <w:t xml:space="preserve"> třiceti</w:t>
      </w:r>
      <w:r w:rsidRPr="004C1C0C">
        <w:rPr>
          <w:rFonts w:ascii="Arial" w:hAnsi="Arial" w:cs="Arial"/>
          <w:sz w:val="22"/>
          <w:szCs w:val="22"/>
        </w:rPr>
        <w:t xml:space="preserve"> (</w:t>
      </w:r>
      <w:r w:rsidR="00D25F81" w:rsidRPr="004C1C0C">
        <w:rPr>
          <w:rFonts w:ascii="Arial" w:hAnsi="Arial" w:cs="Arial"/>
          <w:sz w:val="22"/>
          <w:szCs w:val="22"/>
        </w:rPr>
        <w:t>30</w:t>
      </w:r>
      <w:r w:rsidRPr="004C1C0C">
        <w:rPr>
          <w:rFonts w:ascii="Arial" w:hAnsi="Arial" w:cs="Arial"/>
          <w:sz w:val="22"/>
          <w:szCs w:val="22"/>
        </w:rPr>
        <w:t xml:space="preserve">) dnů po </w:t>
      </w:r>
      <w:r w:rsidR="00D25F81" w:rsidRPr="004C1C0C">
        <w:rPr>
          <w:rFonts w:ascii="Arial" w:hAnsi="Arial" w:cs="Arial"/>
          <w:sz w:val="22"/>
          <w:szCs w:val="22"/>
        </w:rPr>
        <w:t xml:space="preserve">předání Díla, resp. </w:t>
      </w:r>
      <w:r w:rsidR="006976E6" w:rsidRPr="004C1C0C">
        <w:rPr>
          <w:rFonts w:ascii="Arial" w:hAnsi="Arial" w:cs="Arial"/>
          <w:sz w:val="22"/>
          <w:szCs w:val="22"/>
        </w:rPr>
        <w:t xml:space="preserve">jeho </w:t>
      </w:r>
      <w:r w:rsidR="00D25F81" w:rsidRPr="004C1C0C">
        <w:rPr>
          <w:rFonts w:ascii="Arial" w:hAnsi="Arial" w:cs="Arial"/>
          <w:sz w:val="22"/>
          <w:szCs w:val="22"/>
        </w:rPr>
        <w:t>část</w:t>
      </w:r>
      <w:r w:rsidR="006976E6" w:rsidRPr="004C1C0C">
        <w:rPr>
          <w:rFonts w:ascii="Arial" w:hAnsi="Arial" w:cs="Arial"/>
          <w:sz w:val="22"/>
          <w:szCs w:val="22"/>
        </w:rPr>
        <w:t>i</w:t>
      </w:r>
      <w:r w:rsidR="00D25F81" w:rsidRPr="004C1C0C">
        <w:rPr>
          <w:rFonts w:ascii="Arial" w:hAnsi="Arial" w:cs="Arial"/>
          <w:sz w:val="22"/>
          <w:szCs w:val="22"/>
        </w:rPr>
        <w:t xml:space="preserve">, </w:t>
      </w:r>
      <w:r w:rsidRPr="004C1C0C">
        <w:rPr>
          <w:rFonts w:ascii="Arial" w:hAnsi="Arial" w:cs="Arial"/>
          <w:sz w:val="22"/>
          <w:szCs w:val="22"/>
        </w:rPr>
        <w:t xml:space="preserve">odeslat Zhotoviteli protokol potvrzující provedení </w:t>
      </w:r>
      <w:r w:rsidR="00D34E1D" w:rsidRPr="004C1C0C">
        <w:rPr>
          <w:rFonts w:ascii="Arial" w:hAnsi="Arial" w:cs="Arial"/>
          <w:sz w:val="22"/>
          <w:szCs w:val="22"/>
        </w:rPr>
        <w:t>kontroly</w:t>
      </w:r>
      <w:r w:rsidRPr="004C1C0C">
        <w:rPr>
          <w:rFonts w:ascii="Arial" w:hAnsi="Arial" w:cs="Arial"/>
          <w:sz w:val="22"/>
          <w:szCs w:val="22"/>
        </w:rPr>
        <w:t xml:space="preserve"> („</w:t>
      </w:r>
      <w:r w:rsidRPr="004C1C0C">
        <w:rPr>
          <w:rFonts w:ascii="Arial" w:hAnsi="Arial" w:cs="Arial"/>
          <w:b/>
          <w:bCs/>
          <w:sz w:val="22"/>
          <w:szCs w:val="22"/>
        </w:rPr>
        <w:t>Akceptační protokol</w:t>
      </w:r>
      <w:r w:rsidRPr="004C1C0C">
        <w:rPr>
          <w:rFonts w:ascii="Arial" w:hAnsi="Arial" w:cs="Arial"/>
          <w:sz w:val="22"/>
          <w:szCs w:val="22"/>
        </w:rPr>
        <w:t xml:space="preserve">“) a schválit provedení </w:t>
      </w:r>
      <w:r w:rsidR="00C227C4" w:rsidRPr="004C1C0C">
        <w:rPr>
          <w:rFonts w:ascii="Arial" w:hAnsi="Arial" w:cs="Arial"/>
          <w:sz w:val="22"/>
          <w:szCs w:val="22"/>
        </w:rPr>
        <w:t xml:space="preserve">Díla, resp. </w:t>
      </w:r>
      <w:r w:rsidR="006976E6" w:rsidRPr="004C1C0C">
        <w:rPr>
          <w:rFonts w:ascii="Arial" w:hAnsi="Arial" w:cs="Arial"/>
          <w:sz w:val="22"/>
          <w:szCs w:val="22"/>
        </w:rPr>
        <w:t>jeho část</w:t>
      </w:r>
      <w:r w:rsidR="228535B3" w:rsidRPr="004C1C0C">
        <w:rPr>
          <w:rFonts w:ascii="Arial" w:hAnsi="Arial" w:cs="Arial"/>
          <w:sz w:val="22"/>
          <w:szCs w:val="22"/>
        </w:rPr>
        <w:t>i</w:t>
      </w:r>
      <w:r w:rsidRPr="004C1C0C">
        <w:rPr>
          <w:rFonts w:ascii="Arial" w:hAnsi="Arial" w:cs="Arial"/>
          <w:sz w:val="22"/>
          <w:szCs w:val="22"/>
        </w:rPr>
        <w:t xml:space="preserve">, případně oznámit Zhotoviteli </w:t>
      </w:r>
      <w:r w:rsidR="00C227C4" w:rsidRPr="004C1C0C">
        <w:rPr>
          <w:rFonts w:ascii="Arial" w:hAnsi="Arial" w:cs="Arial"/>
          <w:sz w:val="22"/>
          <w:szCs w:val="22"/>
        </w:rPr>
        <w:t>v</w:t>
      </w:r>
      <w:r w:rsidRPr="004C1C0C">
        <w:rPr>
          <w:rFonts w:ascii="Arial" w:hAnsi="Arial" w:cs="Arial"/>
          <w:sz w:val="22"/>
          <w:szCs w:val="22"/>
        </w:rPr>
        <w:t xml:space="preserve">ady </w:t>
      </w:r>
      <w:r w:rsidR="00362587" w:rsidRPr="004C1C0C">
        <w:rPr>
          <w:rFonts w:ascii="Arial" w:hAnsi="Arial" w:cs="Arial"/>
          <w:sz w:val="22"/>
          <w:szCs w:val="22"/>
        </w:rPr>
        <w:t>Díla, resp.</w:t>
      </w:r>
      <w:r w:rsidR="006976E6" w:rsidRPr="004C1C0C">
        <w:rPr>
          <w:rFonts w:ascii="Arial" w:hAnsi="Arial" w:cs="Arial"/>
          <w:sz w:val="22"/>
          <w:szCs w:val="22"/>
        </w:rPr>
        <w:t xml:space="preserve"> jeho části</w:t>
      </w:r>
      <w:r w:rsidRPr="004C1C0C">
        <w:rPr>
          <w:rFonts w:ascii="Arial" w:hAnsi="Arial" w:cs="Arial"/>
          <w:sz w:val="22"/>
          <w:szCs w:val="22"/>
        </w:rPr>
        <w:t>, které brání převzetí</w:t>
      </w:r>
      <w:r w:rsidR="00C227C4" w:rsidRPr="004C1C0C">
        <w:rPr>
          <w:rFonts w:ascii="Arial" w:hAnsi="Arial" w:cs="Arial"/>
          <w:sz w:val="22"/>
          <w:szCs w:val="22"/>
        </w:rPr>
        <w:t>.</w:t>
      </w:r>
    </w:p>
    <w:p w14:paraId="5457B8F1" w14:textId="6C0A3852" w:rsidR="00FF7CCA" w:rsidRPr="004C1C0C"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bookmarkStart w:id="110" w:name="_Ref17124007"/>
      <w:r w:rsidRPr="004C1C0C">
        <w:rPr>
          <w:rFonts w:ascii="Arial" w:hAnsi="Arial" w:cs="Arial"/>
          <w:sz w:val="22"/>
          <w:szCs w:val="22"/>
        </w:rPr>
        <w:lastRenderedPageBreak/>
        <w:t xml:space="preserve">V případě splnění </w:t>
      </w:r>
      <w:r w:rsidR="00C227C4" w:rsidRPr="004C1C0C">
        <w:rPr>
          <w:rFonts w:ascii="Arial" w:hAnsi="Arial" w:cs="Arial"/>
          <w:sz w:val="22"/>
          <w:szCs w:val="22"/>
        </w:rPr>
        <w:t>Akceptačních kritérií</w:t>
      </w:r>
      <w:r w:rsidRPr="004C1C0C">
        <w:rPr>
          <w:rFonts w:ascii="Arial" w:hAnsi="Arial" w:cs="Arial"/>
          <w:sz w:val="22"/>
          <w:szCs w:val="22"/>
        </w:rPr>
        <w:t xml:space="preserve"> je Objednatel povinen </w:t>
      </w:r>
      <w:r w:rsidR="00576C45" w:rsidRPr="004C1C0C">
        <w:rPr>
          <w:rFonts w:ascii="Arial" w:hAnsi="Arial" w:cs="Arial"/>
          <w:sz w:val="22"/>
          <w:szCs w:val="22"/>
        </w:rPr>
        <w:t>uvést</w:t>
      </w:r>
      <w:r w:rsidRPr="004C1C0C">
        <w:rPr>
          <w:rFonts w:ascii="Arial" w:hAnsi="Arial" w:cs="Arial"/>
          <w:sz w:val="22"/>
          <w:szCs w:val="22"/>
        </w:rPr>
        <w:t xml:space="preserve"> na Akceptačním protokolu „</w:t>
      </w:r>
      <w:r w:rsidRPr="004C1C0C">
        <w:rPr>
          <w:rFonts w:ascii="Arial" w:hAnsi="Arial" w:cs="Arial"/>
          <w:i/>
          <w:sz w:val="22"/>
          <w:szCs w:val="22"/>
        </w:rPr>
        <w:t>převzato</w:t>
      </w:r>
      <w:r w:rsidR="00576C45" w:rsidRPr="004C1C0C">
        <w:rPr>
          <w:rFonts w:ascii="Arial" w:hAnsi="Arial" w:cs="Arial"/>
          <w:i/>
          <w:sz w:val="22"/>
          <w:szCs w:val="22"/>
        </w:rPr>
        <w:t xml:space="preserve"> – bez vad</w:t>
      </w:r>
      <w:r w:rsidRPr="004C1C0C">
        <w:rPr>
          <w:rFonts w:ascii="Arial" w:hAnsi="Arial" w:cs="Arial"/>
          <w:sz w:val="22"/>
          <w:szCs w:val="22"/>
        </w:rPr>
        <w:t xml:space="preserve">“. </w:t>
      </w:r>
      <w:bookmarkEnd w:id="110"/>
    </w:p>
    <w:p w14:paraId="445ED130" w14:textId="50511E50" w:rsidR="00FF7CCA" w:rsidRPr="004C1C0C" w:rsidRDefault="00FF7CCA" w:rsidP="00DB56FF">
      <w:pPr>
        <w:pStyle w:val="Claneka"/>
        <w:keepLines w:val="0"/>
        <w:widowControl/>
        <w:numPr>
          <w:ilvl w:val="2"/>
          <w:numId w:val="20"/>
        </w:numPr>
        <w:spacing w:before="120" w:after="120" w:line="240" w:lineRule="auto"/>
        <w:jc w:val="both"/>
        <w:rPr>
          <w:rFonts w:ascii="Arial" w:hAnsi="Arial" w:cs="Arial"/>
          <w:sz w:val="22"/>
          <w:szCs w:val="22"/>
        </w:rPr>
      </w:pPr>
      <w:r w:rsidRPr="004C1C0C">
        <w:rPr>
          <w:rFonts w:ascii="Arial" w:hAnsi="Arial" w:cs="Arial"/>
          <w:sz w:val="22"/>
          <w:szCs w:val="22"/>
        </w:rPr>
        <w:t xml:space="preserve">V případě nesplnění </w:t>
      </w:r>
      <w:r w:rsidR="008F4254" w:rsidRPr="004C1C0C">
        <w:rPr>
          <w:rFonts w:ascii="Arial" w:hAnsi="Arial" w:cs="Arial"/>
          <w:sz w:val="22"/>
          <w:szCs w:val="22"/>
        </w:rPr>
        <w:t>Akceptačních kritérií</w:t>
      </w:r>
      <w:r w:rsidRPr="004C1C0C">
        <w:rPr>
          <w:rFonts w:ascii="Arial" w:hAnsi="Arial" w:cs="Arial"/>
          <w:sz w:val="22"/>
          <w:szCs w:val="22"/>
        </w:rPr>
        <w:t>, kdy Dílo</w:t>
      </w:r>
      <w:r w:rsidR="008F4254" w:rsidRPr="004C1C0C">
        <w:rPr>
          <w:rFonts w:ascii="Arial" w:hAnsi="Arial" w:cs="Arial"/>
          <w:sz w:val="22"/>
          <w:szCs w:val="22"/>
        </w:rPr>
        <w:t>, resp.</w:t>
      </w:r>
      <w:r w:rsidR="00C47079" w:rsidRPr="004C1C0C">
        <w:rPr>
          <w:rFonts w:ascii="Arial" w:hAnsi="Arial" w:cs="Arial"/>
          <w:sz w:val="22"/>
          <w:szCs w:val="22"/>
        </w:rPr>
        <w:t xml:space="preserve"> jeho část</w:t>
      </w:r>
      <w:r w:rsidR="008F4254" w:rsidRPr="004C1C0C">
        <w:rPr>
          <w:rFonts w:ascii="Arial" w:hAnsi="Arial" w:cs="Arial"/>
          <w:sz w:val="22"/>
          <w:szCs w:val="22"/>
        </w:rPr>
        <w:t xml:space="preserve">, </w:t>
      </w:r>
      <w:r w:rsidRPr="004C1C0C">
        <w:rPr>
          <w:rFonts w:ascii="Arial" w:hAnsi="Arial" w:cs="Arial"/>
          <w:sz w:val="22"/>
          <w:szCs w:val="22"/>
        </w:rPr>
        <w:t xml:space="preserve">není způsobilé k převzetí Objednatelem, je Objednatel oprávněn </w:t>
      </w:r>
      <w:r w:rsidR="00576C45" w:rsidRPr="004C1C0C">
        <w:rPr>
          <w:rFonts w:ascii="Arial" w:hAnsi="Arial" w:cs="Arial"/>
          <w:sz w:val="22"/>
          <w:szCs w:val="22"/>
        </w:rPr>
        <w:t>uvést</w:t>
      </w:r>
      <w:r w:rsidRPr="004C1C0C">
        <w:rPr>
          <w:rFonts w:ascii="Arial" w:hAnsi="Arial" w:cs="Arial"/>
          <w:sz w:val="22"/>
          <w:szCs w:val="22"/>
        </w:rPr>
        <w:t xml:space="preserve"> na Akceptačním protokolu</w:t>
      </w:r>
      <w:r w:rsidR="00C411CC" w:rsidRPr="004C1C0C">
        <w:rPr>
          <w:rFonts w:ascii="Arial" w:hAnsi="Arial" w:cs="Arial"/>
          <w:sz w:val="22"/>
          <w:szCs w:val="22"/>
        </w:rPr>
        <w:t xml:space="preserve"> </w:t>
      </w:r>
      <w:r w:rsidRPr="004C1C0C">
        <w:rPr>
          <w:rFonts w:ascii="Arial" w:hAnsi="Arial" w:cs="Arial"/>
          <w:sz w:val="22"/>
          <w:szCs w:val="22"/>
        </w:rPr>
        <w:t>„</w:t>
      </w:r>
      <w:r w:rsidRPr="004C1C0C">
        <w:rPr>
          <w:rFonts w:ascii="Arial" w:hAnsi="Arial" w:cs="Arial"/>
          <w:i/>
          <w:sz w:val="22"/>
          <w:szCs w:val="22"/>
        </w:rPr>
        <w:t>nepřevzato</w:t>
      </w:r>
      <w:r w:rsidR="00576C45" w:rsidRPr="004C1C0C">
        <w:rPr>
          <w:rFonts w:ascii="Arial" w:hAnsi="Arial" w:cs="Arial"/>
          <w:i/>
          <w:sz w:val="22"/>
          <w:szCs w:val="22"/>
        </w:rPr>
        <w:t xml:space="preserve">“ </w:t>
      </w:r>
      <w:r w:rsidR="00576C45" w:rsidRPr="004C1C0C">
        <w:rPr>
          <w:rFonts w:ascii="Arial" w:hAnsi="Arial" w:cs="Arial"/>
          <w:iCs/>
          <w:sz w:val="22"/>
          <w:szCs w:val="22"/>
        </w:rPr>
        <w:t>s uvedením zjištěných vad a termínu k jejich odstranění</w:t>
      </w:r>
      <w:r w:rsidRPr="004C1C0C">
        <w:rPr>
          <w:rFonts w:ascii="Arial" w:hAnsi="Arial" w:cs="Arial"/>
          <w:sz w:val="22"/>
          <w:szCs w:val="22"/>
        </w:rPr>
        <w:t>.</w:t>
      </w:r>
      <w:bookmarkEnd w:id="109"/>
    </w:p>
    <w:p w14:paraId="048BFDE6" w14:textId="5A4931FA" w:rsidR="00FF7CCA" w:rsidRPr="004C1C0C" w:rsidRDefault="00C411CC" w:rsidP="00DB56FF">
      <w:pPr>
        <w:pStyle w:val="Level2"/>
        <w:spacing w:before="120" w:after="120" w:line="240" w:lineRule="auto"/>
        <w:ind w:left="567" w:hanging="567"/>
        <w:jc w:val="both"/>
        <w:rPr>
          <w:rFonts w:ascii="Arial" w:hAnsi="Arial" w:cs="Arial"/>
          <w:sz w:val="22"/>
          <w:szCs w:val="22"/>
        </w:rPr>
      </w:pPr>
      <w:bookmarkStart w:id="111" w:name="_Ref50734694"/>
      <w:bookmarkStart w:id="112" w:name="_Ref58404253"/>
      <w:r w:rsidRPr="004C1C0C">
        <w:rPr>
          <w:rFonts w:ascii="Arial" w:hAnsi="Arial" w:cs="Arial"/>
          <w:sz w:val="22"/>
          <w:szCs w:val="22"/>
        </w:rPr>
        <w:t>V případě nepřevzetí Díla, resp.</w:t>
      </w:r>
      <w:r w:rsidR="00C47079" w:rsidRPr="004C1C0C">
        <w:rPr>
          <w:rFonts w:ascii="Arial" w:hAnsi="Arial" w:cs="Arial"/>
          <w:sz w:val="22"/>
          <w:szCs w:val="22"/>
        </w:rPr>
        <w:t xml:space="preserve"> jeho části</w:t>
      </w:r>
      <w:r w:rsidRPr="004C1C0C">
        <w:rPr>
          <w:rFonts w:ascii="Arial" w:hAnsi="Arial" w:cs="Arial"/>
          <w:sz w:val="22"/>
          <w:szCs w:val="22"/>
        </w:rPr>
        <w:t>, vyznačením „</w:t>
      </w:r>
      <w:r w:rsidRPr="004C1C0C">
        <w:rPr>
          <w:rFonts w:ascii="Arial" w:hAnsi="Arial" w:cs="Arial"/>
          <w:i/>
          <w:iCs/>
          <w:sz w:val="22"/>
          <w:szCs w:val="22"/>
        </w:rPr>
        <w:t>nepřevzato</w:t>
      </w:r>
      <w:r w:rsidRPr="004C1C0C">
        <w:rPr>
          <w:rFonts w:ascii="Arial" w:hAnsi="Arial" w:cs="Arial"/>
          <w:sz w:val="22"/>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4C1C0C">
        <w:rPr>
          <w:rFonts w:ascii="Arial" w:hAnsi="Arial" w:cs="Arial"/>
          <w:sz w:val="22"/>
          <w:szCs w:val="22"/>
        </w:rPr>
        <w:t xml:space="preserve"> jeho část</w:t>
      </w:r>
      <w:r w:rsidRPr="004C1C0C">
        <w:rPr>
          <w:rFonts w:ascii="Arial" w:hAnsi="Arial" w:cs="Arial"/>
          <w:sz w:val="22"/>
          <w:szCs w:val="22"/>
        </w:rPr>
        <w:t>, považováno za nepřevzaté. Po odstranění vad Zhotovitel předá znovu Dílo, resp.</w:t>
      </w:r>
      <w:r w:rsidR="003077E0" w:rsidRPr="004C1C0C">
        <w:rPr>
          <w:rFonts w:ascii="Arial" w:hAnsi="Arial" w:cs="Arial"/>
          <w:sz w:val="22"/>
          <w:szCs w:val="22"/>
        </w:rPr>
        <w:t xml:space="preserve"> jeho část</w:t>
      </w:r>
      <w:r w:rsidRPr="004C1C0C">
        <w:rPr>
          <w:rFonts w:ascii="Arial" w:hAnsi="Arial" w:cs="Arial"/>
          <w:sz w:val="22"/>
          <w:szCs w:val="22"/>
        </w:rPr>
        <w:t>, Objednateli a</w:t>
      </w:r>
      <w:r w:rsidR="003B274C" w:rsidRPr="004C1C0C">
        <w:rPr>
          <w:rFonts w:ascii="Arial" w:hAnsi="Arial" w:cs="Arial"/>
          <w:sz w:val="22"/>
          <w:szCs w:val="22"/>
        </w:rPr>
        <w:t> </w:t>
      </w:r>
      <w:r w:rsidRPr="004C1C0C">
        <w:rPr>
          <w:rFonts w:ascii="Arial" w:hAnsi="Arial" w:cs="Arial"/>
          <w:sz w:val="22"/>
          <w:szCs w:val="22"/>
        </w:rPr>
        <w:t>Objednatel postupuje obdobně podle předchozích odstavců tohoto čl. </w:t>
      </w:r>
      <w:bookmarkEnd w:id="111"/>
      <w:bookmarkEnd w:id="112"/>
      <w:r w:rsidR="00E94BEA" w:rsidRPr="004C1C0C">
        <w:rPr>
          <w:rFonts w:ascii="Arial" w:hAnsi="Arial" w:cs="Arial"/>
          <w:sz w:val="22"/>
          <w:szCs w:val="22"/>
        </w:rPr>
        <w:t>10.</w:t>
      </w:r>
    </w:p>
    <w:p w14:paraId="099823C5" w14:textId="1A60B330" w:rsidR="00A92F44" w:rsidRPr="004C1C0C" w:rsidRDefault="007032F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V případě, že bude Objednatelem zjištěno, že Dílo, resp.</w:t>
      </w:r>
      <w:r w:rsidR="003077E0" w:rsidRPr="004C1C0C">
        <w:rPr>
          <w:rFonts w:ascii="Arial" w:hAnsi="Arial" w:cs="Arial"/>
          <w:sz w:val="22"/>
          <w:szCs w:val="22"/>
        </w:rPr>
        <w:t xml:space="preserve"> jeho část</w:t>
      </w:r>
      <w:r w:rsidRPr="004C1C0C">
        <w:rPr>
          <w:rFonts w:ascii="Arial" w:hAnsi="Arial" w:cs="Arial"/>
          <w:sz w:val="22"/>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4C1C0C">
        <w:rPr>
          <w:rFonts w:ascii="Arial" w:hAnsi="Arial" w:cs="Arial"/>
          <w:sz w:val="22"/>
          <w:szCs w:val="22"/>
        </w:rPr>
        <w:t>16.1</w:t>
      </w:r>
      <w:r w:rsidRPr="004C1C0C">
        <w:rPr>
          <w:rFonts w:ascii="Arial" w:hAnsi="Arial" w:cs="Arial"/>
          <w:sz w:val="22"/>
          <w:szCs w:val="22"/>
        </w:rPr>
        <w:t xml:space="preserve"> (a). Smluvní pokuta sjednaná v čl. </w:t>
      </w:r>
      <w:r w:rsidR="00E94BEA" w:rsidRPr="004C1C0C">
        <w:rPr>
          <w:rFonts w:ascii="Arial" w:hAnsi="Arial" w:cs="Arial"/>
          <w:sz w:val="22"/>
          <w:szCs w:val="22"/>
        </w:rPr>
        <w:t>16.1</w:t>
      </w:r>
      <w:r w:rsidR="0016536B" w:rsidRPr="004C1C0C">
        <w:rPr>
          <w:rFonts w:ascii="Arial" w:hAnsi="Arial" w:cs="Arial"/>
          <w:sz w:val="22"/>
          <w:szCs w:val="22"/>
        </w:rPr>
        <w:t xml:space="preserve"> </w:t>
      </w:r>
      <w:r w:rsidRPr="004C1C0C">
        <w:rPr>
          <w:rFonts w:ascii="Arial" w:hAnsi="Arial" w:cs="Arial"/>
          <w:sz w:val="22"/>
          <w:szCs w:val="22"/>
        </w:rPr>
        <w:t>(a) se pak bude počítat ode dne následujícího po doručení oznámení o nepřevzetí Díla, resp.</w:t>
      </w:r>
      <w:r w:rsidR="003077E0" w:rsidRPr="004C1C0C">
        <w:rPr>
          <w:rFonts w:ascii="Arial" w:hAnsi="Arial" w:cs="Arial"/>
          <w:sz w:val="22"/>
          <w:szCs w:val="22"/>
        </w:rPr>
        <w:t xml:space="preserve"> jeho části</w:t>
      </w:r>
      <w:r w:rsidRPr="004C1C0C">
        <w:rPr>
          <w:rFonts w:ascii="Arial" w:hAnsi="Arial" w:cs="Arial"/>
          <w:sz w:val="22"/>
          <w:szCs w:val="22"/>
        </w:rPr>
        <w:t>, vyznačením „</w:t>
      </w:r>
      <w:r w:rsidRPr="004C1C0C">
        <w:rPr>
          <w:rFonts w:ascii="Arial" w:hAnsi="Arial" w:cs="Arial"/>
          <w:i/>
          <w:iCs/>
          <w:sz w:val="22"/>
          <w:szCs w:val="22"/>
        </w:rPr>
        <w:t>nepřevzato</w:t>
      </w:r>
      <w:r w:rsidRPr="004C1C0C">
        <w:rPr>
          <w:rFonts w:ascii="Arial" w:hAnsi="Arial" w:cs="Arial"/>
          <w:sz w:val="22"/>
          <w:szCs w:val="22"/>
        </w:rPr>
        <w:t xml:space="preserve">“ v Akceptačním protokolu vyhotoveného dle čl. </w:t>
      </w:r>
      <w:r w:rsidR="00E94BEA" w:rsidRPr="004C1C0C">
        <w:rPr>
          <w:rFonts w:ascii="Arial" w:hAnsi="Arial" w:cs="Arial"/>
          <w:sz w:val="22"/>
          <w:szCs w:val="22"/>
        </w:rPr>
        <w:t>10.4</w:t>
      </w:r>
      <w:r w:rsidRPr="004C1C0C">
        <w:rPr>
          <w:rFonts w:ascii="Arial" w:hAnsi="Arial" w:cs="Arial"/>
          <w:sz w:val="22"/>
          <w:szCs w:val="22"/>
        </w:rPr>
        <w:t>, nejdříve však v den následující po termínu provedení stanoven</w:t>
      </w:r>
      <w:r w:rsidR="7E50A7C8" w:rsidRPr="004C1C0C">
        <w:rPr>
          <w:rFonts w:ascii="Arial" w:hAnsi="Arial" w:cs="Arial"/>
          <w:sz w:val="22"/>
          <w:szCs w:val="22"/>
        </w:rPr>
        <w:t>ého</w:t>
      </w:r>
      <w:r w:rsidRPr="004C1C0C">
        <w:rPr>
          <w:rFonts w:ascii="Arial" w:hAnsi="Arial" w:cs="Arial"/>
          <w:sz w:val="22"/>
          <w:szCs w:val="22"/>
        </w:rPr>
        <w:t xml:space="preserve"> v Položkovém výkazu pro Dílo, resp. </w:t>
      </w:r>
      <w:r w:rsidR="003077E0" w:rsidRPr="004C1C0C">
        <w:rPr>
          <w:rFonts w:ascii="Arial" w:hAnsi="Arial" w:cs="Arial"/>
          <w:sz w:val="22"/>
          <w:szCs w:val="22"/>
        </w:rPr>
        <w:t>jeho část</w:t>
      </w:r>
      <w:r w:rsidRPr="004C1C0C">
        <w:rPr>
          <w:rFonts w:ascii="Arial" w:hAnsi="Arial" w:cs="Arial"/>
          <w:sz w:val="22"/>
          <w:szCs w:val="22"/>
        </w:rPr>
        <w:t xml:space="preserve">. Takto stanovená lhůta bude uplatněna do definitivního odstranění vad a převzetí Díla, resp. </w:t>
      </w:r>
      <w:r w:rsidR="003077E0" w:rsidRPr="004C1C0C">
        <w:rPr>
          <w:rFonts w:ascii="Arial" w:hAnsi="Arial" w:cs="Arial"/>
          <w:sz w:val="22"/>
          <w:szCs w:val="22"/>
        </w:rPr>
        <w:t>jeho části</w:t>
      </w:r>
      <w:r w:rsidRPr="004C1C0C">
        <w:rPr>
          <w:rFonts w:ascii="Arial" w:hAnsi="Arial" w:cs="Arial"/>
          <w:sz w:val="22"/>
          <w:szCs w:val="22"/>
        </w:rPr>
        <w:t xml:space="preserve">. Pokud Dílo, resp. </w:t>
      </w:r>
      <w:r w:rsidR="003077E0" w:rsidRPr="004C1C0C">
        <w:rPr>
          <w:rFonts w:ascii="Arial" w:hAnsi="Arial" w:cs="Arial"/>
          <w:sz w:val="22"/>
          <w:szCs w:val="22"/>
        </w:rPr>
        <w:t>jeho část</w:t>
      </w:r>
      <w:r w:rsidRPr="004C1C0C">
        <w:rPr>
          <w:rFonts w:ascii="Arial" w:hAnsi="Arial" w:cs="Arial"/>
          <w:sz w:val="22"/>
          <w:szCs w:val="22"/>
        </w:rPr>
        <w:t xml:space="preserve">, nebude pro vady převzato ani do šesti (6) měsíců od prvního opětovného převzetí Díla, resp. </w:t>
      </w:r>
      <w:r w:rsidR="00560698" w:rsidRPr="004C1C0C">
        <w:rPr>
          <w:rFonts w:ascii="Arial" w:hAnsi="Arial" w:cs="Arial"/>
          <w:sz w:val="22"/>
          <w:szCs w:val="22"/>
        </w:rPr>
        <w:t>jeho části</w:t>
      </w:r>
      <w:r w:rsidRPr="004C1C0C">
        <w:rPr>
          <w:rFonts w:ascii="Arial" w:hAnsi="Arial" w:cs="Arial"/>
          <w:sz w:val="22"/>
          <w:szCs w:val="22"/>
        </w:rPr>
        <w:t>, má Objednatel právo od Smlouvy odstoupit.</w:t>
      </w:r>
    </w:p>
    <w:p w14:paraId="2CA0ED6C" w14:textId="21B133FC" w:rsidR="000E560F" w:rsidRPr="004C1C0C" w:rsidRDefault="00FF7CCA" w:rsidP="00DB56FF">
      <w:pPr>
        <w:pStyle w:val="Level2"/>
        <w:spacing w:before="120" w:after="120" w:line="240" w:lineRule="auto"/>
        <w:ind w:left="567" w:hanging="567"/>
        <w:jc w:val="both"/>
        <w:rPr>
          <w:rFonts w:ascii="Arial" w:hAnsi="Arial" w:cs="Arial"/>
          <w:sz w:val="22"/>
          <w:szCs w:val="22"/>
        </w:rPr>
      </w:pPr>
      <w:bookmarkStart w:id="113" w:name="_Ref50734071"/>
      <w:bookmarkStart w:id="114" w:name="_Ref62047823"/>
      <w:r w:rsidRPr="004C1C0C">
        <w:rPr>
          <w:rFonts w:ascii="Arial" w:hAnsi="Arial" w:cs="Arial"/>
          <w:sz w:val="22"/>
          <w:szCs w:val="22"/>
        </w:rPr>
        <w:t xml:space="preserve">Akceptační řízení končí a </w:t>
      </w:r>
      <w:r w:rsidR="000E560F" w:rsidRPr="004C1C0C">
        <w:rPr>
          <w:rFonts w:ascii="Arial" w:hAnsi="Arial" w:cs="Arial"/>
          <w:sz w:val="22"/>
          <w:szCs w:val="22"/>
        </w:rPr>
        <w:t>Dílo, resp.</w:t>
      </w:r>
      <w:r w:rsidR="00560698" w:rsidRPr="004C1C0C">
        <w:rPr>
          <w:rFonts w:ascii="Arial" w:hAnsi="Arial" w:cs="Arial"/>
          <w:sz w:val="22"/>
          <w:szCs w:val="22"/>
        </w:rPr>
        <w:t xml:space="preserve"> jeho část</w:t>
      </w:r>
      <w:r w:rsidR="000E560F" w:rsidRPr="004C1C0C">
        <w:rPr>
          <w:rFonts w:ascii="Arial" w:hAnsi="Arial" w:cs="Arial"/>
          <w:sz w:val="22"/>
          <w:szCs w:val="22"/>
        </w:rPr>
        <w:t xml:space="preserve">, </w:t>
      </w:r>
      <w:r w:rsidRPr="004C1C0C">
        <w:rPr>
          <w:rFonts w:ascii="Arial" w:hAnsi="Arial" w:cs="Arial"/>
          <w:sz w:val="22"/>
          <w:szCs w:val="22"/>
        </w:rPr>
        <w:t>se považuje za provedené a</w:t>
      </w:r>
      <w:r w:rsidR="0043134B" w:rsidRPr="004C1C0C">
        <w:rPr>
          <w:rFonts w:ascii="Arial" w:hAnsi="Arial" w:cs="Arial"/>
          <w:sz w:val="22"/>
          <w:szCs w:val="22"/>
        </w:rPr>
        <w:t> </w:t>
      </w:r>
      <w:r w:rsidRPr="004C1C0C">
        <w:rPr>
          <w:rFonts w:ascii="Arial" w:hAnsi="Arial" w:cs="Arial"/>
          <w:sz w:val="22"/>
          <w:szCs w:val="22"/>
        </w:rPr>
        <w:t>převzaté odesláním Akceptačního protokolu Objednatelem Zhotoviteli s</w:t>
      </w:r>
      <w:r w:rsidR="0017725A" w:rsidRPr="004C1C0C">
        <w:rPr>
          <w:rFonts w:ascii="Arial" w:hAnsi="Arial" w:cs="Arial"/>
          <w:sz w:val="22"/>
          <w:szCs w:val="22"/>
        </w:rPr>
        <w:t> </w:t>
      </w:r>
      <w:r w:rsidR="000D3A4B" w:rsidRPr="004C1C0C">
        <w:rPr>
          <w:rFonts w:ascii="Arial" w:hAnsi="Arial" w:cs="Arial"/>
          <w:sz w:val="22"/>
          <w:szCs w:val="22"/>
        </w:rPr>
        <w:t xml:space="preserve">označením </w:t>
      </w:r>
      <w:r w:rsidRPr="004C1C0C">
        <w:rPr>
          <w:rFonts w:ascii="Arial" w:hAnsi="Arial" w:cs="Arial"/>
          <w:sz w:val="22"/>
          <w:szCs w:val="22"/>
        </w:rPr>
        <w:t>„</w:t>
      </w:r>
      <w:r w:rsidRPr="004C1C0C">
        <w:rPr>
          <w:rFonts w:ascii="Arial" w:hAnsi="Arial" w:cs="Arial"/>
          <w:i/>
          <w:sz w:val="22"/>
          <w:szCs w:val="22"/>
        </w:rPr>
        <w:t>převzato</w:t>
      </w:r>
      <w:r w:rsidR="009425DB" w:rsidRPr="004C1C0C">
        <w:rPr>
          <w:rFonts w:ascii="Arial" w:hAnsi="Arial" w:cs="Arial"/>
          <w:i/>
          <w:sz w:val="22"/>
          <w:szCs w:val="22"/>
        </w:rPr>
        <w:t xml:space="preserve"> – bez vad</w:t>
      </w:r>
      <w:r w:rsidRPr="004C1C0C">
        <w:rPr>
          <w:rFonts w:ascii="Arial" w:hAnsi="Arial" w:cs="Arial"/>
          <w:sz w:val="22"/>
          <w:szCs w:val="22"/>
        </w:rPr>
        <w:t>“ na Akceptačním protokolu</w:t>
      </w:r>
      <w:r w:rsidR="002E1583" w:rsidRPr="004C1C0C">
        <w:rPr>
          <w:rFonts w:ascii="Arial" w:hAnsi="Arial" w:cs="Arial"/>
          <w:sz w:val="22"/>
          <w:szCs w:val="22"/>
        </w:rPr>
        <w:t xml:space="preserve">. </w:t>
      </w:r>
      <w:r w:rsidR="000E560F" w:rsidRPr="004C1C0C">
        <w:rPr>
          <w:rFonts w:ascii="Arial" w:hAnsi="Arial" w:cs="Arial"/>
          <w:sz w:val="22"/>
          <w:szCs w:val="22"/>
        </w:rPr>
        <w:t xml:space="preserve">V tento okamžik vzniká Zhotoviteli nárok na zaplacení Ceny </w:t>
      </w:r>
      <w:r w:rsidR="0097017D" w:rsidRPr="004C1C0C">
        <w:rPr>
          <w:rFonts w:ascii="Arial" w:hAnsi="Arial" w:cs="Arial"/>
          <w:sz w:val="22"/>
          <w:szCs w:val="22"/>
        </w:rPr>
        <w:t>D</w:t>
      </w:r>
      <w:r w:rsidR="000E560F" w:rsidRPr="004C1C0C">
        <w:rPr>
          <w:rFonts w:ascii="Arial" w:hAnsi="Arial" w:cs="Arial"/>
          <w:sz w:val="22"/>
          <w:szCs w:val="22"/>
        </w:rPr>
        <w:t>íla</w:t>
      </w:r>
      <w:bookmarkEnd w:id="113"/>
      <w:r w:rsidR="00001B85" w:rsidRPr="004C1C0C">
        <w:rPr>
          <w:rFonts w:ascii="Arial" w:hAnsi="Arial" w:cs="Arial"/>
          <w:sz w:val="22"/>
          <w:szCs w:val="22"/>
        </w:rPr>
        <w:t xml:space="preserve"> či její části.</w:t>
      </w:r>
      <w:bookmarkEnd w:id="114"/>
    </w:p>
    <w:p w14:paraId="34C10C32" w14:textId="0AC6E83F" w:rsidR="002C1225" w:rsidRPr="004C1C0C" w:rsidRDefault="007F6F98" w:rsidP="00DB56FF">
      <w:pPr>
        <w:pStyle w:val="Level2"/>
        <w:spacing w:before="120" w:after="120" w:line="240" w:lineRule="auto"/>
        <w:ind w:left="567" w:hanging="567"/>
        <w:jc w:val="both"/>
        <w:rPr>
          <w:rFonts w:ascii="Arial" w:hAnsi="Arial" w:cs="Arial"/>
          <w:sz w:val="22"/>
          <w:szCs w:val="22"/>
        </w:rPr>
      </w:pPr>
      <w:bookmarkStart w:id="115" w:name="_Ref52044937"/>
      <w:r w:rsidRPr="004C1C0C">
        <w:rPr>
          <w:rFonts w:ascii="Arial" w:hAnsi="Arial" w:cs="Arial"/>
          <w:sz w:val="22"/>
          <w:szCs w:val="22"/>
        </w:rPr>
        <w:t xml:space="preserve">Celé </w:t>
      </w:r>
      <w:r w:rsidR="002C1225" w:rsidRPr="004C1C0C">
        <w:rPr>
          <w:rFonts w:ascii="Arial" w:hAnsi="Arial" w:cs="Arial"/>
          <w:sz w:val="22"/>
          <w:szCs w:val="22"/>
        </w:rPr>
        <w:t>Díl</w:t>
      </w:r>
      <w:r w:rsidR="008E5F1A" w:rsidRPr="004C1C0C">
        <w:rPr>
          <w:rFonts w:ascii="Arial" w:hAnsi="Arial" w:cs="Arial"/>
          <w:sz w:val="22"/>
          <w:szCs w:val="22"/>
        </w:rPr>
        <w:t>o</w:t>
      </w:r>
      <w:r w:rsidR="002C1225" w:rsidRPr="004C1C0C">
        <w:rPr>
          <w:rFonts w:ascii="Arial" w:hAnsi="Arial" w:cs="Arial"/>
          <w:sz w:val="22"/>
          <w:szCs w:val="22"/>
        </w:rPr>
        <w:t xml:space="preserve"> </w:t>
      </w:r>
      <w:r w:rsidR="004C0917" w:rsidRPr="004C1C0C">
        <w:rPr>
          <w:rFonts w:ascii="Arial" w:hAnsi="Arial" w:cs="Arial"/>
          <w:sz w:val="22"/>
          <w:szCs w:val="22"/>
        </w:rPr>
        <w:t xml:space="preserve">se považuje za provedené a převzaté </w:t>
      </w:r>
      <w:r w:rsidR="002C1225" w:rsidRPr="004C1C0C">
        <w:rPr>
          <w:rFonts w:ascii="Arial" w:hAnsi="Arial" w:cs="Arial"/>
          <w:sz w:val="22"/>
          <w:szCs w:val="22"/>
        </w:rPr>
        <w:t>jako cel</w:t>
      </w:r>
      <w:r w:rsidR="004C0917" w:rsidRPr="004C1C0C">
        <w:rPr>
          <w:rFonts w:ascii="Arial" w:hAnsi="Arial" w:cs="Arial"/>
          <w:sz w:val="22"/>
          <w:szCs w:val="22"/>
        </w:rPr>
        <w:t xml:space="preserve">ek </w:t>
      </w:r>
      <w:r w:rsidR="002E1583" w:rsidRPr="004C1C0C">
        <w:rPr>
          <w:rFonts w:ascii="Arial" w:hAnsi="Arial" w:cs="Arial"/>
          <w:sz w:val="22"/>
          <w:szCs w:val="22"/>
        </w:rPr>
        <w:t>odesláním Akceptačního protokolu Objednatelem Zhotoviteli s</w:t>
      </w:r>
      <w:r w:rsidR="000B40EE" w:rsidRPr="004C1C0C">
        <w:rPr>
          <w:rFonts w:ascii="Arial" w:hAnsi="Arial" w:cs="Arial"/>
          <w:sz w:val="22"/>
          <w:szCs w:val="22"/>
        </w:rPr>
        <w:t xml:space="preserve"> </w:t>
      </w:r>
      <w:r w:rsidR="000D3A4B" w:rsidRPr="004C1C0C">
        <w:rPr>
          <w:rFonts w:ascii="Arial" w:hAnsi="Arial" w:cs="Arial"/>
          <w:sz w:val="22"/>
          <w:szCs w:val="22"/>
        </w:rPr>
        <w:t>označením</w:t>
      </w:r>
      <w:r w:rsidR="002E1583" w:rsidRPr="004C1C0C">
        <w:rPr>
          <w:rFonts w:ascii="Arial" w:hAnsi="Arial" w:cs="Arial"/>
          <w:sz w:val="22"/>
          <w:szCs w:val="22"/>
        </w:rPr>
        <w:t xml:space="preserve"> „</w:t>
      </w:r>
      <w:r w:rsidR="002E1583" w:rsidRPr="004C1C0C">
        <w:rPr>
          <w:rFonts w:ascii="Arial" w:hAnsi="Arial" w:cs="Arial"/>
          <w:i/>
          <w:sz w:val="22"/>
          <w:szCs w:val="22"/>
        </w:rPr>
        <w:t>převzato</w:t>
      </w:r>
      <w:r w:rsidR="00A70B9C" w:rsidRPr="004C1C0C">
        <w:rPr>
          <w:rFonts w:ascii="Arial" w:hAnsi="Arial" w:cs="Arial"/>
          <w:i/>
          <w:sz w:val="22"/>
          <w:szCs w:val="22"/>
        </w:rPr>
        <w:t xml:space="preserve"> – bez vad</w:t>
      </w:r>
      <w:r w:rsidR="002E1583" w:rsidRPr="004C1C0C">
        <w:rPr>
          <w:rFonts w:ascii="Arial" w:hAnsi="Arial" w:cs="Arial"/>
          <w:sz w:val="22"/>
          <w:szCs w:val="22"/>
        </w:rPr>
        <w:t>“ na Akceptačním protokolu pro poslední jeho část</w:t>
      </w:r>
      <w:r w:rsidR="00556845" w:rsidRPr="004C1C0C">
        <w:rPr>
          <w:rFonts w:ascii="Arial" w:hAnsi="Arial" w:cs="Arial"/>
          <w:sz w:val="22"/>
          <w:szCs w:val="22"/>
        </w:rPr>
        <w:t xml:space="preserve"> dle čl. </w:t>
      </w:r>
      <w:r w:rsidR="00E94BEA" w:rsidRPr="004C1C0C">
        <w:rPr>
          <w:rFonts w:ascii="Arial" w:hAnsi="Arial" w:cs="Arial"/>
          <w:sz w:val="22"/>
          <w:szCs w:val="22"/>
        </w:rPr>
        <w:t>6.4</w:t>
      </w:r>
      <w:r w:rsidR="00556845" w:rsidRPr="004C1C0C">
        <w:rPr>
          <w:rFonts w:ascii="Arial" w:hAnsi="Arial" w:cs="Arial"/>
          <w:sz w:val="22"/>
          <w:szCs w:val="22"/>
        </w:rPr>
        <w:t xml:space="preserve"> (</w:t>
      </w:r>
      <w:r w:rsidR="00B0281E" w:rsidRPr="004C1C0C">
        <w:rPr>
          <w:rFonts w:ascii="Arial" w:hAnsi="Arial" w:cs="Arial"/>
          <w:sz w:val="22"/>
          <w:szCs w:val="22"/>
        </w:rPr>
        <w:t>Hlavní celek 3</w:t>
      </w:r>
      <w:r w:rsidR="00556845" w:rsidRPr="004C1C0C">
        <w:rPr>
          <w:rFonts w:ascii="Arial" w:hAnsi="Arial" w:cs="Arial"/>
          <w:sz w:val="22"/>
          <w:szCs w:val="22"/>
        </w:rPr>
        <w:t>)</w:t>
      </w:r>
      <w:r w:rsidR="002E1583" w:rsidRPr="004C1C0C">
        <w:rPr>
          <w:rFonts w:ascii="Arial" w:hAnsi="Arial" w:cs="Arial"/>
          <w:sz w:val="22"/>
          <w:szCs w:val="22"/>
        </w:rPr>
        <w:t>.</w:t>
      </w:r>
      <w:bookmarkEnd w:id="115"/>
    </w:p>
    <w:p w14:paraId="6CFDAA56" w14:textId="1CB45A0F" w:rsidR="00701F48" w:rsidRPr="004C1C0C" w:rsidRDefault="00F87D91" w:rsidP="00DB56FF">
      <w:pPr>
        <w:pStyle w:val="Level2"/>
        <w:spacing w:before="120" w:after="120" w:line="240" w:lineRule="auto"/>
        <w:ind w:left="567" w:hanging="567"/>
        <w:jc w:val="both"/>
        <w:rPr>
          <w:rFonts w:ascii="Arial" w:hAnsi="Arial" w:cs="Arial"/>
          <w:b/>
          <w:bCs/>
          <w:sz w:val="22"/>
          <w:szCs w:val="22"/>
          <w:u w:val="single"/>
        </w:rPr>
      </w:pPr>
      <w:r w:rsidRPr="004C1C0C">
        <w:rPr>
          <w:rFonts w:ascii="Arial" w:hAnsi="Arial" w:cs="Arial"/>
          <w:b/>
          <w:bCs/>
          <w:sz w:val="22"/>
          <w:szCs w:val="22"/>
          <w:u w:val="single"/>
        </w:rPr>
        <w:t xml:space="preserve">Zvláštní pravidla pro provedení </w:t>
      </w:r>
      <w:r w:rsidR="00524A1A" w:rsidRPr="004C1C0C">
        <w:rPr>
          <w:rFonts w:ascii="Arial" w:hAnsi="Arial" w:cs="Arial"/>
          <w:b/>
          <w:bCs/>
          <w:sz w:val="22"/>
          <w:szCs w:val="22"/>
          <w:u w:val="single"/>
        </w:rPr>
        <w:t>dílčí</w:t>
      </w:r>
      <w:r w:rsidR="00E2121C" w:rsidRPr="004C1C0C">
        <w:rPr>
          <w:rFonts w:ascii="Arial" w:hAnsi="Arial" w:cs="Arial"/>
          <w:b/>
          <w:bCs/>
          <w:sz w:val="22"/>
          <w:szCs w:val="22"/>
          <w:u w:val="single"/>
        </w:rPr>
        <w:t>ch</w:t>
      </w:r>
      <w:r w:rsidR="00524A1A" w:rsidRPr="004C1C0C">
        <w:rPr>
          <w:rFonts w:ascii="Arial" w:hAnsi="Arial" w:cs="Arial"/>
          <w:b/>
          <w:bCs/>
          <w:sz w:val="22"/>
          <w:szCs w:val="22"/>
          <w:u w:val="single"/>
        </w:rPr>
        <w:t xml:space="preserve"> </w:t>
      </w:r>
      <w:r w:rsidRPr="004C1C0C">
        <w:rPr>
          <w:rFonts w:ascii="Arial" w:hAnsi="Arial" w:cs="Arial"/>
          <w:b/>
          <w:bCs/>
          <w:sz w:val="22"/>
          <w:szCs w:val="22"/>
          <w:u w:val="single"/>
        </w:rPr>
        <w:t>část</w:t>
      </w:r>
      <w:r w:rsidR="00E2121C" w:rsidRPr="004C1C0C">
        <w:rPr>
          <w:rFonts w:ascii="Arial" w:hAnsi="Arial" w:cs="Arial"/>
          <w:b/>
          <w:bCs/>
          <w:sz w:val="22"/>
          <w:szCs w:val="22"/>
          <w:u w:val="single"/>
        </w:rPr>
        <w:t>í</w:t>
      </w:r>
    </w:p>
    <w:p w14:paraId="5A7C8CB8" w14:textId="4DEFAEBD" w:rsidR="00F87D91" w:rsidRPr="004C1C0C" w:rsidRDefault="00F87D91" w:rsidP="00DB56FF">
      <w:pPr>
        <w:pStyle w:val="Level2"/>
        <w:numPr>
          <w:ilvl w:val="0"/>
          <w:numId w:val="0"/>
        </w:numPr>
        <w:spacing w:before="120" w:after="120" w:line="240" w:lineRule="auto"/>
        <w:ind w:left="567"/>
        <w:jc w:val="both"/>
        <w:rPr>
          <w:rFonts w:ascii="Arial" w:hAnsi="Arial" w:cs="Arial"/>
          <w:b/>
          <w:bCs/>
          <w:sz w:val="22"/>
          <w:szCs w:val="22"/>
          <w:u w:val="single"/>
        </w:rPr>
      </w:pPr>
      <w:r w:rsidRPr="004C1C0C">
        <w:rPr>
          <w:rFonts w:ascii="Arial" w:hAnsi="Arial" w:cs="Arial"/>
          <w:sz w:val="22"/>
          <w:szCs w:val="22"/>
        </w:rPr>
        <w:t xml:space="preserve">Akceptační řízení nebude úspěšně dokončeno, resp. </w:t>
      </w:r>
      <w:r w:rsidR="004C704F" w:rsidRPr="004C1C0C">
        <w:rPr>
          <w:rFonts w:ascii="Arial" w:hAnsi="Arial" w:cs="Arial"/>
          <w:sz w:val="22"/>
          <w:szCs w:val="22"/>
        </w:rPr>
        <w:t xml:space="preserve">dílčí </w:t>
      </w:r>
      <w:r w:rsidRPr="004C1C0C">
        <w:rPr>
          <w:rFonts w:ascii="Arial" w:hAnsi="Arial" w:cs="Arial"/>
          <w:sz w:val="22"/>
          <w:szCs w:val="22"/>
        </w:rPr>
        <w:t xml:space="preserve">část </w:t>
      </w:r>
      <w:r w:rsidR="008B6FEC" w:rsidRPr="004C1C0C">
        <w:rPr>
          <w:rFonts w:ascii="Arial" w:hAnsi="Arial" w:cs="Arial"/>
          <w:sz w:val="22"/>
          <w:szCs w:val="22"/>
        </w:rPr>
        <w:t>Hlavní</w:t>
      </w:r>
      <w:r w:rsidR="00560698" w:rsidRPr="004C1C0C">
        <w:rPr>
          <w:rFonts w:ascii="Arial" w:hAnsi="Arial" w:cs="Arial"/>
          <w:sz w:val="22"/>
          <w:szCs w:val="22"/>
        </w:rPr>
        <w:t>ch</w:t>
      </w:r>
      <w:r w:rsidR="008B6FEC" w:rsidRPr="004C1C0C">
        <w:rPr>
          <w:rFonts w:ascii="Arial" w:hAnsi="Arial" w:cs="Arial"/>
          <w:sz w:val="22"/>
          <w:szCs w:val="22"/>
        </w:rPr>
        <w:t xml:space="preserve"> celk</w:t>
      </w:r>
      <w:r w:rsidR="00560698" w:rsidRPr="004C1C0C">
        <w:rPr>
          <w:rFonts w:ascii="Arial" w:hAnsi="Arial" w:cs="Arial"/>
          <w:sz w:val="22"/>
          <w:szCs w:val="22"/>
        </w:rPr>
        <w:t>ů</w:t>
      </w:r>
      <w:r w:rsidR="008B6FEC" w:rsidRPr="004C1C0C">
        <w:rPr>
          <w:rFonts w:ascii="Arial" w:hAnsi="Arial" w:cs="Arial"/>
          <w:sz w:val="22"/>
          <w:szCs w:val="22"/>
        </w:rPr>
        <w:t xml:space="preserve"> a Hlavní celek 3</w:t>
      </w:r>
      <w:r w:rsidRPr="004C1C0C">
        <w:rPr>
          <w:rFonts w:ascii="Arial" w:hAnsi="Arial" w:cs="Arial"/>
          <w:sz w:val="22"/>
          <w:szCs w:val="22"/>
        </w:rPr>
        <w:t xml:space="preserve"> nebude provedena a</w:t>
      </w:r>
      <w:r w:rsidR="00C57D0B" w:rsidRPr="004C1C0C">
        <w:rPr>
          <w:rFonts w:ascii="Arial" w:hAnsi="Arial" w:cs="Arial"/>
          <w:sz w:val="22"/>
          <w:szCs w:val="22"/>
        </w:rPr>
        <w:t> </w:t>
      </w:r>
      <w:r w:rsidRPr="004C1C0C">
        <w:rPr>
          <w:rFonts w:ascii="Arial" w:hAnsi="Arial" w:cs="Arial"/>
          <w:sz w:val="22"/>
          <w:szCs w:val="22"/>
        </w:rPr>
        <w:t>převzata</w:t>
      </w:r>
      <w:r w:rsidR="004C704F" w:rsidRPr="004C1C0C">
        <w:rPr>
          <w:rFonts w:ascii="Arial" w:hAnsi="Arial" w:cs="Arial"/>
          <w:sz w:val="22"/>
          <w:szCs w:val="22"/>
        </w:rPr>
        <w:t>,</w:t>
      </w:r>
      <w:r w:rsidRPr="004C1C0C">
        <w:rPr>
          <w:rFonts w:ascii="Arial" w:hAnsi="Arial" w:cs="Arial"/>
          <w:sz w:val="22"/>
          <w:szCs w:val="22"/>
        </w:rPr>
        <w:t xml:space="preserve"> dříve než:</w:t>
      </w:r>
    </w:p>
    <w:p w14:paraId="772F42D6" w14:textId="7D1F29A6" w:rsidR="00F87D91" w:rsidRPr="004C1C0C" w:rsidRDefault="00312ED6"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b/>
          <w:bCs/>
          <w:sz w:val="22"/>
          <w:szCs w:val="22"/>
        </w:rPr>
        <w:t>NENÍ PŘEDMĚTEM TÉTO SMLOUVY</w:t>
      </w:r>
      <w:r w:rsidRPr="004C1C0C">
        <w:rPr>
          <w:rFonts w:ascii="Arial" w:hAnsi="Arial" w:cs="Arial"/>
          <w:sz w:val="22"/>
          <w:szCs w:val="22"/>
        </w:rPr>
        <w:t xml:space="preserve"> </w:t>
      </w:r>
      <w:r w:rsidR="00F87D91"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00F87D91" w:rsidRPr="004C1C0C">
        <w:rPr>
          <w:rFonts w:ascii="Arial" w:hAnsi="Arial" w:cs="Arial"/>
          <w:sz w:val="22"/>
          <w:szCs w:val="22"/>
        </w:rPr>
        <w:t xml:space="preserve">dle čl. </w:t>
      </w:r>
      <w:r w:rsidR="00E94BEA" w:rsidRPr="004C1C0C">
        <w:rPr>
          <w:rFonts w:ascii="Arial" w:hAnsi="Arial" w:cs="Arial"/>
          <w:sz w:val="22"/>
          <w:szCs w:val="22"/>
        </w:rPr>
        <w:t>6.2.1</w:t>
      </w:r>
      <w:r w:rsidR="00162DF2" w:rsidRPr="004C1C0C">
        <w:rPr>
          <w:rFonts w:ascii="Arial" w:hAnsi="Arial" w:cs="Arial"/>
          <w:sz w:val="22"/>
          <w:szCs w:val="22"/>
        </w:rPr>
        <w:t xml:space="preserve"> </w:t>
      </w:r>
      <w:r w:rsidR="00AC0B5E" w:rsidRPr="004C1C0C">
        <w:rPr>
          <w:rFonts w:ascii="Arial" w:hAnsi="Arial" w:cs="Arial"/>
          <w:sz w:val="22"/>
          <w:szCs w:val="22"/>
        </w:rPr>
        <w:t>a</w:t>
      </w:r>
      <w:r w:rsidR="007A098E" w:rsidRPr="004C1C0C">
        <w:rPr>
          <w:rFonts w:ascii="Arial" w:hAnsi="Arial" w:cs="Arial"/>
          <w:sz w:val="22"/>
          <w:szCs w:val="22"/>
        </w:rPr>
        <w:t>)</w:t>
      </w:r>
      <w:r w:rsidR="00F87D91" w:rsidRPr="004C1C0C">
        <w:rPr>
          <w:rFonts w:ascii="Arial" w:hAnsi="Arial" w:cs="Arial"/>
          <w:sz w:val="22"/>
          <w:szCs w:val="22"/>
        </w:rPr>
        <w:t xml:space="preserve"> </w:t>
      </w:r>
      <w:r w:rsidR="00B07E75" w:rsidRPr="004C1C0C">
        <w:rPr>
          <w:rFonts w:ascii="Arial" w:hAnsi="Arial" w:cs="Arial"/>
          <w:sz w:val="22"/>
          <w:szCs w:val="22"/>
        </w:rPr>
        <w:t>(</w:t>
      </w:r>
      <w:r w:rsidR="003A287C" w:rsidRPr="004C1C0C">
        <w:rPr>
          <w:rFonts w:ascii="Arial" w:hAnsi="Arial" w:cs="Arial"/>
          <w:b/>
          <w:bCs/>
          <w:sz w:val="22"/>
          <w:szCs w:val="22"/>
        </w:rPr>
        <w:t>Revize stávajícího bodového pole</w:t>
      </w:r>
      <w:r w:rsidR="00B07E75" w:rsidRPr="004C1C0C">
        <w:rPr>
          <w:rFonts w:ascii="Arial" w:hAnsi="Arial" w:cs="Arial"/>
          <w:b/>
          <w:bCs/>
          <w:sz w:val="22"/>
          <w:szCs w:val="22"/>
        </w:rPr>
        <w:t>)</w:t>
      </w:r>
      <w:r w:rsidR="00AC0B5E" w:rsidRPr="004C1C0C">
        <w:rPr>
          <w:rFonts w:ascii="Arial" w:hAnsi="Arial" w:cs="Arial"/>
          <w:sz w:val="22"/>
          <w:szCs w:val="22"/>
        </w:rPr>
        <w:t xml:space="preserve"> </w:t>
      </w:r>
      <w:r w:rsidR="00B07E75" w:rsidRPr="004C1C0C">
        <w:rPr>
          <w:rFonts w:ascii="Arial" w:hAnsi="Arial" w:cs="Arial"/>
          <w:sz w:val="22"/>
          <w:szCs w:val="22"/>
        </w:rPr>
        <w:t>po potvrzení správnosti odevzdávané dílčí části Hlavního celku Objednatelem</w:t>
      </w:r>
      <w:r w:rsidR="006C2C6A" w:rsidRPr="004C1C0C">
        <w:rPr>
          <w:rFonts w:ascii="Arial" w:hAnsi="Arial" w:cs="Arial"/>
          <w:sz w:val="22"/>
          <w:szCs w:val="22"/>
        </w:rPr>
        <w:t>;</w:t>
      </w:r>
      <w:r w:rsidR="00B07E75" w:rsidRPr="004C1C0C">
        <w:rPr>
          <w:rFonts w:ascii="Arial" w:hAnsi="Arial" w:cs="Arial"/>
          <w:sz w:val="22"/>
          <w:szCs w:val="22"/>
        </w:rPr>
        <w:t xml:space="preserve"> </w:t>
      </w:r>
      <w:r w:rsidR="00AC0B5E" w:rsidRPr="004C1C0C">
        <w:rPr>
          <w:rFonts w:ascii="Arial" w:hAnsi="Arial" w:cs="Arial"/>
          <w:sz w:val="22"/>
          <w:szCs w:val="22"/>
        </w:rPr>
        <w:t xml:space="preserve">u dílčí části Hlavního celku dle čl. </w:t>
      </w:r>
      <w:r w:rsidR="00E94BEA" w:rsidRPr="004C1C0C">
        <w:rPr>
          <w:rFonts w:ascii="Arial" w:hAnsi="Arial" w:cs="Arial"/>
          <w:sz w:val="22"/>
          <w:szCs w:val="22"/>
        </w:rPr>
        <w:t>6.2.1</w:t>
      </w:r>
      <w:r w:rsidR="00AC0B5E" w:rsidRPr="004C1C0C">
        <w:rPr>
          <w:rFonts w:ascii="Arial" w:hAnsi="Arial" w:cs="Arial"/>
          <w:sz w:val="22"/>
          <w:szCs w:val="22"/>
        </w:rPr>
        <w:t xml:space="preserve"> b) </w:t>
      </w:r>
      <w:r w:rsidR="00927C0B" w:rsidRPr="004C1C0C">
        <w:rPr>
          <w:rFonts w:ascii="Arial" w:hAnsi="Arial" w:cs="Arial"/>
          <w:sz w:val="22"/>
          <w:szCs w:val="22"/>
        </w:rPr>
        <w:t>(</w:t>
      </w:r>
      <w:r w:rsidR="007A098E" w:rsidRPr="004C1C0C">
        <w:rPr>
          <w:rFonts w:ascii="Arial" w:hAnsi="Arial" w:cs="Arial"/>
          <w:b/>
          <w:bCs/>
          <w:sz w:val="22"/>
          <w:szCs w:val="22"/>
        </w:rPr>
        <w:t xml:space="preserve">Návrh na </w:t>
      </w:r>
      <w:r w:rsidR="00927C0B" w:rsidRPr="004C1C0C">
        <w:rPr>
          <w:rFonts w:ascii="Arial" w:hAnsi="Arial" w:cs="Arial"/>
          <w:b/>
          <w:bCs/>
          <w:sz w:val="22"/>
          <w:szCs w:val="22"/>
        </w:rPr>
        <w:t>doplnění</w:t>
      </w:r>
      <w:r w:rsidR="0026762A" w:rsidRPr="004C1C0C">
        <w:rPr>
          <w:rFonts w:ascii="Arial" w:hAnsi="Arial" w:cs="Arial"/>
          <w:b/>
          <w:bCs/>
          <w:sz w:val="22"/>
          <w:szCs w:val="22"/>
        </w:rPr>
        <w:t xml:space="preserve"> </w:t>
      </w:r>
      <w:r w:rsidR="007A098E" w:rsidRPr="004C1C0C">
        <w:rPr>
          <w:rFonts w:ascii="Arial" w:hAnsi="Arial" w:cs="Arial"/>
          <w:b/>
          <w:bCs/>
          <w:sz w:val="22"/>
          <w:szCs w:val="22"/>
        </w:rPr>
        <w:t>PPBP</w:t>
      </w:r>
      <w:r w:rsidR="00927C0B" w:rsidRPr="004C1C0C">
        <w:rPr>
          <w:rFonts w:ascii="Arial" w:hAnsi="Arial" w:cs="Arial"/>
          <w:sz w:val="22"/>
          <w:szCs w:val="22"/>
        </w:rPr>
        <w:t xml:space="preserve">) </w:t>
      </w:r>
      <w:r w:rsidR="00F87D91" w:rsidRPr="004C1C0C">
        <w:rPr>
          <w:rFonts w:ascii="Arial" w:hAnsi="Arial" w:cs="Arial"/>
          <w:sz w:val="22"/>
          <w:szCs w:val="22"/>
        </w:rPr>
        <w:t>po odevzdání a</w:t>
      </w:r>
      <w:r w:rsidR="0098603E" w:rsidRPr="004C1C0C">
        <w:rPr>
          <w:rFonts w:ascii="Arial" w:hAnsi="Arial" w:cs="Arial"/>
          <w:sz w:val="22"/>
          <w:szCs w:val="22"/>
        </w:rPr>
        <w:t> </w:t>
      </w:r>
      <w:r w:rsidR="00F87D91" w:rsidRPr="004C1C0C">
        <w:rPr>
          <w:rFonts w:ascii="Arial" w:hAnsi="Arial" w:cs="Arial"/>
          <w:sz w:val="22"/>
          <w:szCs w:val="22"/>
        </w:rPr>
        <w:t xml:space="preserve">převzetí dílčí části </w:t>
      </w:r>
      <w:r w:rsidR="008B6FEC" w:rsidRPr="004C1C0C">
        <w:rPr>
          <w:rFonts w:ascii="Arial" w:hAnsi="Arial" w:cs="Arial"/>
          <w:sz w:val="22"/>
          <w:szCs w:val="22"/>
        </w:rPr>
        <w:t xml:space="preserve">Hlavního celku </w:t>
      </w:r>
      <w:r w:rsidR="00653C59" w:rsidRPr="004C1C0C">
        <w:rPr>
          <w:rFonts w:ascii="Arial" w:hAnsi="Arial" w:cs="Arial"/>
          <w:sz w:val="22"/>
          <w:szCs w:val="22"/>
        </w:rPr>
        <w:t>schválené</w:t>
      </w:r>
      <w:r w:rsidR="00D83B59" w:rsidRPr="004C1C0C">
        <w:rPr>
          <w:rFonts w:ascii="Arial" w:hAnsi="Arial" w:cs="Arial"/>
          <w:sz w:val="22"/>
          <w:szCs w:val="22"/>
        </w:rPr>
        <w:t>ho</w:t>
      </w:r>
      <w:r w:rsidR="00653C59" w:rsidRPr="004C1C0C">
        <w:rPr>
          <w:rFonts w:ascii="Arial" w:hAnsi="Arial" w:cs="Arial"/>
          <w:sz w:val="22"/>
          <w:szCs w:val="22"/>
        </w:rPr>
        <w:t xml:space="preserve"> </w:t>
      </w:r>
      <w:r w:rsidR="00F87D91" w:rsidRPr="004C1C0C">
        <w:rPr>
          <w:rFonts w:ascii="Arial" w:hAnsi="Arial" w:cs="Arial"/>
          <w:sz w:val="22"/>
          <w:szCs w:val="22"/>
        </w:rPr>
        <w:t>katastrálním úřadem;</w:t>
      </w:r>
      <w:r w:rsidR="00AC7165" w:rsidRPr="004C1C0C">
        <w:rPr>
          <w:rFonts w:ascii="Arial" w:hAnsi="Arial" w:cs="Arial"/>
          <w:sz w:val="22"/>
          <w:szCs w:val="22"/>
        </w:rPr>
        <w:t xml:space="preserve"> </w:t>
      </w:r>
    </w:p>
    <w:p w14:paraId="6B23FD55" w14:textId="39AE7CF4" w:rsidR="00F87D91" w:rsidRPr="004C1C0C"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w:t>
      </w:r>
      <w:r w:rsidR="00646EE1" w:rsidRPr="004C1C0C">
        <w:rPr>
          <w:rFonts w:ascii="Arial" w:hAnsi="Arial" w:cs="Arial"/>
          <w:sz w:val="22"/>
          <w:szCs w:val="22"/>
        </w:rPr>
        <w:t xml:space="preserve">čl. </w:t>
      </w:r>
      <w:r w:rsidR="00E94BEA" w:rsidRPr="004C1C0C">
        <w:rPr>
          <w:rFonts w:ascii="Arial" w:hAnsi="Arial" w:cs="Arial"/>
          <w:sz w:val="22"/>
          <w:szCs w:val="22"/>
        </w:rPr>
        <w:t>6.2.2</w:t>
      </w:r>
      <w:r w:rsidR="00927C0B" w:rsidRPr="004C1C0C">
        <w:rPr>
          <w:rFonts w:ascii="Arial" w:hAnsi="Arial" w:cs="Arial"/>
          <w:sz w:val="22"/>
          <w:szCs w:val="22"/>
        </w:rPr>
        <w:t xml:space="preserve"> (</w:t>
      </w:r>
      <w:r w:rsidR="00927C0B" w:rsidRPr="004C1C0C">
        <w:rPr>
          <w:rFonts w:ascii="Arial" w:hAnsi="Arial" w:cs="Arial"/>
          <w:b/>
          <w:sz w:val="22"/>
          <w:szCs w:val="22"/>
        </w:rPr>
        <w:t xml:space="preserve">Podrobné měření polohopisu v obvodu </w:t>
      </w:r>
      <w:proofErr w:type="spellStart"/>
      <w:r w:rsidR="00EF38AC" w:rsidRPr="004C1C0C">
        <w:rPr>
          <w:rFonts w:ascii="Arial" w:hAnsi="Arial" w:cs="Arial"/>
          <w:b/>
          <w:sz w:val="22"/>
          <w:szCs w:val="22"/>
        </w:rPr>
        <w:t>KoPÚ</w:t>
      </w:r>
      <w:proofErr w:type="spellEnd"/>
      <w:r w:rsidR="00927C0B" w:rsidRPr="004C1C0C">
        <w:rPr>
          <w:rFonts w:ascii="Arial" w:hAnsi="Arial" w:cs="Arial"/>
          <w:sz w:val="22"/>
          <w:szCs w:val="22"/>
        </w:rPr>
        <w:t xml:space="preserve">) </w:t>
      </w:r>
      <w:r w:rsidR="00265F18" w:rsidRPr="004C1C0C">
        <w:rPr>
          <w:rFonts w:ascii="Arial" w:hAnsi="Arial" w:cs="Arial"/>
          <w:sz w:val="22"/>
          <w:szCs w:val="22"/>
        </w:rPr>
        <w:t xml:space="preserve">po potvrzení správnosti odevzdávané </w:t>
      </w:r>
      <w:bookmarkStart w:id="116" w:name="_Hlk32248346"/>
      <w:r w:rsidR="00265F18" w:rsidRPr="004C1C0C">
        <w:rPr>
          <w:rFonts w:ascii="Arial" w:hAnsi="Arial" w:cs="Arial"/>
          <w:sz w:val="22"/>
          <w:szCs w:val="22"/>
        </w:rPr>
        <w:t>dílčí části</w:t>
      </w:r>
      <w:bookmarkEnd w:id="116"/>
      <w:r w:rsidR="00265F18" w:rsidRPr="004C1C0C">
        <w:rPr>
          <w:rFonts w:ascii="Arial" w:hAnsi="Arial" w:cs="Arial"/>
          <w:sz w:val="22"/>
          <w:szCs w:val="22"/>
        </w:rPr>
        <w:t xml:space="preserve"> </w:t>
      </w:r>
      <w:r w:rsidR="008B6FEC" w:rsidRPr="004C1C0C">
        <w:rPr>
          <w:rFonts w:ascii="Arial" w:hAnsi="Arial" w:cs="Arial"/>
          <w:sz w:val="22"/>
          <w:szCs w:val="22"/>
        </w:rPr>
        <w:t xml:space="preserve">Hlavního celku </w:t>
      </w:r>
      <w:r w:rsidR="00265F18" w:rsidRPr="004C1C0C">
        <w:rPr>
          <w:rFonts w:ascii="Arial" w:hAnsi="Arial" w:cs="Arial"/>
          <w:sz w:val="22"/>
          <w:szCs w:val="22"/>
        </w:rPr>
        <w:t>Objednatelem;</w:t>
      </w:r>
    </w:p>
    <w:p w14:paraId="32F69195" w14:textId="23F11B89" w:rsidR="001C4DD2" w:rsidRPr="004C1C0C" w:rsidRDefault="003F4FAD"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b/>
          <w:bCs/>
          <w:sz w:val="22"/>
          <w:szCs w:val="22"/>
        </w:rPr>
        <w:t>NENÍ PŘEDMĚTEM TÉTO SMLOUVY</w:t>
      </w:r>
      <w:r w:rsidRPr="004C1C0C">
        <w:rPr>
          <w:rFonts w:ascii="Arial" w:hAnsi="Arial" w:cs="Arial"/>
          <w:sz w:val="22"/>
          <w:szCs w:val="22"/>
        </w:rPr>
        <w:t xml:space="preserve"> </w:t>
      </w:r>
      <w:r w:rsidR="001C4DD2" w:rsidRPr="004C1C0C">
        <w:rPr>
          <w:rFonts w:ascii="Arial" w:hAnsi="Arial" w:cs="Arial"/>
          <w:sz w:val="22"/>
          <w:szCs w:val="22"/>
        </w:rPr>
        <w:t xml:space="preserve">u dílčí části </w:t>
      </w:r>
      <w:r w:rsidR="004935D3" w:rsidRPr="004C1C0C">
        <w:rPr>
          <w:rFonts w:ascii="Arial" w:hAnsi="Arial" w:cs="Arial"/>
          <w:sz w:val="22"/>
          <w:szCs w:val="22"/>
        </w:rPr>
        <w:t>Hlavního celku</w:t>
      </w:r>
      <w:r w:rsidR="001C4DD2" w:rsidRPr="004C1C0C">
        <w:rPr>
          <w:rFonts w:ascii="Arial" w:hAnsi="Arial" w:cs="Arial"/>
          <w:sz w:val="22"/>
          <w:szCs w:val="22"/>
        </w:rPr>
        <w:t xml:space="preserve"> dle čl. </w:t>
      </w:r>
      <w:r w:rsidR="00E94BEA" w:rsidRPr="004C1C0C">
        <w:rPr>
          <w:rFonts w:ascii="Arial" w:hAnsi="Arial" w:cs="Arial"/>
          <w:sz w:val="22"/>
          <w:szCs w:val="22"/>
        </w:rPr>
        <w:t>6.2.3</w:t>
      </w:r>
      <w:r w:rsidR="0090447A" w:rsidRPr="004C1C0C">
        <w:rPr>
          <w:rFonts w:ascii="Arial" w:hAnsi="Arial" w:cs="Arial"/>
          <w:sz w:val="22"/>
          <w:szCs w:val="22"/>
        </w:rPr>
        <w:t xml:space="preserve"> </w:t>
      </w:r>
      <w:r w:rsidR="001C4DD2" w:rsidRPr="004C1C0C">
        <w:rPr>
          <w:rFonts w:ascii="Arial" w:hAnsi="Arial" w:cs="Arial"/>
          <w:sz w:val="22"/>
          <w:szCs w:val="22"/>
        </w:rPr>
        <w:t>(</w:t>
      </w:r>
      <w:proofErr w:type="spellStart"/>
      <w:r w:rsidR="001C4DD2" w:rsidRPr="004C1C0C">
        <w:rPr>
          <w:rFonts w:ascii="Arial" w:hAnsi="Arial" w:cs="Arial"/>
          <w:b/>
          <w:sz w:val="22"/>
          <w:szCs w:val="22"/>
        </w:rPr>
        <w:t>Vektorizace</w:t>
      </w:r>
      <w:proofErr w:type="spellEnd"/>
      <w:r w:rsidR="001C4DD2" w:rsidRPr="004C1C0C">
        <w:rPr>
          <w:rFonts w:ascii="Arial" w:hAnsi="Arial" w:cs="Arial"/>
          <w:b/>
          <w:sz w:val="22"/>
          <w:szCs w:val="22"/>
        </w:rPr>
        <w:t xml:space="preserve"> vlastnické mapy</w:t>
      </w:r>
      <w:r w:rsidR="001C4DD2" w:rsidRPr="004C1C0C">
        <w:rPr>
          <w:rFonts w:ascii="Arial" w:hAnsi="Arial" w:cs="Arial"/>
          <w:sz w:val="22"/>
          <w:szCs w:val="22"/>
        </w:rPr>
        <w:t xml:space="preserve">) po potvrzení správnosti odevzdávané dílčí části </w:t>
      </w:r>
      <w:r w:rsidR="008B6FEC" w:rsidRPr="004C1C0C">
        <w:rPr>
          <w:rFonts w:ascii="Arial" w:hAnsi="Arial" w:cs="Arial"/>
          <w:sz w:val="22"/>
          <w:szCs w:val="22"/>
        </w:rPr>
        <w:t xml:space="preserve">Hlavního celku </w:t>
      </w:r>
      <w:r w:rsidR="001C4DD2" w:rsidRPr="004C1C0C">
        <w:rPr>
          <w:rFonts w:ascii="Arial" w:hAnsi="Arial" w:cs="Arial"/>
          <w:sz w:val="22"/>
          <w:szCs w:val="22"/>
        </w:rPr>
        <w:t>Objednatelem;</w:t>
      </w:r>
    </w:p>
    <w:p w14:paraId="5EBA8DCE" w14:textId="728AD0A5" w:rsidR="00F87D91" w:rsidRPr="004C1C0C"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w:t>
      </w:r>
      <w:r w:rsidR="00646EE1" w:rsidRPr="004C1C0C">
        <w:rPr>
          <w:rFonts w:ascii="Arial" w:hAnsi="Arial" w:cs="Arial"/>
          <w:sz w:val="22"/>
          <w:szCs w:val="22"/>
        </w:rPr>
        <w:t xml:space="preserve">čl. </w:t>
      </w:r>
      <w:r w:rsidR="00E94BEA" w:rsidRPr="004C1C0C">
        <w:rPr>
          <w:rFonts w:ascii="Arial" w:hAnsi="Arial" w:cs="Arial"/>
          <w:sz w:val="22"/>
          <w:szCs w:val="22"/>
        </w:rPr>
        <w:t>6.2.4</w:t>
      </w:r>
      <w:r w:rsidRPr="004C1C0C">
        <w:rPr>
          <w:rFonts w:ascii="Arial" w:hAnsi="Arial" w:cs="Arial"/>
          <w:sz w:val="22"/>
          <w:szCs w:val="22"/>
        </w:rPr>
        <w:t xml:space="preserve"> </w:t>
      </w:r>
      <w:r w:rsidR="00927C0B" w:rsidRPr="004C1C0C">
        <w:rPr>
          <w:rFonts w:ascii="Arial" w:hAnsi="Arial" w:cs="Arial"/>
          <w:sz w:val="22"/>
          <w:szCs w:val="22"/>
        </w:rPr>
        <w:t>(</w:t>
      </w:r>
      <w:r w:rsidR="00927C0B" w:rsidRPr="004C1C0C">
        <w:rPr>
          <w:rFonts w:ascii="Arial" w:hAnsi="Arial" w:cs="Arial"/>
          <w:b/>
          <w:sz w:val="22"/>
          <w:szCs w:val="22"/>
        </w:rPr>
        <w:t>Zjišťování hranic obvod</w:t>
      </w:r>
      <w:r w:rsidR="00FF0413" w:rsidRPr="004C1C0C">
        <w:rPr>
          <w:rFonts w:ascii="Arial" w:hAnsi="Arial" w:cs="Arial"/>
          <w:b/>
          <w:sz w:val="22"/>
          <w:szCs w:val="22"/>
        </w:rPr>
        <w:t>u</w:t>
      </w:r>
      <w:r w:rsidR="00927C0B" w:rsidRPr="004C1C0C">
        <w:rPr>
          <w:rFonts w:ascii="Arial" w:hAnsi="Arial" w:cs="Arial"/>
          <w:b/>
          <w:sz w:val="22"/>
          <w:szCs w:val="22"/>
        </w:rPr>
        <w:t xml:space="preserve"> </w:t>
      </w:r>
      <w:proofErr w:type="spellStart"/>
      <w:r w:rsidR="00EF38AC" w:rsidRPr="004C1C0C">
        <w:rPr>
          <w:rFonts w:ascii="Arial" w:hAnsi="Arial" w:cs="Arial"/>
          <w:b/>
          <w:sz w:val="22"/>
          <w:szCs w:val="22"/>
        </w:rPr>
        <w:t>KoPÚ</w:t>
      </w:r>
      <w:proofErr w:type="spellEnd"/>
      <w:r w:rsidR="00927C0B" w:rsidRPr="004C1C0C">
        <w:rPr>
          <w:rFonts w:ascii="Arial" w:hAnsi="Arial" w:cs="Arial"/>
          <w:sz w:val="22"/>
          <w:szCs w:val="22"/>
        </w:rPr>
        <w:t xml:space="preserve">) </w:t>
      </w:r>
      <w:r w:rsidRPr="004C1C0C">
        <w:rPr>
          <w:rFonts w:ascii="Arial" w:hAnsi="Arial" w:cs="Arial"/>
          <w:sz w:val="22"/>
          <w:szCs w:val="22"/>
        </w:rPr>
        <w:t>po</w:t>
      </w:r>
      <w:r w:rsidR="0010384D" w:rsidRPr="004C1C0C">
        <w:rPr>
          <w:rFonts w:ascii="Arial" w:hAnsi="Arial" w:cs="Arial"/>
          <w:sz w:val="22"/>
          <w:szCs w:val="22"/>
        </w:rPr>
        <w:t xml:space="preserve"> doložení kladného stanoviska katastrálního úřadu ve smyslu § 9 odst. 6 Zákona a po</w:t>
      </w:r>
      <w:r w:rsidRPr="004C1C0C">
        <w:rPr>
          <w:rFonts w:ascii="Arial" w:hAnsi="Arial" w:cs="Arial"/>
          <w:sz w:val="22"/>
          <w:szCs w:val="22"/>
        </w:rPr>
        <w:t xml:space="preserve"> potvrzení správnosti odevzdávané dílčí části </w:t>
      </w:r>
      <w:r w:rsidR="008B6FEC" w:rsidRPr="004C1C0C">
        <w:rPr>
          <w:rFonts w:ascii="Arial" w:hAnsi="Arial" w:cs="Arial"/>
          <w:sz w:val="22"/>
          <w:szCs w:val="22"/>
        </w:rPr>
        <w:t>Hlavního celku</w:t>
      </w:r>
      <w:r w:rsidR="00DF0D53" w:rsidRPr="004C1C0C">
        <w:rPr>
          <w:rFonts w:ascii="Arial" w:hAnsi="Arial" w:cs="Arial"/>
          <w:sz w:val="22"/>
          <w:szCs w:val="22"/>
        </w:rPr>
        <w:t xml:space="preserve"> </w:t>
      </w:r>
      <w:r w:rsidRPr="004C1C0C">
        <w:rPr>
          <w:rFonts w:ascii="Arial" w:hAnsi="Arial" w:cs="Arial"/>
          <w:sz w:val="22"/>
          <w:szCs w:val="22"/>
        </w:rPr>
        <w:t>Objednatelem</w:t>
      </w:r>
      <w:r w:rsidR="00265F18" w:rsidRPr="004C1C0C">
        <w:rPr>
          <w:rFonts w:ascii="Arial" w:hAnsi="Arial" w:cs="Arial"/>
          <w:sz w:val="22"/>
          <w:szCs w:val="22"/>
        </w:rPr>
        <w:t xml:space="preserve"> a</w:t>
      </w:r>
      <w:r w:rsidRPr="004C1C0C">
        <w:rPr>
          <w:rFonts w:ascii="Arial" w:hAnsi="Arial" w:cs="Arial"/>
          <w:sz w:val="22"/>
          <w:szCs w:val="22"/>
        </w:rPr>
        <w:t xml:space="preserve"> </w:t>
      </w:r>
      <w:r w:rsidR="00265F18" w:rsidRPr="004C1C0C">
        <w:rPr>
          <w:rFonts w:ascii="Arial" w:hAnsi="Arial" w:cs="Arial"/>
          <w:sz w:val="22"/>
          <w:szCs w:val="22"/>
        </w:rPr>
        <w:t>po předání potvrzených geometrických plánů</w:t>
      </w:r>
      <w:r w:rsidRPr="004C1C0C">
        <w:rPr>
          <w:rFonts w:ascii="Arial" w:hAnsi="Arial" w:cs="Arial"/>
          <w:sz w:val="22"/>
          <w:szCs w:val="22"/>
        </w:rPr>
        <w:t>;</w:t>
      </w:r>
    </w:p>
    <w:p w14:paraId="2EE2EA0B" w14:textId="3F626E97" w:rsidR="0090447A" w:rsidRPr="004C1C0C"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Hlavního celku</w:t>
      </w:r>
      <w:r w:rsidRPr="004C1C0C">
        <w:rPr>
          <w:rFonts w:ascii="Arial" w:hAnsi="Arial" w:cs="Arial"/>
          <w:sz w:val="22"/>
          <w:szCs w:val="22"/>
        </w:rPr>
        <w:t xml:space="preserve"> dle čl. </w:t>
      </w:r>
      <w:r w:rsidR="00E94BEA" w:rsidRPr="004C1C0C">
        <w:rPr>
          <w:rFonts w:ascii="Arial" w:hAnsi="Arial" w:cs="Arial"/>
          <w:sz w:val="22"/>
          <w:szCs w:val="22"/>
        </w:rPr>
        <w:t>6.2.5</w:t>
      </w:r>
      <w:r w:rsidRPr="004C1C0C">
        <w:rPr>
          <w:rFonts w:ascii="Arial" w:hAnsi="Arial" w:cs="Arial"/>
          <w:sz w:val="22"/>
          <w:szCs w:val="22"/>
        </w:rPr>
        <w:t xml:space="preserve"> (</w:t>
      </w:r>
      <w:r w:rsidRPr="004C1C0C">
        <w:rPr>
          <w:rFonts w:ascii="Arial" w:hAnsi="Arial" w:cs="Arial"/>
          <w:b/>
          <w:sz w:val="22"/>
          <w:szCs w:val="22"/>
        </w:rPr>
        <w:t>Zjišťování hranic pozemků neřešených dle §</w:t>
      </w:r>
      <w:r w:rsidR="003B274C" w:rsidRPr="004C1C0C">
        <w:rPr>
          <w:rFonts w:ascii="Arial" w:hAnsi="Arial" w:cs="Arial"/>
          <w:b/>
          <w:sz w:val="22"/>
          <w:szCs w:val="22"/>
        </w:rPr>
        <w:t> </w:t>
      </w:r>
      <w:r w:rsidRPr="004C1C0C">
        <w:rPr>
          <w:rFonts w:ascii="Arial" w:hAnsi="Arial" w:cs="Arial"/>
          <w:b/>
          <w:sz w:val="22"/>
          <w:szCs w:val="22"/>
        </w:rPr>
        <w:t>2 Zákona</w:t>
      </w:r>
      <w:r w:rsidRPr="004C1C0C">
        <w:rPr>
          <w:rFonts w:ascii="Arial" w:hAnsi="Arial" w:cs="Arial"/>
          <w:sz w:val="22"/>
          <w:szCs w:val="22"/>
        </w:rPr>
        <w:t xml:space="preserve">) po doložení kladného stanoviska katastrálního úřadu ve smyslu § 9 odst. 6 Zákona a po potvrzení správnosti odevzdávané dílčí části </w:t>
      </w:r>
      <w:r w:rsidR="008B6FEC" w:rsidRPr="004C1C0C">
        <w:rPr>
          <w:rFonts w:ascii="Arial" w:hAnsi="Arial" w:cs="Arial"/>
          <w:sz w:val="22"/>
          <w:szCs w:val="22"/>
        </w:rPr>
        <w:t>Hlavního celku</w:t>
      </w:r>
      <w:r w:rsidRPr="004C1C0C">
        <w:rPr>
          <w:rFonts w:ascii="Arial" w:hAnsi="Arial" w:cs="Arial"/>
          <w:sz w:val="22"/>
          <w:szCs w:val="22"/>
        </w:rPr>
        <w:t xml:space="preserve"> Objednatelem a po předání potvrzených geometrických plánů;</w:t>
      </w:r>
    </w:p>
    <w:p w14:paraId="76C090F4" w14:textId="29A5D993" w:rsidR="0090447A" w:rsidRPr="004C1C0C" w:rsidRDefault="0090447A"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lastRenderedPageBreak/>
        <w:t xml:space="preserve">u dílčí části </w:t>
      </w:r>
      <w:r w:rsidR="004935D3" w:rsidRPr="004C1C0C">
        <w:rPr>
          <w:rFonts w:ascii="Arial" w:hAnsi="Arial" w:cs="Arial"/>
          <w:sz w:val="22"/>
          <w:szCs w:val="22"/>
        </w:rPr>
        <w:t>Hlavního celku</w:t>
      </w:r>
      <w:r w:rsidRPr="004C1C0C">
        <w:rPr>
          <w:rFonts w:ascii="Arial" w:hAnsi="Arial" w:cs="Arial"/>
          <w:sz w:val="22"/>
          <w:szCs w:val="22"/>
        </w:rPr>
        <w:t xml:space="preserve"> dle čl. </w:t>
      </w:r>
      <w:r w:rsidR="00E94BEA" w:rsidRPr="004C1C0C">
        <w:rPr>
          <w:rFonts w:ascii="Arial" w:hAnsi="Arial" w:cs="Arial"/>
          <w:sz w:val="22"/>
          <w:szCs w:val="22"/>
        </w:rPr>
        <w:t xml:space="preserve">6.2.6 </w:t>
      </w:r>
      <w:r w:rsidRPr="004C1C0C">
        <w:rPr>
          <w:rFonts w:ascii="Arial" w:hAnsi="Arial" w:cs="Arial"/>
          <w:sz w:val="22"/>
          <w:szCs w:val="22"/>
        </w:rPr>
        <w:t>(</w:t>
      </w:r>
      <w:r w:rsidRPr="004C1C0C">
        <w:rPr>
          <w:rFonts w:ascii="Arial" w:hAnsi="Arial" w:cs="Arial"/>
          <w:b/>
          <w:bCs/>
          <w:sz w:val="22"/>
          <w:szCs w:val="22"/>
        </w:rPr>
        <w:t xml:space="preserve">Šetření průběhu vlastnických hranic řešených pozemků s porosty pro účely návrhu </w:t>
      </w:r>
      <w:proofErr w:type="spellStart"/>
      <w:r w:rsidR="00EF38AC" w:rsidRPr="004C1C0C">
        <w:rPr>
          <w:rFonts w:ascii="Arial" w:hAnsi="Arial" w:cs="Arial"/>
          <w:b/>
          <w:bCs/>
          <w:sz w:val="22"/>
          <w:szCs w:val="22"/>
        </w:rPr>
        <w:t>KoPÚ</w:t>
      </w:r>
      <w:proofErr w:type="spellEnd"/>
      <w:r w:rsidRPr="004C1C0C">
        <w:rPr>
          <w:rFonts w:ascii="Arial" w:hAnsi="Arial" w:cs="Arial"/>
          <w:sz w:val="22"/>
          <w:szCs w:val="22"/>
        </w:rPr>
        <w:t xml:space="preserve">) po potvrzení správnosti odevzdávané dílčí části </w:t>
      </w:r>
      <w:r w:rsidR="008B6FEC" w:rsidRPr="004C1C0C">
        <w:rPr>
          <w:rFonts w:ascii="Arial" w:hAnsi="Arial" w:cs="Arial"/>
          <w:sz w:val="22"/>
          <w:szCs w:val="22"/>
        </w:rPr>
        <w:t xml:space="preserve">Hlavního celku </w:t>
      </w:r>
      <w:r w:rsidRPr="004C1C0C">
        <w:rPr>
          <w:rFonts w:ascii="Arial" w:hAnsi="Arial" w:cs="Arial"/>
          <w:sz w:val="22"/>
          <w:szCs w:val="22"/>
        </w:rPr>
        <w:t>Objednatelem;</w:t>
      </w:r>
    </w:p>
    <w:p w14:paraId="35DEEF47" w14:textId="6149D9A0" w:rsidR="00646EE1" w:rsidRPr="004C1C0C"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w:t>
      </w:r>
      <w:r w:rsidR="00646EE1" w:rsidRPr="004C1C0C">
        <w:rPr>
          <w:rFonts w:ascii="Arial" w:hAnsi="Arial" w:cs="Arial"/>
          <w:sz w:val="22"/>
          <w:szCs w:val="22"/>
        </w:rPr>
        <w:t xml:space="preserve">čl. </w:t>
      </w:r>
      <w:r w:rsidR="00E94BEA" w:rsidRPr="004C1C0C">
        <w:rPr>
          <w:rFonts w:ascii="Arial" w:hAnsi="Arial" w:cs="Arial"/>
          <w:sz w:val="22"/>
          <w:szCs w:val="22"/>
        </w:rPr>
        <w:t xml:space="preserve">6.2.7 </w:t>
      </w:r>
      <w:r w:rsidR="00927C0B" w:rsidRPr="004C1C0C">
        <w:rPr>
          <w:rFonts w:ascii="Arial" w:hAnsi="Arial" w:cs="Arial"/>
          <w:sz w:val="22"/>
          <w:szCs w:val="22"/>
        </w:rPr>
        <w:t>(</w:t>
      </w:r>
      <w:r w:rsidR="00927C0B" w:rsidRPr="004C1C0C">
        <w:rPr>
          <w:rFonts w:ascii="Arial" w:hAnsi="Arial" w:cs="Arial"/>
          <w:b/>
          <w:bCs/>
          <w:sz w:val="22"/>
          <w:szCs w:val="22"/>
        </w:rPr>
        <w:t>Rozbor současného stavu</w:t>
      </w:r>
      <w:r w:rsidR="00927C0B" w:rsidRPr="004C1C0C">
        <w:rPr>
          <w:rFonts w:ascii="Arial" w:hAnsi="Arial" w:cs="Arial"/>
          <w:sz w:val="22"/>
          <w:szCs w:val="22"/>
        </w:rPr>
        <w:t xml:space="preserve">) </w:t>
      </w:r>
      <w:r w:rsidR="00646EE1" w:rsidRPr="004C1C0C">
        <w:rPr>
          <w:rFonts w:ascii="Arial" w:hAnsi="Arial" w:cs="Arial"/>
          <w:sz w:val="22"/>
          <w:szCs w:val="22"/>
        </w:rPr>
        <w:t xml:space="preserve">po potvrzení správnosti odevzdávané dílčí části </w:t>
      </w:r>
      <w:r w:rsidR="008B6FEC" w:rsidRPr="004C1C0C">
        <w:rPr>
          <w:rFonts w:ascii="Arial" w:hAnsi="Arial" w:cs="Arial"/>
          <w:sz w:val="22"/>
          <w:szCs w:val="22"/>
        </w:rPr>
        <w:t xml:space="preserve">Hlavního celku </w:t>
      </w:r>
      <w:r w:rsidR="00646EE1" w:rsidRPr="004C1C0C">
        <w:rPr>
          <w:rFonts w:ascii="Arial" w:hAnsi="Arial" w:cs="Arial"/>
          <w:sz w:val="22"/>
          <w:szCs w:val="22"/>
        </w:rPr>
        <w:t>Objednatelem;</w:t>
      </w:r>
      <w:r w:rsidR="0098603E" w:rsidRPr="004C1C0C">
        <w:rPr>
          <w:rFonts w:ascii="Arial" w:hAnsi="Arial" w:cs="Arial"/>
          <w:sz w:val="22"/>
          <w:szCs w:val="22"/>
        </w:rPr>
        <w:t xml:space="preserve"> </w:t>
      </w:r>
    </w:p>
    <w:p w14:paraId="448E4FA8" w14:textId="692EA777" w:rsidR="00646EE1" w:rsidRPr="004C1C0C"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čl. </w:t>
      </w:r>
      <w:r w:rsidR="00E94BEA" w:rsidRPr="004C1C0C">
        <w:rPr>
          <w:rFonts w:ascii="Arial" w:hAnsi="Arial" w:cs="Arial"/>
          <w:sz w:val="22"/>
          <w:szCs w:val="22"/>
        </w:rPr>
        <w:t xml:space="preserve">6.2.8 </w:t>
      </w:r>
      <w:r w:rsidR="00927C0B" w:rsidRPr="004C1C0C">
        <w:rPr>
          <w:rFonts w:ascii="Arial" w:hAnsi="Arial" w:cs="Arial"/>
          <w:sz w:val="22"/>
          <w:szCs w:val="22"/>
        </w:rPr>
        <w:t>(</w:t>
      </w:r>
      <w:r w:rsidR="00927C0B" w:rsidRPr="004C1C0C">
        <w:rPr>
          <w:rFonts w:ascii="Arial" w:hAnsi="Arial" w:cs="Arial"/>
          <w:b/>
          <w:bCs/>
          <w:sz w:val="22"/>
          <w:szCs w:val="22"/>
        </w:rPr>
        <w:t>Dokumentace k soupisu nároků vlastníků pozemků</w:t>
      </w:r>
      <w:r w:rsidR="00927C0B" w:rsidRPr="004C1C0C">
        <w:rPr>
          <w:rFonts w:ascii="Arial" w:hAnsi="Arial" w:cs="Arial"/>
          <w:sz w:val="22"/>
          <w:szCs w:val="22"/>
        </w:rPr>
        <w:t xml:space="preserve">) </w:t>
      </w:r>
      <w:r w:rsidRPr="004C1C0C">
        <w:rPr>
          <w:rFonts w:ascii="Arial" w:hAnsi="Arial" w:cs="Arial"/>
          <w:sz w:val="22"/>
          <w:szCs w:val="22"/>
        </w:rPr>
        <w:t xml:space="preserve">po potvrzení správnosti odevzdávané dílčí části </w:t>
      </w:r>
      <w:r w:rsidR="008B6FEC" w:rsidRPr="004C1C0C">
        <w:rPr>
          <w:rFonts w:ascii="Arial" w:hAnsi="Arial" w:cs="Arial"/>
          <w:sz w:val="22"/>
          <w:szCs w:val="22"/>
        </w:rPr>
        <w:t xml:space="preserve">Hlavního celku </w:t>
      </w:r>
      <w:r w:rsidRPr="004C1C0C">
        <w:rPr>
          <w:rFonts w:ascii="Arial" w:hAnsi="Arial" w:cs="Arial"/>
          <w:sz w:val="22"/>
          <w:szCs w:val="22"/>
        </w:rPr>
        <w:t>Objednatelem, před vyložením soupisu nároků vlastníků pozemků;</w:t>
      </w:r>
    </w:p>
    <w:p w14:paraId="2292CA35" w14:textId="3DDB5FFD" w:rsidR="00F87D91" w:rsidRPr="004C1C0C"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čl. </w:t>
      </w:r>
      <w:r w:rsidR="00E94BEA" w:rsidRPr="004C1C0C">
        <w:rPr>
          <w:rFonts w:ascii="Arial" w:hAnsi="Arial" w:cs="Arial"/>
          <w:sz w:val="22"/>
          <w:szCs w:val="22"/>
        </w:rPr>
        <w:t>6.3.1</w:t>
      </w:r>
      <w:r w:rsidR="00927C0B" w:rsidRPr="004C1C0C">
        <w:rPr>
          <w:rFonts w:ascii="Arial" w:hAnsi="Arial" w:cs="Arial"/>
          <w:sz w:val="22"/>
          <w:szCs w:val="22"/>
        </w:rPr>
        <w:t xml:space="preserve"> (</w:t>
      </w:r>
      <w:r w:rsidR="00927C0B" w:rsidRPr="004C1C0C">
        <w:rPr>
          <w:rFonts w:ascii="Arial" w:hAnsi="Arial" w:cs="Arial"/>
          <w:b/>
          <w:bCs/>
          <w:sz w:val="22"/>
          <w:szCs w:val="22"/>
        </w:rPr>
        <w:t>Vypracování plánu společných zařízení</w:t>
      </w:r>
      <w:r w:rsidR="00927C0B" w:rsidRPr="004C1C0C">
        <w:rPr>
          <w:rFonts w:ascii="Arial" w:hAnsi="Arial" w:cs="Arial"/>
          <w:sz w:val="22"/>
          <w:szCs w:val="22"/>
        </w:rPr>
        <w:t xml:space="preserve">) </w:t>
      </w:r>
      <w:r w:rsidR="00F87D91" w:rsidRPr="004C1C0C">
        <w:rPr>
          <w:rFonts w:ascii="Arial" w:hAnsi="Arial" w:cs="Arial"/>
          <w:sz w:val="22"/>
          <w:szCs w:val="22"/>
        </w:rPr>
        <w:t>po schválení zastupitelstvem obce na veřejném zasedání (§</w:t>
      </w:r>
      <w:r w:rsidR="00D47C5C" w:rsidRPr="004C1C0C">
        <w:rPr>
          <w:rFonts w:ascii="Arial" w:hAnsi="Arial" w:cs="Arial"/>
          <w:sz w:val="22"/>
          <w:szCs w:val="22"/>
        </w:rPr>
        <w:t> </w:t>
      </w:r>
      <w:r w:rsidR="00F87D91" w:rsidRPr="004C1C0C">
        <w:rPr>
          <w:rFonts w:ascii="Arial" w:hAnsi="Arial" w:cs="Arial"/>
          <w:sz w:val="22"/>
          <w:szCs w:val="22"/>
        </w:rPr>
        <w:t>9</w:t>
      </w:r>
      <w:r w:rsidR="00D47C5C" w:rsidRPr="004C1C0C">
        <w:rPr>
          <w:rFonts w:ascii="Arial" w:hAnsi="Arial" w:cs="Arial"/>
          <w:sz w:val="22"/>
          <w:szCs w:val="22"/>
        </w:rPr>
        <w:t> </w:t>
      </w:r>
      <w:r w:rsidR="00F87D91" w:rsidRPr="004C1C0C">
        <w:rPr>
          <w:rFonts w:ascii="Arial" w:hAnsi="Arial" w:cs="Arial"/>
          <w:sz w:val="22"/>
          <w:szCs w:val="22"/>
        </w:rPr>
        <w:t>odst. 11 Zákona);</w:t>
      </w:r>
    </w:p>
    <w:p w14:paraId="7464157D" w14:textId="23FE4BFF" w:rsidR="00646EE1" w:rsidRPr="004C1C0C"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w:t>
      </w:r>
      <w:r w:rsidR="00646EE1" w:rsidRPr="004C1C0C">
        <w:rPr>
          <w:rFonts w:ascii="Arial" w:hAnsi="Arial" w:cs="Arial"/>
          <w:sz w:val="22"/>
          <w:szCs w:val="22"/>
        </w:rPr>
        <w:t xml:space="preserve">čl. </w:t>
      </w:r>
      <w:r w:rsidR="00E94BEA" w:rsidRPr="004C1C0C">
        <w:rPr>
          <w:rFonts w:ascii="Arial" w:hAnsi="Arial" w:cs="Arial"/>
          <w:sz w:val="22"/>
          <w:szCs w:val="22"/>
        </w:rPr>
        <w:t xml:space="preserve">6.3.2 </w:t>
      </w:r>
      <w:r w:rsidR="00927C0B" w:rsidRPr="004C1C0C">
        <w:rPr>
          <w:rFonts w:ascii="Arial" w:hAnsi="Arial" w:cs="Arial"/>
          <w:sz w:val="22"/>
          <w:szCs w:val="22"/>
        </w:rPr>
        <w:t>(</w:t>
      </w:r>
      <w:r w:rsidR="00927C0B" w:rsidRPr="004C1C0C">
        <w:rPr>
          <w:rFonts w:ascii="Arial" w:hAnsi="Arial" w:cs="Arial"/>
          <w:b/>
          <w:bCs/>
          <w:sz w:val="22"/>
          <w:szCs w:val="22"/>
        </w:rPr>
        <w:t>Vypracování návrhu nového uspořádání pozemků k</w:t>
      </w:r>
      <w:r w:rsidR="00D83A25" w:rsidRPr="004C1C0C">
        <w:rPr>
          <w:rFonts w:ascii="Arial" w:hAnsi="Arial" w:cs="Arial"/>
          <w:b/>
          <w:bCs/>
          <w:sz w:val="22"/>
          <w:szCs w:val="22"/>
        </w:rPr>
        <w:t xml:space="preserve"> jeho </w:t>
      </w:r>
      <w:r w:rsidR="00927C0B" w:rsidRPr="004C1C0C">
        <w:rPr>
          <w:rFonts w:ascii="Arial" w:hAnsi="Arial" w:cs="Arial"/>
          <w:b/>
          <w:bCs/>
          <w:sz w:val="22"/>
          <w:szCs w:val="22"/>
        </w:rPr>
        <w:t>vystavení dle § 11 odst. 1 Zákona</w:t>
      </w:r>
      <w:r w:rsidR="00927C0B" w:rsidRPr="004C1C0C">
        <w:rPr>
          <w:rFonts w:ascii="Arial" w:hAnsi="Arial" w:cs="Arial"/>
          <w:sz w:val="22"/>
          <w:szCs w:val="22"/>
        </w:rPr>
        <w:t xml:space="preserve">) </w:t>
      </w:r>
      <w:r w:rsidR="00646EE1" w:rsidRPr="004C1C0C">
        <w:rPr>
          <w:rFonts w:ascii="Arial" w:hAnsi="Arial" w:cs="Arial"/>
          <w:sz w:val="22"/>
          <w:szCs w:val="22"/>
        </w:rPr>
        <w:t xml:space="preserve">po potvrzení správnosti odevzdávané dílčí části </w:t>
      </w:r>
      <w:r w:rsidR="008B6FEC" w:rsidRPr="004C1C0C">
        <w:rPr>
          <w:rFonts w:ascii="Arial" w:hAnsi="Arial" w:cs="Arial"/>
          <w:sz w:val="22"/>
          <w:szCs w:val="22"/>
        </w:rPr>
        <w:t>Hlavního celku</w:t>
      </w:r>
      <w:r w:rsidR="00DF0D53" w:rsidRPr="004C1C0C">
        <w:rPr>
          <w:rFonts w:ascii="Arial" w:hAnsi="Arial" w:cs="Arial"/>
          <w:sz w:val="22"/>
          <w:szCs w:val="22"/>
        </w:rPr>
        <w:t xml:space="preserve"> </w:t>
      </w:r>
      <w:r w:rsidR="00646EE1" w:rsidRPr="004C1C0C">
        <w:rPr>
          <w:rFonts w:ascii="Arial" w:hAnsi="Arial" w:cs="Arial"/>
          <w:sz w:val="22"/>
          <w:szCs w:val="22"/>
        </w:rPr>
        <w:t>Objednatelem;</w:t>
      </w:r>
    </w:p>
    <w:p w14:paraId="3E994C21" w14:textId="6DB63C5E" w:rsidR="00F87D91" w:rsidRPr="004C1C0C"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čl. </w:t>
      </w:r>
      <w:r w:rsidR="00E94BEA" w:rsidRPr="004C1C0C">
        <w:rPr>
          <w:rFonts w:ascii="Arial" w:hAnsi="Arial" w:cs="Arial"/>
          <w:sz w:val="22"/>
          <w:szCs w:val="22"/>
        </w:rPr>
        <w:t>6.3.3</w:t>
      </w:r>
      <w:r w:rsidRPr="004C1C0C">
        <w:rPr>
          <w:rFonts w:ascii="Arial" w:hAnsi="Arial" w:cs="Arial"/>
          <w:sz w:val="22"/>
          <w:szCs w:val="22"/>
        </w:rPr>
        <w:t xml:space="preserve"> </w:t>
      </w:r>
      <w:r w:rsidR="00927C0B" w:rsidRPr="004C1C0C">
        <w:rPr>
          <w:rFonts w:ascii="Arial" w:hAnsi="Arial" w:cs="Arial"/>
          <w:sz w:val="22"/>
          <w:szCs w:val="22"/>
        </w:rPr>
        <w:t>(</w:t>
      </w:r>
      <w:r w:rsidR="00927C0B" w:rsidRPr="004C1C0C">
        <w:rPr>
          <w:rFonts w:ascii="Arial" w:hAnsi="Arial" w:cs="Arial"/>
          <w:b/>
          <w:bCs/>
          <w:sz w:val="22"/>
          <w:szCs w:val="22"/>
        </w:rPr>
        <w:t>Dokončení a předložení aktuální dokumentace nového uspořádání pozemků a PSZ</w:t>
      </w:r>
      <w:r w:rsidR="00927C0B" w:rsidRPr="004C1C0C">
        <w:rPr>
          <w:rFonts w:ascii="Arial" w:hAnsi="Arial" w:cs="Arial"/>
          <w:sz w:val="22"/>
          <w:szCs w:val="22"/>
        </w:rPr>
        <w:t xml:space="preserve">) </w:t>
      </w:r>
      <w:r w:rsidR="00F87D91" w:rsidRPr="004C1C0C">
        <w:rPr>
          <w:rFonts w:ascii="Arial" w:hAnsi="Arial" w:cs="Arial"/>
          <w:sz w:val="22"/>
          <w:szCs w:val="22"/>
        </w:rPr>
        <w:t xml:space="preserve">po vypořádání námitek a připomínek k vystavenému návrhu uplatněných ve lhůtě stanovené zákonem (§ 11 odst. 1 </w:t>
      </w:r>
      <w:r w:rsidR="00CA0C30" w:rsidRPr="004C1C0C">
        <w:rPr>
          <w:rFonts w:ascii="Arial" w:hAnsi="Arial" w:cs="Arial"/>
          <w:sz w:val="22"/>
          <w:szCs w:val="22"/>
        </w:rPr>
        <w:t>Z</w:t>
      </w:r>
      <w:r w:rsidR="00F87D91" w:rsidRPr="004C1C0C">
        <w:rPr>
          <w:rFonts w:ascii="Arial" w:hAnsi="Arial" w:cs="Arial"/>
          <w:sz w:val="22"/>
          <w:szCs w:val="22"/>
        </w:rPr>
        <w:t>ákona) a</w:t>
      </w:r>
      <w:r w:rsidR="00DC61D4" w:rsidRPr="004C1C0C">
        <w:rPr>
          <w:rFonts w:ascii="Arial" w:hAnsi="Arial" w:cs="Arial"/>
          <w:sz w:val="22"/>
          <w:szCs w:val="22"/>
        </w:rPr>
        <w:t> </w:t>
      </w:r>
      <w:r w:rsidR="00F87D91" w:rsidRPr="004C1C0C">
        <w:rPr>
          <w:rFonts w:ascii="Arial" w:hAnsi="Arial" w:cs="Arial"/>
          <w:sz w:val="22"/>
          <w:szCs w:val="22"/>
        </w:rPr>
        <w:t>po předložení aktuální dokumentace;</w:t>
      </w:r>
    </w:p>
    <w:p w14:paraId="1A0A613C" w14:textId="0336CDF9" w:rsidR="00646EE1" w:rsidRPr="004C1C0C"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čl. </w:t>
      </w:r>
      <w:r w:rsidR="00E94BEA" w:rsidRPr="004C1C0C">
        <w:rPr>
          <w:rFonts w:ascii="Arial" w:hAnsi="Arial" w:cs="Arial"/>
          <w:sz w:val="22"/>
          <w:szCs w:val="22"/>
        </w:rPr>
        <w:t xml:space="preserve">6.3.4 </w:t>
      </w:r>
      <w:r w:rsidR="00927C0B" w:rsidRPr="004C1C0C">
        <w:rPr>
          <w:rFonts w:ascii="Arial" w:hAnsi="Arial" w:cs="Arial"/>
          <w:sz w:val="22"/>
          <w:szCs w:val="22"/>
        </w:rPr>
        <w:t>(</w:t>
      </w:r>
      <w:r w:rsidR="00927C0B" w:rsidRPr="004C1C0C">
        <w:rPr>
          <w:rFonts w:ascii="Arial" w:hAnsi="Arial" w:cs="Arial"/>
          <w:b/>
          <w:bCs/>
          <w:sz w:val="22"/>
          <w:szCs w:val="22"/>
        </w:rPr>
        <w:t>Zhotovení podkladů pro změnu katastrální hranice</w:t>
      </w:r>
      <w:r w:rsidR="00927C0B" w:rsidRPr="004C1C0C">
        <w:rPr>
          <w:rFonts w:ascii="Arial" w:hAnsi="Arial" w:cs="Arial"/>
          <w:sz w:val="22"/>
          <w:szCs w:val="22"/>
        </w:rPr>
        <w:t xml:space="preserve">) </w:t>
      </w:r>
      <w:r w:rsidRPr="004C1C0C">
        <w:rPr>
          <w:rFonts w:ascii="Arial" w:hAnsi="Arial" w:cs="Arial"/>
          <w:sz w:val="22"/>
          <w:szCs w:val="22"/>
        </w:rPr>
        <w:t xml:space="preserve">po potvrzení správnosti odevzdávané dílčí části </w:t>
      </w:r>
      <w:r w:rsidR="008B6FEC" w:rsidRPr="004C1C0C">
        <w:rPr>
          <w:rFonts w:ascii="Arial" w:hAnsi="Arial" w:cs="Arial"/>
          <w:sz w:val="22"/>
          <w:szCs w:val="22"/>
        </w:rPr>
        <w:t xml:space="preserve">Hlavního celku </w:t>
      </w:r>
      <w:r w:rsidRPr="004C1C0C">
        <w:rPr>
          <w:rFonts w:ascii="Arial" w:hAnsi="Arial" w:cs="Arial"/>
          <w:sz w:val="22"/>
          <w:szCs w:val="22"/>
        </w:rPr>
        <w:t>Objednatelem</w:t>
      </w:r>
      <w:r w:rsidR="005B1E81" w:rsidRPr="004C1C0C">
        <w:rPr>
          <w:rFonts w:ascii="Arial" w:hAnsi="Arial" w:cs="Arial"/>
          <w:sz w:val="22"/>
          <w:szCs w:val="22"/>
        </w:rPr>
        <w:t xml:space="preserve"> </w:t>
      </w:r>
      <w:r w:rsidR="00454A69" w:rsidRPr="004C1C0C">
        <w:rPr>
          <w:rFonts w:ascii="Arial" w:hAnsi="Arial" w:cs="Arial"/>
          <w:sz w:val="22"/>
          <w:szCs w:val="22"/>
        </w:rPr>
        <w:t>a</w:t>
      </w:r>
      <w:r w:rsidR="00B94B77" w:rsidRPr="004C1C0C">
        <w:rPr>
          <w:rFonts w:ascii="Arial" w:hAnsi="Arial" w:cs="Arial"/>
          <w:sz w:val="22"/>
          <w:szCs w:val="22"/>
        </w:rPr>
        <w:t> </w:t>
      </w:r>
      <w:r w:rsidR="005B1E81" w:rsidRPr="004C1C0C">
        <w:rPr>
          <w:rFonts w:ascii="Arial" w:hAnsi="Arial" w:cs="Arial"/>
          <w:sz w:val="22"/>
          <w:szCs w:val="22"/>
        </w:rPr>
        <w:t>po odevzdání a převzetí dílčí části Hlavního celku schváleného katastrálním úřadem</w:t>
      </w:r>
      <w:r w:rsidRPr="004C1C0C">
        <w:rPr>
          <w:rFonts w:ascii="Arial" w:hAnsi="Arial" w:cs="Arial"/>
          <w:sz w:val="22"/>
          <w:szCs w:val="22"/>
        </w:rPr>
        <w:t>;</w:t>
      </w:r>
    </w:p>
    <w:p w14:paraId="1B410D12" w14:textId="68888B9E" w:rsidR="00646EE1" w:rsidRPr="004C1C0C" w:rsidRDefault="00646EE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dílčí části </w:t>
      </w:r>
      <w:r w:rsidR="004935D3" w:rsidRPr="004C1C0C">
        <w:rPr>
          <w:rFonts w:ascii="Arial" w:hAnsi="Arial" w:cs="Arial"/>
          <w:sz w:val="22"/>
          <w:szCs w:val="22"/>
        </w:rPr>
        <w:t xml:space="preserve">Hlavního celku </w:t>
      </w:r>
      <w:r w:rsidRPr="004C1C0C">
        <w:rPr>
          <w:rFonts w:ascii="Arial" w:hAnsi="Arial" w:cs="Arial"/>
          <w:sz w:val="22"/>
          <w:szCs w:val="22"/>
        </w:rPr>
        <w:t xml:space="preserve">dle čl. </w:t>
      </w:r>
      <w:r w:rsidR="00E94BEA" w:rsidRPr="004C1C0C">
        <w:rPr>
          <w:rFonts w:ascii="Arial" w:hAnsi="Arial" w:cs="Arial"/>
          <w:sz w:val="22"/>
          <w:szCs w:val="22"/>
        </w:rPr>
        <w:t>6.3.5</w:t>
      </w:r>
      <w:r w:rsidR="00927C0B" w:rsidRPr="004C1C0C">
        <w:rPr>
          <w:rFonts w:ascii="Arial" w:hAnsi="Arial" w:cs="Arial"/>
          <w:sz w:val="22"/>
          <w:szCs w:val="22"/>
        </w:rPr>
        <w:t xml:space="preserve"> (</w:t>
      </w:r>
      <w:r w:rsidR="00927C0B" w:rsidRPr="004C1C0C">
        <w:rPr>
          <w:rFonts w:ascii="Arial" w:hAnsi="Arial" w:cs="Arial"/>
          <w:b/>
          <w:bCs/>
          <w:sz w:val="22"/>
          <w:szCs w:val="22"/>
        </w:rPr>
        <w:t>Aktualizace návrhu po ukončení odvolacího řízení</w:t>
      </w:r>
      <w:r w:rsidR="00927C0B" w:rsidRPr="004C1C0C">
        <w:rPr>
          <w:rFonts w:ascii="Arial" w:hAnsi="Arial" w:cs="Arial"/>
          <w:sz w:val="22"/>
          <w:szCs w:val="22"/>
        </w:rPr>
        <w:t xml:space="preserve">) </w:t>
      </w:r>
      <w:r w:rsidRPr="004C1C0C">
        <w:rPr>
          <w:rFonts w:ascii="Arial" w:hAnsi="Arial" w:cs="Arial"/>
          <w:sz w:val="22"/>
          <w:szCs w:val="22"/>
        </w:rPr>
        <w:t xml:space="preserve">po potvrzení správnosti odevzdávané dílčí části </w:t>
      </w:r>
      <w:r w:rsidR="008B6FEC" w:rsidRPr="004C1C0C">
        <w:rPr>
          <w:rFonts w:ascii="Arial" w:hAnsi="Arial" w:cs="Arial"/>
          <w:sz w:val="22"/>
          <w:szCs w:val="22"/>
        </w:rPr>
        <w:t xml:space="preserve">Hlavního celku </w:t>
      </w:r>
      <w:r w:rsidRPr="004C1C0C">
        <w:rPr>
          <w:rFonts w:ascii="Arial" w:hAnsi="Arial" w:cs="Arial"/>
          <w:sz w:val="22"/>
          <w:szCs w:val="22"/>
        </w:rPr>
        <w:t>Objednatelem;</w:t>
      </w:r>
      <w:r w:rsidR="00D47C5C" w:rsidRPr="004C1C0C">
        <w:rPr>
          <w:rFonts w:ascii="Arial" w:hAnsi="Arial" w:cs="Arial"/>
          <w:sz w:val="22"/>
          <w:szCs w:val="22"/>
        </w:rPr>
        <w:t xml:space="preserve"> </w:t>
      </w:r>
      <w:r w:rsidR="004C4550" w:rsidRPr="004C1C0C">
        <w:rPr>
          <w:rFonts w:ascii="Arial" w:hAnsi="Arial" w:cs="Arial"/>
          <w:sz w:val="22"/>
          <w:szCs w:val="22"/>
        </w:rPr>
        <w:t>a</w:t>
      </w:r>
    </w:p>
    <w:p w14:paraId="299F2FF3" w14:textId="59611526" w:rsidR="00F87D91" w:rsidRPr="004C1C0C" w:rsidRDefault="00F87D91" w:rsidP="00DB56FF">
      <w:pPr>
        <w:pStyle w:val="Level4"/>
        <w:numPr>
          <w:ilvl w:val="0"/>
          <w:numId w:val="16"/>
        </w:numPr>
        <w:spacing w:before="120" w:after="120" w:line="240" w:lineRule="auto"/>
        <w:ind w:left="1134" w:hanging="567"/>
        <w:jc w:val="both"/>
        <w:rPr>
          <w:rFonts w:ascii="Arial" w:hAnsi="Arial" w:cs="Arial"/>
          <w:sz w:val="22"/>
          <w:szCs w:val="22"/>
        </w:rPr>
      </w:pPr>
      <w:r w:rsidRPr="004C1C0C">
        <w:rPr>
          <w:rFonts w:ascii="Arial" w:hAnsi="Arial" w:cs="Arial"/>
          <w:sz w:val="22"/>
          <w:szCs w:val="22"/>
        </w:rPr>
        <w:t xml:space="preserve">u Hlavního celku 3 </w:t>
      </w:r>
      <w:r w:rsidR="00927C0B" w:rsidRPr="004C1C0C">
        <w:rPr>
          <w:rFonts w:ascii="Arial" w:hAnsi="Arial" w:cs="Arial"/>
          <w:sz w:val="22"/>
          <w:szCs w:val="22"/>
        </w:rPr>
        <w:t xml:space="preserve">dle čl. </w:t>
      </w:r>
      <w:r w:rsidR="00E94BEA" w:rsidRPr="004C1C0C">
        <w:rPr>
          <w:rFonts w:ascii="Arial" w:hAnsi="Arial" w:cs="Arial"/>
          <w:sz w:val="22"/>
          <w:szCs w:val="22"/>
        </w:rPr>
        <w:t>6.4</w:t>
      </w:r>
      <w:r w:rsidR="00E400F4" w:rsidRPr="004C1C0C">
        <w:rPr>
          <w:rFonts w:ascii="Arial" w:hAnsi="Arial" w:cs="Arial"/>
          <w:sz w:val="22"/>
          <w:szCs w:val="22"/>
        </w:rPr>
        <w:t xml:space="preserve"> </w:t>
      </w:r>
      <w:r w:rsidR="002E26DE" w:rsidRPr="004C1C0C">
        <w:rPr>
          <w:rFonts w:ascii="Arial" w:hAnsi="Arial" w:cs="Arial"/>
          <w:sz w:val="22"/>
          <w:szCs w:val="22"/>
        </w:rPr>
        <w:t>(</w:t>
      </w:r>
      <w:r w:rsidR="00C62699" w:rsidRPr="004C1C0C">
        <w:rPr>
          <w:rFonts w:ascii="Arial" w:hAnsi="Arial" w:cs="Arial"/>
          <w:b/>
          <w:bCs/>
          <w:sz w:val="22"/>
          <w:szCs w:val="22"/>
        </w:rPr>
        <w:t>„</w:t>
      </w:r>
      <w:r w:rsidR="00927C0B" w:rsidRPr="004C1C0C">
        <w:rPr>
          <w:rFonts w:ascii="Arial" w:hAnsi="Arial" w:cs="Arial"/>
          <w:b/>
          <w:bCs/>
          <w:sz w:val="22"/>
          <w:szCs w:val="22"/>
        </w:rPr>
        <w:t>Mapové dílo</w:t>
      </w:r>
      <w:r w:rsidR="00C62699" w:rsidRPr="004C1C0C">
        <w:rPr>
          <w:rFonts w:ascii="Arial" w:hAnsi="Arial" w:cs="Arial"/>
          <w:b/>
          <w:bCs/>
          <w:sz w:val="22"/>
          <w:szCs w:val="22"/>
        </w:rPr>
        <w:t>“</w:t>
      </w:r>
      <w:r w:rsidR="00927C0B" w:rsidRPr="004C1C0C">
        <w:rPr>
          <w:rFonts w:ascii="Arial" w:hAnsi="Arial" w:cs="Arial"/>
          <w:sz w:val="22"/>
          <w:szCs w:val="22"/>
        </w:rPr>
        <w:t xml:space="preserve">) </w:t>
      </w:r>
      <w:r w:rsidRPr="004C1C0C">
        <w:rPr>
          <w:rFonts w:ascii="Arial" w:hAnsi="Arial" w:cs="Arial"/>
          <w:sz w:val="22"/>
          <w:szCs w:val="22"/>
        </w:rPr>
        <w:t>po předložení kladného stanoviska katastrálního úřadu k převzetí výsledků zeměměřických činností do katastru nemovitostí.</w:t>
      </w:r>
    </w:p>
    <w:p w14:paraId="5AFF50E5" w14:textId="0F2E1070" w:rsidR="00F87D91" w:rsidRPr="004C1C0C" w:rsidRDefault="00F87D91"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Akceptační řízení nebude úspěšně dokončeno, resp. </w:t>
      </w:r>
      <w:r w:rsidR="00EF5DCD" w:rsidRPr="004C1C0C">
        <w:rPr>
          <w:rFonts w:ascii="Arial" w:hAnsi="Arial" w:cs="Arial"/>
          <w:sz w:val="22"/>
          <w:szCs w:val="22"/>
        </w:rPr>
        <w:t>d</w:t>
      </w:r>
      <w:r w:rsidRPr="004C1C0C">
        <w:rPr>
          <w:rFonts w:ascii="Arial" w:hAnsi="Arial" w:cs="Arial"/>
          <w:sz w:val="22"/>
          <w:szCs w:val="22"/>
        </w:rPr>
        <w:t xml:space="preserve">ílčí část </w:t>
      </w:r>
      <w:r w:rsidR="008B6FEC" w:rsidRPr="004C1C0C">
        <w:rPr>
          <w:rFonts w:ascii="Arial" w:hAnsi="Arial" w:cs="Arial"/>
          <w:sz w:val="22"/>
          <w:szCs w:val="22"/>
        </w:rPr>
        <w:t>Hlavního celku a Hlavní celek 3</w:t>
      </w:r>
      <w:r w:rsidRPr="004C1C0C">
        <w:rPr>
          <w:rFonts w:ascii="Arial" w:hAnsi="Arial" w:cs="Arial"/>
          <w:sz w:val="22"/>
          <w:szCs w:val="22"/>
        </w:rPr>
        <w:t xml:space="preserve"> nebude provedena a</w:t>
      </w:r>
      <w:r w:rsidR="00CA0153" w:rsidRPr="004C1C0C">
        <w:rPr>
          <w:rFonts w:ascii="Arial" w:hAnsi="Arial" w:cs="Arial"/>
          <w:sz w:val="22"/>
          <w:szCs w:val="22"/>
        </w:rPr>
        <w:t> </w:t>
      </w:r>
      <w:r w:rsidRPr="004C1C0C">
        <w:rPr>
          <w:rFonts w:ascii="Arial" w:hAnsi="Arial" w:cs="Arial"/>
          <w:sz w:val="22"/>
          <w:szCs w:val="22"/>
        </w:rPr>
        <w:t>převzata</w:t>
      </w:r>
      <w:r w:rsidR="00CA0153" w:rsidRPr="004C1C0C">
        <w:rPr>
          <w:rFonts w:ascii="Arial" w:hAnsi="Arial" w:cs="Arial"/>
          <w:sz w:val="22"/>
          <w:szCs w:val="22"/>
        </w:rPr>
        <w:t>,</w:t>
      </w:r>
      <w:r w:rsidRPr="004C1C0C">
        <w:rPr>
          <w:rFonts w:ascii="Arial" w:hAnsi="Arial" w:cs="Arial"/>
          <w:sz w:val="22"/>
          <w:szCs w:val="22"/>
        </w:rPr>
        <w:t xml:space="preserve"> dříve než po předložení kladného schvalovacího protokolu souboru VFP u</w:t>
      </w:r>
      <w:r w:rsidR="00CA0153" w:rsidRPr="004C1C0C">
        <w:rPr>
          <w:rFonts w:ascii="Arial" w:hAnsi="Arial" w:cs="Arial"/>
          <w:sz w:val="22"/>
          <w:szCs w:val="22"/>
        </w:rPr>
        <w:t> </w:t>
      </w:r>
      <w:r w:rsidRPr="004C1C0C">
        <w:rPr>
          <w:rFonts w:ascii="Arial" w:hAnsi="Arial" w:cs="Arial"/>
          <w:sz w:val="22"/>
          <w:szCs w:val="22"/>
        </w:rPr>
        <w:t>těch částí Díla, které to vyžadují.</w:t>
      </w:r>
      <w:r w:rsidR="00D47C5C" w:rsidRPr="004C1C0C">
        <w:rPr>
          <w:rFonts w:ascii="Arial" w:hAnsi="Arial" w:cs="Arial"/>
          <w:sz w:val="22"/>
          <w:szCs w:val="22"/>
        </w:rPr>
        <w:t xml:space="preserve"> </w:t>
      </w:r>
    </w:p>
    <w:p w14:paraId="0FCF564F" w14:textId="68DD5C60" w:rsidR="00237BE0" w:rsidRPr="004C1C0C" w:rsidRDefault="003A6EAA" w:rsidP="00DD143C">
      <w:pPr>
        <w:pStyle w:val="Level1"/>
        <w:spacing w:before="360" w:after="120" w:line="240" w:lineRule="auto"/>
        <w:ind w:left="567" w:hanging="567"/>
        <w:jc w:val="both"/>
        <w:rPr>
          <w:rFonts w:ascii="Arial" w:hAnsi="Arial" w:cs="Arial"/>
          <w:sz w:val="22"/>
          <w:szCs w:val="22"/>
        </w:rPr>
      </w:pPr>
      <w:bookmarkStart w:id="117" w:name="_Ref50757872"/>
      <w:r w:rsidRPr="004C1C0C">
        <w:rPr>
          <w:rFonts w:ascii="Arial" w:hAnsi="Arial" w:cs="Arial"/>
          <w:sz w:val="22"/>
          <w:szCs w:val="22"/>
        </w:rPr>
        <w:t>Práva duševního vlastnictví</w:t>
      </w:r>
      <w:bookmarkEnd w:id="117"/>
    </w:p>
    <w:p w14:paraId="202EC481" w14:textId="7C754119" w:rsidR="00237BE0" w:rsidRPr="004C1C0C" w:rsidRDefault="00237BE0" w:rsidP="00DB56FF">
      <w:pPr>
        <w:pStyle w:val="Level2"/>
        <w:keepNext/>
        <w:spacing w:before="120" w:after="120" w:line="240" w:lineRule="auto"/>
        <w:ind w:left="567" w:hanging="567"/>
        <w:jc w:val="both"/>
        <w:rPr>
          <w:rFonts w:ascii="Arial" w:hAnsi="Arial" w:cs="Arial"/>
          <w:sz w:val="22"/>
          <w:szCs w:val="22"/>
        </w:rPr>
      </w:pPr>
      <w:bookmarkStart w:id="118" w:name="_Ref50736447"/>
      <w:r w:rsidRPr="004C1C0C">
        <w:rPr>
          <w:rFonts w:ascii="Arial" w:hAnsi="Arial" w:cs="Arial"/>
          <w:sz w:val="22"/>
          <w:szCs w:val="22"/>
        </w:rPr>
        <w:t>V souladu s příslušnými ustanoveními zákona č. 121/2000 Sb., o právu autorském, o právech souvisejících s právem autorským a o změně některých zákonů (autorský zákon), ve znění pozdějších předpisů („</w:t>
      </w:r>
      <w:r w:rsidRPr="004C1C0C">
        <w:rPr>
          <w:rFonts w:ascii="Arial" w:hAnsi="Arial" w:cs="Arial"/>
          <w:b/>
          <w:sz w:val="22"/>
          <w:szCs w:val="22"/>
        </w:rPr>
        <w:t>Autorský zákon</w:t>
      </w:r>
      <w:r w:rsidRPr="004C1C0C">
        <w:rPr>
          <w:rFonts w:ascii="Arial" w:hAnsi="Arial" w:cs="Arial"/>
          <w:sz w:val="22"/>
          <w:szCs w:val="22"/>
        </w:rPr>
        <w:t xml:space="preserve">“) tímto Zhotovitel Objednateli </w:t>
      </w:r>
      <w:r w:rsidR="000D3F8A" w:rsidRPr="004C1C0C">
        <w:rPr>
          <w:rFonts w:ascii="Arial" w:hAnsi="Arial" w:cs="Arial"/>
          <w:sz w:val="22"/>
          <w:szCs w:val="22"/>
        </w:rPr>
        <w:t xml:space="preserve">k okamžiku předání Díla, resp. částí Díla, k akceptačnímu řízení dle čl. </w:t>
      </w:r>
      <w:r w:rsidR="00E94BEA" w:rsidRPr="004C1C0C">
        <w:rPr>
          <w:rFonts w:ascii="Arial" w:hAnsi="Arial" w:cs="Arial"/>
          <w:sz w:val="22"/>
          <w:szCs w:val="22"/>
        </w:rPr>
        <w:t>10</w:t>
      </w:r>
      <w:r w:rsidR="000D3F8A" w:rsidRPr="004C1C0C">
        <w:rPr>
          <w:rFonts w:ascii="Arial" w:hAnsi="Arial" w:cs="Arial"/>
          <w:sz w:val="22"/>
          <w:szCs w:val="22"/>
        </w:rPr>
        <w:t xml:space="preserve"> </w:t>
      </w:r>
      <w:r w:rsidRPr="004C1C0C">
        <w:rPr>
          <w:rFonts w:ascii="Arial" w:hAnsi="Arial" w:cs="Arial"/>
          <w:sz w:val="22"/>
          <w:szCs w:val="22"/>
        </w:rPr>
        <w:t xml:space="preserve">v nejširším možném rozsahu dle Autorského zákona postupuje </w:t>
      </w:r>
      <w:r w:rsidR="00826034" w:rsidRPr="004C1C0C">
        <w:rPr>
          <w:rFonts w:ascii="Arial" w:hAnsi="Arial" w:cs="Arial"/>
          <w:sz w:val="22"/>
          <w:szCs w:val="22"/>
        </w:rPr>
        <w:t>právo</w:t>
      </w:r>
      <w:r w:rsidR="005B6C64" w:rsidRPr="004C1C0C">
        <w:rPr>
          <w:rFonts w:ascii="Arial" w:hAnsi="Arial" w:cs="Arial"/>
          <w:sz w:val="22"/>
          <w:szCs w:val="22"/>
        </w:rPr>
        <w:t xml:space="preserve"> výkonu </w:t>
      </w:r>
      <w:r w:rsidRPr="004C1C0C">
        <w:rPr>
          <w:rFonts w:ascii="Arial" w:hAnsi="Arial" w:cs="Arial"/>
          <w:sz w:val="22"/>
          <w:szCs w:val="22"/>
        </w:rPr>
        <w:t>vešker</w:t>
      </w:r>
      <w:r w:rsidR="005B6C64" w:rsidRPr="004C1C0C">
        <w:rPr>
          <w:rFonts w:ascii="Arial" w:hAnsi="Arial" w:cs="Arial"/>
          <w:sz w:val="22"/>
          <w:szCs w:val="22"/>
        </w:rPr>
        <w:t>ých</w:t>
      </w:r>
      <w:r w:rsidRPr="004C1C0C">
        <w:rPr>
          <w:rFonts w:ascii="Arial" w:hAnsi="Arial" w:cs="Arial"/>
          <w:sz w:val="22"/>
          <w:szCs w:val="22"/>
        </w:rPr>
        <w:t xml:space="preserve"> majetkov</w:t>
      </w:r>
      <w:r w:rsidR="005B6C64" w:rsidRPr="004C1C0C">
        <w:rPr>
          <w:rFonts w:ascii="Arial" w:hAnsi="Arial" w:cs="Arial"/>
          <w:sz w:val="22"/>
          <w:szCs w:val="22"/>
        </w:rPr>
        <w:t>ých</w:t>
      </w:r>
      <w:r w:rsidRPr="004C1C0C">
        <w:rPr>
          <w:rFonts w:ascii="Arial" w:hAnsi="Arial" w:cs="Arial"/>
          <w:sz w:val="22"/>
          <w:szCs w:val="22"/>
        </w:rPr>
        <w:t xml:space="preserve"> práv k těm částem Díla, která jsou nebo se považují za zaměstnanecké dílo dle Autorského zákona</w:t>
      </w:r>
      <w:r w:rsidR="000D3F8A" w:rsidRPr="004C1C0C">
        <w:rPr>
          <w:rFonts w:ascii="Arial" w:hAnsi="Arial" w:cs="Arial"/>
          <w:sz w:val="22"/>
          <w:szCs w:val="22"/>
        </w:rPr>
        <w:t xml:space="preserve"> </w:t>
      </w:r>
      <w:r w:rsidRPr="004C1C0C">
        <w:rPr>
          <w:rFonts w:ascii="Arial" w:hAnsi="Arial" w:cs="Arial"/>
          <w:sz w:val="22"/>
          <w:szCs w:val="22"/>
        </w:rPr>
        <w:t>a Objednatel s tímto postoupením souhlasí („</w:t>
      </w:r>
      <w:r w:rsidRPr="004C1C0C">
        <w:rPr>
          <w:rFonts w:ascii="Arial" w:hAnsi="Arial" w:cs="Arial"/>
          <w:b/>
          <w:sz w:val="22"/>
          <w:szCs w:val="22"/>
        </w:rPr>
        <w:t>Postoupení</w:t>
      </w:r>
      <w:r w:rsidRPr="004C1C0C">
        <w:rPr>
          <w:rFonts w:ascii="Arial" w:hAnsi="Arial" w:cs="Arial"/>
          <w:sz w:val="22"/>
          <w:szCs w:val="22"/>
        </w:rPr>
        <w:t xml:space="preserve">“). Zhotovitel pro vyloučení pochybností uděluje souhlas k dalšímu postoupení </w:t>
      </w:r>
      <w:r w:rsidR="00826034" w:rsidRPr="004C1C0C">
        <w:rPr>
          <w:rFonts w:ascii="Arial" w:hAnsi="Arial" w:cs="Arial"/>
          <w:sz w:val="22"/>
          <w:szCs w:val="22"/>
        </w:rPr>
        <w:t>práva</w:t>
      </w:r>
      <w:r w:rsidR="005B6C64" w:rsidRPr="004C1C0C">
        <w:rPr>
          <w:rFonts w:ascii="Arial" w:hAnsi="Arial" w:cs="Arial"/>
          <w:sz w:val="22"/>
          <w:szCs w:val="22"/>
        </w:rPr>
        <w:t xml:space="preserve"> výkonu </w:t>
      </w:r>
      <w:r w:rsidRPr="004C1C0C">
        <w:rPr>
          <w:rFonts w:ascii="Arial" w:hAnsi="Arial" w:cs="Arial"/>
          <w:sz w:val="22"/>
          <w:szCs w:val="22"/>
        </w:rPr>
        <w:t>majetkových práv nabytých Objednatelem na základě Postoupení ve smyslu tohoto odstavce na jakoukoli třetí osobu.</w:t>
      </w:r>
      <w:bookmarkEnd w:id="118"/>
    </w:p>
    <w:p w14:paraId="3D355E5B" w14:textId="3FE03A08" w:rsidR="00237BE0" w:rsidRPr="004C1C0C" w:rsidRDefault="00237BE0" w:rsidP="00DB56FF">
      <w:pPr>
        <w:pStyle w:val="Level2"/>
        <w:spacing w:before="120" w:after="120" w:line="240" w:lineRule="auto"/>
        <w:ind w:left="567" w:hanging="567"/>
        <w:jc w:val="both"/>
        <w:rPr>
          <w:rFonts w:ascii="Arial" w:hAnsi="Arial" w:cs="Arial"/>
          <w:sz w:val="22"/>
          <w:szCs w:val="22"/>
        </w:rPr>
      </w:pPr>
      <w:bookmarkStart w:id="119" w:name="_Ref50763485"/>
      <w:r w:rsidRPr="004C1C0C">
        <w:rPr>
          <w:rFonts w:ascii="Arial" w:hAnsi="Arial" w:cs="Arial"/>
          <w:sz w:val="22"/>
          <w:szCs w:val="22"/>
        </w:rPr>
        <w:t>V rozsahu, v jakém je Dílo autorským dílem ve smyslu § 2 Autorského zákona („</w:t>
      </w:r>
      <w:r w:rsidRPr="004C1C0C">
        <w:rPr>
          <w:rFonts w:ascii="Arial" w:hAnsi="Arial" w:cs="Arial"/>
          <w:b/>
          <w:sz w:val="22"/>
          <w:szCs w:val="22"/>
        </w:rPr>
        <w:t>Autorské dílo</w:t>
      </w:r>
      <w:r w:rsidRPr="004C1C0C">
        <w:rPr>
          <w:rFonts w:ascii="Arial" w:hAnsi="Arial" w:cs="Arial"/>
          <w:sz w:val="22"/>
          <w:szCs w:val="22"/>
        </w:rPr>
        <w:t xml:space="preserve">“), které nesplňuje znaky specifikované v čl. </w:t>
      </w:r>
      <w:r w:rsidR="00E94BEA" w:rsidRPr="004C1C0C">
        <w:rPr>
          <w:rFonts w:ascii="Arial" w:hAnsi="Arial" w:cs="Arial"/>
          <w:sz w:val="22"/>
          <w:szCs w:val="22"/>
        </w:rPr>
        <w:t xml:space="preserve">11.1 </w:t>
      </w:r>
      <w:r w:rsidRPr="004C1C0C">
        <w:rPr>
          <w:rFonts w:ascii="Arial" w:hAnsi="Arial" w:cs="Arial"/>
          <w:sz w:val="22"/>
          <w:szCs w:val="22"/>
        </w:rPr>
        <w:t>výše, uděluje Zhotovitel Objednateli k Dílu výhradní</w:t>
      </w:r>
      <w:r w:rsidR="005A74DE" w:rsidRPr="004C1C0C">
        <w:rPr>
          <w:rFonts w:ascii="Arial" w:hAnsi="Arial" w:cs="Arial"/>
          <w:sz w:val="22"/>
          <w:szCs w:val="22"/>
        </w:rPr>
        <w:t xml:space="preserve"> </w:t>
      </w:r>
      <w:r w:rsidRPr="004C1C0C">
        <w:rPr>
          <w:rFonts w:ascii="Arial" w:hAnsi="Arial" w:cs="Arial"/>
          <w:sz w:val="22"/>
          <w:szCs w:val="22"/>
        </w:rPr>
        <w:t>licenci, a to ke všem způsobům užití Díla</w:t>
      </w:r>
      <w:r w:rsidR="00814A2D" w:rsidRPr="004C1C0C">
        <w:rPr>
          <w:rFonts w:ascii="Arial" w:hAnsi="Arial" w:cs="Arial"/>
          <w:sz w:val="22"/>
          <w:szCs w:val="22"/>
        </w:rPr>
        <w:t xml:space="preserve">, k jakémukoliv účelu, </w:t>
      </w:r>
      <w:r w:rsidRPr="004C1C0C">
        <w:rPr>
          <w:rFonts w:ascii="Arial" w:hAnsi="Arial" w:cs="Arial"/>
          <w:sz w:val="22"/>
          <w:szCs w:val="22"/>
        </w:rPr>
        <w:t xml:space="preserve">v územně </w:t>
      </w:r>
      <w:r w:rsidR="002732E4" w:rsidRPr="004C1C0C">
        <w:rPr>
          <w:rFonts w:ascii="Arial" w:hAnsi="Arial" w:cs="Arial"/>
          <w:sz w:val="22"/>
          <w:szCs w:val="22"/>
        </w:rPr>
        <w:t>a</w:t>
      </w:r>
      <w:r w:rsidR="008741D3" w:rsidRPr="004C1C0C">
        <w:rPr>
          <w:rFonts w:ascii="Arial" w:hAnsi="Arial" w:cs="Arial"/>
          <w:sz w:val="22"/>
          <w:szCs w:val="22"/>
        </w:rPr>
        <w:t> </w:t>
      </w:r>
      <w:r w:rsidR="002732E4" w:rsidRPr="004C1C0C">
        <w:rPr>
          <w:rFonts w:ascii="Arial" w:hAnsi="Arial" w:cs="Arial"/>
          <w:sz w:val="22"/>
          <w:szCs w:val="22"/>
        </w:rPr>
        <w:t xml:space="preserve">množstevně </w:t>
      </w:r>
      <w:r w:rsidRPr="004C1C0C">
        <w:rPr>
          <w:rFonts w:ascii="Arial" w:hAnsi="Arial" w:cs="Arial"/>
          <w:sz w:val="22"/>
          <w:szCs w:val="22"/>
        </w:rPr>
        <w:t>neomezeném rozsahu</w:t>
      </w:r>
      <w:r w:rsidR="005A74DE" w:rsidRPr="004C1C0C">
        <w:rPr>
          <w:rFonts w:ascii="Arial" w:hAnsi="Arial" w:cs="Arial"/>
          <w:sz w:val="22"/>
          <w:szCs w:val="22"/>
        </w:rPr>
        <w:t xml:space="preserve"> a v časovém rozsahu na dobu trvání majetkových autorských práv</w:t>
      </w:r>
      <w:r w:rsidRPr="004C1C0C">
        <w:rPr>
          <w:rFonts w:ascii="Arial" w:hAnsi="Arial" w:cs="Arial"/>
          <w:sz w:val="22"/>
          <w:szCs w:val="22"/>
        </w:rPr>
        <w:t xml:space="preserve"> („</w:t>
      </w:r>
      <w:r w:rsidRPr="004C1C0C">
        <w:rPr>
          <w:rFonts w:ascii="Arial" w:hAnsi="Arial" w:cs="Arial"/>
          <w:b/>
          <w:sz w:val="22"/>
          <w:szCs w:val="22"/>
        </w:rPr>
        <w:t>Licence</w:t>
      </w:r>
      <w:r w:rsidRPr="004C1C0C">
        <w:rPr>
          <w:rFonts w:ascii="Arial" w:hAnsi="Arial" w:cs="Arial"/>
          <w:sz w:val="22"/>
          <w:szCs w:val="22"/>
        </w:rPr>
        <w:t>“). S</w:t>
      </w:r>
      <w:r w:rsidR="005A3095" w:rsidRPr="004C1C0C">
        <w:rPr>
          <w:rFonts w:ascii="Arial" w:hAnsi="Arial" w:cs="Arial"/>
          <w:sz w:val="22"/>
          <w:szCs w:val="22"/>
        </w:rPr>
        <w:t>mluvní s</w:t>
      </w:r>
      <w:r w:rsidRPr="004C1C0C">
        <w:rPr>
          <w:rFonts w:ascii="Arial" w:hAnsi="Arial" w:cs="Arial"/>
          <w:sz w:val="22"/>
          <w:szCs w:val="22"/>
        </w:rPr>
        <w:t>trany se současně dohodly, že Licenci uděluje Zhotovitel jako trvalé, výlučné a</w:t>
      </w:r>
      <w:r w:rsidR="0097017D" w:rsidRPr="004C1C0C">
        <w:rPr>
          <w:rFonts w:ascii="Arial" w:hAnsi="Arial" w:cs="Arial"/>
          <w:sz w:val="22"/>
          <w:szCs w:val="22"/>
        </w:rPr>
        <w:t> </w:t>
      </w:r>
      <w:r w:rsidRPr="004C1C0C">
        <w:rPr>
          <w:rFonts w:ascii="Arial" w:hAnsi="Arial" w:cs="Arial"/>
          <w:sz w:val="22"/>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4C1C0C">
        <w:rPr>
          <w:rFonts w:ascii="Arial" w:hAnsi="Arial" w:cs="Arial"/>
          <w:sz w:val="22"/>
          <w:szCs w:val="22"/>
        </w:rPr>
        <w:lastRenderedPageBreak/>
        <w:t>S</w:t>
      </w:r>
      <w:r w:rsidR="005A3095" w:rsidRPr="004C1C0C">
        <w:rPr>
          <w:rFonts w:ascii="Arial" w:hAnsi="Arial" w:cs="Arial"/>
          <w:sz w:val="22"/>
          <w:szCs w:val="22"/>
        </w:rPr>
        <w:t>mluvní s</w:t>
      </w:r>
      <w:r w:rsidRPr="004C1C0C">
        <w:rPr>
          <w:rFonts w:ascii="Arial" w:hAnsi="Arial" w:cs="Arial"/>
          <w:sz w:val="22"/>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4C1C0C" w:rsidRDefault="00237BE0" w:rsidP="00DB56FF">
      <w:pPr>
        <w:pStyle w:val="Level2"/>
        <w:spacing w:before="120" w:after="120" w:line="240" w:lineRule="auto"/>
        <w:ind w:left="567" w:hanging="567"/>
        <w:jc w:val="both"/>
        <w:rPr>
          <w:rFonts w:ascii="Arial" w:hAnsi="Arial" w:cs="Arial"/>
          <w:sz w:val="22"/>
          <w:szCs w:val="22"/>
        </w:rPr>
      </w:pPr>
      <w:bookmarkStart w:id="120" w:name="_Ref40631522"/>
      <w:r w:rsidRPr="004C1C0C">
        <w:rPr>
          <w:rFonts w:ascii="Arial" w:hAnsi="Arial" w:cs="Arial"/>
          <w:sz w:val="22"/>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4C1C0C">
        <w:rPr>
          <w:rFonts w:ascii="Arial" w:hAnsi="Arial" w:cs="Arial"/>
          <w:sz w:val="22"/>
          <w:szCs w:val="22"/>
        </w:rPr>
        <w:t> </w:t>
      </w:r>
      <w:r w:rsidRPr="004C1C0C">
        <w:rPr>
          <w:rFonts w:ascii="Arial" w:hAnsi="Arial" w:cs="Arial"/>
          <w:sz w:val="22"/>
          <w:szCs w:val="22"/>
        </w:rPr>
        <w:t>výjimkou její výhradnosti) („</w:t>
      </w:r>
      <w:r w:rsidRPr="004C1C0C">
        <w:rPr>
          <w:rFonts w:ascii="Arial" w:hAnsi="Arial" w:cs="Arial"/>
          <w:b/>
          <w:sz w:val="22"/>
          <w:szCs w:val="22"/>
        </w:rPr>
        <w:t>Sublicence</w:t>
      </w:r>
      <w:r w:rsidRPr="004C1C0C">
        <w:rPr>
          <w:rFonts w:ascii="Arial" w:hAnsi="Arial" w:cs="Arial"/>
          <w:sz w:val="22"/>
          <w:szCs w:val="22"/>
        </w:rPr>
        <w:t>“)</w:t>
      </w:r>
      <w:bookmarkStart w:id="121" w:name="3dy6vkm" w:colFirst="0" w:colLast="0"/>
      <w:bookmarkEnd w:id="121"/>
      <w:r w:rsidRPr="004C1C0C">
        <w:rPr>
          <w:rFonts w:ascii="Arial" w:hAnsi="Arial" w:cs="Arial"/>
          <w:sz w:val="22"/>
          <w:szCs w:val="22"/>
        </w:rPr>
        <w:t>.</w:t>
      </w:r>
      <w:bookmarkEnd w:id="120"/>
      <w:r w:rsidR="00AE1B63" w:rsidRPr="004C1C0C">
        <w:rPr>
          <w:rFonts w:ascii="Arial" w:hAnsi="Arial" w:cs="Arial"/>
          <w:sz w:val="22"/>
          <w:szCs w:val="22"/>
        </w:rPr>
        <w:t xml:space="preserve"> </w:t>
      </w:r>
    </w:p>
    <w:p w14:paraId="7AF5F28A" w14:textId="77777777"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4C1C0C">
        <w:rPr>
          <w:rFonts w:ascii="Arial" w:hAnsi="Arial" w:cs="Arial"/>
          <w:sz w:val="22"/>
          <w:szCs w:val="22"/>
        </w:rPr>
        <w:t>bude</w:t>
      </w:r>
      <w:r w:rsidRPr="004C1C0C">
        <w:rPr>
          <w:rFonts w:ascii="Arial" w:hAnsi="Arial" w:cs="Arial"/>
          <w:sz w:val="22"/>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4C1C0C" w:rsidRDefault="00237BE0" w:rsidP="00DB56FF">
      <w:pPr>
        <w:pStyle w:val="Level2"/>
        <w:spacing w:before="120" w:after="120" w:line="240" w:lineRule="auto"/>
        <w:ind w:left="567" w:hanging="567"/>
        <w:jc w:val="both"/>
        <w:rPr>
          <w:rFonts w:ascii="Arial" w:hAnsi="Arial" w:cs="Arial"/>
          <w:sz w:val="22"/>
          <w:szCs w:val="22"/>
        </w:rPr>
      </w:pPr>
      <w:bookmarkStart w:id="122" w:name="_Ref63157616"/>
      <w:r w:rsidRPr="004C1C0C">
        <w:rPr>
          <w:rFonts w:ascii="Arial" w:hAnsi="Arial" w:cs="Arial"/>
          <w:sz w:val="22"/>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4C1C0C">
        <w:rPr>
          <w:rFonts w:ascii="Arial" w:hAnsi="Arial" w:cs="Arial"/>
          <w:sz w:val="22"/>
          <w:szCs w:val="22"/>
        </w:rPr>
        <w:t> </w:t>
      </w:r>
      <w:r w:rsidRPr="004C1C0C">
        <w:rPr>
          <w:rFonts w:ascii="Arial" w:hAnsi="Arial" w:cs="Arial"/>
          <w:sz w:val="22"/>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4C1C0C">
        <w:rPr>
          <w:rFonts w:ascii="Arial" w:hAnsi="Arial" w:cs="Arial"/>
          <w:sz w:val="22"/>
          <w:szCs w:val="22"/>
        </w:rPr>
        <w:t xml:space="preserve"> (případně právo jejich výkonu)</w:t>
      </w:r>
      <w:r w:rsidRPr="004C1C0C">
        <w:rPr>
          <w:rFonts w:ascii="Arial" w:hAnsi="Arial" w:cs="Arial"/>
          <w:sz w:val="22"/>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4C1C0C">
        <w:rPr>
          <w:rFonts w:ascii="Arial" w:hAnsi="Arial" w:cs="Arial"/>
          <w:sz w:val="22"/>
          <w:szCs w:val="22"/>
        </w:rPr>
        <w:t>mluvní s</w:t>
      </w:r>
      <w:r w:rsidRPr="004C1C0C">
        <w:rPr>
          <w:rFonts w:ascii="Arial" w:hAnsi="Arial" w:cs="Arial"/>
          <w:sz w:val="22"/>
          <w:szCs w:val="22"/>
        </w:rPr>
        <w:t>trany se dále dohodly, že pouze Objednatel je oprávněn podat přihlášku k</w:t>
      </w:r>
      <w:r w:rsidR="00D7135F" w:rsidRPr="004C1C0C">
        <w:rPr>
          <w:rFonts w:ascii="Arial" w:hAnsi="Arial" w:cs="Arial"/>
          <w:sz w:val="22"/>
          <w:szCs w:val="22"/>
        </w:rPr>
        <w:t> </w:t>
      </w:r>
      <w:r w:rsidRPr="004C1C0C">
        <w:rPr>
          <w:rFonts w:ascii="Arial" w:hAnsi="Arial" w:cs="Arial"/>
          <w:sz w:val="22"/>
          <w:szCs w:val="22"/>
        </w:rPr>
        <w:t>registraci předmětů práv duševního vlastnictví, které vzniknou na základě této Smlouvy, a to k</w:t>
      </w:r>
      <w:r w:rsidR="00D7135F" w:rsidRPr="004C1C0C">
        <w:rPr>
          <w:rFonts w:ascii="Arial" w:hAnsi="Arial" w:cs="Arial"/>
          <w:sz w:val="22"/>
          <w:szCs w:val="22"/>
        </w:rPr>
        <w:t> </w:t>
      </w:r>
      <w:r w:rsidRPr="004C1C0C">
        <w:rPr>
          <w:rFonts w:ascii="Arial" w:hAnsi="Arial" w:cs="Arial"/>
          <w:sz w:val="22"/>
          <w:szCs w:val="22"/>
        </w:rPr>
        <w:t>jakémukoli úřadu.</w:t>
      </w:r>
      <w:bookmarkEnd w:id="122"/>
    </w:p>
    <w:p w14:paraId="379936A6" w14:textId="685B3C2C"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Objednatel je oprávněn požadovat od Zhotovitele písemné potvrzení pro třetí strany, že Dílo nebo jakoukoliv jeho část vytvořil sám</w:t>
      </w:r>
      <w:r w:rsidR="00D1478C" w:rsidRPr="004C1C0C">
        <w:rPr>
          <w:rFonts w:ascii="Arial" w:hAnsi="Arial" w:cs="Arial"/>
          <w:sz w:val="22"/>
          <w:szCs w:val="22"/>
        </w:rPr>
        <w:t>, eventuálně že je osobou oprávněnou k výkonu veškerých relevantních práv k Dílu či jeho části</w:t>
      </w:r>
      <w:r w:rsidRPr="004C1C0C">
        <w:rPr>
          <w:rFonts w:ascii="Arial" w:hAnsi="Arial" w:cs="Arial"/>
          <w:sz w:val="22"/>
          <w:szCs w:val="22"/>
        </w:rPr>
        <w:t xml:space="preserve"> </w:t>
      </w:r>
      <w:r w:rsidR="00D1478C" w:rsidRPr="004C1C0C">
        <w:rPr>
          <w:rFonts w:ascii="Arial" w:hAnsi="Arial" w:cs="Arial"/>
          <w:sz w:val="22"/>
          <w:szCs w:val="22"/>
        </w:rPr>
        <w:t xml:space="preserve">v dostatečném rozsahu ke splnění povinností </w:t>
      </w:r>
      <w:r w:rsidR="004C4550" w:rsidRPr="004C1C0C">
        <w:rPr>
          <w:rFonts w:ascii="Arial" w:hAnsi="Arial" w:cs="Arial"/>
          <w:sz w:val="22"/>
          <w:szCs w:val="22"/>
        </w:rPr>
        <w:t xml:space="preserve">Zhotovitele </w:t>
      </w:r>
      <w:r w:rsidR="00D1478C" w:rsidRPr="004C1C0C">
        <w:rPr>
          <w:rFonts w:ascii="Arial" w:hAnsi="Arial" w:cs="Arial"/>
          <w:sz w:val="22"/>
          <w:szCs w:val="22"/>
        </w:rPr>
        <w:t xml:space="preserve">předvídaných touto Smlouvou, </w:t>
      </w:r>
      <w:r w:rsidRPr="004C1C0C">
        <w:rPr>
          <w:rFonts w:ascii="Arial" w:hAnsi="Arial" w:cs="Arial"/>
          <w:sz w:val="22"/>
          <w:szCs w:val="22"/>
        </w:rPr>
        <w:t>a převedl veškerá majetková práva</w:t>
      </w:r>
      <w:r w:rsidR="001260CB" w:rsidRPr="004C1C0C">
        <w:rPr>
          <w:rFonts w:ascii="Arial" w:hAnsi="Arial" w:cs="Arial"/>
          <w:sz w:val="22"/>
          <w:szCs w:val="22"/>
        </w:rPr>
        <w:t xml:space="preserve"> (případně právo jejich výkonu)</w:t>
      </w:r>
      <w:r w:rsidRPr="004C1C0C">
        <w:rPr>
          <w:rFonts w:ascii="Arial" w:hAnsi="Arial" w:cs="Arial"/>
          <w:sz w:val="22"/>
          <w:szCs w:val="22"/>
        </w:rPr>
        <w:t xml:space="preserve"> k</w:t>
      </w:r>
      <w:r w:rsidR="004C4550" w:rsidRPr="004C1C0C">
        <w:rPr>
          <w:rFonts w:ascii="Arial" w:hAnsi="Arial" w:cs="Arial"/>
          <w:sz w:val="22"/>
          <w:szCs w:val="22"/>
        </w:rPr>
        <w:t> </w:t>
      </w:r>
      <w:r w:rsidRPr="004C1C0C">
        <w:rPr>
          <w:rFonts w:ascii="Arial" w:hAnsi="Arial" w:cs="Arial"/>
          <w:sz w:val="22"/>
          <w:szCs w:val="22"/>
        </w:rPr>
        <w:t xml:space="preserve">těmto plněním na Objednatele. Zhotovitel je povinen vystavit toto potvrzení bez zbytečného odkladu po obdržení příslušné žádosti Objednatele. </w:t>
      </w:r>
    </w:p>
    <w:p w14:paraId="0BD2450A" w14:textId="77777777"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Objednatel je oprávněn postoupit </w:t>
      </w:r>
      <w:r w:rsidR="00EA0639" w:rsidRPr="004C1C0C">
        <w:rPr>
          <w:rFonts w:ascii="Arial" w:hAnsi="Arial" w:cs="Arial"/>
          <w:sz w:val="22"/>
          <w:szCs w:val="22"/>
        </w:rPr>
        <w:t xml:space="preserve">právo výkonu </w:t>
      </w:r>
      <w:r w:rsidRPr="004C1C0C">
        <w:rPr>
          <w:rFonts w:ascii="Arial" w:hAnsi="Arial" w:cs="Arial"/>
          <w:sz w:val="22"/>
          <w:szCs w:val="22"/>
        </w:rPr>
        <w:t>majetkov</w:t>
      </w:r>
      <w:r w:rsidR="00EA0639" w:rsidRPr="004C1C0C">
        <w:rPr>
          <w:rFonts w:ascii="Arial" w:hAnsi="Arial" w:cs="Arial"/>
          <w:sz w:val="22"/>
          <w:szCs w:val="22"/>
        </w:rPr>
        <w:t>ých</w:t>
      </w:r>
      <w:r w:rsidRPr="004C1C0C">
        <w:rPr>
          <w:rFonts w:ascii="Arial" w:hAnsi="Arial" w:cs="Arial"/>
          <w:sz w:val="22"/>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4C1C0C">
        <w:rPr>
          <w:rFonts w:ascii="Arial" w:hAnsi="Arial" w:cs="Arial"/>
          <w:sz w:val="22"/>
          <w:szCs w:val="22"/>
        </w:rPr>
        <w:t> </w:t>
      </w:r>
      <w:r w:rsidRPr="004C1C0C">
        <w:rPr>
          <w:rFonts w:ascii="Arial" w:hAnsi="Arial" w:cs="Arial"/>
          <w:sz w:val="22"/>
          <w:szCs w:val="22"/>
        </w:rPr>
        <w:t>1 Občanského zákoníku.</w:t>
      </w:r>
    </w:p>
    <w:p w14:paraId="0D8698CF" w14:textId="77777777"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dále prohlašuje, a podpisem této Smlouvy se zavazuje a odpovídá za to, že:</w:t>
      </w:r>
    </w:p>
    <w:p w14:paraId="7FA0F89D" w14:textId="77777777"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Dílo není zatíženo žádnými právními vadami, které by ohrožovaly účel této Smlouvy ve smluveném rozsahu, nebo které by představovaly pro Objednatele zvýšené náklady spojené s</w:t>
      </w:r>
      <w:r w:rsidR="0023367E" w:rsidRPr="004C1C0C">
        <w:rPr>
          <w:rFonts w:ascii="Arial" w:hAnsi="Arial" w:cs="Arial"/>
          <w:sz w:val="22"/>
          <w:szCs w:val="22"/>
        </w:rPr>
        <w:t> </w:t>
      </w:r>
      <w:r w:rsidRPr="004C1C0C">
        <w:rPr>
          <w:rFonts w:ascii="Arial" w:hAnsi="Arial" w:cs="Arial"/>
          <w:sz w:val="22"/>
          <w:szCs w:val="22"/>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 xml:space="preserve">k části Díla postupované dle čl. </w:t>
      </w:r>
      <w:r w:rsidR="00602CF3" w:rsidRPr="004C1C0C">
        <w:rPr>
          <w:rFonts w:ascii="Arial" w:hAnsi="Arial" w:cs="Arial"/>
          <w:sz w:val="22"/>
          <w:szCs w:val="22"/>
        </w:rPr>
        <w:t xml:space="preserve">11.1 </w:t>
      </w:r>
      <w:r w:rsidRPr="004C1C0C">
        <w:rPr>
          <w:rFonts w:ascii="Arial" w:hAnsi="Arial" w:cs="Arial"/>
          <w:sz w:val="22"/>
          <w:szCs w:val="22"/>
        </w:rPr>
        <w:t>této Smlouvy vykonává Zhotovitel svým jménem a na svůj účet majetková práva autorů, tj. Zhotovitel svým jménem a na svůj účet vykonává právo užívat j</w:t>
      </w:r>
      <w:r w:rsidR="002732E4" w:rsidRPr="004C1C0C">
        <w:rPr>
          <w:rFonts w:ascii="Arial" w:hAnsi="Arial" w:cs="Arial"/>
          <w:sz w:val="22"/>
          <w:szCs w:val="22"/>
        </w:rPr>
        <w:t>ej</w:t>
      </w:r>
      <w:r w:rsidRPr="004C1C0C">
        <w:rPr>
          <w:rFonts w:ascii="Arial" w:hAnsi="Arial" w:cs="Arial"/>
          <w:sz w:val="22"/>
          <w:szCs w:val="22"/>
        </w:rPr>
        <w:t xml:space="preserve"> na území celého světa, po celou dobu trvání majetkových práv autora k Dílu a ke všem způsobům užití postupované části Díla jako celku nebo jeho libovolné části, včetně </w:t>
      </w:r>
      <w:r w:rsidR="002732E4" w:rsidRPr="004C1C0C">
        <w:rPr>
          <w:rFonts w:ascii="Arial" w:hAnsi="Arial" w:cs="Arial"/>
          <w:sz w:val="22"/>
          <w:szCs w:val="22"/>
        </w:rPr>
        <w:t xml:space="preserve">jeho </w:t>
      </w:r>
      <w:r w:rsidRPr="004C1C0C">
        <w:rPr>
          <w:rFonts w:ascii="Arial" w:hAnsi="Arial" w:cs="Arial"/>
          <w:sz w:val="22"/>
          <w:szCs w:val="22"/>
        </w:rPr>
        <w:t>libovolných úprav, obnášejících i významné změny Díla, překlad Díla do jiného jazyka, a</w:t>
      </w:r>
      <w:r w:rsidR="00E02CD0" w:rsidRPr="004C1C0C">
        <w:rPr>
          <w:rFonts w:ascii="Arial" w:hAnsi="Arial" w:cs="Arial"/>
          <w:sz w:val="22"/>
          <w:szCs w:val="22"/>
        </w:rPr>
        <w:t> </w:t>
      </w:r>
      <w:r w:rsidRPr="004C1C0C">
        <w:rPr>
          <w:rFonts w:ascii="Arial" w:hAnsi="Arial" w:cs="Arial"/>
          <w:sz w:val="22"/>
          <w:szCs w:val="22"/>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 xml:space="preserve">ostatní části Díla jsou od Díla oddělitelné a Zhotovitel je oprávněn k nim udělit Licenci v rozsahu dle čl. </w:t>
      </w:r>
      <w:r w:rsidR="00602CF3" w:rsidRPr="004C1C0C">
        <w:rPr>
          <w:rFonts w:ascii="Arial" w:hAnsi="Arial" w:cs="Arial"/>
          <w:sz w:val="22"/>
          <w:szCs w:val="22"/>
        </w:rPr>
        <w:t xml:space="preserve">11.2 </w:t>
      </w:r>
      <w:r w:rsidRPr="004C1C0C">
        <w:rPr>
          <w:rFonts w:ascii="Arial" w:hAnsi="Arial" w:cs="Arial"/>
          <w:sz w:val="22"/>
          <w:szCs w:val="22"/>
        </w:rPr>
        <w:t xml:space="preserve">této Smlouvy, nebo, pokud právem udělit Licenci nedisponuje, je oprávněn udělit Sublicenci v rozsahu dle čl. </w:t>
      </w:r>
      <w:r w:rsidR="00602CF3" w:rsidRPr="004C1C0C">
        <w:rPr>
          <w:rFonts w:ascii="Arial" w:hAnsi="Arial" w:cs="Arial"/>
          <w:sz w:val="22"/>
          <w:szCs w:val="22"/>
        </w:rPr>
        <w:t xml:space="preserve">11.3 </w:t>
      </w:r>
      <w:r w:rsidRPr="004C1C0C">
        <w:rPr>
          <w:rFonts w:ascii="Arial" w:hAnsi="Arial" w:cs="Arial"/>
          <w:sz w:val="22"/>
          <w:szCs w:val="22"/>
        </w:rPr>
        <w:t>této Smlouvy;</w:t>
      </w:r>
    </w:p>
    <w:p w14:paraId="68894C78" w14:textId="19259321"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Zhotovitel má s autory Díla a s dalšími osobami, které Dílo nebo jeho části vytvářely, odpovídajícím způsobem upraveny na smluvní bázi práva a povinnosti k Dílu</w:t>
      </w:r>
      <w:r w:rsidR="00B35A10" w:rsidRPr="004C1C0C">
        <w:rPr>
          <w:rFonts w:ascii="Arial" w:hAnsi="Arial" w:cs="Arial"/>
          <w:sz w:val="22"/>
          <w:szCs w:val="22"/>
        </w:rPr>
        <w:t>,</w:t>
      </w:r>
      <w:r w:rsidRPr="004C1C0C">
        <w:rPr>
          <w:rFonts w:ascii="Arial" w:hAnsi="Arial" w:cs="Arial"/>
          <w:sz w:val="22"/>
          <w:szCs w:val="22"/>
        </w:rPr>
        <w:t xml:space="preserve"> resp. k jeho částem, a to takovým způsobem, který Zhotoviteli umožňuje platné uzavření této Smlouvy a</w:t>
      </w:r>
      <w:r w:rsidR="00E02CD0" w:rsidRPr="004C1C0C">
        <w:rPr>
          <w:rFonts w:ascii="Arial" w:hAnsi="Arial" w:cs="Arial"/>
          <w:sz w:val="22"/>
          <w:szCs w:val="22"/>
        </w:rPr>
        <w:t> </w:t>
      </w:r>
      <w:r w:rsidRPr="004C1C0C">
        <w:rPr>
          <w:rFonts w:ascii="Arial" w:hAnsi="Arial" w:cs="Arial"/>
          <w:sz w:val="22"/>
          <w:szCs w:val="22"/>
        </w:rPr>
        <w:t>platné Postoupení práv/udělení Licence/udělení Sublicence/převedení jakýchkoliv jiných práv k</w:t>
      </w:r>
      <w:r w:rsidR="00E5400B" w:rsidRPr="004C1C0C">
        <w:rPr>
          <w:rFonts w:ascii="Arial" w:hAnsi="Arial" w:cs="Arial"/>
          <w:sz w:val="22"/>
          <w:szCs w:val="22"/>
        </w:rPr>
        <w:t> </w:t>
      </w:r>
      <w:r w:rsidRPr="004C1C0C">
        <w:rPr>
          <w:rFonts w:ascii="Arial" w:hAnsi="Arial" w:cs="Arial"/>
          <w:sz w:val="22"/>
          <w:szCs w:val="22"/>
        </w:rPr>
        <w:t>Dílu</w:t>
      </w:r>
      <w:r w:rsidR="00E5400B" w:rsidRPr="004C1C0C">
        <w:rPr>
          <w:rFonts w:ascii="Arial" w:hAnsi="Arial" w:cs="Arial"/>
          <w:sz w:val="22"/>
          <w:szCs w:val="22"/>
        </w:rPr>
        <w:t>,</w:t>
      </w:r>
      <w:r w:rsidRPr="004C1C0C">
        <w:rPr>
          <w:rFonts w:ascii="Arial" w:hAnsi="Arial" w:cs="Arial"/>
          <w:sz w:val="22"/>
          <w:szCs w:val="22"/>
        </w:rPr>
        <w:t xml:space="preserve"> resp. k jeho částem na Objednatele či Objednateli, jak je ujednáno v této Smlouvě;</w:t>
      </w:r>
    </w:p>
    <w:p w14:paraId="76479432" w14:textId="77777777"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4C1C0C">
        <w:rPr>
          <w:rFonts w:ascii="Arial" w:hAnsi="Arial" w:cs="Arial"/>
          <w:sz w:val="22"/>
          <w:szCs w:val="22"/>
        </w:rPr>
        <w:t xml:space="preserve"> </w:t>
      </w:r>
    </w:p>
    <w:p w14:paraId="1F1C7D72" w14:textId="77777777" w:rsidR="00237BE0" w:rsidRPr="004C1C0C" w:rsidRDefault="00237BE0" w:rsidP="00FD294B">
      <w:pPr>
        <w:pStyle w:val="Claneka"/>
        <w:keepLines w:val="0"/>
        <w:widowControl/>
        <w:numPr>
          <w:ilvl w:val="0"/>
          <w:numId w:val="57"/>
        </w:numPr>
        <w:spacing w:before="120" w:after="120" w:line="240" w:lineRule="auto"/>
        <w:jc w:val="both"/>
        <w:rPr>
          <w:rFonts w:ascii="Arial" w:hAnsi="Arial" w:cs="Arial"/>
          <w:sz w:val="22"/>
          <w:szCs w:val="22"/>
        </w:rPr>
      </w:pPr>
      <w:r w:rsidRPr="004C1C0C">
        <w:rPr>
          <w:rFonts w:ascii="Arial" w:hAnsi="Arial" w:cs="Arial"/>
          <w:sz w:val="22"/>
          <w:szCs w:val="22"/>
        </w:rPr>
        <w:t>Zhotovitel poskytl či kdykoli v budoucnu poskytne (pokud taková povinnost vznikne) autorům a</w:t>
      </w:r>
      <w:r w:rsidR="0097017D" w:rsidRPr="004C1C0C">
        <w:rPr>
          <w:rFonts w:ascii="Arial" w:hAnsi="Arial" w:cs="Arial"/>
          <w:sz w:val="22"/>
          <w:szCs w:val="22"/>
        </w:rPr>
        <w:t> </w:t>
      </w:r>
      <w:r w:rsidRPr="004C1C0C">
        <w:rPr>
          <w:rFonts w:ascii="Arial" w:hAnsi="Arial" w:cs="Arial"/>
          <w:sz w:val="22"/>
          <w:szCs w:val="22"/>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Ukáže-li se kterékoliv z prohlášení Zhotovitele uvedených v tomto čl.</w:t>
      </w:r>
      <w:r w:rsidR="00602CF3" w:rsidRPr="004C1C0C">
        <w:rPr>
          <w:rFonts w:ascii="Arial" w:hAnsi="Arial" w:cs="Arial"/>
          <w:sz w:val="22"/>
          <w:szCs w:val="22"/>
        </w:rPr>
        <w:t xml:space="preserve"> 11 v</w:t>
      </w:r>
      <w:r w:rsidRPr="004C1C0C">
        <w:rPr>
          <w:rFonts w:ascii="Arial" w:hAnsi="Arial" w:cs="Arial"/>
          <w:sz w:val="22"/>
          <w:szCs w:val="22"/>
        </w:rPr>
        <w:t>ýše jako nepravdivé, neúplné nebo hrubě zkreslené, je Objednatel oprávněn požadovat, aby (i) Zhotovitel takový nedostatek neprodleně odstranil, (</w:t>
      </w:r>
      <w:proofErr w:type="spellStart"/>
      <w:r w:rsidRPr="004C1C0C">
        <w:rPr>
          <w:rFonts w:ascii="Arial" w:hAnsi="Arial" w:cs="Arial"/>
          <w:sz w:val="22"/>
          <w:szCs w:val="22"/>
        </w:rPr>
        <w:t>ii</w:t>
      </w:r>
      <w:proofErr w:type="spellEnd"/>
      <w:r w:rsidRPr="004C1C0C">
        <w:rPr>
          <w:rFonts w:ascii="Arial" w:hAnsi="Arial" w:cs="Arial"/>
          <w:sz w:val="22"/>
          <w:szCs w:val="22"/>
        </w:rPr>
        <w:t>) nahradil Objednateli veškerou újmu, popř. (</w:t>
      </w:r>
      <w:proofErr w:type="spellStart"/>
      <w:r w:rsidRPr="004C1C0C">
        <w:rPr>
          <w:rFonts w:ascii="Arial" w:hAnsi="Arial" w:cs="Arial"/>
          <w:sz w:val="22"/>
          <w:szCs w:val="22"/>
        </w:rPr>
        <w:t>iii</w:t>
      </w:r>
      <w:proofErr w:type="spellEnd"/>
      <w:r w:rsidRPr="004C1C0C">
        <w:rPr>
          <w:rFonts w:ascii="Arial" w:hAnsi="Arial" w:cs="Arial"/>
          <w:sz w:val="22"/>
          <w:szCs w:val="22"/>
        </w:rPr>
        <w:t>) od této Smlouvy odstoupil.</w:t>
      </w:r>
    </w:p>
    <w:p w14:paraId="1CBEC251" w14:textId="1649671F"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Práva nabytá postupem dle tohoto </w:t>
      </w:r>
      <w:r w:rsidR="007C5142" w:rsidRPr="004C1C0C">
        <w:rPr>
          <w:rFonts w:ascii="Arial" w:hAnsi="Arial" w:cs="Arial"/>
          <w:sz w:val="22"/>
          <w:szCs w:val="22"/>
        </w:rPr>
        <w:t xml:space="preserve">čl. </w:t>
      </w:r>
      <w:r w:rsidR="00602CF3" w:rsidRPr="004C1C0C">
        <w:rPr>
          <w:rFonts w:ascii="Arial" w:hAnsi="Arial" w:cs="Arial"/>
          <w:sz w:val="22"/>
          <w:szCs w:val="22"/>
        </w:rPr>
        <w:t xml:space="preserve">11 </w:t>
      </w:r>
      <w:r w:rsidRPr="004C1C0C">
        <w:rPr>
          <w:rFonts w:ascii="Arial" w:hAnsi="Arial" w:cs="Arial"/>
          <w:sz w:val="22"/>
          <w:szCs w:val="22"/>
        </w:rPr>
        <w:t>přechází i na případného právního nástupce Objednatele.</w:t>
      </w:r>
    </w:p>
    <w:p w14:paraId="5D3161C2" w14:textId="0CEBAF15"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Odměna za poskytnutí (postoupení) oprávnění dle tohoto </w:t>
      </w:r>
      <w:r w:rsidR="007C5142" w:rsidRPr="004C1C0C">
        <w:rPr>
          <w:rFonts w:ascii="Arial" w:hAnsi="Arial" w:cs="Arial"/>
          <w:sz w:val="22"/>
          <w:szCs w:val="22"/>
        </w:rPr>
        <w:t xml:space="preserve">čl. </w:t>
      </w:r>
      <w:r w:rsidR="00602CF3" w:rsidRPr="004C1C0C">
        <w:rPr>
          <w:rFonts w:ascii="Arial" w:hAnsi="Arial" w:cs="Arial"/>
          <w:sz w:val="22"/>
          <w:szCs w:val="22"/>
        </w:rPr>
        <w:t xml:space="preserve">11 </w:t>
      </w:r>
      <w:r w:rsidRPr="004C1C0C">
        <w:rPr>
          <w:rFonts w:ascii="Arial" w:hAnsi="Arial" w:cs="Arial"/>
          <w:sz w:val="22"/>
          <w:szCs w:val="22"/>
        </w:rPr>
        <w:t>je součástí Ceny</w:t>
      </w:r>
      <w:r w:rsidR="0023367E" w:rsidRPr="004C1C0C">
        <w:rPr>
          <w:rFonts w:ascii="Arial" w:hAnsi="Arial" w:cs="Arial"/>
          <w:sz w:val="22"/>
          <w:szCs w:val="22"/>
        </w:rPr>
        <w:t xml:space="preserve"> Díla</w:t>
      </w:r>
      <w:r w:rsidRPr="004C1C0C">
        <w:rPr>
          <w:rFonts w:ascii="Arial" w:hAnsi="Arial" w:cs="Arial"/>
          <w:sz w:val="22"/>
          <w:szCs w:val="22"/>
        </w:rPr>
        <w:t>. S</w:t>
      </w:r>
      <w:r w:rsidR="005A3095" w:rsidRPr="004C1C0C">
        <w:rPr>
          <w:rFonts w:ascii="Arial" w:hAnsi="Arial" w:cs="Arial"/>
          <w:sz w:val="22"/>
          <w:szCs w:val="22"/>
        </w:rPr>
        <w:t>mluvní s</w:t>
      </w:r>
      <w:r w:rsidRPr="004C1C0C">
        <w:rPr>
          <w:rFonts w:ascii="Arial" w:hAnsi="Arial" w:cs="Arial"/>
          <w:sz w:val="22"/>
          <w:szCs w:val="22"/>
        </w:rPr>
        <w:t xml:space="preserve">trany se dohodly, že bude-li z jakéhokoliv důvodu nezbytné nebo účelné určit výši odměny za poskytnutí oprávnění dle tohoto </w:t>
      </w:r>
      <w:r w:rsidR="007C5142" w:rsidRPr="004C1C0C">
        <w:rPr>
          <w:rFonts w:ascii="Arial" w:hAnsi="Arial" w:cs="Arial"/>
          <w:sz w:val="22"/>
          <w:szCs w:val="22"/>
        </w:rPr>
        <w:t>čl.</w:t>
      </w:r>
      <w:r w:rsidR="00602CF3" w:rsidRPr="004C1C0C">
        <w:rPr>
          <w:rFonts w:ascii="Arial" w:hAnsi="Arial" w:cs="Arial"/>
          <w:sz w:val="22"/>
          <w:szCs w:val="22"/>
        </w:rPr>
        <w:t xml:space="preserve"> 11</w:t>
      </w:r>
      <w:r w:rsidRPr="004C1C0C">
        <w:rPr>
          <w:rFonts w:ascii="Arial" w:hAnsi="Arial" w:cs="Arial"/>
          <w:sz w:val="22"/>
          <w:szCs w:val="22"/>
        </w:rPr>
        <w:t>, pak S</w:t>
      </w:r>
      <w:r w:rsidR="005A3095" w:rsidRPr="004C1C0C">
        <w:rPr>
          <w:rFonts w:ascii="Arial" w:hAnsi="Arial" w:cs="Arial"/>
          <w:sz w:val="22"/>
          <w:szCs w:val="22"/>
        </w:rPr>
        <w:t xml:space="preserve">mluvní </w:t>
      </w:r>
      <w:r w:rsidR="00EC5B3B" w:rsidRPr="004C1C0C">
        <w:rPr>
          <w:rFonts w:ascii="Arial" w:hAnsi="Arial" w:cs="Arial"/>
          <w:sz w:val="22"/>
          <w:szCs w:val="22"/>
        </w:rPr>
        <w:t>s</w:t>
      </w:r>
      <w:r w:rsidRPr="004C1C0C">
        <w:rPr>
          <w:rFonts w:ascii="Arial" w:hAnsi="Arial" w:cs="Arial"/>
          <w:sz w:val="22"/>
          <w:szCs w:val="22"/>
        </w:rPr>
        <w:t xml:space="preserve">trany prohlašují, že taková odměna činí </w:t>
      </w:r>
      <w:r w:rsidRPr="004C1C0C">
        <w:rPr>
          <w:rFonts w:ascii="Arial" w:hAnsi="Arial" w:cs="Arial"/>
          <w:sz w:val="22"/>
          <w:szCs w:val="22"/>
        </w:rPr>
        <w:lastRenderedPageBreak/>
        <w:t>deset procent (10</w:t>
      </w:r>
      <w:r w:rsidR="007D7E58" w:rsidRPr="004C1C0C">
        <w:rPr>
          <w:rFonts w:ascii="Arial" w:hAnsi="Arial" w:cs="Arial"/>
          <w:sz w:val="22"/>
          <w:szCs w:val="22"/>
        </w:rPr>
        <w:t> </w:t>
      </w:r>
      <w:r w:rsidRPr="004C1C0C">
        <w:rPr>
          <w:rFonts w:ascii="Arial" w:hAnsi="Arial" w:cs="Arial"/>
          <w:sz w:val="22"/>
          <w:szCs w:val="22"/>
        </w:rPr>
        <w:t xml:space="preserve">%) z Ceny </w:t>
      </w:r>
      <w:r w:rsidR="0023367E" w:rsidRPr="004C1C0C">
        <w:rPr>
          <w:rFonts w:ascii="Arial" w:hAnsi="Arial" w:cs="Arial"/>
          <w:sz w:val="22"/>
          <w:szCs w:val="22"/>
        </w:rPr>
        <w:t xml:space="preserve">Díla </w:t>
      </w:r>
      <w:r w:rsidRPr="004C1C0C">
        <w:rPr>
          <w:rFonts w:ascii="Arial" w:hAnsi="Arial" w:cs="Arial"/>
          <w:sz w:val="22"/>
          <w:szCs w:val="22"/>
        </w:rPr>
        <w:t>zaplacené za plnění této Smlouvy do okamžiku potřeby určení výše takové odměny.</w:t>
      </w:r>
    </w:p>
    <w:p w14:paraId="4A80427E" w14:textId="7DB23E07"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prohlašuje, že s ohledem na povahu výnosů z poskytnutých oprávnění dle tohoto </w:t>
      </w:r>
      <w:r w:rsidR="007C5142" w:rsidRPr="004C1C0C">
        <w:rPr>
          <w:rFonts w:ascii="Arial" w:hAnsi="Arial" w:cs="Arial"/>
          <w:sz w:val="22"/>
          <w:szCs w:val="22"/>
        </w:rPr>
        <w:t>čl.</w:t>
      </w:r>
      <w:r w:rsidR="00E02CD0" w:rsidRPr="004C1C0C">
        <w:rPr>
          <w:rFonts w:ascii="Arial" w:hAnsi="Arial" w:cs="Arial"/>
          <w:sz w:val="22"/>
          <w:szCs w:val="22"/>
        </w:rPr>
        <w:t> </w:t>
      </w:r>
      <w:r w:rsidR="00602CF3" w:rsidRPr="004C1C0C">
        <w:rPr>
          <w:rFonts w:ascii="Arial" w:hAnsi="Arial" w:cs="Arial"/>
          <w:sz w:val="22"/>
          <w:szCs w:val="22"/>
        </w:rPr>
        <w:t>11</w:t>
      </w:r>
      <w:r w:rsidRPr="004C1C0C">
        <w:rPr>
          <w:rFonts w:ascii="Arial" w:hAnsi="Arial" w:cs="Arial"/>
          <w:sz w:val="22"/>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4C1C0C" w:rsidRDefault="00237BE0"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prohlašuje, že oprávněné zájmy autora nemohou být značně nepříznivě dotčeny tím, že Objednatel nebude oprávnění dle tohoto </w:t>
      </w:r>
      <w:r w:rsidR="007C5142" w:rsidRPr="004C1C0C">
        <w:rPr>
          <w:rFonts w:ascii="Arial" w:hAnsi="Arial" w:cs="Arial"/>
          <w:sz w:val="22"/>
          <w:szCs w:val="22"/>
        </w:rPr>
        <w:t xml:space="preserve">čl. </w:t>
      </w:r>
      <w:r w:rsidR="00602CF3" w:rsidRPr="004C1C0C">
        <w:rPr>
          <w:rFonts w:ascii="Arial" w:hAnsi="Arial" w:cs="Arial"/>
          <w:sz w:val="22"/>
          <w:szCs w:val="22"/>
        </w:rPr>
        <w:t xml:space="preserve">11 </w:t>
      </w:r>
      <w:r w:rsidRPr="004C1C0C">
        <w:rPr>
          <w:rFonts w:ascii="Arial" w:hAnsi="Arial" w:cs="Arial"/>
          <w:sz w:val="22"/>
          <w:szCs w:val="22"/>
        </w:rPr>
        <w:t>vcelku či zčásti užívat.</w:t>
      </w:r>
    </w:p>
    <w:p w14:paraId="17CFC5BD" w14:textId="3D7228E7" w:rsidR="002732E4" w:rsidRPr="004C1C0C" w:rsidRDefault="002732E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4C1C0C">
        <w:rPr>
          <w:rFonts w:ascii="Arial" w:hAnsi="Arial" w:cs="Arial"/>
          <w:sz w:val="22"/>
          <w:szCs w:val="22"/>
        </w:rPr>
        <w:t xml:space="preserve"> v rozsahu, v jakém není možné použít čl. </w:t>
      </w:r>
      <w:r w:rsidR="00E60FBC" w:rsidRPr="004C1C0C">
        <w:rPr>
          <w:rFonts w:ascii="Arial" w:hAnsi="Arial" w:cs="Arial"/>
          <w:sz w:val="22"/>
          <w:szCs w:val="22"/>
        </w:rPr>
        <w:t xml:space="preserve">11.7. </w:t>
      </w:r>
      <w:r w:rsidRPr="004C1C0C">
        <w:rPr>
          <w:rFonts w:ascii="Arial" w:hAnsi="Arial" w:cs="Arial"/>
          <w:sz w:val="22"/>
          <w:szCs w:val="22"/>
        </w:rPr>
        <w:t>Zhotovitel tak tímto uděluje Licenci anebo Sublicenci rovněž k</w:t>
      </w:r>
      <w:r w:rsidR="00EC5B3B" w:rsidRPr="004C1C0C">
        <w:rPr>
          <w:rFonts w:ascii="Arial" w:hAnsi="Arial" w:cs="Arial"/>
          <w:sz w:val="22"/>
          <w:szCs w:val="22"/>
        </w:rPr>
        <w:t> </w:t>
      </w:r>
      <w:r w:rsidRPr="004C1C0C">
        <w:rPr>
          <w:rFonts w:ascii="Arial" w:hAnsi="Arial" w:cs="Arial"/>
          <w:sz w:val="22"/>
          <w:szCs w:val="22"/>
        </w:rPr>
        <w:t>takovým předmětům práv k nehmotným statkům. Smluvní strany přitom pro zamezení pochybnostem prohlašují, že veškerá data předaná či zpřístupněná Objednatelem a</w:t>
      </w:r>
      <w:r w:rsidR="00D7135F" w:rsidRPr="004C1C0C">
        <w:rPr>
          <w:rFonts w:ascii="Arial" w:hAnsi="Arial" w:cs="Arial"/>
          <w:sz w:val="22"/>
          <w:szCs w:val="22"/>
        </w:rPr>
        <w:t> </w:t>
      </w:r>
      <w:r w:rsidRPr="004C1C0C">
        <w:rPr>
          <w:rFonts w:ascii="Arial" w:hAnsi="Arial" w:cs="Arial"/>
          <w:sz w:val="22"/>
          <w:szCs w:val="22"/>
        </w:rPr>
        <w:t xml:space="preserve">zpracovávaná Zhotovitelem při plnění této Smlouvy nadále náleží Objednateli. </w:t>
      </w:r>
    </w:p>
    <w:p w14:paraId="18E19650" w14:textId="77777777" w:rsidR="00462F18" w:rsidRPr="004C1C0C" w:rsidRDefault="00462F18" w:rsidP="00DD143C">
      <w:pPr>
        <w:pStyle w:val="Level1"/>
        <w:spacing w:before="360" w:after="120" w:line="240" w:lineRule="auto"/>
        <w:ind w:left="567" w:hanging="567"/>
        <w:jc w:val="both"/>
        <w:rPr>
          <w:rFonts w:ascii="Arial" w:hAnsi="Arial" w:cs="Arial"/>
          <w:sz w:val="22"/>
          <w:szCs w:val="22"/>
        </w:rPr>
      </w:pPr>
      <w:bookmarkStart w:id="124" w:name="_Ref40712548"/>
      <w:bookmarkStart w:id="125" w:name="_Ref50746594"/>
      <w:bookmarkStart w:id="126" w:name="_Ref464484026"/>
      <w:r w:rsidRPr="004C1C0C">
        <w:rPr>
          <w:rFonts w:ascii="Arial" w:hAnsi="Arial" w:cs="Arial"/>
          <w:sz w:val="22"/>
          <w:szCs w:val="22"/>
        </w:rPr>
        <w:t>Ochrana osobních údajů</w:t>
      </w:r>
      <w:bookmarkEnd w:id="124"/>
      <w:r w:rsidRPr="004C1C0C">
        <w:rPr>
          <w:rFonts w:ascii="Arial" w:hAnsi="Arial" w:cs="Arial"/>
          <w:sz w:val="22"/>
          <w:szCs w:val="22"/>
        </w:rPr>
        <w:t xml:space="preserve"> a Důvěrných informací</w:t>
      </w:r>
      <w:bookmarkEnd w:id="125"/>
    </w:p>
    <w:p w14:paraId="21504CD0" w14:textId="15E63FE3" w:rsidR="00462F18" w:rsidRPr="004C1C0C" w:rsidRDefault="00462F18" w:rsidP="00DB56FF">
      <w:pPr>
        <w:pStyle w:val="Level2"/>
        <w:keepNext/>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Plnění dle této Smlouvy zahrnuje aktivity, při kterých se </w:t>
      </w:r>
      <w:r w:rsidR="00EF5225" w:rsidRPr="004C1C0C">
        <w:rPr>
          <w:rFonts w:ascii="Arial" w:hAnsi="Arial" w:cs="Arial"/>
          <w:sz w:val="22"/>
          <w:szCs w:val="22"/>
        </w:rPr>
        <w:t>Zhotovitel</w:t>
      </w:r>
      <w:r w:rsidRPr="004C1C0C">
        <w:rPr>
          <w:rFonts w:ascii="Arial" w:hAnsi="Arial" w:cs="Arial"/>
          <w:sz w:val="22"/>
          <w:szCs w:val="22"/>
        </w:rPr>
        <w:t xml:space="preserve">, jeho zaměstnanci či </w:t>
      </w:r>
      <w:r w:rsidR="004C4550" w:rsidRPr="004C1C0C">
        <w:rPr>
          <w:rFonts w:ascii="Arial" w:hAnsi="Arial" w:cs="Arial"/>
          <w:sz w:val="22"/>
          <w:szCs w:val="22"/>
        </w:rPr>
        <w:t xml:space="preserve">Poddodavatelé </w:t>
      </w:r>
      <w:r w:rsidRPr="004C1C0C">
        <w:rPr>
          <w:rFonts w:ascii="Arial" w:hAnsi="Arial" w:cs="Arial"/>
          <w:sz w:val="22"/>
          <w:szCs w:val="22"/>
        </w:rPr>
        <w:t xml:space="preserve">mohou dostat do styku s důvěrnými informacemi včetně </w:t>
      </w:r>
      <w:r w:rsidR="004B15FF" w:rsidRPr="004C1C0C">
        <w:rPr>
          <w:rFonts w:ascii="Arial" w:hAnsi="Arial" w:cs="Arial"/>
          <w:sz w:val="22"/>
          <w:szCs w:val="22"/>
        </w:rPr>
        <w:t>osobních údajů ve smyslu nařízení Evropského parlamentu a Rady (EU) 2016/679 o ochraně fyzických osob v</w:t>
      </w:r>
      <w:r w:rsidR="00D7135F" w:rsidRPr="004C1C0C">
        <w:rPr>
          <w:rFonts w:ascii="Arial" w:hAnsi="Arial" w:cs="Arial"/>
          <w:sz w:val="22"/>
          <w:szCs w:val="22"/>
        </w:rPr>
        <w:t> </w:t>
      </w:r>
      <w:r w:rsidR="004B15FF" w:rsidRPr="004C1C0C">
        <w:rPr>
          <w:rFonts w:ascii="Arial" w:hAnsi="Arial" w:cs="Arial"/>
          <w:sz w:val="22"/>
          <w:szCs w:val="22"/>
        </w:rPr>
        <w:t>souvislosti se zpracováním osobních údajů a o volném pohybu těchto údajů a o zrušení směrnice 95/46/ES (obecné nařízení o ochraně osobních údajů) („</w:t>
      </w:r>
      <w:r w:rsidR="004B15FF" w:rsidRPr="004C1C0C">
        <w:rPr>
          <w:rFonts w:ascii="Arial" w:hAnsi="Arial" w:cs="Arial"/>
          <w:b/>
          <w:bCs/>
          <w:sz w:val="22"/>
          <w:szCs w:val="22"/>
        </w:rPr>
        <w:t>Nařízení</w:t>
      </w:r>
      <w:r w:rsidR="004B15FF" w:rsidRPr="004C1C0C">
        <w:rPr>
          <w:rFonts w:ascii="Arial" w:hAnsi="Arial" w:cs="Arial"/>
          <w:sz w:val="22"/>
          <w:szCs w:val="22"/>
        </w:rPr>
        <w:t xml:space="preserve">“) včetně osobních údajů ve smyslu čl. </w:t>
      </w:r>
      <w:r w:rsidR="00055348" w:rsidRPr="004C1C0C">
        <w:rPr>
          <w:rFonts w:ascii="Arial" w:hAnsi="Arial" w:cs="Arial"/>
          <w:sz w:val="22"/>
          <w:szCs w:val="22"/>
        </w:rPr>
        <w:t>4 bod 1)</w:t>
      </w:r>
      <w:r w:rsidR="004B15FF" w:rsidRPr="004C1C0C">
        <w:rPr>
          <w:rFonts w:ascii="Arial" w:hAnsi="Arial" w:cs="Arial"/>
          <w:sz w:val="22"/>
          <w:szCs w:val="22"/>
        </w:rPr>
        <w:t xml:space="preserve"> Nařízení („</w:t>
      </w:r>
      <w:r w:rsidRPr="004C1C0C">
        <w:rPr>
          <w:rFonts w:ascii="Arial" w:hAnsi="Arial" w:cs="Arial"/>
          <w:b/>
          <w:bCs/>
          <w:sz w:val="22"/>
          <w:szCs w:val="22"/>
        </w:rPr>
        <w:t>Osobní</w:t>
      </w:r>
      <w:r w:rsidR="004B15FF" w:rsidRPr="004C1C0C">
        <w:rPr>
          <w:rFonts w:ascii="Arial" w:hAnsi="Arial" w:cs="Arial"/>
          <w:b/>
          <w:bCs/>
          <w:sz w:val="22"/>
          <w:szCs w:val="22"/>
        </w:rPr>
        <w:t xml:space="preserve"> </w:t>
      </w:r>
      <w:r w:rsidRPr="004C1C0C">
        <w:rPr>
          <w:rFonts w:ascii="Arial" w:hAnsi="Arial" w:cs="Arial"/>
          <w:b/>
          <w:bCs/>
          <w:sz w:val="22"/>
          <w:szCs w:val="22"/>
        </w:rPr>
        <w:t>údaj</w:t>
      </w:r>
      <w:r w:rsidR="004B15FF" w:rsidRPr="004C1C0C">
        <w:rPr>
          <w:rFonts w:ascii="Arial" w:hAnsi="Arial" w:cs="Arial"/>
          <w:b/>
          <w:bCs/>
          <w:sz w:val="22"/>
          <w:szCs w:val="22"/>
        </w:rPr>
        <w:t>e</w:t>
      </w:r>
      <w:r w:rsidR="004B15FF" w:rsidRPr="004C1C0C">
        <w:rPr>
          <w:rFonts w:ascii="Arial" w:hAnsi="Arial" w:cs="Arial"/>
          <w:sz w:val="22"/>
          <w:szCs w:val="22"/>
        </w:rPr>
        <w:t>“)</w:t>
      </w:r>
      <w:r w:rsidRPr="004C1C0C">
        <w:rPr>
          <w:rFonts w:ascii="Arial" w:hAnsi="Arial" w:cs="Arial"/>
          <w:sz w:val="22"/>
          <w:szCs w:val="22"/>
        </w:rPr>
        <w:t xml:space="preserve">. Předmětem Smlouvy není pověření, ani z ní nijak nevyplývá nutnost za účelem splnění předmětu Smlouvy, systematicky zpracovávat Osobní údaje, které by stavělo </w:t>
      </w:r>
      <w:r w:rsidR="00EF5225" w:rsidRPr="004C1C0C">
        <w:rPr>
          <w:rFonts w:ascii="Arial" w:hAnsi="Arial" w:cs="Arial"/>
          <w:sz w:val="22"/>
          <w:szCs w:val="22"/>
        </w:rPr>
        <w:t>Zhotovitel</w:t>
      </w:r>
      <w:r w:rsidRPr="004C1C0C">
        <w:rPr>
          <w:rFonts w:ascii="Arial" w:hAnsi="Arial" w:cs="Arial"/>
          <w:sz w:val="22"/>
          <w:szCs w:val="22"/>
        </w:rPr>
        <w:t xml:space="preserve">e do role zpracovatele osobních údajů ve smyslu čl. 4 bodu 8 </w:t>
      </w:r>
      <w:r w:rsidR="004B15FF" w:rsidRPr="004C1C0C">
        <w:rPr>
          <w:rFonts w:ascii="Arial" w:hAnsi="Arial" w:cs="Arial"/>
          <w:sz w:val="22"/>
          <w:szCs w:val="22"/>
        </w:rPr>
        <w:t>N</w:t>
      </w:r>
      <w:r w:rsidR="00EF5225" w:rsidRPr="004C1C0C">
        <w:rPr>
          <w:rFonts w:ascii="Arial" w:hAnsi="Arial" w:cs="Arial"/>
          <w:sz w:val="22"/>
          <w:szCs w:val="22"/>
        </w:rPr>
        <w:t>ařízení</w:t>
      </w:r>
      <w:r w:rsidR="004B15FF" w:rsidRPr="004C1C0C">
        <w:rPr>
          <w:rFonts w:ascii="Arial" w:hAnsi="Arial" w:cs="Arial"/>
          <w:sz w:val="22"/>
          <w:szCs w:val="22"/>
        </w:rPr>
        <w:t>.</w:t>
      </w:r>
    </w:p>
    <w:p w14:paraId="209F818F" w14:textId="77777777" w:rsidR="00462F18" w:rsidRPr="004C1C0C" w:rsidRDefault="00462F18" w:rsidP="00DB56FF">
      <w:pPr>
        <w:pStyle w:val="Level2"/>
        <w:spacing w:before="120" w:after="120" w:line="240" w:lineRule="auto"/>
        <w:ind w:left="567" w:hanging="567"/>
        <w:jc w:val="both"/>
        <w:rPr>
          <w:rFonts w:ascii="Arial" w:hAnsi="Arial" w:cs="Arial"/>
          <w:sz w:val="22"/>
          <w:szCs w:val="22"/>
        </w:rPr>
      </w:pPr>
      <w:bookmarkStart w:id="127" w:name="_Ref500533363"/>
      <w:r w:rsidRPr="004C1C0C">
        <w:rPr>
          <w:rFonts w:ascii="Arial" w:hAnsi="Arial" w:cs="Arial"/>
          <w:sz w:val="22"/>
          <w:szCs w:val="22"/>
        </w:rPr>
        <w:t>Pro účely této Smlouvy důvěrné informace („</w:t>
      </w:r>
      <w:r w:rsidRPr="004C1C0C">
        <w:rPr>
          <w:rFonts w:ascii="Arial" w:hAnsi="Arial" w:cs="Arial"/>
          <w:b/>
          <w:sz w:val="22"/>
          <w:szCs w:val="22"/>
        </w:rPr>
        <w:t>Důvěrné informace</w:t>
      </w:r>
      <w:r w:rsidRPr="004C1C0C">
        <w:rPr>
          <w:rFonts w:ascii="Arial" w:hAnsi="Arial" w:cs="Arial"/>
          <w:sz w:val="22"/>
          <w:szCs w:val="22"/>
        </w:rPr>
        <w:t>“) zahrnují:</w:t>
      </w:r>
      <w:bookmarkEnd w:id="127"/>
    </w:p>
    <w:p w14:paraId="223A150E" w14:textId="19220309" w:rsidR="00462F18" w:rsidRPr="004C1C0C"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4C1C0C">
        <w:rPr>
          <w:rFonts w:ascii="Arial" w:hAnsi="Arial" w:cs="Arial"/>
          <w:sz w:val="22"/>
          <w:szCs w:val="22"/>
        </w:rPr>
        <w:t xml:space="preserve">veškeré informace jakékoliv povahy týkající se Objednatele, k nimž získá </w:t>
      </w:r>
      <w:r w:rsidR="00EF5225" w:rsidRPr="004C1C0C">
        <w:rPr>
          <w:rFonts w:ascii="Arial" w:hAnsi="Arial" w:cs="Arial"/>
          <w:sz w:val="22"/>
          <w:szCs w:val="22"/>
        </w:rPr>
        <w:t>Zhotovitel</w:t>
      </w:r>
      <w:r w:rsidRPr="004C1C0C">
        <w:rPr>
          <w:rFonts w:ascii="Arial" w:hAnsi="Arial" w:cs="Arial"/>
          <w:sz w:val="22"/>
          <w:szCs w:val="22"/>
        </w:rPr>
        <w:t xml:space="preserve"> přístup v rámci komunikace s Objednatelem </w:t>
      </w:r>
      <w:r w:rsidR="00055348" w:rsidRPr="004C1C0C">
        <w:rPr>
          <w:rFonts w:ascii="Arial" w:hAnsi="Arial" w:cs="Arial"/>
          <w:sz w:val="22"/>
          <w:szCs w:val="22"/>
        </w:rPr>
        <w:t>a</w:t>
      </w:r>
      <w:r w:rsidRPr="004C1C0C">
        <w:rPr>
          <w:rFonts w:ascii="Arial" w:hAnsi="Arial" w:cs="Arial"/>
          <w:sz w:val="22"/>
          <w:szCs w:val="22"/>
        </w:rPr>
        <w:t xml:space="preserve">nebo v rámci plnění předmětu Smlouvy, nebo které Objednatel </w:t>
      </w:r>
      <w:r w:rsidR="00EF5225" w:rsidRPr="004C1C0C">
        <w:rPr>
          <w:rFonts w:ascii="Arial" w:hAnsi="Arial" w:cs="Arial"/>
          <w:sz w:val="22"/>
          <w:szCs w:val="22"/>
        </w:rPr>
        <w:t>Zhotovitel</w:t>
      </w:r>
      <w:r w:rsidRPr="004C1C0C">
        <w:rPr>
          <w:rFonts w:ascii="Arial" w:hAnsi="Arial" w:cs="Arial"/>
          <w:sz w:val="22"/>
          <w:szCs w:val="22"/>
        </w:rPr>
        <w:t>i sdělí, a to</w:t>
      </w:r>
      <w:r w:rsidR="005B58A9" w:rsidRPr="004C1C0C">
        <w:rPr>
          <w:rFonts w:ascii="Arial" w:hAnsi="Arial" w:cs="Arial"/>
          <w:sz w:val="22"/>
          <w:szCs w:val="22"/>
        </w:rPr>
        <w:t>,</w:t>
      </w:r>
      <w:r w:rsidRPr="004C1C0C">
        <w:rPr>
          <w:rFonts w:ascii="Arial" w:hAnsi="Arial" w:cs="Arial"/>
          <w:sz w:val="22"/>
          <w:szCs w:val="22"/>
        </w:rPr>
        <w:t xml:space="preserve"> pokud se nejedná o veřejně přístupné nebo všeobecně známé informace;</w:t>
      </w:r>
    </w:p>
    <w:p w14:paraId="29468637" w14:textId="7409B726" w:rsidR="00462F18" w:rsidRPr="004C1C0C" w:rsidRDefault="00462F18" w:rsidP="00FD294B">
      <w:pPr>
        <w:pStyle w:val="Claneka"/>
        <w:keepLines w:val="0"/>
        <w:widowControl/>
        <w:numPr>
          <w:ilvl w:val="0"/>
          <w:numId w:val="58"/>
        </w:numPr>
        <w:spacing w:before="120" w:after="120" w:line="240" w:lineRule="auto"/>
        <w:jc w:val="both"/>
        <w:rPr>
          <w:rFonts w:ascii="Arial" w:hAnsi="Arial" w:cs="Arial"/>
          <w:sz w:val="22"/>
          <w:szCs w:val="22"/>
        </w:rPr>
      </w:pPr>
      <w:r w:rsidRPr="004C1C0C">
        <w:rPr>
          <w:rFonts w:ascii="Arial" w:hAnsi="Arial" w:cs="Arial"/>
          <w:sz w:val="22"/>
          <w:szCs w:val="22"/>
        </w:rPr>
        <w:t>Osobní údaje týkající se především</w:t>
      </w:r>
      <w:r w:rsidR="0097017D" w:rsidRPr="004C1C0C">
        <w:rPr>
          <w:rFonts w:ascii="Arial" w:hAnsi="Arial" w:cs="Arial"/>
          <w:sz w:val="22"/>
          <w:szCs w:val="22"/>
        </w:rPr>
        <w:t xml:space="preserve"> </w:t>
      </w:r>
      <w:r w:rsidRPr="004C1C0C">
        <w:rPr>
          <w:rFonts w:ascii="Arial" w:hAnsi="Arial" w:cs="Arial"/>
          <w:sz w:val="22"/>
          <w:szCs w:val="22"/>
        </w:rPr>
        <w:t>zákazníků, zaměstnanců, dodavatelů, distributorů či jiných obchodních partnerů Objednatele, nebo jakýchkoliv jiných fyzických osob („</w:t>
      </w:r>
      <w:r w:rsidRPr="004C1C0C">
        <w:rPr>
          <w:rFonts w:ascii="Arial" w:hAnsi="Arial" w:cs="Arial"/>
          <w:b/>
          <w:bCs/>
          <w:sz w:val="22"/>
          <w:szCs w:val="22"/>
        </w:rPr>
        <w:t>Subjekty údajů</w:t>
      </w:r>
      <w:r w:rsidRPr="004C1C0C">
        <w:rPr>
          <w:rFonts w:ascii="Arial" w:hAnsi="Arial" w:cs="Arial"/>
          <w:sz w:val="22"/>
          <w:szCs w:val="22"/>
        </w:rPr>
        <w:t xml:space="preserve">“) zpřístupněné v jakékoli formě Objednatelem </w:t>
      </w:r>
      <w:r w:rsidR="00EF5225" w:rsidRPr="004C1C0C">
        <w:rPr>
          <w:rFonts w:ascii="Arial" w:hAnsi="Arial" w:cs="Arial"/>
          <w:sz w:val="22"/>
          <w:szCs w:val="22"/>
        </w:rPr>
        <w:t>Zhotovitel</w:t>
      </w:r>
      <w:r w:rsidRPr="004C1C0C">
        <w:rPr>
          <w:rFonts w:ascii="Arial" w:hAnsi="Arial" w:cs="Arial"/>
          <w:sz w:val="22"/>
          <w:szCs w:val="22"/>
        </w:rPr>
        <w:t>i v souvislosti s</w:t>
      </w:r>
      <w:r w:rsidR="00055348" w:rsidRPr="004C1C0C">
        <w:rPr>
          <w:rFonts w:ascii="Arial" w:hAnsi="Arial" w:cs="Arial"/>
          <w:sz w:val="22"/>
          <w:szCs w:val="22"/>
        </w:rPr>
        <w:t> </w:t>
      </w:r>
      <w:r w:rsidRPr="004C1C0C">
        <w:rPr>
          <w:rFonts w:ascii="Arial" w:hAnsi="Arial" w:cs="Arial"/>
          <w:sz w:val="22"/>
          <w:szCs w:val="22"/>
        </w:rPr>
        <w:t xml:space="preserve">plněním předmětu Smlouvy; </w:t>
      </w:r>
    </w:p>
    <w:p w14:paraId="1197B470" w14:textId="77777777" w:rsidR="00462F18" w:rsidRPr="004C1C0C" w:rsidRDefault="00B1161B" w:rsidP="00FD294B">
      <w:pPr>
        <w:pStyle w:val="Claneka"/>
        <w:keepLines w:val="0"/>
        <w:widowControl/>
        <w:numPr>
          <w:ilvl w:val="0"/>
          <w:numId w:val="58"/>
        </w:numPr>
        <w:spacing w:before="120" w:after="120" w:line="240" w:lineRule="auto"/>
        <w:jc w:val="both"/>
        <w:rPr>
          <w:rFonts w:ascii="Arial" w:hAnsi="Arial" w:cs="Arial"/>
          <w:sz w:val="22"/>
          <w:szCs w:val="22"/>
        </w:rPr>
      </w:pPr>
      <w:r w:rsidRPr="004C1C0C">
        <w:rPr>
          <w:rFonts w:ascii="Arial" w:hAnsi="Arial" w:cs="Arial"/>
          <w:sz w:val="22"/>
          <w:szCs w:val="22"/>
        </w:rPr>
        <w:t xml:space="preserve">všechny informace, ať už v písemné, ústní, vizuální, elektronické nebo jiné podobě, které byly či budou poskytnuty Zhotoviteli Objednatelem nebo jeho jménem a dále </w:t>
      </w:r>
      <w:r w:rsidR="00462F18" w:rsidRPr="004C1C0C">
        <w:rPr>
          <w:rFonts w:ascii="Arial" w:hAnsi="Arial" w:cs="Arial"/>
          <w:sz w:val="22"/>
          <w:szCs w:val="22"/>
        </w:rPr>
        <w:t>veškeré dokumenty a</w:t>
      </w:r>
      <w:r w:rsidRPr="004C1C0C">
        <w:rPr>
          <w:rFonts w:ascii="Arial" w:hAnsi="Arial" w:cs="Arial"/>
          <w:sz w:val="22"/>
          <w:szCs w:val="22"/>
        </w:rPr>
        <w:t> </w:t>
      </w:r>
      <w:r w:rsidR="00462F18" w:rsidRPr="004C1C0C">
        <w:rPr>
          <w:rFonts w:ascii="Arial" w:hAnsi="Arial" w:cs="Arial"/>
          <w:sz w:val="22"/>
          <w:szCs w:val="22"/>
        </w:rPr>
        <w:t xml:space="preserve">záznamy týkající se Objednatele, jeho </w:t>
      </w:r>
      <w:r w:rsidR="00055348" w:rsidRPr="004C1C0C">
        <w:rPr>
          <w:rFonts w:ascii="Arial" w:hAnsi="Arial" w:cs="Arial"/>
          <w:sz w:val="22"/>
          <w:szCs w:val="22"/>
        </w:rPr>
        <w:t>klientů</w:t>
      </w:r>
      <w:r w:rsidR="00462F18" w:rsidRPr="004C1C0C">
        <w:rPr>
          <w:rFonts w:ascii="Arial" w:hAnsi="Arial" w:cs="Arial"/>
          <w:sz w:val="22"/>
          <w:szCs w:val="22"/>
        </w:rPr>
        <w:t>, zaměstnanců, dodavatelů, distributorů či jiných</w:t>
      </w:r>
      <w:r w:rsidRPr="004C1C0C">
        <w:rPr>
          <w:rFonts w:ascii="Arial" w:hAnsi="Arial" w:cs="Arial"/>
          <w:sz w:val="22"/>
          <w:szCs w:val="22"/>
        </w:rPr>
        <w:t> </w:t>
      </w:r>
      <w:r w:rsidR="00462F18" w:rsidRPr="004C1C0C">
        <w:rPr>
          <w:rFonts w:ascii="Arial" w:hAnsi="Arial" w:cs="Arial"/>
          <w:sz w:val="22"/>
          <w:szCs w:val="22"/>
        </w:rPr>
        <w:t xml:space="preserve">obchodních partnerů, Subjektů údajů nebo jakýchkoliv jiných osob poskytnuté </w:t>
      </w:r>
      <w:r w:rsidR="00EF5225" w:rsidRPr="004C1C0C">
        <w:rPr>
          <w:rFonts w:ascii="Arial" w:hAnsi="Arial" w:cs="Arial"/>
          <w:sz w:val="22"/>
          <w:szCs w:val="22"/>
        </w:rPr>
        <w:t>Zhotovitel</w:t>
      </w:r>
      <w:r w:rsidR="00462F18" w:rsidRPr="004C1C0C">
        <w:rPr>
          <w:rFonts w:ascii="Arial" w:hAnsi="Arial" w:cs="Arial"/>
          <w:sz w:val="22"/>
          <w:szCs w:val="22"/>
        </w:rPr>
        <w:t>i v</w:t>
      </w:r>
      <w:r w:rsidRPr="004C1C0C">
        <w:rPr>
          <w:rFonts w:ascii="Arial" w:hAnsi="Arial" w:cs="Arial"/>
          <w:sz w:val="22"/>
          <w:szCs w:val="22"/>
        </w:rPr>
        <w:t> </w:t>
      </w:r>
      <w:r w:rsidR="00462F18" w:rsidRPr="004C1C0C">
        <w:rPr>
          <w:rFonts w:ascii="Arial" w:hAnsi="Arial" w:cs="Arial"/>
          <w:sz w:val="22"/>
          <w:szCs w:val="22"/>
        </w:rPr>
        <w:t>souvislosti s</w:t>
      </w:r>
      <w:r w:rsidRPr="004C1C0C">
        <w:rPr>
          <w:rFonts w:ascii="Arial" w:hAnsi="Arial" w:cs="Arial"/>
          <w:sz w:val="22"/>
          <w:szCs w:val="22"/>
        </w:rPr>
        <w:t> </w:t>
      </w:r>
      <w:r w:rsidR="00462F18" w:rsidRPr="004C1C0C">
        <w:rPr>
          <w:rFonts w:ascii="Arial" w:hAnsi="Arial" w:cs="Arial"/>
          <w:sz w:val="22"/>
          <w:szCs w:val="22"/>
        </w:rPr>
        <w:t>plněním předmětu Smlouvy.</w:t>
      </w:r>
    </w:p>
    <w:p w14:paraId="03F1F8F8" w14:textId="77777777" w:rsidR="00055348" w:rsidRPr="004C1C0C" w:rsidRDefault="0005534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Důvěrné informace nezahrnují: </w:t>
      </w:r>
    </w:p>
    <w:p w14:paraId="74E8F21F" w14:textId="77777777" w:rsidR="00055348" w:rsidRPr="004C1C0C"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4C1C0C">
        <w:rPr>
          <w:rFonts w:ascii="Arial" w:hAnsi="Arial" w:cs="Arial"/>
          <w:sz w:val="22"/>
          <w:szCs w:val="22"/>
        </w:rPr>
        <w:t>informace, které se staly obecně dostupnými veřejnosti jinak než následkem jejich zpřístupnění přímo či nepřímo Zhotovitelem; nebo</w:t>
      </w:r>
    </w:p>
    <w:p w14:paraId="279D79A9" w14:textId="12499868" w:rsidR="00055348" w:rsidRPr="004C1C0C" w:rsidRDefault="00055348" w:rsidP="00FD294B">
      <w:pPr>
        <w:pStyle w:val="Claneka"/>
        <w:keepLines w:val="0"/>
        <w:widowControl/>
        <w:numPr>
          <w:ilvl w:val="2"/>
          <w:numId w:val="22"/>
        </w:numPr>
        <w:spacing w:before="120" w:after="120" w:line="240" w:lineRule="auto"/>
        <w:ind w:left="709" w:hanging="425"/>
        <w:jc w:val="both"/>
        <w:rPr>
          <w:rFonts w:ascii="Arial" w:hAnsi="Arial" w:cs="Arial"/>
          <w:sz w:val="22"/>
          <w:szCs w:val="22"/>
        </w:rPr>
      </w:pPr>
      <w:r w:rsidRPr="004C1C0C">
        <w:rPr>
          <w:rFonts w:ascii="Arial" w:hAnsi="Arial" w:cs="Arial"/>
          <w:sz w:val="22"/>
          <w:szCs w:val="22"/>
        </w:rPr>
        <w:t>informace, které Zhotovitel získá jako informace nikoliv neveřejného charakteru z jiného zdroje</w:t>
      </w:r>
      <w:r w:rsidR="00C51D29" w:rsidRPr="004C1C0C">
        <w:rPr>
          <w:rFonts w:ascii="Arial" w:hAnsi="Arial" w:cs="Arial"/>
          <w:sz w:val="22"/>
          <w:szCs w:val="22"/>
        </w:rPr>
        <w:t>,</w:t>
      </w:r>
      <w:r w:rsidRPr="004C1C0C">
        <w:rPr>
          <w:rFonts w:ascii="Arial" w:hAnsi="Arial" w:cs="Arial"/>
          <w:sz w:val="22"/>
          <w:szCs w:val="22"/>
        </w:rPr>
        <w:t xml:space="preserve"> než je Objednatel nebo jeho poradci, a to za předpokladu, že takový zdroj není podle nejlepšího vědomí Zhotovitele vázán </w:t>
      </w:r>
      <w:r w:rsidR="008205C2" w:rsidRPr="004C1C0C">
        <w:rPr>
          <w:rFonts w:ascii="Arial" w:hAnsi="Arial" w:cs="Arial"/>
          <w:sz w:val="22"/>
          <w:szCs w:val="22"/>
        </w:rPr>
        <w:t xml:space="preserve">povinností </w:t>
      </w:r>
      <w:r w:rsidRPr="004C1C0C">
        <w:rPr>
          <w:rFonts w:ascii="Arial" w:hAnsi="Arial" w:cs="Arial"/>
          <w:sz w:val="22"/>
          <w:szCs w:val="22"/>
        </w:rPr>
        <w:t>zachov</w:t>
      </w:r>
      <w:r w:rsidR="008205C2" w:rsidRPr="004C1C0C">
        <w:rPr>
          <w:rFonts w:ascii="Arial" w:hAnsi="Arial" w:cs="Arial"/>
          <w:sz w:val="22"/>
          <w:szCs w:val="22"/>
        </w:rPr>
        <w:t>at</w:t>
      </w:r>
      <w:r w:rsidRPr="004C1C0C">
        <w:rPr>
          <w:rFonts w:ascii="Arial" w:hAnsi="Arial" w:cs="Arial"/>
          <w:sz w:val="22"/>
          <w:szCs w:val="22"/>
        </w:rPr>
        <w:t xml:space="preserve"> neveřejn</w:t>
      </w:r>
      <w:r w:rsidR="008205C2" w:rsidRPr="004C1C0C">
        <w:rPr>
          <w:rFonts w:ascii="Arial" w:hAnsi="Arial" w:cs="Arial"/>
          <w:sz w:val="22"/>
          <w:szCs w:val="22"/>
        </w:rPr>
        <w:t>ou</w:t>
      </w:r>
      <w:r w:rsidRPr="004C1C0C">
        <w:rPr>
          <w:rFonts w:ascii="Arial" w:hAnsi="Arial" w:cs="Arial"/>
          <w:sz w:val="22"/>
          <w:szCs w:val="22"/>
        </w:rPr>
        <w:t xml:space="preserve"> povah</w:t>
      </w:r>
      <w:r w:rsidR="001E055A" w:rsidRPr="004C1C0C">
        <w:rPr>
          <w:rFonts w:ascii="Arial" w:hAnsi="Arial" w:cs="Arial"/>
          <w:sz w:val="22"/>
          <w:szCs w:val="22"/>
        </w:rPr>
        <w:t>u</w:t>
      </w:r>
      <w:r w:rsidRPr="004C1C0C">
        <w:rPr>
          <w:rFonts w:ascii="Arial" w:hAnsi="Arial" w:cs="Arial"/>
          <w:sz w:val="22"/>
          <w:szCs w:val="22"/>
        </w:rPr>
        <w:t xml:space="preserve"> příslušných informací nebo jinou povinností mlčenlivosti týkající se příslušných informací.</w:t>
      </w:r>
    </w:p>
    <w:p w14:paraId="5F511F89" w14:textId="591B934E" w:rsidR="00462F18" w:rsidRPr="004C1C0C" w:rsidRDefault="00EF5225"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Zhotovitel</w:t>
      </w:r>
      <w:r w:rsidR="00462F18" w:rsidRPr="004C1C0C">
        <w:rPr>
          <w:rFonts w:ascii="Arial" w:hAnsi="Arial" w:cs="Arial"/>
          <w:sz w:val="22"/>
          <w:szCs w:val="22"/>
        </w:rPr>
        <w:t xml:space="preserve"> se zavazuje zachovávat mlčenlivost ke všem Důvěrným informacím</w:t>
      </w:r>
      <w:r w:rsidR="009F528B" w:rsidRPr="004C1C0C">
        <w:rPr>
          <w:rFonts w:ascii="Arial" w:hAnsi="Arial" w:cs="Arial"/>
          <w:sz w:val="22"/>
          <w:szCs w:val="22"/>
        </w:rPr>
        <w:t xml:space="preserve"> a použít Důvěrné informace výhradně v souvislosti s plněním této Smlouvy. </w:t>
      </w:r>
      <w:r w:rsidR="00462F18" w:rsidRPr="004C1C0C">
        <w:rPr>
          <w:rFonts w:ascii="Arial" w:hAnsi="Arial" w:cs="Arial"/>
          <w:sz w:val="22"/>
          <w:szCs w:val="22"/>
        </w:rPr>
        <w:t xml:space="preserve">S výjimkou případů výslovně stanovených touto Smlouvou bez předchozího písemného souhlasu Objednatele </w:t>
      </w:r>
      <w:r w:rsidRPr="004C1C0C">
        <w:rPr>
          <w:rFonts w:ascii="Arial" w:hAnsi="Arial" w:cs="Arial"/>
          <w:sz w:val="22"/>
          <w:szCs w:val="22"/>
        </w:rPr>
        <w:t>Zhotovitel</w:t>
      </w:r>
      <w:r w:rsidR="00462F18" w:rsidRPr="004C1C0C">
        <w:rPr>
          <w:rFonts w:ascii="Arial" w:hAnsi="Arial" w:cs="Arial"/>
          <w:sz w:val="22"/>
          <w:szCs w:val="22"/>
        </w:rPr>
        <w:t xml:space="preserve"> nesdělí, nevyzradí ani jinak nezpřístupní žádné Důvěrné informace třetí osobě; za </w:t>
      </w:r>
      <w:r w:rsidRPr="004C1C0C">
        <w:rPr>
          <w:rFonts w:ascii="Arial" w:hAnsi="Arial" w:cs="Arial"/>
          <w:sz w:val="22"/>
          <w:szCs w:val="22"/>
        </w:rPr>
        <w:t>Zhotovitel</w:t>
      </w:r>
      <w:r w:rsidR="00462F18" w:rsidRPr="004C1C0C">
        <w:rPr>
          <w:rFonts w:ascii="Arial" w:hAnsi="Arial" w:cs="Arial"/>
          <w:sz w:val="22"/>
          <w:szCs w:val="22"/>
        </w:rPr>
        <w:t xml:space="preserve">e přistupují k Důvěrným informacím pouze vybraní zaměstnanci </w:t>
      </w:r>
      <w:r w:rsidRPr="004C1C0C">
        <w:rPr>
          <w:rFonts w:ascii="Arial" w:hAnsi="Arial" w:cs="Arial"/>
          <w:sz w:val="22"/>
          <w:szCs w:val="22"/>
        </w:rPr>
        <w:t>Zhotovitel</w:t>
      </w:r>
      <w:r w:rsidR="00462F18" w:rsidRPr="004C1C0C">
        <w:rPr>
          <w:rFonts w:ascii="Arial" w:hAnsi="Arial" w:cs="Arial"/>
          <w:sz w:val="22"/>
          <w:szCs w:val="22"/>
        </w:rPr>
        <w:t>e</w:t>
      </w:r>
      <w:r w:rsidR="000F208D" w:rsidRPr="004C1C0C">
        <w:rPr>
          <w:rFonts w:ascii="Arial" w:hAnsi="Arial" w:cs="Arial"/>
          <w:sz w:val="22"/>
          <w:szCs w:val="22"/>
        </w:rPr>
        <w:t xml:space="preserve"> anebo </w:t>
      </w:r>
      <w:r w:rsidR="004C4550" w:rsidRPr="004C1C0C">
        <w:rPr>
          <w:rFonts w:ascii="Arial" w:hAnsi="Arial" w:cs="Arial"/>
          <w:sz w:val="22"/>
          <w:szCs w:val="22"/>
        </w:rPr>
        <w:t>P</w:t>
      </w:r>
      <w:r w:rsidR="000F208D" w:rsidRPr="004C1C0C">
        <w:rPr>
          <w:rFonts w:ascii="Arial" w:hAnsi="Arial" w:cs="Arial"/>
          <w:sz w:val="22"/>
          <w:szCs w:val="22"/>
        </w:rPr>
        <w:t>oddodavatelé</w:t>
      </w:r>
      <w:r w:rsidR="00462F18" w:rsidRPr="004C1C0C">
        <w:rPr>
          <w:rFonts w:ascii="Arial" w:hAnsi="Arial" w:cs="Arial"/>
          <w:sz w:val="22"/>
          <w:szCs w:val="22"/>
        </w:rPr>
        <w:t xml:space="preserve">. </w:t>
      </w:r>
      <w:r w:rsidRPr="004C1C0C">
        <w:rPr>
          <w:rFonts w:ascii="Arial" w:hAnsi="Arial" w:cs="Arial"/>
          <w:sz w:val="22"/>
          <w:szCs w:val="22"/>
        </w:rPr>
        <w:t>Zhotovitel</w:t>
      </w:r>
      <w:r w:rsidR="00462F18" w:rsidRPr="004C1C0C">
        <w:rPr>
          <w:rFonts w:ascii="Arial" w:hAnsi="Arial" w:cs="Arial"/>
          <w:sz w:val="22"/>
          <w:szCs w:val="22"/>
        </w:rPr>
        <w:t xml:space="preserve"> nezpřístupní žádné třetí osobě Osobní údaje, a to ani se souhlasem Objednatele. </w:t>
      </w:r>
      <w:r w:rsidRPr="004C1C0C">
        <w:rPr>
          <w:rFonts w:ascii="Arial" w:hAnsi="Arial" w:cs="Arial"/>
          <w:sz w:val="22"/>
          <w:szCs w:val="22"/>
        </w:rPr>
        <w:t>Zhotovitel</w:t>
      </w:r>
      <w:r w:rsidR="00462F18" w:rsidRPr="004C1C0C">
        <w:rPr>
          <w:rFonts w:ascii="Arial" w:hAnsi="Arial" w:cs="Arial"/>
          <w:sz w:val="22"/>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4C1C0C" w:rsidRDefault="00EF5225" w:rsidP="00DB56FF">
      <w:pPr>
        <w:pStyle w:val="Level2"/>
        <w:spacing w:before="120" w:after="120" w:line="240" w:lineRule="auto"/>
        <w:ind w:left="567" w:hanging="567"/>
        <w:jc w:val="both"/>
        <w:rPr>
          <w:rFonts w:ascii="Arial" w:hAnsi="Arial" w:cs="Arial"/>
          <w:sz w:val="22"/>
          <w:szCs w:val="22"/>
        </w:rPr>
      </w:pPr>
      <w:bookmarkStart w:id="128" w:name="_Ref393989597"/>
      <w:r w:rsidRPr="004C1C0C">
        <w:rPr>
          <w:rFonts w:ascii="Arial" w:hAnsi="Arial" w:cs="Arial"/>
          <w:sz w:val="22"/>
          <w:szCs w:val="22"/>
        </w:rPr>
        <w:t>Zhotovitel</w:t>
      </w:r>
      <w:r w:rsidR="00462F18" w:rsidRPr="004C1C0C">
        <w:rPr>
          <w:rFonts w:ascii="Arial" w:hAnsi="Arial" w:cs="Arial"/>
          <w:sz w:val="22"/>
          <w:szCs w:val="22"/>
        </w:rPr>
        <w:t xml:space="preserve"> může v rámci plnění Smlouvy přistupovat k Důvěrným informacím a na nahodilé bázi i</w:t>
      </w:r>
      <w:r w:rsidR="009F528B" w:rsidRPr="004C1C0C">
        <w:rPr>
          <w:rFonts w:ascii="Arial" w:hAnsi="Arial" w:cs="Arial"/>
          <w:sz w:val="22"/>
          <w:szCs w:val="22"/>
        </w:rPr>
        <w:t> </w:t>
      </w:r>
      <w:r w:rsidR="00462F18" w:rsidRPr="004C1C0C">
        <w:rPr>
          <w:rFonts w:ascii="Arial" w:hAnsi="Arial" w:cs="Arial"/>
          <w:sz w:val="22"/>
          <w:szCs w:val="22"/>
        </w:rPr>
        <w:t>k Osobním údajům pouze v rozsahu nezbytném</w:t>
      </w:r>
      <w:bookmarkEnd w:id="128"/>
      <w:r w:rsidR="00462F18" w:rsidRPr="004C1C0C">
        <w:rPr>
          <w:rFonts w:ascii="Arial" w:hAnsi="Arial" w:cs="Arial"/>
          <w:sz w:val="22"/>
          <w:szCs w:val="22"/>
        </w:rPr>
        <w:t xml:space="preserve"> pro řádné splnění povinností uložených </w:t>
      </w:r>
      <w:r w:rsidRPr="004C1C0C">
        <w:rPr>
          <w:rFonts w:ascii="Arial" w:hAnsi="Arial" w:cs="Arial"/>
          <w:sz w:val="22"/>
          <w:szCs w:val="22"/>
        </w:rPr>
        <w:t>Zhotovitel</w:t>
      </w:r>
      <w:r w:rsidR="00462F18" w:rsidRPr="004C1C0C">
        <w:rPr>
          <w:rFonts w:ascii="Arial" w:hAnsi="Arial" w:cs="Arial"/>
          <w:sz w:val="22"/>
          <w:szCs w:val="22"/>
        </w:rPr>
        <w:t>i touto Smlouvou.</w:t>
      </w:r>
    </w:p>
    <w:p w14:paraId="47ABD5EB" w14:textId="2BA328F2" w:rsidR="00462F18" w:rsidRPr="004C1C0C" w:rsidRDefault="00462F1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Pokud </w:t>
      </w:r>
      <w:r w:rsidR="00EF5225" w:rsidRPr="004C1C0C">
        <w:rPr>
          <w:rFonts w:ascii="Arial" w:hAnsi="Arial" w:cs="Arial"/>
          <w:sz w:val="22"/>
          <w:szCs w:val="22"/>
        </w:rPr>
        <w:t>Zhotovitel</w:t>
      </w:r>
      <w:r w:rsidRPr="004C1C0C">
        <w:rPr>
          <w:rFonts w:ascii="Arial" w:hAnsi="Arial" w:cs="Arial"/>
          <w:sz w:val="22"/>
          <w:szCs w:val="22"/>
        </w:rPr>
        <w:t xml:space="preserve"> v rámci plnění Smlouvy přijde do styku s Osobními údaji, je povinen tyto Osobní údaje chránit v souladu s požadavky vyplývajícími (i) z Nařízení, (</w:t>
      </w:r>
      <w:proofErr w:type="spellStart"/>
      <w:r w:rsidRPr="004C1C0C">
        <w:rPr>
          <w:rFonts w:ascii="Arial" w:hAnsi="Arial" w:cs="Arial"/>
          <w:sz w:val="22"/>
          <w:szCs w:val="22"/>
        </w:rPr>
        <w:t>ii</w:t>
      </w:r>
      <w:proofErr w:type="spellEnd"/>
      <w:r w:rsidRPr="004C1C0C">
        <w:rPr>
          <w:rFonts w:ascii="Arial" w:hAnsi="Arial" w:cs="Arial"/>
          <w:sz w:val="22"/>
          <w:szCs w:val="22"/>
        </w:rPr>
        <w:t>) ze zákona č. 110/2019 Sb., o</w:t>
      </w:r>
      <w:r w:rsidR="009F528B" w:rsidRPr="004C1C0C">
        <w:rPr>
          <w:rFonts w:ascii="Arial" w:hAnsi="Arial" w:cs="Arial"/>
          <w:sz w:val="22"/>
          <w:szCs w:val="22"/>
        </w:rPr>
        <w:t> </w:t>
      </w:r>
      <w:r w:rsidRPr="004C1C0C">
        <w:rPr>
          <w:rFonts w:ascii="Arial" w:hAnsi="Arial" w:cs="Arial"/>
          <w:sz w:val="22"/>
          <w:szCs w:val="22"/>
        </w:rPr>
        <w:t>zpracování osobních údajů, a (</w:t>
      </w:r>
      <w:proofErr w:type="spellStart"/>
      <w:r w:rsidRPr="004C1C0C">
        <w:rPr>
          <w:rFonts w:ascii="Arial" w:hAnsi="Arial" w:cs="Arial"/>
          <w:sz w:val="22"/>
          <w:szCs w:val="22"/>
        </w:rPr>
        <w:t>iii</w:t>
      </w:r>
      <w:proofErr w:type="spellEnd"/>
      <w:r w:rsidRPr="004C1C0C">
        <w:rPr>
          <w:rFonts w:ascii="Arial" w:hAnsi="Arial" w:cs="Arial"/>
          <w:sz w:val="22"/>
          <w:szCs w:val="22"/>
        </w:rPr>
        <w:t>) z této Smlouvy.</w:t>
      </w:r>
    </w:p>
    <w:p w14:paraId="263A7F79" w14:textId="671269BB" w:rsidR="00462F18" w:rsidRPr="004C1C0C" w:rsidRDefault="00EF5225"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w:t>
      </w:r>
      <w:r w:rsidR="00462F18" w:rsidRPr="004C1C0C">
        <w:rPr>
          <w:rFonts w:ascii="Arial" w:hAnsi="Arial" w:cs="Arial"/>
          <w:sz w:val="22"/>
          <w:szCs w:val="22"/>
        </w:rPr>
        <w:t xml:space="preserve"> je při práci s Důvěrnými informacemi, zejména v rámci přistupování k Osobním údajům</w:t>
      </w:r>
      <w:r w:rsidR="009F528B" w:rsidRPr="004C1C0C">
        <w:rPr>
          <w:rFonts w:ascii="Arial" w:hAnsi="Arial" w:cs="Arial"/>
          <w:sz w:val="22"/>
          <w:szCs w:val="22"/>
        </w:rPr>
        <w:t>,</w:t>
      </w:r>
      <w:r w:rsidR="00462F18" w:rsidRPr="004C1C0C">
        <w:rPr>
          <w:rFonts w:ascii="Arial" w:hAnsi="Arial" w:cs="Arial"/>
          <w:sz w:val="22"/>
          <w:szCs w:val="22"/>
        </w:rPr>
        <w:t xml:space="preserve"> povinen postupovat s náležitou odbornou péčí tak, aby nezpůsobil nic, co by představova</w:t>
      </w:r>
      <w:r w:rsidR="000F208D" w:rsidRPr="004C1C0C">
        <w:rPr>
          <w:rFonts w:ascii="Arial" w:hAnsi="Arial" w:cs="Arial"/>
          <w:sz w:val="22"/>
          <w:szCs w:val="22"/>
        </w:rPr>
        <w:t>lo</w:t>
      </w:r>
      <w:r w:rsidR="00462F18" w:rsidRPr="004C1C0C">
        <w:rPr>
          <w:rFonts w:ascii="Arial" w:hAnsi="Arial" w:cs="Arial"/>
          <w:sz w:val="22"/>
          <w:szCs w:val="22"/>
        </w:rPr>
        <w:t xml:space="preserve"> porušení právních předpisů upravujících ochranu osobních údajů.</w:t>
      </w:r>
    </w:p>
    <w:p w14:paraId="2D391C66" w14:textId="486F164E" w:rsidR="00462F18" w:rsidRPr="004C1C0C" w:rsidRDefault="00EF5225" w:rsidP="00DB56FF">
      <w:pPr>
        <w:pStyle w:val="Level2"/>
        <w:spacing w:before="120" w:after="120" w:line="240" w:lineRule="auto"/>
        <w:ind w:left="567" w:hanging="567"/>
        <w:jc w:val="both"/>
        <w:rPr>
          <w:rFonts w:ascii="Arial" w:hAnsi="Arial" w:cs="Arial"/>
          <w:sz w:val="22"/>
          <w:szCs w:val="22"/>
        </w:rPr>
      </w:pPr>
      <w:bookmarkStart w:id="129" w:name="_Ref500521776"/>
      <w:r w:rsidRPr="004C1C0C">
        <w:rPr>
          <w:rFonts w:ascii="Arial" w:hAnsi="Arial" w:cs="Arial"/>
          <w:sz w:val="22"/>
          <w:szCs w:val="22"/>
        </w:rPr>
        <w:t>Zhotovitel</w:t>
      </w:r>
      <w:r w:rsidR="00462F18" w:rsidRPr="004C1C0C">
        <w:rPr>
          <w:rFonts w:ascii="Arial" w:hAnsi="Arial" w:cs="Arial"/>
          <w:sz w:val="22"/>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4C1C0C">
        <w:rPr>
          <w:rFonts w:ascii="Arial" w:hAnsi="Arial" w:cs="Arial"/>
          <w:sz w:val="22"/>
          <w:szCs w:val="22"/>
        </w:rPr>
        <w:t xml:space="preserve">vhodná </w:t>
      </w:r>
      <w:r w:rsidR="00462F18" w:rsidRPr="004C1C0C">
        <w:rPr>
          <w:rFonts w:ascii="Arial" w:hAnsi="Arial" w:cs="Arial"/>
          <w:sz w:val="22"/>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4C1C0C">
        <w:rPr>
          <w:rFonts w:ascii="Arial" w:hAnsi="Arial" w:cs="Arial"/>
          <w:sz w:val="22"/>
          <w:szCs w:val="22"/>
        </w:rPr>
        <w:t> </w:t>
      </w:r>
      <w:r w:rsidR="00462F18" w:rsidRPr="004C1C0C">
        <w:rPr>
          <w:rFonts w:ascii="Arial" w:hAnsi="Arial" w:cs="Arial"/>
          <w:sz w:val="22"/>
          <w:szCs w:val="22"/>
        </w:rPr>
        <w:t>Osobním údajům.</w:t>
      </w:r>
      <w:bookmarkEnd w:id="129"/>
    </w:p>
    <w:p w14:paraId="03034DEC" w14:textId="77777777" w:rsidR="00462F18" w:rsidRPr="004C1C0C" w:rsidRDefault="00462F1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Pokud by pokyny Objednatele směřovaly k tomu, že by </w:t>
      </w:r>
      <w:r w:rsidR="00EF5225" w:rsidRPr="004C1C0C">
        <w:rPr>
          <w:rFonts w:ascii="Arial" w:hAnsi="Arial" w:cs="Arial"/>
          <w:sz w:val="22"/>
          <w:szCs w:val="22"/>
        </w:rPr>
        <w:t>Zhotovitel</w:t>
      </w:r>
      <w:r w:rsidRPr="004C1C0C">
        <w:rPr>
          <w:rFonts w:ascii="Arial" w:hAnsi="Arial" w:cs="Arial"/>
          <w:sz w:val="22"/>
          <w:szCs w:val="22"/>
        </w:rPr>
        <w:t xml:space="preserve"> měl systematicky zpracovávat Osobní údaje ve smyslu čl. 4 bodu 2 Nařízení, </w:t>
      </w:r>
      <w:r w:rsidR="00EF5225" w:rsidRPr="004C1C0C">
        <w:rPr>
          <w:rFonts w:ascii="Arial" w:hAnsi="Arial" w:cs="Arial"/>
          <w:sz w:val="22"/>
          <w:szCs w:val="22"/>
        </w:rPr>
        <w:t>Zhotovitel</w:t>
      </w:r>
      <w:r w:rsidRPr="004C1C0C">
        <w:rPr>
          <w:rFonts w:ascii="Arial" w:hAnsi="Arial" w:cs="Arial"/>
          <w:sz w:val="22"/>
          <w:szCs w:val="22"/>
        </w:rPr>
        <w:t xml:space="preserve"> smí zpracovávat Osobní údaje dle těchto pokynů pouze na základě uzavřené smlouvy o zpracování osobních údajů dle čl. 28 Nařízení.</w:t>
      </w:r>
    </w:p>
    <w:p w14:paraId="30D11A8C" w14:textId="65EADF42" w:rsidR="00462F18" w:rsidRPr="004C1C0C" w:rsidRDefault="00462F1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Pokud </w:t>
      </w:r>
      <w:r w:rsidR="00EF5225" w:rsidRPr="004C1C0C">
        <w:rPr>
          <w:rFonts w:ascii="Arial" w:hAnsi="Arial" w:cs="Arial"/>
          <w:sz w:val="22"/>
          <w:szCs w:val="22"/>
        </w:rPr>
        <w:t>Zhotovitel</w:t>
      </w:r>
      <w:r w:rsidRPr="004C1C0C">
        <w:rPr>
          <w:rFonts w:ascii="Arial" w:hAnsi="Arial" w:cs="Arial"/>
          <w:sz w:val="22"/>
          <w:szCs w:val="22"/>
        </w:rPr>
        <w:t xml:space="preserve"> poruší povinnost chránit Důvěrné informace a zejména Osobní údaje v souladu s tímto čl.</w:t>
      </w:r>
      <w:r w:rsidR="00602CF3" w:rsidRPr="004C1C0C">
        <w:rPr>
          <w:rFonts w:ascii="Arial" w:hAnsi="Arial" w:cs="Arial"/>
          <w:sz w:val="22"/>
          <w:szCs w:val="22"/>
        </w:rPr>
        <w:t xml:space="preserve"> 12</w:t>
      </w:r>
      <w:r w:rsidRPr="004C1C0C">
        <w:rPr>
          <w:rFonts w:ascii="Arial" w:hAnsi="Arial" w:cs="Arial"/>
          <w:sz w:val="22"/>
          <w:szCs w:val="22"/>
        </w:rPr>
        <w:t xml:space="preserve">, vzniká Objednateli nárok </w:t>
      </w:r>
      <w:r w:rsidR="00523F48" w:rsidRPr="004C1C0C">
        <w:rPr>
          <w:rFonts w:ascii="Arial" w:hAnsi="Arial" w:cs="Arial"/>
          <w:sz w:val="22"/>
          <w:szCs w:val="22"/>
        </w:rPr>
        <w:t xml:space="preserve">i </w:t>
      </w:r>
      <w:r w:rsidRPr="004C1C0C">
        <w:rPr>
          <w:rFonts w:ascii="Arial" w:hAnsi="Arial" w:cs="Arial"/>
          <w:sz w:val="22"/>
          <w:szCs w:val="22"/>
        </w:rPr>
        <w:t>na zaplacení smluvní pokuty ve výši částky sankce případně uložené z</w:t>
      </w:r>
      <w:r w:rsidR="001A1786" w:rsidRPr="004C1C0C">
        <w:rPr>
          <w:rFonts w:ascii="Arial" w:hAnsi="Arial" w:cs="Arial"/>
          <w:sz w:val="22"/>
          <w:szCs w:val="22"/>
        </w:rPr>
        <w:t> </w:t>
      </w:r>
      <w:r w:rsidRPr="004C1C0C">
        <w:rPr>
          <w:rFonts w:ascii="Arial" w:hAnsi="Arial" w:cs="Arial"/>
          <w:sz w:val="22"/>
          <w:szCs w:val="22"/>
        </w:rPr>
        <w:t xml:space="preserve">tohoto důvodu Objednateli ze strany Úřadu pro ochranu osobních údajů či jiným správním orgánem. Objednatel je však za předpokladu, že mu k tomu </w:t>
      </w:r>
      <w:r w:rsidR="00EF5225" w:rsidRPr="004C1C0C">
        <w:rPr>
          <w:rFonts w:ascii="Arial" w:hAnsi="Arial" w:cs="Arial"/>
          <w:sz w:val="22"/>
          <w:szCs w:val="22"/>
        </w:rPr>
        <w:t>Zhotovitel</w:t>
      </w:r>
      <w:r w:rsidRPr="004C1C0C">
        <w:rPr>
          <w:rFonts w:ascii="Arial" w:hAnsi="Arial" w:cs="Arial"/>
          <w:sz w:val="22"/>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4C1C0C" w:rsidRDefault="00462F1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Objednatel za účelem plnění Smlouvy zpracovává Osobní údaje obsažené ve Smlouvě (kontaktní údaje) anebo Osobní údaje zaměstnanců </w:t>
      </w:r>
      <w:r w:rsidR="00EF5225" w:rsidRPr="004C1C0C">
        <w:rPr>
          <w:rFonts w:ascii="Arial" w:hAnsi="Arial" w:cs="Arial"/>
          <w:sz w:val="22"/>
          <w:szCs w:val="22"/>
        </w:rPr>
        <w:t>Zhotovitel</w:t>
      </w:r>
      <w:r w:rsidRPr="004C1C0C">
        <w:rPr>
          <w:rFonts w:ascii="Arial" w:hAnsi="Arial" w:cs="Arial"/>
          <w:sz w:val="22"/>
          <w:szCs w:val="22"/>
        </w:rPr>
        <w:t xml:space="preserve">e, které získal v souvislosti s plněním Smlouvy a které zpracovává v souladu s Nařízením a příslušnými právními předpisy na ochranu osobních údajů. Osobní údaje poskytnuté </w:t>
      </w:r>
      <w:r w:rsidR="00EF5225" w:rsidRPr="004C1C0C">
        <w:rPr>
          <w:rFonts w:ascii="Arial" w:hAnsi="Arial" w:cs="Arial"/>
          <w:sz w:val="22"/>
          <w:szCs w:val="22"/>
        </w:rPr>
        <w:t>Zhotovitel</w:t>
      </w:r>
      <w:r w:rsidRPr="004C1C0C">
        <w:rPr>
          <w:rFonts w:ascii="Arial" w:hAnsi="Arial" w:cs="Arial"/>
          <w:sz w:val="22"/>
          <w:szCs w:val="22"/>
        </w:rPr>
        <w:t xml:space="preserve">em dle této Smlouvy bude Objednatel zpracovávat a uchovávat nejdéle po dobu platnosti </w:t>
      </w:r>
      <w:r w:rsidR="007C7ECB" w:rsidRPr="004C1C0C">
        <w:rPr>
          <w:rFonts w:ascii="Arial" w:hAnsi="Arial" w:cs="Arial"/>
          <w:sz w:val="22"/>
          <w:szCs w:val="22"/>
        </w:rPr>
        <w:t>S</w:t>
      </w:r>
      <w:r w:rsidRPr="004C1C0C">
        <w:rPr>
          <w:rFonts w:ascii="Arial" w:hAnsi="Arial" w:cs="Arial"/>
          <w:sz w:val="22"/>
          <w:szCs w:val="22"/>
        </w:rPr>
        <w:t xml:space="preserve">mlouvy a následně deset (10) let. Zaměstnanci </w:t>
      </w:r>
      <w:r w:rsidR="00EF5225" w:rsidRPr="004C1C0C">
        <w:rPr>
          <w:rFonts w:ascii="Arial" w:hAnsi="Arial" w:cs="Arial"/>
          <w:sz w:val="22"/>
          <w:szCs w:val="22"/>
        </w:rPr>
        <w:t>Zhotovitel</w:t>
      </w:r>
      <w:r w:rsidRPr="004C1C0C">
        <w:rPr>
          <w:rFonts w:ascii="Arial" w:hAnsi="Arial" w:cs="Arial"/>
          <w:sz w:val="22"/>
          <w:szCs w:val="22"/>
        </w:rPr>
        <w:t xml:space="preserve">e jako </w:t>
      </w:r>
      <w:r w:rsidR="00B63AC7" w:rsidRPr="004C1C0C">
        <w:rPr>
          <w:rFonts w:ascii="Arial" w:hAnsi="Arial" w:cs="Arial"/>
          <w:sz w:val="22"/>
          <w:szCs w:val="22"/>
        </w:rPr>
        <w:t>S</w:t>
      </w:r>
      <w:r w:rsidRPr="004C1C0C">
        <w:rPr>
          <w:rFonts w:ascii="Arial" w:hAnsi="Arial" w:cs="Arial"/>
          <w:sz w:val="22"/>
          <w:szCs w:val="22"/>
        </w:rPr>
        <w:t xml:space="preserve">ubjekty údajů uplatňují veškerá práva vůči svému zaměstnavateli – </w:t>
      </w:r>
      <w:r w:rsidR="00EF5225" w:rsidRPr="004C1C0C">
        <w:rPr>
          <w:rFonts w:ascii="Arial" w:hAnsi="Arial" w:cs="Arial"/>
          <w:sz w:val="22"/>
          <w:szCs w:val="22"/>
        </w:rPr>
        <w:t>Zhotovitel</w:t>
      </w:r>
      <w:r w:rsidRPr="004C1C0C">
        <w:rPr>
          <w:rFonts w:ascii="Arial" w:hAnsi="Arial" w:cs="Arial"/>
          <w:sz w:val="22"/>
          <w:szCs w:val="22"/>
        </w:rPr>
        <w:t>i.</w:t>
      </w:r>
    </w:p>
    <w:bookmarkEnd w:id="126"/>
    <w:p w14:paraId="12BFB271" w14:textId="1ABA746C" w:rsidR="00946D31" w:rsidRPr="004C1C0C" w:rsidRDefault="00946D31"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V případě, že se Zhotovitel</w:t>
      </w:r>
      <w:r w:rsidR="00767562" w:rsidRPr="004C1C0C">
        <w:rPr>
          <w:rFonts w:ascii="Arial" w:hAnsi="Arial" w:cs="Arial"/>
          <w:sz w:val="22"/>
          <w:szCs w:val="22"/>
        </w:rPr>
        <w:t xml:space="preserve"> dozví, </w:t>
      </w:r>
      <w:r w:rsidRPr="004C1C0C">
        <w:rPr>
          <w:rFonts w:ascii="Arial" w:hAnsi="Arial" w:cs="Arial"/>
          <w:sz w:val="22"/>
          <w:szCs w:val="22"/>
        </w:rPr>
        <w:t>popřípadě bude mít důvodné podezření, že došlo k</w:t>
      </w:r>
      <w:r w:rsidR="00D7135F" w:rsidRPr="004C1C0C">
        <w:rPr>
          <w:rFonts w:ascii="Arial" w:hAnsi="Arial" w:cs="Arial"/>
          <w:sz w:val="22"/>
          <w:szCs w:val="22"/>
        </w:rPr>
        <w:t> </w:t>
      </w:r>
      <w:r w:rsidRPr="004C1C0C">
        <w:rPr>
          <w:rFonts w:ascii="Arial" w:hAnsi="Arial" w:cs="Arial"/>
          <w:sz w:val="22"/>
          <w:szCs w:val="22"/>
        </w:rPr>
        <w:t>zpřístupnění Důvěrných informací nebo jejich částí neoprávněné osobě, je povinen o tom neprodleně informovat Objednatele.</w:t>
      </w:r>
    </w:p>
    <w:p w14:paraId="5F2D6327" w14:textId="7E111445" w:rsidR="00946D31" w:rsidRPr="004C1C0C" w:rsidRDefault="00946D31"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se zavazuje, že neprodleně na žádost Objednatele </w:t>
      </w:r>
      <w:r w:rsidR="00872593" w:rsidRPr="004C1C0C">
        <w:rPr>
          <w:rFonts w:ascii="Arial" w:hAnsi="Arial" w:cs="Arial"/>
          <w:sz w:val="22"/>
          <w:szCs w:val="22"/>
        </w:rPr>
        <w:t xml:space="preserve">a vždy v případě zániku Smlouvy </w:t>
      </w:r>
      <w:r w:rsidRPr="004C1C0C">
        <w:rPr>
          <w:rFonts w:ascii="Arial" w:hAnsi="Arial" w:cs="Arial"/>
          <w:sz w:val="22"/>
          <w:szCs w:val="22"/>
        </w:rPr>
        <w:t xml:space="preserve">vrátí všechny písemné dokumenty obsahující Důvěrné informace a jakékoliv další materiály obsahující nebo odvozující jakékoliv informace neveřejného charakteru, rovněž </w:t>
      </w:r>
      <w:r w:rsidR="009816E6" w:rsidRPr="004C1C0C">
        <w:rPr>
          <w:rFonts w:ascii="Arial" w:hAnsi="Arial" w:cs="Arial"/>
          <w:sz w:val="22"/>
          <w:szCs w:val="22"/>
        </w:rPr>
        <w:t>zabezpečí</w:t>
      </w:r>
      <w:r w:rsidRPr="004C1C0C">
        <w:rPr>
          <w:rFonts w:ascii="Arial" w:hAnsi="Arial" w:cs="Arial"/>
          <w:sz w:val="22"/>
          <w:szCs w:val="22"/>
        </w:rPr>
        <w:t>, že totéž učiní všechny další osoby, kterým byly Důvěrné informace Zhotovitelem zpřístupněny. Zhotovitel se zavazuje, že si v</w:t>
      </w:r>
      <w:r w:rsidR="00523F48" w:rsidRPr="004C1C0C">
        <w:rPr>
          <w:rFonts w:ascii="Arial" w:hAnsi="Arial" w:cs="Arial"/>
          <w:sz w:val="22"/>
          <w:szCs w:val="22"/>
        </w:rPr>
        <w:t> </w:t>
      </w:r>
      <w:r w:rsidRPr="004C1C0C">
        <w:rPr>
          <w:rFonts w:ascii="Arial" w:hAnsi="Arial" w:cs="Arial"/>
          <w:sz w:val="22"/>
          <w:szCs w:val="22"/>
        </w:rPr>
        <w:t xml:space="preserve">takovém případě neponechá žádné kopie, výpisy nebo jiné celkové nebo částečné reprodukce či záznamy Důvěrných informací. Všechny dokumenty, </w:t>
      </w:r>
      <w:r w:rsidRPr="004C1C0C">
        <w:rPr>
          <w:rFonts w:ascii="Arial" w:hAnsi="Arial" w:cs="Arial"/>
          <w:sz w:val="22"/>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4C1C0C">
        <w:rPr>
          <w:rFonts w:ascii="Arial" w:hAnsi="Arial" w:cs="Arial"/>
          <w:sz w:val="22"/>
          <w:szCs w:val="22"/>
        </w:rPr>
        <w:t> </w:t>
      </w:r>
      <w:r w:rsidRPr="004C1C0C">
        <w:rPr>
          <w:rFonts w:ascii="Arial" w:hAnsi="Arial" w:cs="Arial"/>
          <w:sz w:val="22"/>
          <w:szCs w:val="22"/>
        </w:rPr>
        <w:t>odstraněním materiálů pověřen.</w:t>
      </w:r>
    </w:p>
    <w:p w14:paraId="6B41C1A8" w14:textId="77777777" w:rsidR="000967C9" w:rsidRPr="004C1C0C" w:rsidRDefault="000967C9" w:rsidP="00DD143C">
      <w:pPr>
        <w:pStyle w:val="Level1"/>
        <w:keepNext w:val="0"/>
        <w:spacing w:before="360" w:after="120" w:line="240" w:lineRule="auto"/>
        <w:ind w:left="567" w:hanging="567"/>
        <w:jc w:val="both"/>
        <w:rPr>
          <w:rFonts w:ascii="Arial" w:hAnsi="Arial" w:cs="Arial"/>
          <w:sz w:val="22"/>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4C1C0C">
        <w:rPr>
          <w:rFonts w:ascii="Arial" w:hAnsi="Arial" w:cs="Arial"/>
          <w:sz w:val="22"/>
          <w:szCs w:val="22"/>
        </w:rPr>
        <w:t>Záruka za jakost, práva z vad</w:t>
      </w:r>
      <w:bookmarkEnd w:id="130"/>
      <w:bookmarkEnd w:id="131"/>
      <w:bookmarkEnd w:id="132"/>
      <w:r w:rsidRPr="004C1C0C">
        <w:rPr>
          <w:rFonts w:ascii="Arial" w:hAnsi="Arial" w:cs="Arial"/>
          <w:sz w:val="22"/>
          <w:szCs w:val="22"/>
        </w:rPr>
        <w:t>ného plnění</w:t>
      </w:r>
      <w:bookmarkEnd w:id="133"/>
      <w:bookmarkEnd w:id="134"/>
      <w:bookmarkEnd w:id="135"/>
      <w:bookmarkEnd w:id="136"/>
      <w:bookmarkEnd w:id="137"/>
      <w:bookmarkEnd w:id="138"/>
      <w:bookmarkEnd w:id="139"/>
    </w:p>
    <w:p w14:paraId="54AF38D9" w14:textId="4C7E301A" w:rsidR="008D4ECD" w:rsidRPr="004C1C0C" w:rsidRDefault="008D4ECD" w:rsidP="00DB56FF">
      <w:pPr>
        <w:pStyle w:val="Level2"/>
        <w:spacing w:before="120" w:after="120" w:line="240" w:lineRule="auto"/>
        <w:ind w:left="567" w:hanging="567"/>
        <w:jc w:val="both"/>
        <w:rPr>
          <w:rFonts w:ascii="Arial" w:hAnsi="Arial" w:cs="Arial"/>
          <w:sz w:val="22"/>
          <w:szCs w:val="22"/>
        </w:rPr>
      </w:pPr>
      <w:bookmarkStart w:id="140" w:name="_Ref50763291"/>
      <w:bookmarkStart w:id="141" w:name="_Ref302998477"/>
      <w:r w:rsidRPr="004C1C0C">
        <w:rPr>
          <w:rFonts w:ascii="Arial" w:hAnsi="Arial" w:cs="Arial"/>
          <w:sz w:val="22"/>
          <w:szCs w:val="22"/>
        </w:rPr>
        <w:t xml:space="preserve">Zhotovitel přejímá záruku za jakost </w:t>
      </w:r>
      <w:r w:rsidR="004667C6" w:rsidRPr="004C1C0C">
        <w:rPr>
          <w:rFonts w:ascii="Arial" w:hAnsi="Arial" w:cs="Arial"/>
          <w:sz w:val="22"/>
          <w:szCs w:val="22"/>
        </w:rPr>
        <w:t xml:space="preserve">Díla i </w:t>
      </w:r>
      <w:r w:rsidRPr="004C1C0C">
        <w:rPr>
          <w:rFonts w:ascii="Arial" w:hAnsi="Arial" w:cs="Arial"/>
          <w:sz w:val="22"/>
          <w:szCs w:val="22"/>
        </w:rPr>
        <w:t xml:space="preserve">všech </w:t>
      </w:r>
      <w:r w:rsidR="00725CEC" w:rsidRPr="004C1C0C">
        <w:rPr>
          <w:rFonts w:ascii="Arial" w:hAnsi="Arial" w:cs="Arial"/>
          <w:sz w:val="22"/>
          <w:szCs w:val="22"/>
        </w:rPr>
        <w:t xml:space="preserve">jeho </w:t>
      </w:r>
      <w:r w:rsidRPr="004C1C0C">
        <w:rPr>
          <w:rFonts w:ascii="Arial" w:hAnsi="Arial" w:cs="Arial"/>
          <w:sz w:val="22"/>
          <w:szCs w:val="22"/>
        </w:rPr>
        <w:t>částí a</w:t>
      </w:r>
      <w:r w:rsidR="006A17A3" w:rsidRPr="004C1C0C">
        <w:rPr>
          <w:rFonts w:ascii="Arial" w:hAnsi="Arial" w:cs="Arial"/>
          <w:sz w:val="22"/>
          <w:szCs w:val="22"/>
        </w:rPr>
        <w:t> </w:t>
      </w:r>
      <w:r w:rsidRPr="004C1C0C">
        <w:rPr>
          <w:rFonts w:ascii="Arial" w:hAnsi="Arial" w:cs="Arial"/>
          <w:sz w:val="22"/>
          <w:szCs w:val="22"/>
        </w:rPr>
        <w:t xml:space="preserve">jakýchkoliv jiných výstupů plnění Smlouvy, a to ode dne provedení </w:t>
      </w:r>
      <w:r w:rsidR="00375D9D" w:rsidRPr="004C1C0C">
        <w:rPr>
          <w:rFonts w:ascii="Arial" w:hAnsi="Arial" w:cs="Arial"/>
          <w:sz w:val="22"/>
          <w:szCs w:val="22"/>
        </w:rPr>
        <w:t xml:space="preserve">Díla, </w:t>
      </w:r>
      <w:r w:rsidR="00073A55" w:rsidRPr="004C1C0C">
        <w:rPr>
          <w:rFonts w:ascii="Arial" w:hAnsi="Arial" w:cs="Arial"/>
          <w:sz w:val="22"/>
          <w:szCs w:val="22"/>
        </w:rPr>
        <w:t>resp.</w:t>
      </w:r>
      <w:r w:rsidR="00725CEC" w:rsidRPr="004C1C0C">
        <w:rPr>
          <w:rFonts w:ascii="Arial" w:hAnsi="Arial" w:cs="Arial"/>
          <w:sz w:val="22"/>
          <w:szCs w:val="22"/>
        </w:rPr>
        <w:t xml:space="preserve"> jeho části</w:t>
      </w:r>
      <w:r w:rsidR="00073A55" w:rsidRPr="004C1C0C">
        <w:rPr>
          <w:rFonts w:ascii="Arial" w:hAnsi="Arial" w:cs="Arial"/>
          <w:sz w:val="22"/>
          <w:szCs w:val="22"/>
        </w:rPr>
        <w:t xml:space="preserve">, </w:t>
      </w:r>
      <w:r w:rsidR="00B601B8" w:rsidRPr="004C1C0C">
        <w:rPr>
          <w:rFonts w:ascii="Arial" w:hAnsi="Arial" w:cs="Arial"/>
          <w:sz w:val="22"/>
          <w:szCs w:val="22"/>
        </w:rPr>
        <w:t>vždy však až do</w:t>
      </w:r>
      <w:r w:rsidR="004667C6" w:rsidRPr="004C1C0C">
        <w:rPr>
          <w:rFonts w:ascii="Arial" w:hAnsi="Arial" w:cs="Arial"/>
          <w:sz w:val="22"/>
          <w:szCs w:val="22"/>
        </w:rPr>
        <w:t xml:space="preserve"> uplynutí </w:t>
      </w:r>
      <w:r w:rsidR="0001120B">
        <w:rPr>
          <w:rFonts w:ascii="Arial" w:hAnsi="Arial" w:cs="Arial"/>
          <w:sz w:val="22"/>
          <w:szCs w:val="22"/>
        </w:rPr>
        <w:t>96</w:t>
      </w:r>
      <w:r w:rsidR="004667C6" w:rsidRPr="004C1C0C">
        <w:rPr>
          <w:rFonts w:ascii="Arial" w:hAnsi="Arial" w:cs="Arial"/>
          <w:sz w:val="22"/>
          <w:szCs w:val="22"/>
        </w:rPr>
        <w:t xml:space="preserve"> měsíců ode dne </w:t>
      </w:r>
      <w:r w:rsidR="00B601B8" w:rsidRPr="004C1C0C">
        <w:rPr>
          <w:rFonts w:ascii="Arial" w:hAnsi="Arial" w:cs="Arial"/>
          <w:sz w:val="22"/>
          <w:szCs w:val="22"/>
        </w:rPr>
        <w:t xml:space="preserve">provedení </w:t>
      </w:r>
      <w:r w:rsidRPr="004C1C0C">
        <w:rPr>
          <w:rFonts w:ascii="Arial" w:hAnsi="Arial" w:cs="Arial"/>
          <w:sz w:val="22"/>
          <w:szCs w:val="22"/>
        </w:rPr>
        <w:t>celého Díla jako celku a jeho akceptace Objednatelem</w:t>
      </w:r>
      <w:r w:rsidR="00556845" w:rsidRPr="004C1C0C">
        <w:rPr>
          <w:rFonts w:ascii="Arial" w:hAnsi="Arial" w:cs="Arial"/>
          <w:sz w:val="22"/>
          <w:szCs w:val="22"/>
        </w:rPr>
        <w:t xml:space="preserve"> dle čl. </w:t>
      </w:r>
      <w:r w:rsidR="00602CF3" w:rsidRPr="004C1C0C">
        <w:rPr>
          <w:rFonts w:ascii="Arial" w:hAnsi="Arial" w:cs="Arial"/>
          <w:sz w:val="22"/>
          <w:szCs w:val="22"/>
        </w:rPr>
        <w:t xml:space="preserve">10.7 </w:t>
      </w:r>
      <w:r w:rsidRPr="004C1C0C">
        <w:rPr>
          <w:rFonts w:ascii="Arial" w:hAnsi="Arial" w:cs="Arial"/>
          <w:sz w:val="22"/>
          <w:szCs w:val="22"/>
        </w:rPr>
        <w:t>(„</w:t>
      </w:r>
      <w:r w:rsidRPr="004C1C0C">
        <w:rPr>
          <w:rFonts w:ascii="Arial" w:hAnsi="Arial" w:cs="Arial"/>
          <w:b/>
          <w:sz w:val="22"/>
          <w:szCs w:val="22"/>
        </w:rPr>
        <w:t>Záruční doba</w:t>
      </w:r>
      <w:r w:rsidRPr="004C1C0C">
        <w:rPr>
          <w:rFonts w:ascii="Arial" w:hAnsi="Arial" w:cs="Arial"/>
          <w:sz w:val="22"/>
          <w:szCs w:val="22"/>
        </w:rPr>
        <w:t>“). Odstraňování záručních vad je Zhotovitel povinen zajišťovat bezúplatně.</w:t>
      </w:r>
      <w:bookmarkEnd w:id="140"/>
      <w:r w:rsidRPr="004C1C0C">
        <w:rPr>
          <w:rFonts w:ascii="Arial" w:hAnsi="Arial" w:cs="Arial"/>
          <w:sz w:val="22"/>
          <w:szCs w:val="22"/>
        </w:rPr>
        <w:t xml:space="preserve"> </w:t>
      </w:r>
      <w:bookmarkEnd w:id="141"/>
    </w:p>
    <w:p w14:paraId="6124CF8C" w14:textId="4E73F89F" w:rsidR="000967C9" w:rsidRPr="004C1C0C" w:rsidRDefault="000967C9"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V případě přerušení prací z důvodu na straně Objednatele</w:t>
      </w:r>
      <w:r w:rsidR="00BC1C33" w:rsidRPr="004C1C0C">
        <w:rPr>
          <w:rFonts w:ascii="Arial" w:hAnsi="Arial" w:cs="Arial"/>
          <w:sz w:val="22"/>
          <w:szCs w:val="22"/>
        </w:rPr>
        <w:t xml:space="preserve"> či předčasného ukončení Smlouvy</w:t>
      </w:r>
      <w:r w:rsidR="00132DD9" w:rsidRPr="004C1C0C">
        <w:rPr>
          <w:rFonts w:ascii="Arial" w:hAnsi="Arial" w:cs="Arial"/>
          <w:sz w:val="22"/>
          <w:szCs w:val="22"/>
        </w:rPr>
        <w:t xml:space="preserve"> </w:t>
      </w:r>
      <w:r w:rsidRPr="004C1C0C">
        <w:rPr>
          <w:rFonts w:ascii="Arial" w:hAnsi="Arial" w:cs="Arial"/>
          <w:sz w:val="22"/>
          <w:szCs w:val="22"/>
        </w:rPr>
        <w:t xml:space="preserve">platí </w:t>
      </w:r>
      <w:r w:rsidR="00CD2612" w:rsidRPr="004C1C0C">
        <w:rPr>
          <w:rFonts w:ascii="Arial" w:hAnsi="Arial" w:cs="Arial"/>
          <w:sz w:val="22"/>
          <w:szCs w:val="22"/>
        </w:rPr>
        <w:t>Záruční doba</w:t>
      </w:r>
      <w:r w:rsidRPr="004C1C0C">
        <w:rPr>
          <w:rFonts w:ascii="Arial" w:hAnsi="Arial" w:cs="Arial"/>
          <w:sz w:val="22"/>
          <w:szCs w:val="22"/>
        </w:rPr>
        <w:t xml:space="preserve"> na dosud provedené</w:t>
      </w:r>
      <w:r w:rsidR="007F400B" w:rsidRPr="004C1C0C">
        <w:rPr>
          <w:rFonts w:ascii="Arial" w:hAnsi="Arial" w:cs="Arial"/>
          <w:sz w:val="22"/>
          <w:szCs w:val="22"/>
        </w:rPr>
        <w:t xml:space="preserve"> dílčí</w:t>
      </w:r>
      <w:r w:rsidRPr="004C1C0C">
        <w:rPr>
          <w:rFonts w:ascii="Arial" w:hAnsi="Arial" w:cs="Arial"/>
          <w:sz w:val="22"/>
          <w:szCs w:val="22"/>
        </w:rPr>
        <w:t xml:space="preserve"> </w:t>
      </w:r>
      <w:r w:rsidR="00CD2612" w:rsidRPr="004C1C0C">
        <w:rPr>
          <w:rFonts w:ascii="Arial" w:hAnsi="Arial" w:cs="Arial"/>
          <w:sz w:val="22"/>
          <w:szCs w:val="22"/>
        </w:rPr>
        <w:t>části</w:t>
      </w:r>
      <w:r w:rsidR="00BB7263" w:rsidRPr="004C1C0C">
        <w:rPr>
          <w:rFonts w:ascii="Arial" w:hAnsi="Arial" w:cs="Arial"/>
          <w:sz w:val="22"/>
          <w:szCs w:val="22"/>
        </w:rPr>
        <w:t xml:space="preserve"> Hlavního celku</w:t>
      </w:r>
      <w:r w:rsidR="00CD2612" w:rsidRPr="004C1C0C">
        <w:rPr>
          <w:rFonts w:ascii="Arial" w:hAnsi="Arial" w:cs="Arial"/>
          <w:sz w:val="22"/>
          <w:szCs w:val="22"/>
        </w:rPr>
        <w:t xml:space="preserve">. </w:t>
      </w:r>
      <w:r w:rsidRPr="004C1C0C">
        <w:rPr>
          <w:rFonts w:ascii="Arial" w:hAnsi="Arial" w:cs="Arial"/>
          <w:sz w:val="22"/>
          <w:szCs w:val="22"/>
        </w:rPr>
        <w:t xml:space="preserve">Počátkem </w:t>
      </w:r>
      <w:r w:rsidR="00CD2612" w:rsidRPr="004C1C0C">
        <w:rPr>
          <w:rFonts w:ascii="Arial" w:hAnsi="Arial" w:cs="Arial"/>
          <w:sz w:val="22"/>
          <w:szCs w:val="22"/>
        </w:rPr>
        <w:t>Z</w:t>
      </w:r>
      <w:r w:rsidRPr="004C1C0C">
        <w:rPr>
          <w:rFonts w:ascii="Arial" w:hAnsi="Arial" w:cs="Arial"/>
          <w:sz w:val="22"/>
          <w:szCs w:val="22"/>
        </w:rPr>
        <w:t>áruční doby je následující den po vyhotovení Akceptačního protokolu k</w:t>
      </w:r>
      <w:r w:rsidR="00CD2612" w:rsidRPr="004C1C0C">
        <w:rPr>
          <w:rFonts w:ascii="Arial" w:hAnsi="Arial" w:cs="Arial"/>
          <w:sz w:val="22"/>
          <w:szCs w:val="22"/>
        </w:rPr>
        <w:t> </w:t>
      </w:r>
      <w:r w:rsidRPr="004C1C0C">
        <w:rPr>
          <w:rFonts w:ascii="Arial" w:hAnsi="Arial" w:cs="Arial"/>
          <w:sz w:val="22"/>
          <w:szCs w:val="22"/>
        </w:rPr>
        <w:t>poslední </w:t>
      </w:r>
      <w:r w:rsidR="00CD2612" w:rsidRPr="004C1C0C">
        <w:rPr>
          <w:rFonts w:ascii="Arial" w:hAnsi="Arial" w:cs="Arial"/>
          <w:sz w:val="22"/>
          <w:szCs w:val="22"/>
        </w:rPr>
        <w:t xml:space="preserve">provedené </w:t>
      </w:r>
      <w:r w:rsidR="007F400B" w:rsidRPr="004C1C0C">
        <w:rPr>
          <w:rFonts w:ascii="Arial" w:hAnsi="Arial" w:cs="Arial"/>
          <w:sz w:val="22"/>
          <w:szCs w:val="22"/>
        </w:rPr>
        <w:t xml:space="preserve">dílčí </w:t>
      </w:r>
      <w:r w:rsidRPr="004C1C0C">
        <w:rPr>
          <w:rFonts w:ascii="Arial" w:hAnsi="Arial" w:cs="Arial"/>
          <w:sz w:val="22"/>
          <w:szCs w:val="22"/>
        </w:rPr>
        <w:t>části</w:t>
      </w:r>
      <w:r w:rsidR="00B0281E" w:rsidRPr="004C1C0C">
        <w:rPr>
          <w:rFonts w:ascii="Arial" w:hAnsi="Arial" w:cs="Arial"/>
          <w:sz w:val="22"/>
          <w:szCs w:val="22"/>
        </w:rPr>
        <w:t xml:space="preserve"> Hlavního celku</w:t>
      </w:r>
      <w:r w:rsidRPr="004C1C0C">
        <w:rPr>
          <w:rFonts w:ascii="Arial" w:hAnsi="Arial" w:cs="Arial"/>
          <w:sz w:val="22"/>
          <w:szCs w:val="22"/>
        </w:rPr>
        <w:t xml:space="preserve">. </w:t>
      </w:r>
      <w:bookmarkStart w:id="142" w:name="_Hlk187654444"/>
      <w:r w:rsidRPr="004C1C0C">
        <w:rPr>
          <w:rFonts w:ascii="Arial" w:hAnsi="Arial" w:cs="Arial"/>
          <w:sz w:val="22"/>
          <w:szCs w:val="22"/>
        </w:rPr>
        <w:t xml:space="preserve">V případě, že po dobu plynoucí </w:t>
      </w:r>
      <w:r w:rsidR="00CD2612" w:rsidRPr="004C1C0C">
        <w:rPr>
          <w:rFonts w:ascii="Arial" w:hAnsi="Arial" w:cs="Arial"/>
          <w:sz w:val="22"/>
          <w:szCs w:val="22"/>
        </w:rPr>
        <w:t>Z</w:t>
      </w:r>
      <w:r w:rsidRPr="004C1C0C">
        <w:rPr>
          <w:rFonts w:ascii="Arial" w:hAnsi="Arial" w:cs="Arial"/>
          <w:sz w:val="22"/>
          <w:szCs w:val="22"/>
        </w:rPr>
        <w:t xml:space="preserve">áruční doby budou práce </w:t>
      </w:r>
      <w:r w:rsidR="00CD2612" w:rsidRPr="004C1C0C">
        <w:rPr>
          <w:rFonts w:ascii="Arial" w:hAnsi="Arial" w:cs="Arial"/>
          <w:sz w:val="22"/>
          <w:szCs w:val="22"/>
        </w:rPr>
        <w:t xml:space="preserve">na Díle </w:t>
      </w:r>
      <w:r w:rsidRPr="004C1C0C">
        <w:rPr>
          <w:rFonts w:ascii="Arial" w:hAnsi="Arial" w:cs="Arial"/>
          <w:sz w:val="22"/>
          <w:szCs w:val="22"/>
        </w:rPr>
        <w:t xml:space="preserve">znovu obnoveny, prodlužuje se </w:t>
      </w:r>
      <w:r w:rsidR="00CD2612" w:rsidRPr="004C1C0C">
        <w:rPr>
          <w:rFonts w:ascii="Arial" w:hAnsi="Arial" w:cs="Arial"/>
          <w:sz w:val="22"/>
          <w:szCs w:val="22"/>
        </w:rPr>
        <w:t>Z</w:t>
      </w:r>
      <w:r w:rsidRPr="004C1C0C">
        <w:rPr>
          <w:rFonts w:ascii="Arial" w:hAnsi="Arial" w:cs="Arial"/>
          <w:sz w:val="22"/>
          <w:szCs w:val="22"/>
        </w:rPr>
        <w:t xml:space="preserve">áruční doba na dříve dokončené ucelené části </w:t>
      </w:r>
      <w:r w:rsidR="00BB7263" w:rsidRPr="004C1C0C">
        <w:rPr>
          <w:rFonts w:ascii="Arial" w:hAnsi="Arial" w:cs="Arial"/>
          <w:sz w:val="22"/>
          <w:szCs w:val="22"/>
        </w:rPr>
        <w:t xml:space="preserve">Hlavního celku </w:t>
      </w:r>
      <w:r w:rsidRPr="004C1C0C">
        <w:rPr>
          <w:rFonts w:ascii="Arial" w:hAnsi="Arial" w:cs="Arial"/>
          <w:sz w:val="22"/>
          <w:szCs w:val="22"/>
        </w:rPr>
        <w:t>o</w:t>
      </w:r>
      <w:r w:rsidR="007F400B" w:rsidRPr="004C1C0C">
        <w:rPr>
          <w:rFonts w:ascii="Arial" w:hAnsi="Arial" w:cs="Arial"/>
          <w:sz w:val="22"/>
          <w:szCs w:val="22"/>
        </w:rPr>
        <w:t> </w:t>
      </w:r>
      <w:r w:rsidRPr="004C1C0C">
        <w:rPr>
          <w:rFonts w:ascii="Arial" w:hAnsi="Arial" w:cs="Arial"/>
          <w:sz w:val="22"/>
          <w:szCs w:val="22"/>
        </w:rPr>
        <w:t xml:space="preserve">dobu přerušení prací. </w:t>
      </w:r>
    </w:p>
    <w:p w14:paraId="5C3B0B38" w14:textId="4DBDD526" w:rsidR="005F0D7E" w:rsidRPr="004C1C0C" w:rsidRDefault="000967C9" w:rsidP="00DB56FF">
      <w:pPr>
        <w:pStyle w:val="Level2"/>
        <w:spacing w:before="120" w:after="120" w:line="240" w:lineRule="auto"/>
        <w:ind w:left="567" w:hanging="567"/>
        <w:jc w:val="both"/>
        <w:rPr>
          <w:rFonts w:ascii="Arial" w:hAnsi="Arial" w:cs="Arial"/>
          <w:sz w:val="22"/>
          <w:szCs w:val="22"/>
        </w:rPr>
      </w:pPr>
      <w:bookmarkStart w:id="143" w:name="_Ref289698119"/>
      <w:bookmarkEnd w:id="142"/>
      <w:r w:rsidRPr="004C1C0C">
        <w:rPr>
          <w:rFonts w:ascii="Arial" w:hAnsi="Arial" w:cs="Arial"/>
          <w:sz w:val="22"/>
          <w:szCs w:val="22"/>
        </w:rPr>
        <w:t>Objednatel je povinen podat Zhotoviteli zprávu o </w:t>
      </w:r>
      <w:r w:rsidR="00426469" w:rsidRPr="004C1C0C">
        <w:rPr>
          <w:rFonts w:ascii="Arial" w:hAnsi="Arial" w:cs="Arial"/>
          <w:sz w:val="22"/>
          <w:szCs w:val="22"/>
        </w:rPr>
        <w:t>v</w:t>
      </w:r>
      <w:r w:rsidRPr="004C1C0C">
        <w:rPr>
          <w:rFonts w:ascii="Arial" w:hAnsi="Arial" w:cs="Arial"/>
          <w:sz w:val="22"/>
          <w:szCs w:val="22"/>
        </w:rPr>
        <w:t xml:space="preserve">adách Díla, </w:t>
      </w:r>
      <w:r w:rsidR="00073A55" w:rsidRPr="004C1C0C">
        <w:rPr>
          <w:rFonts w:ascii="Arial" w:hAnsi="Arial" w:cs="Arial"/>
          <w:sz w:val="22"/>
          <w:szCs w:val="22"/>
        </w:rPr>
        <w:t xml:space="preserve">dílčích </w:t>
      </w:r>
      <w:r w:rsidRPr="004C1C0C">
        <w:rPr>
          <w:rFonts w:ascii="Arial" w:hAnsi="Arial" w:cs="Arial"/>
          <w:sz w:val="22"/>
          <w:szCs w:val="22"/>
        </w:rPr>
        <w:t>část</w:t>
      </w:r>
      <w:r w:rsidR="0052360B" w:rsidRPr="004C1C0C">
        <w:rPr>
          <w:rFonts w:ascii="Arial" w:hAnsi="Arial" w:cs="Arial"/>
          <w:sz w:val="22"/>
          <w:szCs w:val="22"/>
        </w:rPr>
        <w:t>í</w:t>
      </w:r>
      <w:r w:rsidR="00BB7263" w:rsidRPr="004C1C0C">
        <w:rPr>
          <w:rFonts w:ascii="Arial" w:hAnsi="Arial" w:cs="Arial"/>
          <w:sz w:val="22"/>
          <w:szCs w:val="22"/>
        </w:rPr>
        <w:t xml:space="preserve"> Hlavní</w:t>
      </w:r>
      <w:r w:rsidR="00725CEC" w:rsidRPr="004C1C0C">
        <w:rPr>
          <w:rFonts w:ascii="Arial" w:hAnsi="Arial" w:cs="Arial"/>
          <w:sz w:val="22"/>
          <w:szCs w:val="22"/>
        </w:rPr>
        <w:t>ch</w:t>
      </w:r>
      <w:r w:rsidR="00BB7263" w:rsidRPr="004C1C0C">
        <w:rPr>
          <w:rFonts w:ascii="Arial" w:hAnsi="Arial" w:cs="Arial"/>
          <w:sz w:val="22"/>
          <w:szCs w:val="22"/>
        </w:rPr>
        <w:t xml:space="preserve"> celk</w:t>
      </w:r>
      <w:r w:rsidR="00725CEC" w:rsidRPr="004C1C0C">
        <w:rPr>
          <w:rFonts w:ascii="Arial" w:hAnsi="Arial" w:cs="Arial"/>
          <w:sz w:val="22"/>
          <w:szCs w:val="22"/>
        </w:rPr>
        <w:t>ů a</w:t>
      </w:r>
      <w:r w:rsidR="00DF4F94" w:rsidRPr="004C1C0C">
        <w:rPr>
          <w:rFonts w:ascii="Arial" w:hAnsi="Arial" w:cs="Arial"/>
          <w:sz w:val="22"/>
          <w:szCs w:val="22"/>
        </w:rPr>
        <w:t> </w:t>
      </w:r>
      <w:r w:rsidR="00725CEC" w:rsidRPr="004C1C0C">
        <w:rPr>
          <w:rFonts w:ascii="Arial" w:hAnsi="Arial" w:cs="Arial"/>
          <w:sz w:val="22"/>
          <w:szCs w:val="22"/>
        </w:rPr>
        <w:t>Hlavního celku 3</w:t>
      </w:r>
      <w:r w:rsidR="00BB7263" w:rsidRPr="004C1C0C">
        <w:rPr>
          <w:rFonts w:ascii="Arial" w:hAnsi="Arial" w:cs="Arial"/>
          <w:sz w:val="22"/>
          <w:szCs w:val="22"/>
        </w:rPr>
        <w:t xml:space="preserve"> </w:t>
      </w:r>
      <w:r w:rsidRPr="004C1C0C">
        <w:rPr>
          <w:rFonts w:ascii="Arial" w:hAnsi="Arial" w:cs="Arial"/>
          <w:sz w:val="22"/>
          <w:szCs w:val="22"/>
        </w:rPr>
        <w:t xml:space="preserve">nebo </w:t>
      </w:r>
      <w:r w:rsidR="00073A55" w:rsidRPr="004C1C0C">
        <w:rPr>
          <w:rFonts w:ascii="Arial" w:hAnsi="Arial" w:cs="Arial"/>
          <w:sz w:val="22"/>
          <w:szCs w:val="22"/>
        </w:rPr>
        <w:t xml:space="preserve">jakýchkoliv jiných výstupů plnění Smlouvy, a to </w:t>
      </w:r>
      <w:r w:rsidRPr="004C1C0C">
        <w:rPr>
          <w:rFonts w:ascii="Arial" w:hAnsi="Arial" w:cs="Arial"/>
          <w:sz w:val="22"/>
          <w:szCs w:val="22"/>
        </w:rPr>
        <w:t xml:space="preserve">do třiceti (30) dnů od okamžiku, kdy Objednatel </w:t>
      </w:r>
      <w:r w:rsidR="00D924D0" w:rsidRPr="004C1C0C">
        <w:rPr>
          <w:rFonts w:ascii="Arial" w:hAnsi="Arial" w:cs="Arial"/>
          <w:sz w:val="22"/>
          <w:szCs w:val="22"/>
        </w:rPr>
        <w:t>v</w:t>
      </w:r>
      <w:r w:rsidRPr="004C1C0C">
        <w:rPr>
          <w:rFonts w:ascii="Arial" w:hAnsi="Arial" w:cs="Arial"/>
          <w:sz w:val="22"/>
          <w:szCs w:val="22"/>
        </w:rPr>
        <w:t xml:space="preserve">ady zjistil, nejpozději však do okamžiku uplynutí Záruční doby. </w:t>
      </w:r>
      <w:bookmarkStart w:id="144" w:name="_Ref310432732"/>
      <w:bookmarkStart w:id="145" w:name="_Ref312927527"/>
      <w:r w:rsidR="00426469" w:rsidRPr="004C1C0C">
        <w:rPr>
          <w:rFonts w:ascii="Arial" w:hAnsi="Arial" w:cs="Arial"/>
          <w:sz w:val="22"/>
          <w:szCs w:val="22"/>
        </w:rPr>
        <w:t xml:space="preserve">Objednatel písemně oznámí Zhotoviteli vadu Díla nebo jeho části a ten je povinen do patnácti (15) dnů písemně oznámit, zda vadu uznává, či nikoliv. </w:t>
      </w:r>
    </w:p>
    <w:p w14:paraId="602A499F" w14:textId="59EC8B34" w:rsidR="00132DD9" w:rsidRPr="004C1C0C" w:rsidRDefault="000967C9" w:rsidP="00DB56FF">
      <w:pPr>
        <w:pStyle w:val="Level2"/>
        <w:spacing w:before="120" w:after="120" w:line="240" w:lineRule="auto"/>
        <w:ind w:left="567" w:hanging="567"/>
        <w:jc w:val="both"/>
        <w:rPr>
          <w:rFonts w:ascii="Arial" w:hAnsi="Arial" w:cs="Arial"/>
          <w:sz w:val="22"/>
          <w:szCs w:val="22"/>
        </w:rPr>
      </w:pPr>
      <w:bookmarkStart w:id="146" w:name="_Ref50745091"/>
      <w:r w:rsidRPr="004C1C0C">
        <w:rPr>
          <w:rFonts w:ascii="Arial" w:hAnsi="Arial" w:cs="Arial"/>
          <w:sz w:val="22"/>
          <w:szCs w:val="22"/>
        </w:rPr>
        <w:t xml:space="preserve">Dodá-li Zhotovitel Dílo, </w:t>
      </w:r>
      <w:r w:rsidR="0098738C" w:rsidRPr="004C1C0C">
        <w:rPr>
          <w:rFonts w:ascii="Arial" w:hAnsi="Arial" w:cs="Arial"/>
          <w:sz w:val="22"/>
          <w:szCs w:val="22"/>
        </w:rPr>
        <w:t xml:space="preserve">dílčí </w:t>
      </w:r>
      <w:r w:rsidRPr="004C1C0C">
        <w:rPr>
          <w:rFonts w:ascii="Arial" w:hAnsi="Arial" w:cs="Arial"/>
          <w:sz w:val="22"/>
          <w:szCs w:val="22"/>
        </w:rPr>
        <w:t>část</w:t>
      </w:r>
      <w:r w:rsidR="00725CEC" w:rsidRPr="004C1C0C">
        <w:rPr>
          <w:rFonts w:ascii="Arial" w:hAnsi="Arial" w:cs="Arial"/>
          <w:sz w:val="22"/>
          <w:szCs w:val="22"/>
        </w:rPr>
        <w:t>i</w:t>
      </w:r>
      <w:r w:rsidRPr="004C1C0C">
        <w:rPr>
          <w:rFonts w:ascii="Arial" w:hAnsi="Arial" w:cs="Arial"/>
          <w:sz w:val="22"/>
          <w:szCs w:val="22"/>
        </w:rPr>
        <w:t xml:space="preserve"> </w:t>
      </w:r>
      <w:r w:rsidR="00006591" w:rsidRPr="004C1C0C">
        <w:rPr>
          <w:rFonts w:ascii="Arial" w:hAnsi="Arial" w:cs="Arial"/>
          <w:sz w:val="22"/>
          <w:szCs w:val="22"/>
        </w:rPr>
        <w:t>Hlavní</w:t>
      </w:r>
      <w:r w:rsidR="00725CEC" w:rsidRPr="004C1C0C">
        <w:rPr>
          <w:rFonts w:ascii="Arial" w:hAnsi="Arial" w:cs="Arial"/>
          <w:sz w:val="22"/>
          <w:szCs w:val="22"/>
        </w:rPr>
        <w:t>ch</w:t>
      </w:r>
      <w:r w:rsidR="00006591" w:rsidRPr="004C1C0C">
        <w:rPr>
          <w:rFonts w:ascii="Arial" w:hAnsi="Arial" w:cs="Arial"/>
          <w:sz w:val="22"/>
          <w:szCs w:val="22"/>
        </w:rPr>
        <w:t xml:space="preserve"> celk</w:t>
      </w:r>
      <w:r w:rsidR="00725CEC" w:rsidRPr="004C1C0C">
        <w:rPr>
          <w:rFonts w:ascii="Arial" w:hAnsi="Arial" w:cs="Arial"/>
          <w:sz w:val="22"/>
          <w:szCs w:val="22"/>
        </w:rPr>
        <w:t>ů a Hlavní cel</w:t>
      </w:r>
      <w:r w:rsidR="00FF3A30" w:rsidRPr="004C1C0C">
        <w:rPr>
          <w:rFonts w:ascii="Arial" w:hAnsi="Arial" w:cs="Arial"/>
          <w:sz w:val="22"/>
          <w:szCs w:val="22"/>
        </w:rPr>
        <w:t>e</w:t>
      </w:r>
      <w:r w:rsidR="00725CEC" w:rsidRPr="004C1C0C">
        <w:rPr>
          <w:rFonts w:ascii="Arial" w:hAnsi="Arial" w:cs="Arial"/>
          <w:sz w:val="22"/>
          <w:szCs w:val="22"/>
        </w:rPr>
        <w:t>k 3</w:t>
      </w:r>
      <w:r w:rsidR="00006591" w:rsidRPr="004C1C0C">
        <w:rPr>
          <w:rFonts w:ascii="Arial" w:hAnsi="Arial" w:cs="Arial"/>
          <w:sz w:val="22"/>
          <w:szCs w:val="22"/>
        </w:rPr>
        <w:t xml:space="preserve"> </w:t>
      </w:r>
      <w:r w:rsidRPr="004C1C0C">
        <w:rPr>
          <w:rFonts w:ascii="Arial" w:hAnsi="Arial" w:cs="Arial"/>
          <w:sz w:val="22"/>
          <w:szCs w:val="22"/>
        </w:rPr>
        <w:t xml:space="preserve">nebo výstup </w:t>
      </w:r>
      <w:r w:rsidR="00073A55" w:rsidRPr="004C1C0C">
        <w:rPr>
          <w:rFonts w:ascii="Arial" w:hAnsi="Arial" w:cs="Arial"/>
          <w:sz w:val="22"/>
          <w:szCs w:val="22"/>
        </w:rPr>
        <w:t xml:space="preserve">plnění Smlouvy </w:t>
      </w:r>
      <w:r w:rsidRPr="004C1C0C">
        <w:rPr>
          <w:rFonts w:ascii="Arial" w:hAnsi="Arial" w:cs="Arial"/>
          <w:sz w:val="22"/>
          <w:szCs w:val="22"/>
        </w:rPr>
        <w:t>s </w:t>
      </w:r>
      <w:r w:rsidR="00132DD9" w:rsidRPr="004C1C0C">
        <w:rPr>
          <w:rFonts w:ascii="Arial" w:hAnsi="Arial" w:cs="Arial"/>
          <w:sz w:val="22"/>
          <w:szCs w:val="22"/>
        </w:rPr>
        <w:t>v</w:t>
      </w:r>
      <w:r w:rsidRPr="004C1C0C">
        <w:rPr>
          <w:rFonts w:ascii="Arial" w:hAnsi="Arial" w:cs="Arial"/>
          <w:sz w:val="22"/>
          <w:szCs w:val="22"/>
        </w:rPr>
        <w:t xml:space="preserve">adami, má Objednatel právo požadovat odstranění </w:t>
      </w:r>
      <w:r w:rsidR="00132DD9" w:rsidRPr="004C1C0C">
        <w:rPr>
          <w:rFonts w:ascii="Arial" w:hAnsi="Arial" w:cs="Arial"/>
          <w:sz w:val="22"/>
          <w:szCs w:val="22"/>
        </w:rPr>
        <w:t>v</w:t>
      </w:r>
      <w:r w:rsidRPr="004C1C0C">
        <w:rPr>
          <w:rFonts w:ascii="Arial" w:hAnsi="Arial" w:cs="Arial"/>
          <w:sz w:val="22"/>
          <w:szCs w:val="22"/>
        </w:rPr>
        <w:t xml:space="preserve">ad v přiměřené lhůtě pro odstranění </w:t>
      </w:r>
      <w:r w:rsidR="00D924D0" w:rsidRPr="004C1C0C">
        <w:rPr>
          <w:rFonts w:ascii="Arial" w:hAnsi="Arial" w:cs="Arial"/>
          <w:sz w:val="22"/>
          <w:szCs w:val="22"/>
        </w:rPr>
        <w:t>v</w:t>
      </w:r>
      <w:r w:rsidRPr="004C1C0C">
        <w:rPr>
          <w:rFonts w:ascii="Arial" w:hAnsi="Arial" w:cs="Arial"/>
          <w:sz w:val="22"/>
          <w:szCs w:val="22"/>
        </w:rPr>
        <w:t xml:space="preserve">ad odpovídající povaze </w:t>
      </w:r>
      <w:r w:rsidR="00D924D0" w:rsidRPr="004C1C0C">
        <w:rPr>
          <w:rFonts w:ascii="Arial" w:hAnsi="Arial" w:cs="Arial"/>
          <w:sz w:val="22"/>
          <w:szCs w:val="22"/>
        </w:rPr>
        <w:t>v</w:t>
      </w:r>
      <w:r w:rsidRPr="004C1C0C">
        <w:rPr>
          <w:rFonts w:ascii="Arial" w:hAnsi="Arial" w:cs="Arial"/>
          <w:sz w:val="22"/>
          <w:szCs w:val="22"/>
        </w:rPr>
        <w:t>ad stanovené Objednatelem.</w:t>
      </w:r>
      <w:bookmarkEnd w:id="143"/>
      <w:bookmarkEnd w:id="144"/>
      <w:bookmarkEnd w:id="145"/>
      <w:bookmarkEnd w:id="146"/>
    </w:p>
    <w:p w14:paraId="51573047" w14:textId="35442CCF" w:rsidR="000967C9" w:rsidRPr="004C1C0C" w:rsidRDefault="000967C9"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Neodstraní-li Zhotovitel </w:t>
      </w:r>
      <w:r w:rsidR="00D924D0" w:rsidRPr="004C1C0C">
        <w:rPr>
          <w:rFonts w:ascii="Arial" w:hAnsi="Arial" w:cs="Arial"/>
          <w:sz w:val="22"/>
          <w:szCs w:val="22"/>
        </w:rPr>
        <w:t>v</w:t>
      </w:r>
      <w:r w:rsidRPr="004C1C0C">
        <w:rPr>
          <w:rFonts w:ascii="Arial" w:hAnsi="Arial" w:cs="Arial"/>
          <w:sz w:val="22"/>
          <w:szCs w:val="22"/>
        </w:rPr>
        <w:t>ady Díla</w:t>
      </w:r>
      <w:r w:rsidR="00620B2E" w:rsidRPr="004C1C0C">
        <w:rPr>
          <w:rFonts w:ascii="Arial" w:hAnsi="Arial" w:cs="Arial"/>
          <w:sz w:val="22"/>
          <w:szCs w:val="22"/>
        </w:rPr>
        <w:t xml:space="preserve">, dílčí části </w:t>
      </w:r>
      <w:r w:rsidR="00006591" w:rsidRPr="004C1C0C">
        <w:rPr>
          <w:rFonts w:ascii="Arial" w:hAnsi="Arial" w:cs="Arial"/>
          <w:sz w:val="22"/>
          <w:szCs w:val="22"/>
        </w:rPr>
        <w:t>Hlavní</w:t>
      </w:r>
      <w:r w:rsidR="00725CEC" w:rsidRPr="004C1C0C">
        <w:rPr>
          <w:rFonts w:ascii="Arial" w:hAnsi="Arial" w:cs="Arial"/>
          <w:sz w:val="22"/>
          <w:szCs w:val="22"/>
        </w:rPr>
        <w:t>ch</w:t>
      </w:r>
      <w:r w:rsidR="00006591" w:rsidRPr="004C1C0C">
        <w:rPr>
          <w:rFonts w:ascii="Arial" w:hAnsi="Arial" w:cs="Arial"/>
          <w:sz w:val="22"/>
          <w:szCs w:val="22"/>
        </w:rPr>
        <w:t xml:space="preserve"> celk</w:t>
      </w:r>
      <w:r w:rsidR="00725CEC" w:rsidRPr="004C1C0C">
        <w:rPr>
          <w:rFonts w:ascii="Arial" w:hAnsi="Arial" w:cs="Arial"/>
          <w:sz w:val="22"/>
          <w:szCs w:val="22"/>
        </w:rPr>
        <w:t>ů a Hlavního celku 3</w:t>
      </w:r>
      <w:r w:rsidR="00006591" w:rsidRPr="004C1C0C">
        <w:rPr>
          <w:rFonts w:ascii="Arial" w:hAnsi="Arial" w:cs="Arial"/>
          <w:sz w:val="22"/>
          <w:szCs w:val="22"/>
        </w:rPr>
        <w:t xml:space="preserve"> </w:t>
      </w:r>
      <w:r w:rsidRPr="004C1C0C">
        <w:rPr>
          <w:rFonts w:ascii="Arial" w:hAnsi="Arial" w:cs="Arial"/>
          <w:sz w:val="22"/>
          <w:szCs w:val="22"/>
        </w:rPr>
        <w:t xml:space="preserve">nebo výstupu </w:t>
      </w:r>
      <w:r w:rsidR="00620B2E" w:rsidRPr="004C1C0C">
        <w:rPr>
          <w:rFonts w:ascii="Arial" w:hAnsi="Arial" w:cs="Arial"/>
          <w:sz w:val="22"/>
          <w:szCs w:val="22"/>
        </w:rPr>
        <w:t xml:space="preserve">plnění Smlouvy </w:t>
      </w:r>
      <w:r w:rsidRPr="004C1C0C">
        <w:rPr>
          <w:rFonts w:ascii="Arial" w:hAnsi="Arial" w:cs="Arial"/>
          <w:sz w:val="22"/>
          <w:szCs w:val="22"/>
        </w:rPr>
        <w:t>ve lhůtě dle čl.</w:t>
      </w:r>
      <w:r w:rsidR="00620B2E" w:rsidRPr="004C1C0C">
        <w:rPr>
          <w:rFonts w:ascii="Arial" w:hAnsi="Arial" w:cs="Arial"/>
          <w:sz w:val="22"/>
          <w:szCs w:val="22"/>
        </w:rPr>
        <w:t> </w:t>
      </w:r>
      <w:r w:rsidR="00602CF3" w:rsidRPr="004C1C0C">
        <w:rPr>
          <w:rFonts w:ascii="Arial" w:hAnsi="Arial" w:cs="Arial"/>
          <w:sz w:val="22"/>
          <w:szCs w:val="22"/>
        </w:rPr>
        <w:t>13. 4</w:t>
      </w:r>
      <w:r w:rsidRPr="004C1C0C">
        <w:rPr>
          <w:rFonts w:ascii="Arial" w:hAnsi="Arial" w:cs="Arial"/>
          <w:sz w:val="22"/>
          <w:szCs w:val="22"/>
        </w:rPr>
        <w:t>, má Objednatel právo:</w:t>
      </w:r>
    </w:p>
    <w:p w14:paraId="18E3F3A1" w14:textId="3A985E27" w:rsidR="000967C9" w:rsidRPr="004C1C0C"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4C1C0C">
        <w:rPr>
          <w:rFonts w:ascii="Arial" w:hAnsi="Arial" w:cs="Arial"/>
          <w:sz w:val="22"/>
          <w:szCs w:val="22"/>
        </w:rPr>
        <w:t xml:space="preserve">zajistit sám nebo prostřednictvím třetí osoby odstranění </w:t>
      </w:r>
      <w:r w:rsidR="00132DD9" w:rsidRPr="004C1C0C">
        <w:rPr>
          <w:rFonts w:ascii="Arial" w:hAnsi="Arial" w:cs="Arial"/>
          <w:sz w:val="22"/>
          <w:szCs w:val="22"/>
        </w:rPr>
        <w:t>v</w:t>
      </w:r>
      <w:r w:rsidRPr="004C1C0C">
        <w:rPr>
          <w:rFonts w:ascii="Arial" w:hAnsi="Arial" w:cs="Arial"/>
          <w:sz w:val="22"/>
          <w:szCs w:val="22"/>
        </w:rPr>
        <w:t>ad Díla</w:t>
      </w:r>
      <w:r w:rsidR="00620B2E" w:rsidRPr="004C1C0C">
        <w:rPr>
          <w:rFonts w:ascii="Arial" w:hAnsi="Arial" w:cs="Arial"/>
          <w:sz w:val="22"/>
          <w:szCs w:val="22"/>
        </w:rPr>
        <w:t>, dílčí</w:t>
      </w:r>
      <w:r w:rsidR="00725CEC" w:rsidRPr="004C1C0C">
        <w:rPr>
          <w:rFonts w:ascii="Arial" w:hAnsi="Arial" w:cs="Arial"/>
          <w:sz w:val="22"/>
          <w:szCs w:val="22"/>
        </w:rPr>
        <w:t>ch</w:t>
      </w:r>
      <w:r w:rsidR="00620B2E" w:rsidRPr="004C1C0C">
        <w:rPr>
          <w:rFonts w:ascii="Arial" w:hAnsi="Arial" w:cs="Arial"/>
          <w:sz w:val="22"/>
          <w:szCs w:val="22"/>
        </w:rPr>
        <w:t xml:space="preserve"> části </w:t>
      </w:r>
      <w:r w:rsidR="00006591" w:rsidRPr="004C1C0C">
        <w:rPr>
          <w:rFonts w:ascii="Arial" w:hAnsi="Arial" w:cs="Arial"/>
          <w:sz w:val="22"/>
          <w:szCs w:val="22"/>
        </w:rPr>
        <w:t>Hlavní</w:t>
      </w:r>
      <w:r w:rsidR="00725CEC" w:rsidRPr="004C1C0C">
        <w:rPr>
          <w:rFonts w:ascii="Arial" w:hAnsi="Arial" w:cs="Arial"/>
          <w:sz w:val="22"/>
          <w:szCs w:val="22"/>
        </w:rPr>
        <w:t>ch</w:t>
      </w:r>
      <w:r w:rsidR="00006591" w:rsidRPr="004C1C0C">
        <w:rPr>
          <w:rFonts w:ascii="Arial" w:hAnsi="Arial" w:cs="Arial"/>
          <w:sz w:val="22"/>
          <w:szCs w:val="22"/>
        </w:rPr>
        <w:t xml:space="preserve"> celk</w:t>
      </w:r>
      <w:r w:rsidR="00725CEC" w:rsidRPr="004C1C0C">
        <w:rPr>
          <w:rFonts w:ascii="Arial" w:hAnsi="Arial" w:cs="Arial"/>
          <w:sz w:val="22"/>
          <w:szCs w:val="22"/>
        </w:rPr>
        <w:t>ů a Hlavního celku 3</w:t>
      </w:r>
      <w:r w:rsidR="00620B2E" w:rsidRPr="004C1C0C">
        <w:rPr>
          <w:rFonts w:ascii="Arial" w:hAnsi="Arial" w:cs="Arial"/>
          <w:sz w:val="22"/>
          <w:szCs w:val="22"/>
        </w:rPr>
        <w:t xml:space="preserve"> nebo výstupu plnění Smlouvy </w:t>
      </w:r>
      <w:r w:rsidRPr="004C1C0C">
        <w:rPr>
          <w:rFonts w:ascii="Arial" w:hAnsi="Arial" w:cs="Arial"/>
          <w:sz w:val="22"/>
          <w:szCs w:val="22"/>
        </w:rPr>
        <w:t>a požadovat úhradu vzniklých nákladů po Zhotoviteli</w:t>
      </w:r>
      <w:r w:rsidR="00043B8E" w:rsidRPr="004C1C0C">
        <w:rPr>
          <w:rFonts w:ascii="Arial" w:hAnsi="Arial" w:cs="Arial"/>
          <w:sz w:val="22"/>
          <w:szCs w:val="22"/>
        </w:rPr>
        <w:t xml:space="preserve"> (přičemž takové odstranění nebude mít vliv na práva Objednatele vyplývající z tohoto čl.</w:t>
      </w:r>
      <w:r w:rsidR="00602CF3" w:rsidRPr="004C1C0C">
        <w:rPr>
          <w:rFonts w:ascii="Arial" w:hAnsi="Arial" w:cs="Arial"/>
          <w:sz w:val="22"/>
          <w:szCs w:val="22"/>
        </w:rPr>
        <w:t xml:space="preserve"> 13</w:t>
      </w:r>
      <w:r w:rsidR="00043B8E" w:rsidRPr="004C1C0C">
        <w:rPr>
          <w:rFonts w:ascii="Arial" w:hAnsi="Arial" w:cs="Arial"/>
          <w:sz w:val="22"/>
          <w:szCs w:val="22"/>
        </w:rPr>
        <w:t>)</w:t>
      </w:r>
      <w:r w:rsidRPr="004C1C0C">
        <w:rPr>
          <w:rFonts w:ascii="Arial" w:hAnsi="Arial" w:cs="Arial"/>
          <w:sz w:val="22"/>
          <w:szCs w:val="22"/>
        </w:rPr>
        <w:t>; nebo</w:t>
      </w:r>
    </w:p>
    <w:p w14:paraId="7C06272D" w14:textId="77777777" w:rsidR="000967C9" w:rsidRPr="004C1C0C" w:rsidRDefault="000967C9" w:rsidP="00FD294B">
      <w:pPr>
        <w:pStyle w:val="Claneka"/>
        <w:keepLines w:val="0"/>
        <w:widowControl/>
        <w:numPr>
          <w:ilvl w:val="0"/>
          <w:numId w:val="59"/>
        </w:numPr>
        <w:spacing w:before="120" w:after="120" w:line="240" w:lineRule="auto"/>
        <w:jc w:val="both"/>
        <w:rPr>
          <w:rFonts w:ascii="Arial" w:hAnsi="Arial" w:cs="Arial"/>
          <w:sz w:val="22"/>
          <w:szCs w:val="22"/>
        </w:rPr>
      </w:pPr>
      <w:r w:rsidRPr="004C1C0C">
        <w:rPr>
          <w:rFonts w:ascii="Arial" w:hAnsi="Arial" w:cs="Arial"/>
          <w:sz w:val="22"/>
          <w:szCs w:val="22"/>
        </w:rPr>
        <w:t>odstoupit od této Smlouvy z důvodu jejího podstatného porušení.</w:t>
      </w:r>
    </w:p>
    <w:p w14:paraId="1319D253" w14:textId="77777777" w:rsidR="000967C9" w:rsidRPr="004C1C0C" w:rsidRDefault="000967C9"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Práva z vadného plnění nevylučují nárok Objednatele na náhradu újmy.</w:t>
      </w:r>
    </w:p>
    <w:p w14:paraId="60A6800F" w14:textId="2A5016DA" w:rsidR="003279D4" w:rsidRPr="004C1C0C" w:rsidRDefault="003279D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Záruka se nevztahuje na nedostatky a chyby plynoucí z chybných vstupních podkladů, zejména pak z</w:t>
      </w:r>
      <w:r w:rsidR="007B3BE2" w:rsidRPr="004C1C0C">
        <w:rPr>
          <w:rFonts w:ascii="Arial" w:hAnsi="Arial" w:cs="Arial"/>
          <w:sz w:val="22"/>
          <w:szCs w:val="22"/>
        </w:rPr>
        <w:t> </w:t>
      </w:r>
      <w:r w:rsidRPr="004C1C0C">
        <w:rPr>
          <w:rFonts w:ascii="Arial" w:hAnsi="Arial" w:cs="Arial"/>
          <w:sz w:val="22"/>
          <w:szCs w:val="22"/>
        </w:rPr>
        <w:t>chybných údajů o vlastnictví (vlastnících) evidovaných v</w:t>
      </w:r>
      <w:r w:rsidR="00B83865" w:rsidRPr="004C1C0C">
        <w:rPr>
          <w:rFonts w:ascii="Arial" w:hAnsi="Arial" w:cs="Arial"/>
          <w:sz w:val="22"/>
          <w:szCs w:val="22"/>
        </w:rPr>
        <w:t> katastru nemovitostí</w:t>
      </w:r>
      <w:r w:rsidRPr="004C1C0C">
        <w:rPr>
          <w:rFonts w:ascii="Arial" w:hAnsi="Arial" w:cs="Arial"/>
          <w:sz w:val="22"/>
          <w:szCs w:val="22"/>
        </w:rPr>
        <w:t xml:space="preserve"> (chybné údaje o vlastnictví pozemků), které nebylo v době zpracování návrhů </w:t>
      </w:r>
      <w:proofErr w:type="spellStart"/>
      <w:r w:rsidR="00EF38AC" w:rsidRPr="004C1C0C">
        <w:rPr>
          <w:rFonts w:ascii="Arial" w:hAnsi="Arial" w:cs="Arial"/>
          <w:sz w:val="22"/>
          <w:szCs w:val="22"/>
        </w:rPr>
        <w:t>KoPÚ</w:t>
      </w:r>
      <w:proofErr w:type="spellEnd"/>
      <w:r w:rsidRPr="004C1C0C">
        <w:rPr>
          <w:rFonts w:ascii="Arial" w:hAnsi="Arial" w:cs="Arial"/>
          <w:sz w:val="22"/>
          <w:szCs w:val="22"/>
        </w:rPr>
        <w:t xml:space="preserve"> zpochybněno.</w:t>
      </w:r>
      <w:r w:rsidR="00620B2E" w:rsidRPr="004C1C0C">
        <w:rPr>
          <w:rFonts w:ascii="Arial" w:hAnsi="Arial" w:cs="Arial"/>
          <w:sz w:val="22"/>
          <w:szCs w:val="22"/>
        </w:rPr>
        <w:t xml:space="preserve"> </w:t>
      </w:r>
    </w:p>
    <w:p w14:paraId="6E8BAB58" w14:textId="77777777" w:rsidR="00BB62D9" w:rsidRPr="004C1C0C" w:rsidRDefault="00BB62D9" w:rsidP="00DD143C">
      <w:pPr>
        <w:pStyle w:val="Level1"/>
        <w:spacing w:before="360" w:after="120" w:line="240" w:lineRule="auto"/>
        <w:ind w:left="567" w:hanging="567"/>
        <w:jc w:val="both"/>
        <w:rPr>
          <w:rFonts w:ascii="Arial" w:hAnsi="Arial" w:cs="Arial"/>
          <w:sz w:val="22"/>
          <w:szCs w:val="22"/>
        </w:rPr>
      </w:pPr>
      <w:bookmarkStart w:id="147" w:name="_Ref517375268"/>
      <w:bookmarkStart w:id="148" w:name="_Toc532815641"/>
      <w:bookmarkStart w:id="149" w:name="_Toc48912290"/>
      <w:r w:rsidRPr="004C1C0C">
        <w:rPr>
          <w:rFonts w:ascii="Arial" w:hAnsi="Arial" w:cs="Arial"/>
          <w:sz w:val="22"/>
          <w:szCs w:val="22"/>
        </w:rPr>
        <w:t>Nárok na náhradu újmy</w:t>
      </w:r>
      <w:bookmarkEnd w:id="147"/>
      <w:bookmarkEnd w:id="148"/>
      <w:bookmarkEnd w:id="149"/>
    </w:p>
    <w:p w14:paraId="7F393E62" w14:textId="77777777" w:rsidR="00BB62D9" w:rsidRPr="004C1C0C" w:rsidRDefault="00BB62D9" w:rsidP="00DB56FF">
      <w:pPr>
        <w:pStyle w:val="Level2"/>
        <w:keepNext/>
        <w:spacing w:before="120" w:after="120" w:line="240" w:lineRule="auto"/>
        <w:ind w:left="567" w:hanging="567"/>
        <w:jc w:val="both"/>
        <w:rPr>
          <w:rFonts w:ascii="Arial" w:hAnsi="Arial" w:cs="Arial"/>
          <w:sz w:val="22"/>
          <w:szCs w:val="22"/>
        </w:rPr>
      </w:pPr>
      <w:r w:rsidRPr="004C1C0C">
        <w:rPr>
          <w:rFonts w:ascii="Arial" w:hAnsi="Arial" w:cs="Arial"/>
          <w:sz w:val="22"/>
          <w:szCs w:val="22"/>
        </w:rPr>
        <w:t>Každá ze S</w:t>
      </w:r>
      <w:r w:rsidR="00704FB3" w:rsidRPr="004C1C0C">
        <w:rPr>
          <w:rFonts w:ascii="Arial" w:hAnsi="Arial" w:cs="Arial"/>
          <w:sz w:val="22"/>
          <w:szCs w:val="22"/>
        </w:rPr>
        <w:t>mluvních s</w:t>
      </w:r>
      <w:r w:rsidRPr="004C1C0C">
        <w:rPr>
          <w:rFonts w:ascii="Arial" w:hAnsi="Arial" w:cs="Arial"/>
          <w:sz w:val="22"/>
          <w:szCs w:val="22"/>
        </w:rPr>
        <w:t>tran je povinna nahradit druhé S</w:t>
      </w:r>
      <w:r w:rsidR="00704FB3" w:rsidRPr="004C1C0C">
        <w:rPr>
          <w:rFonts w:ascii="Arial" w:hAnsi="Arial" w:cs="Arial"/>
          <w:sz w:val="22"/>
          <w:szCs w:val="22"/>
        </w:rPr>
        <w:t>mluvní s</w:t>
      </w:r>
      <w:r w:rsidRPr="004C1C0C">
        <w:rPr>
          <w:rFonts w:ascii="Arial" w:hAnsi="Arial" w:cs="Arial"/>
          <w:sz w:val="22"/>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4C1C0C" w:rsidRDefault="00BB62D9"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Obě S</w:t>
      </w:r>
      <w:r w:rsidR="00704FB3" w:rsidRPr="004C1C0C">
        <w:rPr>
          <w:rFonts w:ascii="Arial" w:hAnsi="Arial" w:cs="Arial"/>
          <w:sz w:val="22"/>
          <w:szCs w:val="22"/>
        </w:rPr>
        <w:t>mluvní s</w:t>
      </w:r>
      <w:r w:rsidRPr="004C1C0C">
        <w:rPr>
          <w:rFonts w:ascii="Arial" w:hAnsi="Arial" w:cs="Arial"/>
          <w:sz w:val="22"/>
          <w:szCs w:val="22"/>
        </w:rPr>
        <w:t>trany jsou povinny vyvinout maximální úsilí k zabránění vzniku újmy a k minimalizaci případně vzniklé újmy.</w:t>
      </w:r>
    </w:p>
    <w:p w14:paraId="79816ADB" w14:textId="77777777" w:rsidR="00BB62D9" w:rsidRPr="004C1C0C" w:rsidRDefault="00CF4D9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w:t>
      </w:r>
      <w:r w:rsidR="00BB62D9" w:rsidRPr="004C1C0C">
        <w:rPr>
          <w:rFonts w:ascii="Arial" w:hAnsi="Arial" w:cs="Arial"/>
          <w:sz w:val="22"/>
          <w:szCs w:val="22"/>
        </w:rPr>
        <w:t xml:space="preserve"> bere na vědomí, že pokud neuvědomí Objednatele o jakékoli hrozící či vzniklé újmě a</w:t>
      </w:r>
      <w:r w:rsidRPr="004C1C0C">
        <w:rPr>
          <w:rFonts w:ascii="Arial" w:hAnsi="Arial" w:cs="Arial"/>
          <w:sz w:val="22"/>
          <w:szCs w:val="22"/>
        </w:rPr>
        <w:t> </w:t>
      </w:r>
      <w:r w:rsidR="00BB62D9" w:rsidRPr="004C1C0C">
        <w:rPr>
          <w:rFonts w:ascii="Arial" w:hAnsi="Arial" w:cs="Arial"/>
          <w:sz w:val="22"/>
          <w:szCs w:val="22"/>
        </w:rPr>
        <w:t xml:space="preserve">neumožní tak Objednateli, aby učinil kroky k zabránění vzniku újmy či k jejímu zmírnění, má Objednatel proti </w:t>
      </w:r>
      <w:r w:rsidRPr="004C1C0C">
        <w:rPr>
          <w:rFonts w:ascii="Arial" w:hAnsi="Arial" w:cs="Arial"/>
          <w:sz w:val="22"/>
          <w:szCs w:val="22"/>
        </w:rPr>
        <w:t>Zhotovitel</w:t>
      </w:r>
      <w:r w:rsidR="00BB62D9" w:rsidRPr="004C1C0C">
        <w:rPr>
          <w:rFonts w:ascii="Arial" w:hAnsi="Arial" w:cs="Arial"/>
          <w:sz w:val="22"/>
          <w:szCs w:val="22"/>
        </w:rPr>
        <w:t xml:space="preserve">i nárok na náhradu újmy, která tím Objednateli vznikla. </w:t>
      </w:r>
    </w:p>
    <w:p w14:paraId="74ED43CC" w14:textId="77777777" w:rsidR="004A2A64" w:rsidRPr="004C1C0C" w:rsidRDefault="00CF4D9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Zhotovitel</w:t>
      </w:r>
      <w:r w:rsidR="00BB62D9" w:rsidRPr="004C1C0C">
        <w:rPr>
          <w:rFonts w:ascii="Arial" w:hAnsi="Arial" w:cs="Arial"/>
          <w:sz w:val="22"/>
          <w:szCs w:val="22"/>
        </w:rPr>
        <w:t xml:space="preserve"> nahradí Objednateli prokazatelnou újmu v důsledku činnosti </w:t>
      </w:r>
      <w:r w:rsidRPr="004C1C0C">
        <w:rPr>
          <w:rFonts w:ascii="Arial" w:hAnsi="Arial" w:cs="Arial"/>
          <w:sz w:val="22"/>
          <w:szCs w:val="22"/>
        </w:rPr>
        <w:t>Zhotovitel</w:t>
      </w:r>
      <w:r w:rsidR="00BB62D9" w:rsidRPr="004C1C0C">
        <w:rPr>
          <w:rFonts w:ascii="Arial" w:hAnsi="Arial" w:cs="Arial"/>
          <w:sz w:val="22"/>
          <w:szCs w:val="22"/>
        </w:rPr>
        <w:t>e, a to vše včetně regresní náhrady případných přiznaných nároků třetích osob vůči Objednateli.</w:t>
      </w:r>
    </w:p>
    <w:p w14:paraId="4D4EED35" w14:textId="5385625B" w:rsidR="007D13F1" w:rsidRPr="004C1C0C" w:rsidRDefault="004A2A6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se zavazuje nahradit vlastníkům, příp. oprávněným uživatelům pozemků</w:t>
      </w:r>
      <w:r w:rsidR="0038007B" w:rsidRPr="004C1C0C">
        <w:rPr>
          <w:rFonts w:ascii="Arial" w:hAnsi="Arial" w:cs="Arial"/>
          <w:sz w:val="22"/>
          <w:szCs w:val="22"/>
        </w:rPr>
        <w:t>,</w:t>
      </w:r>
      <w:r w:rsidRPr="004C1C0C">
        <w:rPr>
          <w:rFonts w:ascii="Arial" w:hAnsi="Arial" w:cs="Arial"/>
          <w:sz w:val="22"/>
          <w:szCs w:val="22"/>
        </w:rPr>
        <w:t xml:space="preserve"> újmu, která jim vznikla v důsledku činnosti Zhotovitele v rámci pozemkov</w:t>
      </w:r>
      <w:r w:rsidR="00725F1B" w:rsidRPr="004C1C0C">
        <w:rPr>
          <w:rFonts w:ascii="Arial" w:hAnsi="Arial" w:cs="Arial"/>
          <w:sz w:val="22"/>
          <w:szCs w:val="22"/>
        </w:rPr>
        <w:t>ých</w:t>
      </w:r>
      <w:r w:rsidRPr="004C1C0C">
        <w:rPr>
          <w:rFonts w:ascii="Arial" w:hAnsi="Arial" w:cs="Arial"/>
          <w:sz w:val="22"/>
          <w:szCs w:val="22"/>
        </w:rPr>
        <w:t xml:space="preserve"> úprav. Postup pro úhradu újmy musí být v souladu s § 6 odst. 10 Zákona.</w:t>
      </w:r>
    </w:p>
    <w:p w14:paraId="67EEED15" w14:textId="0E01B1B6" w:rsidR="00F67F47" w:rsidRPr="004C1C0C" w:rsidRDefault="00F67F4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Bude-li ze strany Zhotovitele porušena povinnost, která je stanovena touto Smlouvou, a</w:t>
      </w:r>
      <w:r w:rsidR="009602DB" w:rsidRPr="004C1C0C">
        <w:rPr>
          <w:rFonts w:ascii="Arial" w:hAnsi="Arial" w:cs="Arial"/>
          <w:sz w:val="22"/>
          <w:szCs w:val="22"/>
        </w:rPr>
        <w:t> </w:t>
      </w:r>
      <w:r w:rsidRPr="004C1C0C">
        <w:rPr>
          <w:rFonts w:ascii="Arial" w:hAnsi="Arial" w:cs="Arial"/>
          <w:sz w:val="22"/>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4C1C0C" w:rsidRDefault="00946D31" w:rsidP="00DD143C">
      <w:pPr>
        <w:pStyle w:val="Level1"/>
        <w:keepNext w:val="0"/>
        <w:spacing w:before="360" w:after="120" w:line="240" w:lineRule="auto"/>
        <w:ind w:left="567" w:hanging="567"/>
        <w:jc w:val="both"/>
        <w:rPr>
          <w:rFonts w:ascii="Arial" w:hAnsi="Arial" w:cs="Arial"/>
          <w:sz w:val="22"/>
          <w:szCs w:val="22"/>
        </w:rPr>
      </w:pPr>
      <w:bookmarkStart w:id="150" w:name="_Ref50582832"/>
      <w:bookmarkStart w:id="151" w:name="_Hlk30403582"/>
      <w:r w:rsidRPr="004C1C0C">
        <w:rPr>
          <w:rFonts w:ascii="Arial" w:hAnsi="Arial" w:cs="Arial"/>
          <w:sz w:val="22"/>
          <w:szCs w:val="22"/>
        </w:rPr>
        <w:t>Okolnosti vylučující povinnost k náhradě újmy</w:t>
      </w:r>
      <w:bookmarkEnd w:id="150"/>
    </w:p>
    <w:p w14:paraId="25B4FE99" w14:textId="44A55A51" w:rsidR="00946D31" w:rsidRPr="004C1C0C" w:rsidRDefault="00946D31" w:rsidP="00DB56FF">
      <w:pPr>
        <w:pStyle w:val="Level2"/>
        <w:spacing w:before="120" w:after="120" w:line="240" w:lineRule="auto"/>
        <w:ind w:left="567" w:hanging="567"/>
        <w:jc w:val="both"/>
        <w:rPr>
          <w:rFonts w:ascii="Arial" w:hAnsi="Arial" w:cs="Arial"/>
          <w:bCs/>
          <w:sz w:val="22"/>
          <w:szCs w:val="22"/>
        </w:rPr>
      </w:pPr>
      <w:bookmarkStart w:id="152" w:name="_Ref478006328"/>
      <w:bookmarkStart w:id="153" w:name="_Ref50582481"/>
      <w:r w:rsidRPr="004C1C0C">
        <w:rPr>
          <w:rFonts w:ascii="Arial" w:hAnsi="Arial" w:cs="Arial"/>
          <w:sz w:val="22"/>
          <w:szCs w:val="22"/>
        </w:rPr>
        <w:t>Zhotovitel se zavazuje upozornit Objednatele na jakoukoliv</w:t>
      </w:r>
      <w:r w:rsidR="00D709BB" w:rsidRPr="004C1C0C">
        <w:rPr>
          <w:rFonts w:ascii="Arial" w:hAnsi="Arial" w:cs="Arial"/>
          <w:sz w:val="22"/>
          <w:szCs w:val="22"/>
        </w:rPr>
        <w:t xml:space="preserve"> závažnou</w:t>
      </w:r>
      <w:r w:rsidRPr="004C1C0C">
        <w:rPr>
          <w:rFonts w:ascii="Arial" w:hAnsi="Arial" w:cs="Arial"/>
          <w:sz w:val="22"/>
          <w:szCs w:val="22"/>
        </w:rPr>
        <w:t xml:space="preserve"> událost, která by mohla způsobit zpoždění v provádění Díla </w:t>
      </w:r>
      <w:r w:rsidR="00715502" w:rsidRPr="004C1C0C">
        <w:rPr>
          <w:rFonts w:ascii="Arial" w:hAnsi="Arial" w:cs="Arial"/>
          <w:sz w:val="22"/>
          <w:szCs w:val="22"/>
        </w:rPr>
        <w:t xml:space="preserve">anebo části Díla </w:t>
      </w:r>
      <w:r w:rsidRPr="004C1C0C">
        <w:rPr>
          <w:rFonts w:ascii="Arial" w:hAnsi="Arial" w:cs="Arial"/>
          <w:sz w:val="22"/>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4C1C0C" w:rsidRDefault="00946D31" w:rsidP="00DB56FF">
      <w:pPr>
        <w:pStyle w:val="Level2"/>
        <w:spacing w:before="120" w:after="120" w:line="240" w:lineRule="auto"/>
        <w:ind w:left="567" w:hanging="567"/>
        <w:jc w:val="both"/>
        <w:rPr>
          <w:rFonts w:ascii="Arial" w:hAnsi="Arial" w:cs="Arial"/>
          <w:sz w:val="22"/>
          <w:szCs w:val="22"/>
        </w:rPr>
      </w:pPr>
      <w:bookmarkStart w:id="154" w:name="_Ref50745209"/>
      <w:r w:rsidRPr="004C1C0C">
        <w:rPr>
          <w:rFonts w:ascii="Arial" w:hAnsi="Arial" w:cs="Arial"/>
          <w:sz w:val="22"/>
          <w:szCs w:val="22"/>
        </w:rPr>
        <w:t>Ani jedna ze Smluvních stran nebude v prodlení se splněním svých povinností vyplývajících z</w:t>
      </w:r>
      <w:r w:rsidR="00B62048" w:rsidRPr="004C1C0C">
        <w:rPr>
          <w:rFonts w:ascii="Arial" w:hAnsi="Arial" w:cs="Arial"/>
          <w:sz w:val="22"/>
          <w:szCs w:val="22"/>
        </w:rPr>
        <w:t> </w:t>
      </w:r>
      <w:r w:rsidRPr="004C1C0C">
        <w:rPr>
          <w:rFonts w:ascii="Arial" w:hAnsi="Arial" w:cs="Arial"/>
          <w:sz w:val="22"/>
          <w:szCs w:val="22"/>
        </w:rPr>
        <w:t>této Smlouvy nebo není povinna k náhradě případné újmy, pokud takové prodlení anebo újma vznikly z</w:t>
      </w:r>
      <w:r w:rsidR="001764EC" w:rsidRPr="004C1C0C">
        <w:rPr>
          <w:rFonts w:ascii="Arial" w:hAnsi="Arial" w:cs="Arial"/>
          <w:sz w:val="22"/>
          <w:szCs w:val="22"/>
        </w:rPr>
        <w:t> </w:t>
      </w:r>
      <w:r w:rsidRPr="004C1C0C">
        <w:rPr>
          <w:rFonts w:ascii="Arial" w:hAnsi="Arial" w:cs="Arial"/>
          <w:sz w:val="22"/>
          <w:szCs w:val="22"/>
        </w:rPr>
        <w:t xml:space="preserve">důvodu existence okolnosti vylučující povinnost k náhradě újmy ve smyslu § 2913 odst. 2 </w:t>
      </w:r>
      <w:r w:rsidR="001764EC" w:rsidRPr="004C1C0C">
        <w:rPr>
          <w:rFonts w:ascii="Arial" w:hAnsi="Arial" w:cs="Arial"/>
          <w:sz w:val="22"/>
          <w:szCs w:val="22"/>
        </w:rPr>
        <w:t>Občanského zákoníku</w:t>
      </w:r>
      <w:r w:rsidRPr="004C1C0C">
        <w:rPr>
          <w:rFonts w:ascii="Arial" w:hAnsi="Arial" w:cs="Arial"/>
          <w:sz w:val="22"/>
          <w:szCs w:val="22"/>
        </w:rPr>
        <w:t xml:space="preserve">, pokud tato okolnost znemožní nebo podstatným způsobem ovlivní plnění povinností takovéto Smluvní strany vyplývající z této Smlouvy. Bezprostředně předcházející věta tohoto </w:t>
      </w:r>
      <w:r w:rsidR="001764EC" w:rsidRPr="004C1C0C">
        <w:rPr>
          <w:rFonts w:ascii="Arial" w:hAnsi="Arial" w:cs="Arial"/>
          <w:sz w:val="22"/>
          <w:szCs w:val="22"/>
        </w:rPr>
        <w:t>č</w:t>
      </w:r>
      <w:r w:rsidRPr="004C1C0C">
        <w:rPr>
          <w:rFonts w:ascii="Arial" w:hAnsi="Arial" w:cs="Arial"/>
          <w:sz w:val="22"/>
          <w:szCs w:val="22"/>
        </w:rPr>
        <w:t>lánku platí pouze po dobu existence takové okolnosti vylučující povinnost k náhradě újmy nebo trvání jejích následků a</w:t>
      </w:r>
      <w:r w:rsidR="001A1786" w:rsidRPr="004C1C0C">
        <w:rPr>
          <w:rFonts w:ascii="Arial" w:hAnsi="Arial" w:cs="Arial"/>
          <w:sz w:val="22"/>
          <w:szCs w:val="22"/>
        </w:rPr>
        <w:t> </w:t>
      </w:r>
      <w:r w:rsidRPr="004C1C0C">
        <w:rPr>
          <w:rFonts w:ascii="Arial" w:hAnsi="Arial" w:cs="Arial"/>
          <w:sz w:val="22"/>
          <w:szCs w:val="22"/>
        </w:rPr>
        <w:t>pouze ve vztahu k povinnosti nebo povinnostem S</w:t>
      </w:r>
      <w:r w:rsidR="00704FB3" w:rsidRPr="004C1C0C">
        <w:rPr>
          <w:rFonts w:ascii="Arial" w:hAnsi="Arial" w:cs="Arial"/>
          <w:sz w:val="22"/>
          <w:szCs w:val="22"/>
        </w:rPr>
        <w:t>mluvní s</w:t>
      </w:r>
      <w:r w:rsidRPr="004C1C0C">
        <w:rPr>
          <w:rFonts w:ascii="Arial" w:hAnsi="Arial" w:cs="Arial"/>
          <w:sz w:val="22"/>
          <w:szCs w:val="22"/>
        </w:rPr>
        <w:t>trany přímo nebo bezprostředně ovlivněných takovou okolností;</w:t>
      </w:r>
      <w:bookmarkEnd w:id="153"/>
      <w:bookmarkEnd w:id="154"/>
    </w:p>
    <w:p w14:paraId="02872293" w14:textId="0260DE28" w:rsidR="00946D31" w:rsidRPr="004C1C0C" w:rsidRDefault="00946D31"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Za okolnost vylučující povinnost k náhradě újmy dle předchozího </w:t>
      </w:r>
      <w:r w:rsidR="001764EC" w:rsidRPr="004C1C0C">
        <w:rPr>
          <w:rFonts w:ascii="Arial" w:hAnsi="Arial" w:cs="Arial"/>
          <w:sz w:val="22"/>
          <w:szCs w:val="22"/>
        </w:rPr>
        <w:t xml:space="preserve">čl. </w:t>
      </w:r>
      <w:r w:rsidR="00602CF3" w:rsidRPr="004C1C0C">
        <w:rPr>
          <w:rFonts w:ascii="Arial" w:hAnsi="Arial" w:cs="Arial"/>
          <w:sz w:val="22"/>
          <w:szCs w:val="22"/>
        </w:rPr>
        <w:t>15.2</w:t>
      </w:r>
      <w:r w:rsidRPr="004C1C0C">
        <w:rPr>
          <w:rFonts w:ascii="Arial" w:hAnsi="Arial" w:cs="Arial"/>
          <w:sz w:val="22"/>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4C1C0C" w:rsidRDefault="00946D31"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Nastane-li kterákoliv z okolností vylučujících povinnost k náhradě újmy dle této Smlouvy, podnikne Smluvní strana, na jejíž straně vznikla, veškeré kroky, které lze po takovéto Smluvní stran</w:t>
      </w:r>
      <w:r w:rsidR="0015753D" w:rsidRPr="004C1C0C">
        <w:rPr>
          <w:rFonts w:ascii="Arial" w:hAnsi="Arial" w:cs="Arial"/>
          <w:sz w:val="22"/>
          <w:szCs w:val="22"/>
        </w:rPr>
        <w:t>ě</w:t>
      </w:r>
      <w:r w:rsidRPr="004C1C0C">
        <w:rPr>
          <w:rFonts w:ascii="Arial" w:hAnsi="Arial" w:cs="Arial"/>
          <w:sz w:val="22"/>
          <w:szCs w:val="22"/>
        </w:rPr>
        <w:t xml:space="preserve"> rozumně </w:t>
      </w:r>
      <w:r w:rsidR="00A03C4A" w:rsidRPr="004C1C0C">
        <w:rPr>
          <w:rFonts w:ascii="Arial" w:hAnsi="Arial" w:cs="Arial"/>
          <w:sz w:val="22"/>
          <w:szCs w:val="22"/>
        </w:rPr>
        <w:t xml:space="preserve">a spravedlivě </w:t>
      </w:r>
      <w:r w:rsidRPr="004C1C0C">
        <w:rPr>
          <w:rFonts w:ascii="Arial" w:hAnsi="Arial" w:cs="Arial"/>
          <w:sz w:val="22"/>
          <w:szCs w:val="22"/>
        </w:rPr>
        <w:t>požadovat, jež povedou k obnově normální činnosti v souladu s</w:t>
      </w:r>
      <w:r w:rsidR="00941E7C" w:rsidRPr="004C1C0C">
        <w:rPr>
          <w:rFonts w:ascii="Arial" w:hAnsi="Arial" w:cs="Arial"/>
          <w:sz w:val="22"/>
          <w:szCs w:val="22"/>
        </w:rPr>
        <w:t> </w:t>
      </w:r>
      <w:r w:rsidRPr="004C1C0C">
        <w:rPr>
          <w:rFonts w:ascii="Arial" w:hAnsi="Arial" w:cs="Arial"/>
          <w:sz w:val="22"/>
          <w:szCs w:val="22"/>
        </w:rPr>
        <w:t>touto Smlouvou, a to co nejrychleji s</w:t>
      </w:r>
      <w:r w:rsidR="002C5F4C" w:rsidRPr="004C1C0C">
        <w:rPr>
          <w:rFonts w:ascii="Arial" w:hAnsi="Arial" w:cs="Arial"/>
          <w:sz w:val="22"/>
          <w:szCs w:val="22"/>
        </w:rPr>
        <w:t> </w:t>
      </w:r>
      <w:r w:rsidRPr="004C1C0C">
        <w:rPr>
          <w:rFonts w:ascii="Arial" w:hAnsi="Arial" w:cs="Arial"/>
          <w:sz w:val="22"/>
          <w:szCs w:val="22"/>
        </w:rPr>
        <w:t>ohledem na okolnosti, které okolnost vylučující povinnost k náhradě újmy způsobily. Smluvní strana se zavazuje druhou Smluvní stran</w:t>
      </w:r>
      <w:r w:rsidR="004D2BF2" w:rsidRPr="004C1C0C">
        <w:rPr>
          <w:rFonts w:ascii="Arial" w:hAnsi="Arial" w:cs="Arial"/>
          <w:sz w:val="22"/>
          <w:szCs w:val="22"/>
        </w:rPr>
        <w:t>u</w:t>
      </w:r>
      <w:r w:rsidRPr="004C1C0C">
        <w:rPr>
          <w:rFonts w:ascii="Arial" w:hAnsi="Arial" w:cs="Arial"/>
          <w:sz w:val="22"/>
          <w:szCs w:val="22"/>
        </w:rPr>
        <w:t xml:space="preserve"> informovat o tom, že nastala okolnost vylučující povinnost k</w:t>
      </w:r>
      <w:r w:rsidR="002C5F4C" w:rsidRPr="004C1C0C">
        <w:rPr>
          <w:rFonts w:ascii="Arial" w:hAnsi="Arial" w:cs="Arial"/>
          <w:sz w:val="22"/>
          <w:szCs w:val="22"/>
        </w:rPr>
        <w:t> </w:t>
      </w:r>
      <w:r w:rsidRPr="004C1C0C">
        <w:rPr>
          <w:rFonts w:ascii="Arial" w:hAnsi="Arial" w:cs="Arial"/>
          <w:sz w:val="22"/>
          <w:szCs w:val="22"/>
        </w:rPr>
        <w:t>náhradě újmy, bez zbytečného odkladu poté, co bude objektivně možné takovouto komunikaci uskutečnit</w:t>
      </w:r>
      <w:r w:rsidR="00092449" w:rsidRPr="004C1C0C">
        <w:rPr>
          <w:rFonts w:ascii="Arial" w:hAnsi="Arial" w:cs="Arial"/>
          <w:sz w:val="22"/>
          <w:szCs w:val="22"/>
        </w:rPr>
        <w:t>.</w:t>
      </w:r>
    </w:p>
    <w:p w14:paraId="2C457127" w14:textId="7982B9B3" w:rsidR="00946D31" w:rsidRPr="004C1C0C" w:rsidRDefault="000C379F" w:rsidP="00DD143C">
      <w:pPr>
        <w:pStyle w:val="Level1"/>
        <w:spacing w:before="360" w:after="120" w:line="240" w:lineRule="auto"/>
        <w:ind w:left="567" w:hanging="567"/>
        <w:jc w:val="both"/>
        <w:rPr>
          <w:rFonts w:ascii="Arial" w:hAnsi="Arial" w:cs="Arial"/>
          <w:sz w:val="22"/>
          <w:szCs w:val="22"/>
        </w:rPr>
      </w:pPr>
      <w:bookmarkStart w:id="155" w:name="_Ref50753852"/>
      <w:r w:rsidRPr="004C1C0C">
        <w:rPr>
          <w:rFonts w:ascii="Arial" w:hAnsi="Arial" w:cs="Arial"/>
          <w:sz w:val="22"/>
          <w:szCs w:val="22"/>
        </w:rPr>
        <w:lastRenderedPageBreak/>
        <w:t>Sankční ujednání</w:t>
      </w:r>
      <w:bookmarkEnd w:id="155"/>
      <w:r w:rsidR="00614CA3" w:rsidRPr="004C1C0C">
        <w:rPr>
          <w:rFonts w:ascii="Arial" w:hAnsi="Arial" w:cs="Arial"/>
          <w:sz w:val="22"/>
          <w:szCs w:val="22"/>
        </w:rPr>
        <w:t xml:space="preserve"> (SANKCE)</w:t>
      </w:r>
    </w:p>
    <w:p w14:paraId="7F12A78D" w14:textId="1118CA14" w:rsidR="00E365C7" w:rsidRPr="004C1C0C" w:rsidRDefault="00E365C7" w:rsidP="00DB56FF">
      <w:pPr>
        <w:pStyle w:val="Level2"/>
        <w:keepNext/>
        <w:spacing w:before="120" w:after="120" w:line="240" w:lineRule="auto"/>
        <w:ind w:left="567" w:hanging="567"/>
        <w:jc w:val="both"/>
        <w:rPr>
          <w:rFonts w:ascii="Arial" w:hAnsi="Arial" w:cs="Arial"/>
          <w:sz w:val="22"/>
          <w:szCs w:val="22"/>
        </w:rPr>
      </w:pPr>
      <w:bookmarkStart w:id="156" w:name="_Ref50763390"/>
      <w:r w:rsidRPr="004C1C0C">
        <w:rPr>
          <w:rFonts w:ascii="Arial" w:hAnsi="Arial" w:cs="Arial"/>
          <w:sz w:val="22"/>
          <w:szCs w:val="22"/>
        </w:rPr>
        <w:t>Smluvní strany sjednávají následující</w:t>
      </w:r>
      <w:r w:rsidR="00092449" w:rsidRPr="004C1C0C">
        <w:rPr>
          <w:rFonts w:ascii="Arial" w:hAnsi="Arial" w:cs="Arial"/>
          <w:sz w:val="22"/>
          <w:szCs w:val="22"/>
        </w:rPr>
        <w:t xml:space="preserve"> </w:t>
      </w:r>
      <w:r w:rsidRPr="004C1C0C">
        <w:rPr>
          <w:rFonts w:ascii="Arial" w:hAnsi="Arial" w:cs="Arial"/>
          <w:sz w:val="22"/>
          <w:szCs w:val="22"/>
        </w:rPr>
        <w:t>smluvní pokuty:</w:t>
      </w:r>
      <w:bookmarkEnd w:id="156"/>
    </w:p>
    <w:p w14:paraId="09B2C9E2" w14:textId="2A15C1FA" w:rsidR="0027408D" w:rsidRPr="004C1C0C" w:rsidRDefault="000D0D76" w:rsidP="00FD294B">
      <w:pPr>
        <w:pStyle w:val="Claneka"/>
        <w:keepNext/>
        <w:keepLines w:val="0"/>
        <w:widowControl/>
        <w:numPr>
          <w:ilvl w:val="2"/>
          <w:numId w:val="26"/>
        </w:numPr>
        <w:spacing w:before="120" w:after="120" w:line="240" w:lineRule="auto"/>
        <w:jc w:val="both"/>
        <w:rPr>
          <w:rFonts w:ascii="Arial" w:hAnsi="Arial" w:cs="Arial"/>
          <w:sz w:val="22"/>
          <w:szCs w:val="22"/>
        </w:rPr>
      </w:pPr>
      <w:bookmarkStart w:id="157" w:name="_Ref50763015"/>
      <w:r w:rsidRPr="004C1C0C">
        <w:rPr>
          <w:rFonts w:ascii="Arial" w:hAnsi="Arial" w:cs="Arial"/>
          <w:sz w:val="22"/>
          <w:szCs w:val="22"/>
        </w:rPr>
        <w:t xml:space="preserve">poruší-li Zhotovitel povinnost </w:t>
      </w:r>
      <w:r w:rsidR="00B005D6" w:rsidRPr="004C1C0C">
        <w:rPr>
          <w:rFonts w:ascii="Arial" w:hAnsi="Arial" w:cs="Arial"/>
          <w:sz w:val="22"/>
          <w:szCs w:val="22"/>
        </w:rPr>
        <w:t xml:space="preserve">předat </w:t>
      </w:r>
      <w:r w:rsidRPr="004C1C0C">
        <w:rPr>
          <w:rFonts w:ascii="Arial" w:hAnsi="Arial" w:cs="Arial"/>
          <w:sz w:val="22"/>
          <w:szCs w:val="22"/>
        </w:rPr>
        <w:t>Dílo</w:t>
      </w:r>
      <w:r w:rsidR="00BB50B8" w:rsidRPr="004C1C0C">
        <w:rPr>
          <w:rFonts w:ascii="Arial" w:hAnsi="Arial" w:cs="Arial"/>
          <w:sz w:val="22"/>
          <w:szCs w:val="22"/>
        </w:rPr>
        <w:t>, tj. Hlavní celek</w:t>
      </w:r>
      <w:r w:rsidRPr="004C1C0C">
        <w:rPr>
          <w:rFonts w:ascii="Arial" w:hAnsi="Arial" w:cs="Arial"/>
          <w:sz w:val="22"/>
          <w:szCs w:val="22"/>
        </w:rPr>
        <w:t xml:space="preserve"> </w:t>
      </w:r>
      <w:r w:rsidR="0027408D" w:rsidRPr="004C1C0C">
        <w:rPr>
          <w:rFonts w:ascii="Arial" w:hAnsi="Arial" w:cs="Arial"/>
          <w:sz w:val="22"/>
          <w:szCs w:val="22"/>
        </w:rPr>
        <w:t>anebo</w:t>
      </w:r>
      <w:r w:rsidRPr="004C1C0C">
        <w:rPr>
          <w:rFonts w:ascii="Arial" w:hAnsi="Arial" w:cs="Arial"/>
          <w:sz w:val="22"/>
          <w:szCs w:val="22"/>
        </w:rPr>
        <w:t xml:space="preserve"> </w:t>
      </w:r>
      <w:r w:rsidR="00B005D6" w:rsidRPr="004C1C0C">
        <w:rPr>
          <w:rFonts w:ascii="Arial" w:hAnsi="Arial" w:cs="Arial"/>
          <w:sz w:val="22"/>
          <w:szCs w:val="22"/>
        </w:rPr>
        <w:t xml:space="preserve">dílčí část </w:t>
      </w:r>
      <w:r w:rsidR="00BB50B8" w:rsidRPr="004C1C0C">
        <w:rPr>
          <w:rFonts w:ascii="Arial" w:hAnsi="Arial" w:cs="Arial"/>
          <w:sz w:val="22"/>
          <w:szCs w:val="22"/>
        </w:rPr>
        <w:t xml:space="preserve">Hlavního celku </w:t>
      </w:r>
      <w:r w:rsidRPr="004C1C0C">
        <w:rPr>
          <w:rFonts w:ascii="Arial" w:hAnsi="Arial" w:cs="Arial"/>
          <w:sz w:val="22"/>
          <w:szCs w:val="22"/>
        </w:rPr>
        <w:t>v termínech uvedených v Položkovém výkazu</w:t>
      </w:r>
      <w:r w:rsidR="00EE532C" w:rsidRPr="004C1C0C">
        <w:rPr>
          <w:rFonts w:ascii="Arial" w:hAnsi="Arial" w:cs="Arial"/>
          <w:sz w:val="22"/>
          <w:szCs w:val="22"/>
        </w:rPr>
        <w:t xml:space="preserve"> </w:t>
      </w:r>
      <w:r w:rsidR="00B005D6" w:rsidRPr="004C1C0C">
        <w:rPr>
          <w:rFonts w:ascii="Arial" w:hAnsi="Arial" w:cs="Arial"/>
          <w:sz w:val="22"/>
          <w:szCs w:val="22"/>
        </w:rPr>
        <w:t>anebo nedodrží-li Zhotovitel jiný termín stanovený touto Smlouvou</w:t>
      </w:r>
      <w:r w:rsidR="0027408D" w:rsidRPr="004C1C0C">
        <w:rPr>
          <w:rFonts w:ascii="Arial" w:hAnsi="Arial" w:cs="Arial"/>
          <w:sz w:val="22"/>
          <w:szCs w:val="22"/>
        </w:rPr>
        <w:t>,</w:t>
      </w:r>
      <w:r w:rsidRPr="004C1C0C">
        <w:rPr>
          <w:rFonts w:ascii="Arial" w:hAnsi="Arial" w:cs="Arial"/>
          <w:sz w:val="22"/>
          <w:szCs w:val="22"/>
        </w:rPr>
        <w:t xml:space="preserve"> má Objednatel vůči Zhotoviteli právo na zaplacení smluvní pokuty ve výši 0,2 % </w:t>
      </w:r>
      <w:r w:rsidR="003D4866" w:rsidRPr="004C1C0C">
        <w:rPr>
          <w:rFonts w:ascii="Arial" w:hAnsi="Arial" w:cs="Arial"/>
          <w:sz w:val="22"/>
          <w:szCs w:val="22"/>
        </w:rPr>
        <w:t>Ceny</w:t>
      </w:r>
      <w:r w:rsidR="00BB50B8" w:rsidRPr="004C1C0C">
        <w:rPr>
          <w:rFonts w:ascii="Arial" w:hAnsi="Arial" w:cs="Arial"/>
          <w:sz w:val="22"/>
          <w:szCs w:val="22"/>
        </w:rPr>
        <w:t xml:space="preserve"> dílčí části Hlavního celku </w:t>
      </w:r>
      <w:r w:rsidR="000F54A1" w:rsidRPr="004C1C0C">
        <w:rPr>
          <w:rFonts w:ascii="Arial" w:hAnsi="Arial" w:cs="Arial"/>
          <w:sz w:val="22"/>
          <w:szCs w:val="22"/>
        </w:rPr>
        <w:t>(bez DPH)</w:t>
      </w:r>
      <w:r w:rsidR="00CF52B5" w:rsidRPr="004C1C0C">
        <w:rPr>
          <w:rFonts w:ascii="Arial" w:hAnsi="Arial" w:cs="Arial"/>
          <w:sz w:val="22"/>
          <w:szCs w:val="22"/>
        </w:rPr>
        <w:t>, ke které se daný termín váže</w:t>
      </w:r>
      <w:r w:rsidR="0027408D" w:rsidRPr="004C1C0C">
        <w:rPr>
          <w:rFonts w:ascii="Arial" w:hAnsi="Arial" w:cs="Arial"/>
          <w:sz w:val="22"/>
          <w:szCs w:val="22"/>
        </w:rPr>
        <w:t xml:space="preserve">, </w:t>
      </w:r>
      <w:r w:rsidR="006C637B" w:rsidRPr="004C1C0C">
        <w:rPr>
          <w:rFonts w:ascii="Arial" w:hAnsi="Arial" w:cs="Arial"/>
          <w:sz w:val="22"/>
          <w:szCs w:val="22"/>
        </w:rPr>
        <w:t xml:space="preserve">anebo Ceny Hlavního celku 3 (bez DPH), </w:t>
      </w:r>
      <w:r w:rsidR="0027408D" w:rsidRPr="004C1C0C">
        <w:rPr>
          <w:rFonts w:ascii="Arial" w:hAnsi="Arial" w:cs="Arial"/>
          <w:sz w:val="22"/>
          <w:szCs w:val="22"/>
        </w:rPr>
        <w:t xml:space="preserve">a to za každý započatý kalendářní den prodlení, avšak nejvýše ve výši hodnoty </w:t>
      </w:r>
      <w:r w:rsidR="00FE4E76" w:rsidRPr="004C1C0C">
        <w:rPr>
          <w:rFonts w:ascii="Arial" w:hAnsi="Arial" w:cs="Arial"/>
          <w:sz w:val="22"/>
          <w:szCs w:val="22"/>
        </w:rPr>
        <w:t xml:space="preserve">80 % sjednané </w:t>
      </w:r>
      <w:r w:rsidR="00481BA2" w:rsidRPr="004C1C0C">
        <w:rPr>
          <w:rFonts w:ascii="Arial" w:hAnsi="Arial" w:cs="Arial"/>
          <w:sz w:val="22"/>
          <w:szCs w:val="22"/>
        </w:rPr>
        <w:t xml:space="preserve">Ceny </w:t>
      </w:r>
      <w:r w:rsidR="00BB50B8" w:rsidRPr="004C1C0C">
        <w:rPr>
          <w:rFonts w:ascii="Arial" w:hAnsi="Arial" w:cs="Arial"/>
          <w:sz w:val="22"/>
          <w:szCs w:val="22"/>
        </w:rPr>
        <w:t>dílčí části Hlavního celku</w:t>
      </w:r>
      <w:r w:rsidR="00BB50B8" w:rsidRPr="004C1C0C" w:rsidDel="00BB50B8">
        <w:rPr>
          <w:rFonts w:ascii="Arial" w:hAnsi="Arial" w:cs="Arial"/>
          <w:sz w:val="22"/>
          <w:szCs w:val="22"/>
        </w:rPr>
        <w:t xml:space="preserve"> </w:t>
      </w:r>
      <w:r w:rsidR="00481BA2" w:rsidRPr="004C1C0C">
        <w:rPr>
          <w:rFonts w:ascii="Arial" w:hAnsi="Arial" w:cs="Arial"/>
          <w:sz w:val="22"/>
          <w:szCs w:val="22"/>
        </w:rPr>
        <w:t>(bez DPH)</w:t>
      </w:r>
      <w:r w:rsidR="006C637B" w:rsidRPr="004C1C0C">
        <w:rPr>
          <w:rFonts w:ascii="Arial" w:hAnsi="Arial" w:cs="Arial"/>
          <w:sz w:val="22"/>
          <w:szCs w:val="22"/>
        </w:rPr>
        <w:t xml:space="preserve"> anebo Ceny Hlavního celku 3 (bez DPH)</w:t>
      </w:r>
      <w:r w:rsidR="0027408D" w:rsidRPr="004C1C0C">
        <w:rPr>
          <w:rFonts w:ascii="Arial" w:hAnsi="Arial" w:cs="Arial"/>
          <w:sz w:val="22"/>
          <w:szCs w:val="22"/>
        </w:rPr>
        <w:t>;</w:t>
      </w:r>
      <w:bookmarkEnd w:id="157"/>
      <w:r w:rsidR="00481BA2" w:rsidRPr="004C1C0C">
        <w:rPr>
          <w:rFonts w:ascii="Arial" w:hAnsi="Arial" w:cs="Arial"/>
          <w:sz w:val="22"/>
          <w:szCs w:val="22"/>
        </w:rPr>
        <w:t xml:space="preserve"> </w:t>
      </w:r>
    </w:p>
    <w:p w14:paraId="2AF787BE" w14:textId="39638B7B" w:rsidR="003C4A0F" w:rsidRPr="004C1C0C" w:rsidRDefault="003C4A0F"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 dle čl.</w:t>
      </w:r>
      <w:r w:rsidR="008B18A4" w:rsidRPr="004C1C0C">
        <w:rPr>
          <w:rFonts w:ascii="Arial" w:hAnsi="Arial" w:cs="Arial"/>
          <w:sz w:val="22"/>
          <w:szCs w:val="22"/>
        </w:rPr>
        <w:t> </w:t>
      </w:r>
      <w:r w:rsidR="00602CF3" w:rsidRPr="004C1C0C">
        <w:rPr>
          <w:rFonts w:ascii="Arial" w:hAnsi="Arial" w:cs="Arial"/>
          <w:sz w:val="22"/>
          <w:szCs w:val="22"/>
        </w:rPr>
        <w:t>5.5</w:t>
      </w:r>
      <w:r w:rsidRPr="004C1C0C">
        <w:rPr>
          <w:rFonts w:ascii="Arial" w:hAnsi="Arial" w:cs="Arial"/>
          <w:sz w:val="22"/>
          <w:szCs w:val="22"/>
        </w:rPr>
        <w:t xml:space="preserve">, má Objednatel vůči Zhotoviteli právo na zaplacení smluvní pokuty ve výši </w:t>
      </w:r>
      <w:r w:rsidR="00F46834" w:rsidRPr="004C1C0C">
        <w:rPr>
          <w:rFonts w:ascii="Arial" w:hAnsi="Arial" w:cs="Arial"/>
          <w:sz w:val="22"/>
          <w:szCs w:val="22"/>
        </w:rPr>
        <w:t xml:space="preserve">10 % z celkové </w:t>
      </w:r>
      <w:r w:rsidR="00F8493A" w:rsidRPr="004C1C0C">
        <w:rPr>
          <w:rFonts w:ascii="Arial" w:hAnsi="Arial" w:cs="Arial"/>
          <w:sz w:val="22"/>
          <w:szCs w:val="22"/>
        </w:rPr>
        <w:t>C</w:t>
      </w:r>
      <w:r w:rsidR="00F46834" w:rsidRPr="004C1C0C">
        <w:rPr>
          <w:rFonts w:ascii="Arial" w:hAnsi="Arial" w:cs="Arial"/>
          <w:sz w:val="22"/>
          <w:szCs w:val="22"/>
        </w:rPr>
        <w:t xml:space="preserve">eny </w:t>
      </w:r>
      <w:r w:rsidR="00F8493A" w:rsidRPr="004C1C0C">
        <w:rPr>
          <w:rFonts w:ascii="Arial" w:hAnsi="Arial" w:cs="Arial"/>
          <w:sz w:val="22"/>
          <w:szCs w:val="22"/>
        </w:rPr>
        <w:t>D</w:t>
      </w:r>
      <w:r w:rsidR="00F46834" w:rsidRPr="004C1C0C">
        <w:rPr>
          <w:rFonts w:ascii="Arial" w:hAnsi="Arial" w:cs="Arial"/>
          <w:sz w:val="22"/>
          <w:szCs w:val="22"/>
        </w:rPr>
        <w:t xml:space="preserve">íla </w:t>
      </w:r>
      <w:r w:rsidR="00F8493A" w:rsidRPr="004C1C0C">
        <w:rPr>
          <w:rFonts w:ascii="Arial" w:hAnsi="Arial" w:cs="Arial"/>
          <w:sz w:val="22"/>
          <w:szCs w:val="22"/>
        </w:rPr>
        <w:t>(</w:t>
      </w:r>
      <w:r w:rsidR="00F46834" w:rsidRPr="004C1C0C">
        <w:rPr>
          <w:rFonts w:ascii="Arial" w:hAnsi="Arial" w:cs="Arial"/>
          <w:sz w:val="22"/>
          <w:szCs w:val="22"/>
        </w:rPr>
        <w:t>bez DPH</w:t>
      </w:r>
      <w:r w:rsidR="00F8493A" w:rsidRPr="004C1C0C">
        <w:rPr>
          <w:rFonts w:ascii="Arial" w:hAnsi="Arial" w:cs="Arial"/>
          <w:sz w:val="22"/>
          <w:szCs w:val="22"/>
        </w:rPr>
        <w:t>)</w:t>
      </w:r>
      <w:r w:rsidRPr="004C1C0C">
        <w:rPr>
          <w:rFonts w:ascii="Arial" w:hAnsi="Arial" w:cs="Arial"/>
          <w:sz w:val="22"/>
          <w:szCs w:val="22"/>
        </w:rPr>
        <w:t xml:space="preserve"> za každé jednotlivé porušení;</w:t>
      </w:r>
    </w:p>
    <w:p w14:paraId="4E5B24BA" w14:textId="5C84EAE2" w:rsidR="00DE512F" w:rsidRPr="004C1C0C" w:rsidRDefault="00DE512F"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 dle čl. </w:t>
      </w:r>
      <w:r w:rsidR="00602CF3" w:rsidRPr="004C1C0C">
        <w:rPr>
          <w:rFonts w:ascii="Arial" w:hAnsi="Arial" w:cs="Arial"/>
          <w:sz w:val="22"/>
          <w:szCs w:val="22"/>
        </w:rPr>
        <w:t>9.1</w:t>
      </w:r>
      <w:r w:rsidRPr="004C1C0C">
        <w:rPr>
          <w:rFonts w:ascii="Arial" w:hAnsi="Arial" w:cs="Arial"/>
          <w:sz w:val="22"/>
          <w:szCs w:val="22"/>
        </w:rPr>
        <w:t xml:space="preserve">, má Objednatel vůči Zhotoviteli právo na zaplacení smluvní pokuty ve výši </w:t>
      </w:r>
      <w:r w:rsidR="00F46834" w:rsidRPr="004C1C0C">
        <w:rPr>
          <w:rFonts w:ascii="Arial" w:hAnsi="Arial" w:cs="Arial"/>
          <w:sz w:val="22"/>
          <w:szCs w:val="22"/>
        </w:rPr>
        <w:t xml:space="preserve">10 % z celkové </w:t>
      </w:r>
      <w:r w:rsidR="000F54A1" w:rsidRPr="004C1C0C">
        <w:rPr>
          <w:rFonts w:ascii="Arial" w:hAnsi="Arial" w:cs="Arial"/>
          <w:sz w:val="22"/>
          <w:szCs w:val="22"/>
        </w:rPr>
        <w:t xml:space="preserve">Ceny Díla (bez DPH) </w:t>
      </w:r>
      <w:r w:rsidRPr="004C1C0C">
        <w:rPr>
          <w:rFonts w:ascii="Arial" w:hAnsi="Arial" w:cs="Arial"/>
          <w:sz w:val="22"/>
          <w:szCs w:val="22"/>
        </w:rPr>
        <w:t>za každé jednotlivé porušení;</w:t>
      </w:r>
    </w:p>
    <w:p w14:paraId="199CC46C" w14:textId="48FD7B5B" w:rsidR="00FC52DB" w:rsidRPr="004C1C0C"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 dle čl. </w:t>
      </w:r>
      <w:r w:rsidR="00602CF3" w:rsidRPr="004C1C0C">
        <w:rPr>
          <w:rFonts w:ascii="Arial" w:hAnsi="Arial" w:cs="Arial"/>
          <w:sz w:val="22"/>
          <w:szCs w:val="22"/>
        </w:rPr>
        <w:t>9.4</w:t>
      </w:r>
      <w:r w:rsidRPr="004C1C0C">
        <w:rPr>
          <w:rFonts w:ascii="Arial" w:hAnsi="Arial" w:cs="Arial"/>
          <w:sz w:val="22"/>
          <w:szCs w:val="22"/>
        </w:rPr>
        <w:t xml:space="preserve">, má Objednatel vůči Zhotoviteli právo na zaplacení smluvní pokuty ve výši </w:t>
      </w:r>
      <w:r w:rsidR="00F46834" w:rsidRPr="004C1C0C">
        <w:rPr>
          <w:rFonts w:ascii="Arial" w:hAnsi="Arial" w:cs="Arial"/>
          <w:sz w:val="22"/>
          <w:szCs w:val="22"/>
        </w:rPr>
        <w:t xml:space="preserve">10 % z celkové </w:t>
      </w:r>
      <w:r w:rsidR="000F54A1" w:rsidRPr="004C1C0C">
        <w:rPr>
          <w:rFonts w:ascii="Arial" w:hAnsi="Arial" w:cs="Arial"/>
          <w:sz w:val="22"/>
          <w:szCs w:val="22"/>
        </w:rPr>
        <w:t xml:space="preserve">Ceny Díla (bez DPH) </w:t>
      </w:r>
      <w:r w:rsidRPr="004C1C0C">
        <w:rPr>
          <w:rFonts w:ascii="Arial" w:hAnsi="Arial" w:cs="Arial"/>
          <w:sz w:val="22"/>
          <w:szCs w:val="22"/>
        </w:rPr>
        <w:t>za každé jednotlivé porušení;</w:t>
      </w:r>
    </w:p>
    <w:p w14:paraId="2E281656" w14:textId="1A4FE520" w:rsidR="00FC52DB" w:rsidRPr="004C1C0C" w:rsidRDefault="00FC52DB"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 dle čl. </w:t>
      </w:r>
      <w:r w:rsidR="00602CF3" w:rsidRPr="004C1C0C">
        <w:rPr>
          <w:rFonts w:ascii="Arial" w:hAnsi="Arial" w:cs="Arial"/>
          <w:sz w:val="22"/>
          <w:szCs w:val="22"/>
        </w:rPr>
        <w:t>9.5</w:t>
      </w:r>
      <w:r w:rsidRPr="004C1C0C">
        <w:rPr>
          <w:rFonts w:ascii="Arial" w:hAnsi="Arial" w:cs="Arial"/>
          <w:sz w:val="22"/>
          <w:szCs w:val="22"/>
        </w:rPr>
        <w:t xml:space="preserve">, má Objednatel vůči Zhotoviteli právo na zaplacení smluvní pokuty ve výši </w:t>
      </w:r>
      <w:r w:rsidR="00F46834" w:rsidRPr="004C1C0C">
        <w:rPr>
          <w:rFonts w:ascii="Arial" w:hAnsi="Arial" w:cs="Arial"/>
          <w:sz w:val="22"/>
          <w:szCs w:val="22"/>
        </w:rPr>
        <w:t xml:space="preserve">10 % z celkové </w:t>
      </w:r>
      <w:r w:rsidR="000F54A1" w:rsidRPr="004C1C0C">
        <w:rPr>
          <w:rFonts w:ascii="Arial" w:hAnsi="Arial" w:cs="Arial"/>
          <w:sz w:val="22"/>
          <w:szCs w:val="22"/>
        </w:rPr>
        <w:t xml:space="preserve">Ceny Díla (bez DPH) </w:t>
      </w:r>
      <w:r w:rsidRPr="004C1C0C">
        <w:rPr>
          <w:rFonts w:ascii="Arial" w:hAnsi="Arial" w:cs="Arial"/>
          <w:sz w:val="22"/>
          <w:szCs w:val="22"/>
        </w:rPr>
        <w:t>za každé jednotlivé porušení;</w:t>
      </w:r>
    </w:p>
    <w:p w14:paraId="52EDB66F" w14:textId="0B6D4BF6" w:rsidR="00402863" w:rsidRPr="004C1C0C"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 xml:space="preserve">poruší-li Zhotovitel povinnost udělit Objednateli oprávnění v rozsahu dle čl. </w:t>
      </w:r>
      <w:r w:rsidR="00602CF3" w:rsidRPr="004C1C0C">
        <w:rPr>
          <w:rFonts w:ascii="Arial" w:hAnsi="Arial" w:cs="Arial"/>
          <w:sz w:val="22"/>
          <w:szCs w:val="22"/>
        </w:rPr>
        <w:t>11</w:t>
      </w:r>
      <w:r w:rsidRPr="004C1C0C">
        <w:rPr>
          <w:rFonts w:ascii="Arial" w:hAnsi="Arial" w:cs="Arial"/>
          <w:sz w:val="22"/>
          <w:szCs w:val="22"/>
        </w:rPr>
        <w:t>, má Objednatel vůči Zhotoviteli právo na zaplacení smluvní pokuty ve výši 200</w:t>
      </w:r>
      <w:r w:rsidR="0070129E" w:rsidRPr="004C1C0C">
        <w:rPr>
          <w:rFonts w:ascii="Arial" w:hAnsi="Arial" w:cs="Arial"/>
          <w:sz w:val="22"/>
          <w:szCs w:val="22"/>
        </w:rPr>
        <w:t xml:space="preserve"> </w:t>
      </w:r>
      <w:r w:rsidRPr="004C1C0C">
        <w:rPr>
          <w:rFonts w:ascii="Arial" w:hAnsi="Arial" w:cs="Arial"/>
          <w:sz w:val="22"/>
          <w:szCs w:val="22"/>
        </w:rPr>
        <w:t>000 Kč (slovy: dvě stě tisíc korun českých)</w:t>
      </w:r>
      <w:bookmarkStart w:id="158" w:name="_Ref291172751"/>
      <w:r w:rsidRPr="004C1C0C">
        <w:rPr>
          <w:rFonts w:ascii="Arial" w:hAnsi="Arial" w:cs="Arial"/>
          <w:sz w:val="22"/>
          <w:szCs w:val="22"/>
        </w:rPr>
        <w:t xml:space="preserve"> za každé jednotlivé porušení;</w:t>
      </w:r>
      <w:r w:rsidR="000D6242" w:rsidRPr="004C1C0C">
        <w:rPr>
          <w:rFonts w:ascii="Arial" w:hAnsi="Arial" w:cs="Arial"/>
          <w:sz w:val="22"/>
          <w:szCs w:val="22"/>
        </w:rPr>
        <w:t xml:space="preserve"> </w:t>
      </w:r>
    </w:p>
    <w:p w14:paraId="047CAE53" w14:textId="7835C6B0" w:rsidR="00402863" w:rsidRPr="004C1C0C" w:rsidRDefault="00402863"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 ochrany Osobních údajů a Důvěrných informací důvěrnosti dle čl. </w:t>
      </w:r>
      <w:r w:rsidR="00602CF3" w:rsidRPr="004C1C0C">
        <w:rPr>
          <w:rFonts w:ascii="Arial" w:hAnsi="Arial" w:cs="Arial"/>
          <w:sz w:val="22"/>
          <w:szCs w:val="22"/>
        </w:rPr>
        <w:t>12</w:t>
      </w:r>
      <w:r w:rsidRPr="004C1C0C">
        <w:rPr>
          <w:rFonts w:ascii="Arial" w:hAnsi="Arial" w:cs="Arial"/>
          <w:sz w:val="22"/>
          <w:szCs w:val="22"/>
        </w:rPr>
        <w:t xml:space="preserve"> má Objednatel vůči Zhotoviteli právo na zaplacení smluvní pokuty ve výši 1</w:t>
      </w:r>
      <w:r w:rsidR="00D327AD" w:rsidRPr="004C1C0C">
        <w:rPr>
          <w:rFonts w:ascii="Arial" w:hAnsi="Arial" w:cs="Arial"/>
          <w:sz w:val="22"/>
          <w:szCs w:val="22"/>
        </w:rPr>
        <w:t xml:space="preserve"> </w:t>
      </w:r>
      <w:r w:rsidRPr="004C1C0C">
        <w:rPr>
          <w:rFonts w:ascii="Arial" w:hAnsi="Arial" w:cs="Arial"/>
          <w:sz w:val="22"/>
          <w:szCs w:val="22"/>
        </w:rPr>
        <w:t>000</w:t>
      </w:r>
      <w:r w:rsidR="00D327AD" w:rsidRPr="004C1C0C">
        <w:rPr>
          <w:rFonts w:ascii="Arial" w:hAnsi="Arial" w:cs="Arial"/>
          <w:sz w:val="22"/>
          <w:szCs w:val="22"/>
        </w:rPr>
        <w:t xml:space="preserve"> </w:t>
      </w:r>
      <w:r w:rsidRPr="004C1C0C">
        <w:rPr>
          <w:rFonts w:ascii="Arial" w:hAnsi="Arial" w:cs="Arial"/>
          <w:sz w:val="22"/>
          <w:szCs w:val="22"/>
        </w:rPr>
        <w:t>000 Kč (slovy: jeden milion korun českých) za každé jednotlivé porušení</w:t>
      </w:r>
      <w:bookmarkEnd w:id="158"/>
      <w:r w:rsidRPr="004C1C0C">
        <w:rPr>
          <w:rFonts w:ascii="Arial" w:hAnsi="Arial" w:cs="Arial"/>
          <w:sz w:val="22"/>
          <w:szCs w:val="22"/>
        </w:rPr>
        <w:t>;</w:t>
      </w:r>
    </w:p>
    <w:p w14:paraId="3E384C24" w14:textId="1C57B73F" w:rsidR="00292813" w:rsidRPr="004C1C0C" w:rsidRDefault="009E2ABA"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 odstranění vad v</w:t>
      </w:r>
      <w:r w:rsidR="00C246ED" w:rsidRPr="004C1C0C">
        <w:rPr>
          <w:rFonts w:ascii="Arial" w:hAnsi="Arial" w:cs="Arial"/>
          <w:sz w:val="22"/>
          <w:szCs w:val="22"/>
        </w:rPr>
        <w:t xml:space="preserve"> záruční</w:t>
      </w:r>
      <w:r w:rsidRPr="004C1C0C">
        <w:rPr>
          <w:rFonts w:ascii="Arial" w:hAnsi="Arial" w:cs="Arial"/>
          <w:sz w:val="22"/>
          <w:szCs w:val="22"/>
        </w:rPr>
        <w:t xml:space="preserve"> lhůtě dle čl. </w:t>
      </w:r>
      <w:r w:rsidR="00602CF3" w:rsidRPr="004C1C0C">
        <w:rPr>
          <w:rFonts w:ascii="Arial" w:hAnsi="Arial" w:cs="Arial"/>
          <w:sz w:val="22"/>
          <w:szCs w:val="22"/>
        </w:rPr>
        <w:t>13.4</w:t>
      </w:r>
      <w:r w:rsidRPr="004C1C0C">
        <w:rPr>
          <w:rFonts w:ascii="Arial" w:hAnsi="Arial" w:cs="Arial"/>
          <w:sz w:val="22"/>
          <w:szCs w:val="22"/>
        </w:rPr>
        <w:t xml:space="preserve">, má Objednatel vůči Zhotoviteli právo na zaplacení smluvní pokuty ve výši </w:t>
      </w:r>
      <w:r w:rsidR="000F54A1" w:rsidRPr="004C1C0C">
        <w:rPr>
          <w:rFonts w:ascii="Arial" w:hAnsi="Arial" w:cs="Arial"/>
          <w:sz w:val="22"/>
          <w:szCs w:val="22"/>
        </w:rPr>
        <w:t>3</w:t>
      </w:r>
      <w:r w:rsidR="00D327AD" w:rsidRPr="004C1C0C">
        <w:rPr>
          <w:rFonts w:ascii="Arial" w:hAnsi="Arial" w:cs="Arial"/>
          <w:sz w:val="22"/>
          <w:szCs w:val="22"/>
        </w:rPr>
        <w:t xml:space="preserve"> </w:t>
      </w:r>
      <w:r w:rsidRPr="004C1C0C">
        <w:rPr>
          <w:rFonts w:ascii="Arial" w:hAnsi="Arial" w:cs="Arial"/>
          <w:sz w:val="22"/>
          <w:szCs w:val="22"/>
        </w:rPr>
        <w:t>00</w:t>
      </w:r>
      <w:r w:rsidR="00292813" w:rsidRPr="004C1C0C">
        <w:rPr>
          <w:rFonts w:ascii="Arial" w:hAnsi="Arial" w:cs="Arial"/>
          <w:sz w:val="22"/>
          <w:szCs w:val="22"/>
        </w:rPr>
        <w:t>0</w:t>
      </w:r>
      <w:r w:rsidRPr="004C1C0C">
        <w:rPr>
          <w:rFonts w:ascii="Arial" w:hAnsi="Arial" w:cs="Arial"/>
          <w:sz w:val="22"/>
          <w:szCs w:val="22"/>
        </w:rPr>
        <w:t xml:space="preserve"> Kč</w:t>
      </w:r>
      <w:r w:rsidR="00D327AD" w:rsidRPr="004C1C0C">
        <w:rPr>
          <w:rFonts w:ascii="Arial" w:hAnsi="Arial" w:cs="Arial"/>
          <w:sz w:val="22"/>
          <w:szCs w:val="22"/>
        </w:rPr>
        <w:t xml:space="preserve"> (slovy: tři tisíc</w:t>
      </w:r>
      <w:r w:rsidR="00386E0D" w:rsidRPr="004C1C0C">
        <w:rPr>
          <w:rFonts w:ascii="Arial" w:hAnsi="Arial" w:cs="Arial"/>
          <w:sz w:val="22"/>
          <w:szCs w:val="22"/>
        </w:rPr>
        <w:t>e</w:t>
      </w:r>
      <w:r w:rsidR="00D327AD" w:rsidRPr="004C1C0C">
        <w:rPr>
          <w:rFonts w:ascii="Arial" w:hAnsi="Arial" w:cs="Arial"/>
          <w:sz w:val="22"/>
          <w:szCs w:val="22"/>
        </w:rPr>
        <w:t xml:space="preserve"> korun českých)</w:t>
      </w:r>
      <w:r w:rsidR="00292813" w:rsidRPr="004C1C0C">
        <w:rPr>
          <w:rFonts w:ascii="Arial" w:hAnsi="Arial" w:cs="Arial"/>
          <w:sz w:val="22"/>
          <w:szCs w:val="22"/>
        </w:rPr>
        <w:t>,</w:t>
      </w:r>
      <w:r w:rsidR="00A111D3" w:rsidRPr="004C1C0C">
        <w:rPr>
          <w:rFonts w:ascii="Arial" w:hAnsi="Arial" w:cs="Arial"/>
          <w:sz w:val="22"/>
          <w:szCs w:val="22"/>
        </w:rPr>
        <w:t xml:space="preserve"> </w:t>
      </w:r>
      <w:r w:rsidR="00292813" w:rsidRPr="004C1C0C">
        <w:rPr>
          <w:rFonts w:ascii="Arial" w:hAnsi="Arial" w:cs="Arial"/>
          <w:sz w:val="22"/>
          <w:szCs w:val="22"/>
        </w:rPr>
        <w:t>a to za každý započatý kalendářní den prodlení</w:t>
      </w:r>
      <w:r w:rsidR="00FD3B2B" w:rsidRPr="004C1C0C">
        <w:rPr>
          <w:rFonts w:ascii="Arial" w:hAnsi="Arial" w:cs="Arial"/>
          <w:sz w:val="22"/>
          <w:szCs w:val="22"/>
        </w:rPr>
        <w:t>;</w:t>
      </w:r>
    </w:p>
    <w:p w14:paraId="1474B6BE" w14:textId="49CA89B0" w:rsidR="00FD3B2B" w:rsidRPr="004C1C0C" w:rsidRDefault="00FD3B2B"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 xml:space="preserve">poruší-li Zhotovitel povinnosti </w:t>
      </w:r>
      <w:r w:rsidR="000A226D" w:rsidRPr="004C1C0C">
        <w:rPr>
          <w:rFonts w:ascii="Arial" w:hAnsi="Arial" w:cs="Arial"/>
          <w:sz w:val="22"/>
          <w:szCs w:val="22"/>
        </w:rPr>
        <w:t xml:space="preserve">dle </w:t>
      </w:r>
      <w:r w:rsidRPr="004C1C0C">
        <w:rPr>
          <w:rFonts w:ascii="Arial" w:hAnsi="Arial" w:cs="Arial"/>
          <w:sz w:val="22"/>
          <w:szCs w:val="22"/>
        </w:rPr>
        <w:t xml:space="preserve">čl. </w:t>
      </w:r>
      <w:r w:rsidR="00602CF3" w:rsidRPr="004C1C0C">
        <w:rPr>
          <w:rFonts w:ascii="Arial" w:hAnsi="Arial" w:cs="Arial"/>
          <w:sz w:val="22"/>
          <w:szCs w:val="22"/>
        </w:rPr>
        <w:t>5.17</w:t>
      </w:r>
      <w:r w:rsidRPr="004C1C0C">
        <w:rPr>
          <w:rFonts w:ascii="Arial" w:hAnsi="Arial" w:cs="Arial"/>
          <w:sz w:val="22"/>
          <w:szCs w:val="22"/>
        </w:rPr>
        <w:t xml:space="preserve">, </w:t>
      </w:r>
      <w:r w:rsidR="002550D9" w:rsidRPr="004C1C0C">
        <w:rPr>
          <w:rFonts w:ascii="Arial" w:hAnsi="Arial" w:cs="Arial"/>
          <w:sz w:val="22"/>
          <w:szCs w:val="22"/>
        </w:rPr>
        <w:t xml:space="preserve">má Objednatel vůči Zhotoviteli právo na </w:t>
      </w:r>
      <w:r w:rsidRPr="004C1C0C">
        <w:rPr>
          <w:rFonts w:ascii="Arial" w:hAnsi="Arial" w:cs="Arial"/>
          <w:sz w:val="22"/>
          <w:szCs w:val="22"/>
        </w:rPr>
        <w:t>zaplacení smluvní pokuty ve výši 2</w:t>
      </w:r>
      <w:r w:rsidR="007D7E58" w:rsidRPr="004C1C0C">
        <w:rPr>
          <w:rFonts w:ascii="Arial" w:hAnsi="Arial" w:cs="Arial"/>
          <w:sz w:val="22"/>
          <w:szCs w:val="22"/>
        </w:rPr>
        <w:t> </w:t>
      </w:r>
      <w:r w:rsidRPr="004C1C0C">
        <w:rPr>
          <w:rFonts w:ascii="Arial" w:hAnsi="Arial" w:cs="Arial"/>
          <w:sz w:val="22"/>
          <w:szCs w:val="22"/>
        </w:rPr>
        <w:t>% z Ceny Díla</w:t>
      </w:r>
      <w:r w:rsidR="000F54A1" w:rsidRPr="004C1C0C">
        <w:rPr>
          <w:rFonts w:ascii="Arial" w:hAnsi="Arial" w:cs="Arial"/>
          <w:sz w:val="22"/>
          <w:szCs w:val="22"/>
        </w:rPr>
        <w:t xml:space="preserve"> (bez DPH)</w:t>
      </w:r>
      <w:r w:rsidR="00FD47BC" w:rsidRPr="004C1C0C">
        <w:rPr>
          <w:rFonts w:ascii="Arial" w:hAnsi="Arial" w:cs="Arial"/>
          <w:sz w:val="22"/>
          <w:szCs w:val="22"/>
        </w:rPr>
        <w:t>;</w:t>
      </w:r>
    </w:p>
    <w:p w14:paraId="290E688E" w14:textId="77A0BA42" w:rsidR="003E39A8" w:rsidRPr="004C1C0C"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 xml:space="preserve">poruší-li Zhotovitel povinnosti dle čl. </w:t>
      </w:r>
      <w:r w:rsidR="00602CF3" w:rsidRPr="004C1C0C">
        <w:rPr>
          <w:rFonts w:ascii="Arial" w:hAnsi="Arial" w:cs="Arial"/>
          <w:sz w:val="22"/>
          <w:szCs w:val="22"/>
        </w:rPr>
        <w:t>5.18</w:t>
      </w:r>
      <w:r w:rsidRPr="004C1C0C">
        <w:rPr>
          <w:rFonts w:ascii="Arial" w:hAnsi="Arial" w:cs="Arial"/>
          <w:sz w:val="22"/>
          <w:szCs w:val="22"/>
        </w:rPr>
        <w:t xml:space="preserve">, má Objednatel vůči Zhotoviteli právo požadovat zaplacení smluvní pokuty ve výši 20 000 Kč (slovy: dvacet tisíc korun českých); </w:t>
      </w:r>
    </w:p>
    <w:p w14:paraId="28CDDDBD" w14:textId="32033404" w:rsidR="003E39A8" w:rsidRPr="004C1C0C" w:rsidRDefault="003E39A8"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poruší-li Zhotovitel povinnosti dle čl.</w:t>
      </w:r>
      <w:r w:rsidR="00602CF3" w:rsidRPr="004C1C0C">
        <w:rPr>
          <w:rFonts w:ascii="Arial" w:hAnsi="Arial" w:cs="Arial"/>
          <w:sz w:val="22"/>
          <w:szCs w:val="22"/>
        </w:rPr>
        <w:t xml:space="preserve"> 5.19</w:t>
      </w:r>
      <w:r w:rsidRPr="004C1C0C">
        <w:rPr>
          <w:rFonts w:ascii="Arial" w:hAnsi="Arial" w:cs="Arial"/>
          <w:sz w:val="22"/>
          <w:szCs w:val="22"/>
        </w:rPr>
        <w:t>, má Objednatel vůči Zhotoviteli právo na zaplacení smluvní pokuty ve výši 10 000 Kč (slovy: deset tisíc korun českých) za každé jednotlivé porušení;</w:t>
      </w:r>
    </w:p>
    <w:p w14:paraId="7CC06071" w14:textId="6312A394" w:rsidR="003E39A8" w:rsidRPr="004C1C0C" w:rsidRDefault="00515815" w:rsidP="00FD294B">
      <w:pPr>
        <w:pStyle w:val="Claneka"/>
        <w:keepLines w:val="0"/>
        <w:widowControl/>
        <w:numPr>
          <w:ilvl w:val="2"/>
          <w:numId w:val="26"/>
        </w:numPr>
        <w:spacing w:before="120" w:after="120" w:line="240" w:lineRule="auto"/>
        <w:jc w:val="both"/>
        <w:rPr>
          <w:rFonts w:ascii="Arial" w:hAnsi="Arial" w:cs="Arial"/>
          <w:sz w:val="22"/>
          <w:szCs w:val="22"/>
        </w:rPr>
      </w:pPr>
      <w:r w:rsidRPr="004C1C0C">
        <w:rPr>
          <w:rFonts w:ascii="Arial" w:hAnsi="Arial" w:cs="Arial"/>
          <w:sz w:val="22"/>
          <w:szCs w:val="22"/>
        </w:rPr>
        <w:t xml:space="preserve">poruší-li Zhotovitel povinnosti dle čl. </w:t>
      </w:r>
      <w:r w:rsidR="00602CF3" w:rsidRPr="004C1C0C">
        <w:rPr>
          <w:rFonts w:ascii="Arial" w:hAnsi="Arial" w:cs="Arial"/>
          <w:sz w:val="22"/>
          <w:szCs w:val="22"/>
        </w:rPr>
        <w:t xml:space="preserve">5.21 </w:t>
      </w:r>
      <w:r w:rsidRPr="004C1C0C">
        <w:rPr>
          <w:rFonts w:ascii="Arial" w:hAnsi="Arial" w:cs="Arial"/>
          <w:sz w:val="22"/>
          <w:szCs w:val="22"/>
        </w:rPr>
        <w:t>má Objednatel vůči Zhotoviteli právo na zaplacení smluvní pokuty ve výši 200 000 Kč (slovy: dvě stě tisíc korun českých) za každé jednotlivé porušení</w:t>
      </w:r>
      <w:r w:rsidR="003E39A8" w:rsidRPr="004C1C0C">
        <w:rPr>
          <w:rFonts w:ascii="Arial" w:hAnsi="Arial" w:cs="Arial"/>
          <w:sz w:val="22"/>
          <w:szCs w:val="22"/>
        </w:rPr>
        <w:t xml:space="preserve">. </w:t>
      </w:r>
    </w:p>
    <w:p w14:paraId="0C73A356" w14:textId="07DD565A" w:rsidR="00BB11DA" w:rsidRPr="004C1C0C" w:rsidRDefault="00BB11DA"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V případě prodlení </w:t>
      </w:r>
      <w:r w:rsidR="00C246ED" w:rsidRPr="004C1C0C">
        <w:rPr>
          <w:rFonts w:ascii="Arial" w:hAnsi="Arial" w:cs="Arial"/>
          <w:sz w:val="22"/>
          <w:szCs w:val="22"/>
        </w:rPr>
        <w:t xml:space="preserve">kterékoli </w:t>
      </w:r>
      <w:r w:rsidRPr="004C1C0C">
        <w:rPr>
          <w:rFonts w:ascii="Arial" w:hAnsi="Arial" w:cs="Arial"/>
          <w:sz w:val="22"/>
          <w:szCs w:val="22"/>
        </w:rPr>
        <w:t>Smluvní</w:t>
      </w:r>
      <w:r w:rsidR="00F93C92" w:rsidRPr="004C1C0C">
        <w:rPr>
          <w:rFonts w:ascii="Arial" w:hAnsi="Arial" w:cs="Arial"/>
          <w:sz w:val="22"/>
          <w:szCs w:val="22"/>
        </w:rPr>
        <w:t xml:space="preserve"> </w:t>
      </w:r>
      <w:r w:rsidR="00DD6DCD" w:rsidRPr="004C1C0C">
        <w:rPr>
          <w:rFonts w:ascii="Arial" w:hAnsi="Arial" w:cs="Arial"/>
          <w:sz w:val="22"/>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4C1C0C">
        <w:rPr>
          <w:rFonts w:ascii="Arial" w:hAnsi="Arial" w:cs="Arial"/>
          <w:sz w:val="22"/>
          <w:szCs w:val="22"/>
        </w:rPr>
        <w:t xml:space="preserve">Tím není dotčen ani omezen nárok na náhradu vzniklé </w:t>
      </w:r>
      <w:r w:rsidR="00D06DB7" w:rsidRPr="004C1C0C">
        <w:rPr>
          <w:rFonts w:ascii="Arial" w:hAnsi="Arial" w:cs="Arial"/>
          <w:sz w:val="22"/>
          <w:szCs w:val="22"/>
        </w:rPr>
        <w:t>újmy</w:t>
      </w:r>
      <w:r w:rsidRPr="004C1C0C">
        <w:rPr>
          <w:rFonts w:ascii="Arial" w:hAnsi="Arial" w:cs="Arial"/>
          <w:sz w:val="22"/>
          <w:szCs w:val="22"/>
        </w:rPr>
        <w:t>.</w:t>
      </w:r>
    </w:p>
    <w:p w14:paraId="10CDDE71" w14:textId="6197C9E6" w:rsidR="00946D31" w:rsidRPr="004C1C0C" w:rsidRDefault="00946D31"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Uplatněním smluvní pokuty není</w:t>
      </w:r>
      <w:r w:rsidR="00F93C92" w:rsidRPr="004C1C0C">
        <w:rPr>
          <w:rFonts w:ascii="Arial" w:hAnsi="Arial" w:cs="Arial"/>
          <w:sz w:val="22"/>
          <w:szCs w:val="22"/>
        </w:rPr>
        <w:t xml:space="preserve"> </w:t>
      </w:r>
      <w:r w:rsidRPr="004C1C0C">
        <w:rPr>
          <w:rFonts w:ascii="Arial" w:hAnsi="Arial" w:cs="Arial"/>
          <w:sz w:val="22"/>
          <w:szCs w:val="22"/>
        </w:rPr>
        <w:t>dotčeno:</w:t>
      </w:r>
    </w:p>
    <w:p w14:paraId="44DB54F7" w14:textId="77777777" w:rsidR="00BB13C6" w:rsidRPr="004C1C0C"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4C1C0C">
        <w:rPr>
          <w:rFonts w:ascii="Arial" w:hAnsi="Arial" w:cs="Arial"/>
          <w:sz w:val="22"/>
          <w:szCs w:val="22"/>
        </w:rPr>
        <w:t xml:space="preserve">právo Objednatele </w:t>
      </w:r>
      <w:r w:rsidR="00BB13C6" w:rsidRPr="004C1C0C">
        <w:rPr>
          <w:rFonts w:ascii="Arial" w:hAnsi="Arial" w:cs="Arial"/>
          <w:sz w:val="22"/>
          <w:szCs w:val="22"/>
        </w:rPr>
        <w:t>na náhradu újmy v plném rozsahu.</w:t>
      </w:r>
    </w:p>
    <w:p w14:paraId="2D575F40" w14:textId="77777777" w:rsidR="00946D31" w:rsidRPr="004C1C0C"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4C1C0C">
        <w:rPr>
          <w:rFonts w:ascii="Arial" w:hAnsi="Arial" w:cs="Arial"/>
          <w:sz w:val="22"/>
          <w:szCs w:val="22"/>
        </w:rPr>
        <w:t>právo Objednatele na odstoupení od této Smlouvy; ani</w:t>
      </w:r>
    </w:p>
    <w:p w14:paraId="0BEDD3B9" w14:textId="77777777" w:rsidR="00946D31" w:rsidRPr="004C1C0C" w:rsidRDefault="00946D31" w:rsidP="00FD294B">
      <w:pPr>
        <w:pStyle w:val="Claneka"/>
        <w:keepLines w:val="0"/>
        <w:widowControl/>
        <w:numPr>
          <w:ilvl w:val="2"/>
          <w:numId w:val="51"/>
        </w:numPr>
        <w:spacing w:before="120" w:after="120" w:line="240" w:lineRule="auto"/>
        <w:jc w:val="both"/>
        <w:rPr>
          <w:rFonts w:ascii="Arial" w:hAnsi="Arial" w:cs="Arial"/>
          <w:sz w:val="22"/>
          <w:szCs w:val="22"/>
        </w:rPr>
      </w:pPr>
      <w:r w:rsidRPr="004C1C0C">
        <w:rPr>
          <w:rFonts w:ascii="Arial" w:hAnsi="Arial" w:cs="Arial"/>
          <w:sz w:val="22"/>
          <w:szCs w:val="22"/>
        </w:rPr>
        <w:t>povinnost Zhotovitele ke splnění povinnosti zajištěné smluvní pokutou, ledaže Objednatel výslovně písemně prohlásí, že na plnění dané povinnosti netrvá.</w:t>
      </w:r>
    </w:p>
    <w:p w14:paraId="3DE01FE6" w14:textId="51468001" w:rsidR="005418D8" w:rsidRPr="004C1C0C" w:rsidRDefault="00BB13C6"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lastRenderedPageBreak/>
        <w:t xml:space="preserve">Smluvní pokuta je splatná do </w:t>
      </w:r>
      <w:r w:rsidR="005418D8" w:rsidRPr="004C1C0C">
        <w:rPr>
          <w:rFonts w:ascii="Arial" w:hAnsi="Arial" w:cs="Arial"/>
          <w:sz w:val="22"/>
          <w:szCs w:val="22"/>
        </w:rPr>
        <w:t xml:space="preserve">patnácti (15) </w:t>
      </w:r>
      <w:r w:rsidRPr="004C1C0C">
        <w:rPr>
          <w:rFonts w:ascii="Arial" w:hAnsi="Arial" w:cs="Arial"/>
          <w:sz w:val="22"/>
          <w:szCs w:val="22"/>
        </w:rPr>
        <w:t xml:space="preserve">dnů ode dne doručení písemné výzvy </w:t>
      </w:r>
      <w:r w:rsidR="00A64C78" w:rsidRPr="004C1C0C">
        <w:rPr>
          <w:rFonts w:ascii="Arial" w:hAnsi="Arial" w:cs="Arial"/>
          <w:sz w:val="22"/>
          <w:szCs w:val="22"/>
        </w:rPr>
        <w:t xml:space="preserve">oprávněné Smluvní strany </w:t>
      </w:r>
      <w:r w:rsidRPr="004C1C0C">
        <w:rPr>
          <w:rFonts w:ascii="Arial" w:hAnsi="Arial" w:cs="Arial"/>
          <w:sz w:val="22"/>
          <w:szCs w:val="22"/>
        </w:rPr>
        <w:t>k jejímu uhrazení</w:t>
      </w:r>
      <w:r w:rsidR="00A64C78" w:rsidRPr="004C1C0C">
        <w:rPr>
          <w:rFonts w:ascii="Arial" w:hAnsi="Arial" w:cs="Arial"/>
          <w:sz w:val="22"/>
          <w:szCs w:val="22"/>
        </w:rPr>
        <w:t xml:space="preserve"> povinné Smluvní straně</w:t>
      </w:r>
      <w:r w:rsidR="005418D8" w:rsidRPr="004C1C0C">
        <w:rPr>
          <w:rFonts w:ascii="Arial" w:hAnsi="Arial" w:cs="Arial"/>
          <w:sz w:val="22"/>
          <w:szCs w:val="22"/>
        </w:rPr>
        <w:t>, není-li ve výzvě uvedena lhůta delší.</w:t>
      </w:r>
    </w:p>
    <w:p w14:paraId="2AB2A075" w14:textId="6F1A5FE3" w:rsidR="00F67F47" w:rsidRPr="004C1C0C" w:rsidRDefault="00F67F47" w:rsidP="007361D7">
      <w:pPr>
        <w:pStyle w:val="Level1"/>
        <w:keepNext w:val="0"/>
        <w:spacing w:before="360" w:after="120" w:line="240" w:lineRule="auto"/>
        <w:ind w:left="567" w:hanging="567"/>
        <w:jc w:val="both"/>
        <w:rPr>
          <w:rFonts w:ascii="Arial" w:hAnsi="Arial" w:cs="Arial"/>
          <w:sz w:val="22"/>
          <w:szCs w:val="22"/>
        </w:rPr>
      </w:pPr>
      <w:bookmarkStart w:id="159" w:name="_Ref50750007"/>
      <w:bookmarkStart w:id="160" w:name="_Ref18364689"/>
      <w:bookmarkEnd w:id="151"/>
      <w:r w:rsidRPr="004C1C0C">
        <w:rPr>
          <w:rFonts w:ascii="Arial" w:hAnsi="Arial" w:cs="Arial"/>
          <w:sz w:val="22"/>
          <w:szCs w:val="22"/>
        </w:rPr>
        <w:t>Vyhrazená změna závazku, změna smlouvy a odstoupení</w:t>
      </w:r>
      <w:bookmarkEnd w:id="159"/>
    </w:p>
    <w:p w14:paraId="52BE921B" w14:textId="0F46FF59" w:rsidR="003D577A" w:rsidRPr="004C1C0C" w:rsidRDefault="00F664DA" w:rsidP="00DB56FF">
      <w:pPr>
        <w:pStyle w:val="Level2"/>
        <w:spacing w:before="120" w:after="120" w:line="240" w:lineRule="auto"/>
        <w:ind w:left="567" w:hanging="567"/>
        <w:jc w:val="both"/>
        <w:rPr>
          <w:rFonts w:ascii="Arial" w:hAnsi="Arial" w:cs="Arial"/>
          <w:sz w:val="22"/>
          <w:szCs w:val="22"/>
        </w:rPr>
      </w:pPr>
      <w:bookmarkStart w:id="161" w:name="_Hlk145331201"/>
      <w:r w:rsidRPr="004C1C0C">
        <w:rPr>
          <w:rFonts w:ascii="Arial" w:hAnsi="Arial" w:cs="Arial"/>
          <w:sz w:val="22"/>
          <w:szCs w:val="22"/>
        </w:rPr>
        <w:t>Pokud v průběhu zhotovování Díla</w:t>
      </w:r>
      <w:r w:rsidR="00F93C92" w:rsidRPr="004C1C0C">
        <w:rPr>
          <w:rFonts w:ascii="Arial" w:hAnsi="Arial" w:cs="Arial"/>
          <w:sz w:val="22"/>
          <w:szCs w:val="22"/>
        </w:rPr>
        <w:t xml:space="preserve"> </w:t>
      </w:r>
      <w:r w:rsidRPr="004C1C0C">
        <w:rPr>
          <w:rFonts w:ascii="Arial" w:hAnsi="Arial" w:cs="Arial"/>
          <w:sz w:val="22"/>
          <w:szCs w:val="22"/>
        </w:rPr>
        <w:t>dojde k novým skutečnostem, které nepředpokládala</w:t>
      </w:r>
      <w:r w:rsidR="008E636F" w:rsidRPr="004C1C0C">
        <w:rPr>
          <w:rFonts w:ascii="Arial" w:hAnsi="Arial" w:cs="Arial"/>
          <w:sz w:val="22"/>
          <w:szCs w:val="22"/>
        </w:rPr>
        <w:t xml:space="preserve"> a</w:t>
      </w:r>
      <w:r w:rsidR="0098738C" w:rsidRPr="004C1C0C">
        <w:rPr>
          <w:rFonts w:ascii="Arial" w:hAnsi="Arial" w:cs="Arial"/>
          <w:sz w:val="22"/>
          <w:szCs w:val="22"/>
        </w:rPr>
        <w:t> </w:t>
      </w:r>
      <w:r w:rsidR="008E636F" w:rsidRPr="004C1C0C">
        <w:rPr>
          <w:rFonts w:ascii="Arial" w:hAnsi="Arial" w:cs="Arial"/>
          <w:sz w:val="22"/>
          <w:szCs w:val="22"/>
        </w:rPr>
        <w:t>rozumně nemohla předvídat</w:t>
      </w:r>
      <w:r w:rsidRPr="004C1C0C">
        <w:rPr>
          <w:rFonts w:ascii="Arial" w:hAnsi="Arial" w:cs="Arial"/>
          <w:sz w:val="22"/>
          <w:szCs w:val="22"/>
        </w:rPr>
        <w:t xml:space="preserve"> </w:t>
      </w:r>
      <w:r w:rsidR="004A2A64" w:rsidRPr="004C1C0C">
        <w:rPr>
          <w:rFonts w:ascii="Arial" w:hAnsi="Arial" w:cs="Arial"/>
          <w:sz w:val="22"/>
          <w:szCs w:val="22"/>
        </w:rPr>
        <w:t xml:space="preserve">v době uzavření </w:t>
      </w:r>
      <w:r w:rsidR="004A1F0A" w:rsidRPr="004C1C0C">
        <w:rPr>
          <w:rFonts w:ascii="Arial" w:hAnsi="Arial" w:cs="Arial"/>
          <w:sz w:val="22"/>
          <w:szCs w:val="22"/>
        </w:rPr>
        <w:t xml:space="preserve">Smlouvy </w:t>
      </w:r>
      <w:r w:rsidRPr="004C1C0C">
        <w:rPr>
          <w:rFonts w:ascii="Arial" w:hAnsi="Arial" w:cs="Arial"/>
          <w:sz w:val="22"/>
          <w:szCs w:val="22"/>
        </w:rPr>
        <w:t>žádná ze Smluvních stran a které mohou mít vliv na Cenu Díla a</w:t>
      </w:r>
      <w:r w:rsidR="008E636F" w:rsidRPr="004C1C0C">
        <w:rPr>
          <w:rFonts w:ascii="Arial" w:hAnsi="Arial" w:cs="Arial"/>
          <w:sz w:val="22"/>
          <w:szCs w:val="22"/>
        </w:rPr>
        <w:t> </w:t>
      </w:r>
      <w:r w:rsidR="00475B8F" w:rsidRPr="004C1C0C">
        <w:rPr>
          <w:rFonts w:ascii="Arial" w:hAnsi="Arial" w:cs="Arial"/>
          <w:sz w:val="22"/>
          <w:szCs w:val="22"/>
        </w:rPr>
        <w:t>termíny dokončení uvedené v</w:t>
      </w:r>
      <w:r w:rsidR="008E636F" w:rsidRPr="004C1C0C">
        <w:rPr>
          <w:rFonts w:ascii="Arial" w:hAnsi="Arial" w:cs="Arial"/>
          <w:sz w:val="22"/>
          <w:szCs w:val="22"/>
        </w:rPr>
        <w:t> </w:t>
      </w:r>
      <w:r w:rsidR="00475B8F" w:rsidRPr="004C1C0C">
        <w:rPr>
          <w:rFonts w:ascii="Arial" w:hAnsi="Arial" w:cs="Arial"/>
          <w:sz w:val="22"/>
          <w:szCs w:val="22"/>
        </w:rPr>
        <w:t>Položkovém výkazu</w:t>
      </w:r>
      <w:r w:rsidRPr="004C1C0C">
        <w:rPr>
          <w:rFonts w:ascii="Arial" w:hAnsi="Arial" w:cs="Arial"/>
          <w:sz w:val="22"/>
          <w:szCs w:val="22"/>
        </w:rPr>
        <w:t>, zavazují se Zhotovitel i Objednatel na tyto skutečnosti písemně upozornit druhou Smluvní stranu, včetně písemného návrhu řešení v souladu se ZZVZ</w:t>
      </w:r>
      <w:r w:rsidR="00332775" w:rsidRPr="004C1C0C">
        <w:rPr>
          <w:rFonts w:ascii="Arial" w:hAnsi="Arial" w:cs="Arial"/>
          <w:sz w:val="22"/>
          <w:szCs w:val="22"/>
        </w:rPr>
        <w:t xml:space="preserve">. Zhotovitel se zavazuje tyto změny </w:t>
      </w:r>
      <w:r w:rsidR="009B4919" w:rsidRPr="004C1C0C">
        <w:rPr>
          <w:rFonts w:ascii="Arial" w:hAnsi="Arial" w:cs="Arial"/>
          <w:sz w:val="22"/>
          <w:szCs w:val="22"/>
        </w:rPr>
        <w:t>S</w:t>
      </w:r>
      <w:r w:rsidR="00332775" w:rsidRPr="004C1C0C">
        <w:rPr>
          <w:rFonts w:ascii="Arial" w:hAnsi="Arial" w:cs="Arial"/>
          <w:sz w:val="22"/>
          <w:szCs w:val="22"/>
        </w:rPr>
        <w:t xml:space="preserve">mlouvy v potřebném rozsahu realizovat </w:t>
      </w:r>
      <w:r w:rsidRPr="004C1C0C">
        <w:rPr>
          <w:rFonts w:ascii="Arial" w:hAnsi="Arial" w:cs="Arial"/>
          <w:sz w:val="22"/>
          <w:szCs w:val="22"/>
        </w:rPr>
        <w:t>tak, aby byl naplněn účel této Smlouvy.</w:t>
      </w:r>
      <w:r w:rsidR="003C0848" w:rsidRPr="004C1C0C">
        <w:rPr>
          <w:rFonts w:ascii="Arial" w:hAnsi="Arial" w:cs="Arial"/>
          <w:sz w:val="22"/>
          <w:szCs w:val="22"/>
        </w:rPr>
        <w:t xml:space="preserve"> Jakékoliv změny závazku ze Smlouvy, které nejsou Vyhrazenou změnou ve smyslu této Smlouvy, budou řešeny výhradně postupem a v souladu s § 222 ZZVZ.</w:t>
      </w:r>
      <w:r w:rsidR="00C61280" w:rsidRPr="004C1C0C">
        <w:rPr>
          <w:rFonts w:ascii="Arial" w:hAnsi="Arial" w:cs="Arial"/>
          <w:sz w:val="22"/>
          <w:szCs w:val="22"/>
        </w:rPr>
        <w:t xml:space="preserve"> Ustanovení tohoto čl. </w:t>
      </w:r>
      <w:r w:rsidR="00602CF3" w:rsidRPr="004C1C0C">
        <w:rPr>
          <w:rFonts w:ascii="Arial" w:hAnsi="Arial" w:cs="Arial"/>
          <w:sz w:val="22"/>
          <w:szCs w:val="22"/>
        </w:rPr>
        <w:t>17</w:t>
      </w:r>
      <w:r w:rsidR="00B0018E" w:rsidRPr="004C1C0C">
        <w:rPr>
          <w:rFonts w:ascii="Arial" w:hAnsi="Arial" w:cs="Arial"/>
          <w:sz w:val="22"/>
          <w:szCs w:val="22"/>
        </w:rPr>
        <w:t>.</w:t>
      </w:r>
      <w:r w:rsidR="00C61280" w:rsidRPr="004C1C0C">
        <w:rPr>
          <w:rFonts w:ascii="Arial" w:hAnsi="Arial" w:cs="Arial"/>
          <w:sz w:val="22"/>
          <w:szCs w:val="22"/>
        </w:rPr>
        <w:t xml:space="preserve"> se nepoužije pro změnu jednotkových položkových cen (Měrných jednotek) prováděnou dle čl. </w:t>
      </w:r>
      <w:r w:rsidR="00602CF3" w:rsidRPr="004C1C0C">
        <w:rPr>
          <w:rFonts w:ascii="Arial" w:hAnsi="Arial" w:cs="Arial"/>
          <w:sz w:val="22"/>
          <w:szCs w:val="22"/>
        </w:rPr>
        <w:t>3.6</w:t>
      </w:r>
      <w:r w:rsidR="00BA1BD0" w:rsidRPr="004C1C0C">
        <w:rPr>
          <w:rFonts w:ascii="Arial" w:hAnsi="Arial" w:cs="Arial"/>
          <w:sz w:val="22"/>
          <w:szCs w:val="22"/>
        </w:rPr>
        <w:t>,</w:t>
      </w:r>
      <w:r w:rsidR="00985978" w:rsidRPr="004C1C0C">
        <w:rPr>
          <w:rFonts w:ascii="Arial" w:hAnsi="Arial" w:cs="Arial"/>
          <w:sz w:val="22"/>
          <w:szCs w:val="22"/>
        </w:rPr>
        <w:t xml:space="preserve"> čl. </w:t>
      </w:r>
      <w:r w:rsidR="00A95F62" w:rsidRPr="004C1C0C">
        <w:rPr>
          <w:rFonts w:ascii="Arial" w:hAnsi="Arial" w:cs="Arial"/>
          <w:sz w:val="22"/>
          <w:szCs w:val="22"/>
        </w:rPr>
        <w:t>6.2.1 (</w:t>
      </w:r>
      <w:r w:rsidR="00A95F62" w:rsidRPr="004C1C0C">
        <w:rPr>
          <w:rFonts w:ascii="Arial" w:hAnsi="Arial" w:cs="Arial"/>
          <w:i/>
          <w:iCs/>
          <w:sz w:val="22"/>
          <w:szCs w:val="22"/>
        </w:rPr>
        <w:t>Revize a doplnění stávajícího bodového pole</w:t>
      </w:r>
      <w:r w:rsidR="00A95F62" w:rsidRPr="004C1C0C">
        <w:rPr>
          <w:rFonts w:ascii="Arial" w:hAnsi="Arial" w:cs="Arial"/>
          <w:sz w:val="22"/>
          <w:szCs w:val="22"/>
        </w:rPr>
        <w:t>)</w:t>
      </w:r>
      <w:r w:rsidR="00BD1D6E" w:rsidRPr="004C1C0C">
        <w:rPr>
          <w:rFonts w:ascii="Arial" w:hAnsi="Arial" w:cs="Arial"/>
          <w:sz w:val="22"/>
          <w:szCs w:val="22"/>
        </w:rPr>
        <w:t xml:space="preserve"> a zpracování DTR </w:t>
      </w:r>
      <w:r w:rsidR="00AE08C8" w:rsidRPr="004C1C0C">
        <w:rPr>
          <w:rFonts w:ascii="Arial" w:hAnsi="Arial" w:cs="Arial"/>
          <w:sz w:val="22"/>
          <w:szCs w:val="22"/>
        </w:rPr>
        <w:t xml:space="preserve">dle </w:t>
      </w:r>
      <w:r w:rsidR="00BD1D6E" w:rsidRPr="004C1C0C">
        <w:rPr>
          <w:rFonts w:ascii="Arial" w:hAnsi="Arial" w:cs="Arial"/>
          <w:sz w:val="22"/>
          <w:szCs w:val="22"/>
        </w:rPr>
        <w:t>č</w:t>
      </w:r>
      <w:r w:rsidR="00CC22DA" w:rsidRPr="004C1C0C">
        <w:rPr>
          <w:rFonts w:ascii="Arial" w:hAnsi="Arial" w:cs="Arial"/>
          <w:sz w:val="22"/>
          <w:szCs w:val="22"/>
        </w:rPr>
        <w:t xml:space="preserve">l. </w:t>
      </w:r>
      <w:r w:rsidR="00E13B4F" w:rsidRPr="004C1C0C">
        <w:rPr>
          <w:rFonts w:ascii="Arial" w:hAnsi="Arial" w:cs="Arial"/>
          <w:sz w:val="22"/>
          <w:szCs w:val="22"/>
        </w:rPr>
        <w:t>6.3.1</w:t>
      </w:r>
      <w:r w:rsidR="00D97669" w:rsidRPr="004C1C0C">
        <w:rPr>
          <w:rFonts w:ascii="Arial" w:hAnsi="Arial" w:cs="Arial"/>
          <w:sz w:val="22"/>
          <w:szCs w:val="22"/>
        </w:rPr>
        <w:t xml:space="preserve"> </w:t>
      </w:r>
      <w:r w:rsidR="00E13B4F" w:rsidRPr="004C1C0C">
        <w:rPr>
          <w:rFonts w:ascii="Arial" w:hAnsi="Arial" w:cs="Arial"/>
          <w:sz w:val="22"/>
          <w:szCs w:val="22"/>
        </w:rPr>
        <w:t>i)</w:t>
      </w:r>
      <w:r w:rsidR="00C240B2" w:rsidRPr="004C1C0C">
        <w:rPr>
          <w:rFonts w:ascii="Arial" w:hAnsi="Arial" w:cs="Arial"/>
          <w:sz w:val="22"/>
          <w:szCs w:val="22"/>
        </w:rPr>
        <w:t xml:space="preserve"> </w:t>
      </w:r>
      <w:r w:rsidR="00CC22DA" w:rsidRPr="004C1C0C">
        <w:rPr>
          <w:rFonts w:ascii="Arial" w:hAnsi="Arial" w:cs="Arial"/>
          <w:sz w:val="22"/>
          <w:szCs w:val="22"/>
        </w:rPr>
        <w:t>a)</w:t>
      </w:r>
      <w:r w:rsidR="00BD1D6E" w:rsidRPr="004C1C0C">
        <w:rPr>
          <w:rFonts w:ascii="Arial" w:hAnsi="Arial" w:cs="Arial"/>
          <w:sz w:val="22"/>
          <w:szCs w:val="22"/>
        </w:rPr>
        <w:t>, čl. 6.3.1 i) b) a čl</w:t>
      </w:r>
      <w:r w:rsidR="003B1A8F" w:rsidRPr="004C1C0C">
        <w:rPr>
          <w:rFonts w:ascii="Arial" w:hAnsi="Arial" w:cs="Arial"/>
          <w:sz w:val="22"/>
          <w:szCs w:val="22"/>
        </w:rPr>
        <w:t>.</w:t>
      </w:r>
      <w:r w:rsidR="00BD1D6E" w:rsidRPr="004C1C0C">
        <w:rPr>
          <w:rFonts w:ascii="Arial" w:hAnsi="Arial" w:cs="Arial"/>
          <w:sz w:val="22"/>
          <w:szCs w:val="22"/>
        </w:rPr>
        <w:t xml:space="preserve"> 6.3.1 i) </w:t>
      </w:r>
      <w:r w:rsidR="00CC22DA" w:rsidRPr="004C1C0C">
        <w:rPr>
          <w:rFonts w:ascii="Arial" w:hAnsi="Arial" w:cs="Arial"/>
          <w:sz w:val="22"/>
          <w:szCs w:val="22"/>
        </w:rPr>
        <w:t>c)</w:t>
      </w:r>
      <w:r w:rsidR="00C61280" w:rsidRPr="004C1C0C">
        <w:rPr>
          <w:rFonts w:ascii="Arial" w:hAnsi="Arial" w:cs="Arial"/>
          <w:sz w:val="22"/>
          <w:szCs w:val="22"/>
        </w:rPr>
        <w:t>.</w:t>
      </w:r>
    </w:p>
    <w:p w14:paraId="02F0E1FF" w14:textId="1457A0D4" w:rsidR="008E43F0" w:rsidRPr="004C1C0C" w:rsidRDefault="003D577A" w:rsidP="00DB56FF">
      <w:pPr>
        <w:pStyle w:val="Claneka"/>
        <w:spacing w:before="120" w:after="120" w:line="240" w:lineRule="auto"/>
        <w:ind w:left="992" w:hanging="425"/>
        <w:jc w:val="both"/>
        <w:rPr>
          <w:rFonts w:ascii="Arial" w:hAnsi="Arial" w:cs="Arial"/>
          <w:sz w:val="22"/>
          <w:szCs w:val="22"/>
        </w:rPr>
      </w:pPr>
      <w:r w:rsidRPr="004C1C0C">
        <w:rPr>
          <w:rFonts w:ascii="Arial" w:hAnsi="Arial" w:cs="Arial"/>
          <w:sz w:val="22"/>
          <w:szCs w:val="22"/>
        </w:rPr>
        <w:t xml:space="preserve">Postup pro stanovení </w:t>
      </w:r>
      <w:r w:rsidR="008E43F0" w:rsidRPr="004C1C0C">
        <w:rPr>
          <w:rFonts w:ascii="Arial" w:hAnsi="Arial" w:cs="Arial"/>
          <w:sz w:val="22"/>
          <w:szCs w:val="22"/>
        </w:rPr>
        <w:t xml:space="preserve">ceny za Měrnou jednotku u změn Smlouvy bude stanoven takto: </w:t>
      </w:r>
    </w:p>
    <w:p w14:paraId="6E1AAF47" w14:textId="7FBA91CF" w:rsidR="008E43F0" w:rsidRPr="004C1C0C" w:rsidRDefault="008E43F0" w:rsidP="00FD294B">
      <w:pPr>
        <w:pStyle w:val="Claneka"/>
        <w:numPr>
          <w:ilvl w:val="2"/>
          <w:numId w:val="48"/>
        </w:numPr>
        <w:spacing w:before="120" w:after="120" w:line="240" w:lineRule="auto"/>
        <w:jc w:val="both"/>
        <w:rPr>
          <w:rFonts w:ascii="Arial" w:hAnsi="Arial" w:cs="Arial"/>
          <w:sz w:val="22"/>
          <w:szCs w:val="22"/>
        </w:rPr>
      </w:pPr>
      <w:r w:rsidRPr="004C1C0C">
        <w:rPr>
          <w:rFonts w:ascii="Arial" w:hAnsi="Arial" w:cs="Arial"/>
          <w:sz w:val="22"/>
          <w:szCs w:val="22"/>
        </w:rPr>
        <w:t xml:space="preserve">Pokud změna v počtu Měrných jednotek u </w:t>
      </w:r>
      <w:bookmarkStart w:id="162" w:name="_Hlk188446298"/>
      <w:r w:rsidRPr="004C1C0C">
        <w:rPr>
          <w:rFonts w:ascii="Arial" w:hAnsi="Arial" w:cs="Arial"/>
          <w:sz w:val="22"/>
          <w:szCs w:val="22"/>
        </w:rPr>
        <w:t xml:space="preserve">jedné položky Položkového výkazu </w:t>
      </w:r>
      <w:bookmarkEnd w:id="162"/>
      <w:r w:rsidRPr="004C1C0C">
        <w:rPr>
          <w:rFonts w:ascii="Arial" w:hAnsi="Arial" w:cs="Arial"/>
          <w:sz w:val="22"/>
          <w:szCs w:val="22"/>
        </w:rPr>
        <w:t>nepřesáhne hranici 50</w:t>
      </w:r>
      <w:r w:rsidR="00356A4B" w:rsidRPr="004C1C0C">
        <w:rPr>
          <w:rFonts w:ascii="Arial" w:hAnsi="Arial" w:cs="Arial"/>
          <w:sz w:val="22"/>
          <w:szCs w:val="22"/>
        </w:rPr>
        <w:t xml:space="preserve"> </w:t>
      </w:r>
      <w:r w:rsidRPr="004C1C0C">
        <w:rPr>
          <w:rFonts w:ascii="Arial" w:hAnsi="Arial" w:cs="Arial"/>
          <w:sz w:val="22"/>
          <w:szCs w:val="22"/>
        </w:rPr>
        <w:t xml:space="preserve">% původního počtu Měrných jednotek dle Smlouvy, zůstává cena za Měrnou jednotku této položky dle Smlouvy. </w:t>
      </w:r>
    </w:p>
    <w:p w14:paraId="00B947D8" w14:textId="01DEBA41" w:rsidR="009610F8" w:rsidRPr="004C1C0C" w:rsidRDefault="009610F8" w:rsidP="00FD294B">
      <w:pPr>
        <w:pStyle w:val="Claneka"/>
        <w:numPr>
          <w:ilvl w:val="2"/>
          <w:numId w:val="48"/>
        </w:numPr>
        <w:spacing w:before="120" w:after="120" w:line="240" w:lineRule="auto"/>
        <w:jc w:val="both"/>
        <w:rPr>
          <w:rFonts w:ascii="Arial" w:hAnsi="Arial" w:cs="Arial"/>
          <w:sz w:val="22"/>
          <w:szCs w:val="22"/>
        </w:rPr>
      </w:pPr>
      <w:r w:rsidRPr="004C1C0C">
        <w:rPr>
          <w:rFonts w:ascii="Arial" w:hAnsi="Arial" w:cs="Arial"/>
          <w:sz w:val="22"/>
          <w:szCs w:val="22"/>
        </w:rPr>
        <w:t xml:space="preserve">Pokud změna v počtu Měrných jednotek u jedné položky Položkového výkazu přesáhne hranici </w:t>
      </w:r>
      <w:r w:rsidR="007B26EC" w:rsidRPr="004C1C0C">
        <w:rPr>
          <w:rFonts w:ascii="Arial" w:hAnsi="Arial" w:cs="Arial"/>
          <w:sz w:val="22"/>
          <w:szCs w:val="22"/>
        </w:rPr>
        <w:t>50 %</w:t>
      </w:r>
      <w:r w:rsidRPr="004C1C0C">
        <w:rPr>
          <w:rFonts w:ascii="Arial" w:hAnsi="Arial" w:cs="Arial"/>
          <w:sz w:val="22"/>
          <w:szCs w:val="22"/>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4C1C0C">
        <w:rPr>
          <w:rFonts w:ascii="Arial" w:hAnsi="Arial" w:cs="Arial"/>
          <w:sz w:val="22"/>
          <w:szCs w:val="22"/>
        </w:rPr>
        <w:t xml:space="preserve"> </w:t>
      </w:r>
      <w:r w:rsidR="002D4CCC" w:rsidRPr="004C1C0C">
        <w:rPr>
          <w:rFonts w:ascii="Arial" w:hAnsi="Arial" w:cs="Arial"/>
          <w:sz w:val="22"/>
          <w:szCs w:val="22"/>
        </w:rPr>
        <w:t xml:space="preserve">tří </w:t>
      </w:r>
      <w:r w:rsidRPr="004C1C0C">
        <w:rPr>
          <w:rFonts w:ascii="Arial" w:hAnsi="Arial" w:cs="Arial"/>
          <w:sz w:val="22"/>
          <w:szCs w:val="22"/>
        </w:rPr>
        <w:t>(3) srovnatelných nabídek obdržených od subjektů obdobných Zhotoviteli. Tento postup bude uplatněn i v případě, že změnou Smlouvy bude vytvoření nové položky Položkového výkazu.</w:t>
      </w:r>
      <w:r w:rsidR="00680EB3" w:rsidRPr="004C1C0C">
        <w:rPr>
          <w:rFonts w:ascii="Arial" w:hAnsi="Arial" w:cs="Arial"/>
          <w:sz w:val="22"/>
          <w:szCs w:val="22"/>
        </w:rPr>
        <w:t xml:space="preserve"> </w:t>
      </w:r>
    </w:p>
    <w:p w14:paraId="5F05D7C6" w14:textId="3798C1A7" w:rsidR="009610F8" w:rsidRPr="004C1C0C" w:rsidRDefault="009610F8" w:rsidP="00FD294B">
      <w:pPr>
        <w:pStyle w:val="Claneka"/>
        <w:numPr>
          <w:ilvl w:val="2"/>
          <w:numId w:val="48"/>
        </w:numPr>
        <w:spacing w:before="120" w:after="120" w:line="240" w:lineRule="auto"/>
        <w:jc w:val="both"/>
        <w:rPr>
          <w:rFonts w:ascii="Arial" w:hAnsi="Arial" w:cs="Arial"/>
          <w:sz w:val="22"/>
          <w:szCs w:val="22"/>
        </w:rPr>
      </w:pPr>
      <w:r w:rsidRPr="004C1C0C">
        <w:rPr>
          <w:rFonts w:ascii="Arial" w:hAnsi="Arial" w:cs="Arial"/>
          <w:sz w:val="22"/>
          <w:szCs w:val="22"/>
        </w:rPr>
        <w:t>Podklady pro průzkum trhu budou vydefinovány tak, aby zahrnovaly všechny související činnosti dle aktuálních předpisů, metodik a souvisejících požadavků (</w:t>
      </w:r>
      <w:r w:rsidR="005015AF" w:rsidRPr="004C1C0C">
        <w:rPr>
          <w:rFonts w:ascii="Arial" w:hAnsi="Arial" w:cs="Arial"/>
          <w:sz w:val="22"/>
          <w:szCs w:val="22"/>
        </w:rPr>
        <w:t xml:space="preserve">např. </w:t>
      </w:r>
      <w:r w:rsidRPr="004C1C0C">
        <w:rPr>
          <w:rFonts w:ascii="Arial" w:hAnsi="Arial" w:cs="Arial"/>
          <w:sz w:val="22"/>
          <w:szCs w:val="22"/>
        </w:rPr>
        <w:t xml:space="preserve">VFP) na zpracování díla. V rámci průzkumu trhu </w:t>
      </w:r>
      <w:r w:rsidR="00404A7E" w:rsidRPr="004C1C0C">
        <w:rPr>
          <w:rFonts w:ascii="Arial" w:hAnsi="Arial" w:cs="Arial"/>
          <w:sz w:val="22"/>
          <w:szCs w:val="22"/>
        </w:rPr>
        <w:t>musí být</w:t>
      </w:r>
      <w:r w:rsidRPr="004C1C0C">
        <w:rPr>
          <w:rFonts w:ascii="Arial" w:hAnsi="Arial" w:cs="Arial"/>
          <w:sz w:val="22"/>
          <w:szCs w:val="22"/>
        </w:rPr>
        <w:t xml:space="preserve"> osloven i Zhotovitel.</w:t>
      </w:r>
      <w:r w:rsidR="00A13F92" w:rsidRPr="004C1C0C">
        <w:rPr>
          <w:rFonts w:ascii="Arial" w:hAnsi="Arial" w:cs="Arial"/>
          <w:sz w:val="22"/>
          <w:szCs w:val="22"/>
        </w:rPr>
        <w:t xml:space="preserve"> </w:t>
      </w:r>
    </w:p>
    <w:p w14:paraId="3CD866EE" w14:textId="56C47138" w:rsidR="0033137C" w:rsidRPr="004C1C0C" w:rsidRDefault="009610F8" w:rsidP="00FD294B">
      <w:pPr>
        <w:pStyle w:val="Claneka"/>
        <w:numPr>
          <w:ilvl w:val="2"/>
          <w:numId w:val="48"/>
        </w:numPr>
        <w:spacing w:before="120" w:after="120" w:line="240" w:lineRule="auto"/>
        <w:jc w:val="both"/>
        <w:rPr>
          <w:rFonts w:ascii="Arial" w:hAnsi="Arial" w:cs="Arial"/>
          <w:snapToGrid w:val="0"/>
          <w:kern w:val="20"/>
          <w:sz w:val="22"/>
          <w:szCs w:val="22"/>
        </w:rPr>
      </w:pPr>
      <w:r w:rsidRPr="004C1C0C">
        <w:rPr>
          <w:rFonts w:ascii="Arial" w:hAnsi="Arial" w:cs="Arial"/>
          <w:snapToGrid w:val="0"/>
          <w:kern w:val="20"/>
          <w:sz w:val="22"/>
          <w:szCs w:val="22"/>
        </w:rPr>
        <w:t xml:space="preserve">V případě, že bude průměr </w:t>
      </w:r>
      <w:r w:rsidR="00680EB3" w:rsidRPr="004C1C0C">
        <w:rPr>
          <w:rFonts w:ascii="Arial" w:hAnsi="Arial" w:cs="Arial"/>
          <w:sz w:val="22"/>
          <w:szCs w:val="22"/>
        </w:rPr>
        <w:t>min. tří (3) srovnatelných nabídek</w:t>
      </w:r>
      <w:r w:rsidR="0013404D" w:rsidRPr="004C1C0C">
        <w:rPr>
          <w:rFonts w:ascii="Arial" w:hAnsi="Arial" w:cs="Arial"/>
          <w:sz w:val="22"/>
          <w:szCs w:val="22"/>
        </w:rPr>
        <w:t xml:space="preserve"> </w:t>
      </w:r>
      <w:r w:rsidRPr="004C1C0C">
        <w:rPr>
          <w:rFonts w:ascii="Arial" w:hAnsi="Arial" w:cs="Arial"/>
          <w:snapToGrid w:val="0"/>
          <w:kern w:val="20"/>
          <w:sz w:val="22"/>
          <w:szCs w:val="22"/>
        </w:rPr>
        <w:t>z průzkumu trhu</w:t>
      </w:r>
      <w:r w:rsidR="009B4919" w:rsidRPr="004C1C0C">
        <w:rPr>
          <w:rFonts w:ascii="Arial" w:hAnsi="Arial" w:cs="Arial"/>
          <w:snapToGrid w:val="0"/>
          <w:kern w:val="20"/>
          <w:sz w:val="22"/>
          <w:szCs w:val="22"/>
        </w:rPr>
        <w:t>:</w:t>
      </w:r>
      <w:r w:rsidRPr="004C1C0C">
        <w:rPr>
          <w:rFonts w:ascii="Arial" w:hAnsi="Arial" w:cs="Arial"/>
          <w:snapToGrid w:val="0"/>
          <w:kern w:val="20"/>
          <w:sz w:val="22"/>
          <w:szCs w:val="22"/>
        </w:rPr>
        <w:t xml:space="preserve"> </w:t>
      </w:r>
    </w:p>
    <w:p w14:paraId="3E4599B4" w14:textId="76839B77" w:rsidR="008B75BB" w:rsidRPr="004C1C0C" w:rsidRDefault="00C1247B" w:rsidP="00DB56FF">
      <w:pPr>
        <w:pStyle w:val="Claneka"/>
        <w:spacing w:before="120" w:after="120" w:line="240" w:lineRule="auto"/>
        <w:ind w:left="1418" w:hanging="425"/>
        <w:jc w:val="both"/>
        <w:rPr>
          <w:rFonts w:ascii="Arial" w:hAnsi="Arial" w:cs="Arial"/>
          <w:snapToGrid w:val="0"/>
          <w:kern w:val="20"/>
          <w:sz w:val="22"/>
          <w:szCs w:val="22"/>
        </w:rPr>
      </w:pPr>
      <w:r w:rsidRPr="004C1C0C">
        <w:rPr>
          <w:rFonts w:ascii="Arial" w:hAnsi="Arial" w:cs="Arial"/>
          <w:snapToGrid w:val="0"/>
          <w:kern w:val="20"/>
          <w:sz w:val="22"/>
          <w:szCs w:val="22"/>
        </w:rPr>
        <w:t>(</w:t>
      </w:r>
      <w:r w:rsidR="008B75BB" w:rsidRPr="004C1C0C">
        <w:rPr>
          <w:rFonts w:ascii="Arial" w:hAnsi="Arial" w:cs="Arial"/>
          <w:snapToGrid w:val="0"/>
          <w:kern w:val="20"/>
          <w:sz w:val="22"/>
          <w:szCs w:val="22"/>
        </w:rPr>
        <w:t>i</w:t>
      </w:r>
      <w:r w:rsidRPr="004C1C0C">
        <w:rPr>
          <w:rFonts w:ascii="Arial" w:hAnsi="Arial" w:cs="Arial"/>
          <w:snapToGrid w:val="0"/>
          <w:kern w:val="20"/>
          <w:sz w:val="22"/>
          <w:szCs w:val="22"/>
        </w:rPr>
        <w:t xml:space="preserve">) </w:t>
      </w:r>
      <w:r w:rsidR="00624538" w:rsidRPr="004C1C0C">
        <w:rPr>
          <w:rFonts w:ascii="Arial" w:hAnsi="Arial" w:cs="Arial"/>
          <w:snapToGrid w:val="0"/>
          <w:kern w:val="20"/>
          <w:sz w:val="22"/>
          <w:szCs w:val="22"/>
        </w:rPr>
        <w:tab/>
      </w:r>
      <w:r w:rsidR="009610F8" w:rsidRPr="004C1C0C">
        <w:rPr>
          <w:rFonts w:ascii="Arial" w:hAnsi="Arial" w:cs="Arial"/>
          <w:snapToGrid w:val="0"/>
          <w:kern w:val="20"/>
          <w:sz w:val="22"/>
          <w:szCs w:val="22"/>
        </w:rPr>
        <w:t>nižší než cena za Měrnou jednotku Zhotovitele uvedená ve Smlouvě, provede Zhotovitel práce za cenu Měrné jednotky uvedené ve Smlouvě</w:t>
      </w:r>
      <w:r w:rsidR="009B4919" w:rsidRPr="004C1C0C">
        <w:rPr>
          <w:rFonts w:ascii="Arial" w:hAnsi="Arial" w:cs="Arial"/>
          <w:sz w:val="22"/>
          <w:szCs w:val="22"/>
        </w:rPr>
        <w:t>;</w:t>
      </w:r>
      <w:r w:rsidR="009610F8" w:rsidRPr="004C1C0C">
        <w:rPr>
          <w:rFonts w:ascii="Arial" w:hAnsi="Arial" w:cs="Arial"/>
          <w:snapToGrid w:val="0"/>
          <w:kern w:val="20"/>
          <w:sz w:val="22"/>
          <w:szCs w:val="22"/>
        </w:rPr>
        <w:t xml:space="preserve"> </w:t>
      </w:r>
    </w:p>
    <w:p w14:paraId="5D3BC6E3" w14:textId="2344C38D" w:rsidR="008B75BB" w:rsidRPr="004C1C0C" w:rsidRDefault="009610F8" w:rsidP="00FD294B">
      <w:pPr>
        <w:pStyle w:val="Claneki"/>
        <w:numPr>
          <w:ilvl w:val="3"/>
          <w:numId w:val="50"/>
        </w:numPr>
        <w:spacing w:before="120" w:after="120" w:line="240" w:lineRule="auto"/>
        <w:jc w:val="both"/>
        <w:rPr>
          <w:rFonts w:ascii="Arial" w:hAnsi="Arial" w:cs="Arial"/>
          <w:snapToGrid w:val="0"/>
          <w:kern w:val="20"/>
          <w:sz w:val="22"/>
          <w:szCs w:val="22"/>
        </w:rPr>
      </w:pPr>
      <w:r w:rsidRPr="004C1C0C">
        <w:rPr>
          <w:rFonts w:ascii="Arial" w:hAnsi="Arial" w:cs="Arial"/>
          <w:snapToGrid w:val="0"/>
          <w:kern w:val="20"/>
          <w:sz w:val="22"/>
          <w:szCs w:val="22"/>
        </w:rPr>
        <w:t xml:space="preserve">vyšší, než </w:t>
      </w:r>
      <w:r w:rsidR="003B16E2" w:rsidRPr="004C1C0C">
        <w:rPr>
          <w:rFonts w:ascii="Arial" w:hAnsi="Arial" w:cs="Arial"/>
          <w:snapToGrid w:val="0"/>
          <w:kern w:val="20"/>
          <w:sz w:val="22"/>
          <w:szCs w:val="22"/>
        </w:rPr>
        <w:t xml:space="preserve">je cena ve Smlouvě a současně </w:t>
      </w:r>
      <w:r w:rsidR="00EF2766" w:rsidRPr="004C1C0C">
        <w:rPr>
          <w:rFonts w:ascii="Arial" w:hAnsi="Arial" w:cs="Arial"/>
          <w:snapToGrid w:val="0"/>
          <w:kern w:val="20"/>
          <w:sz w:val="22"/>
          <w:szCs w:val="22"/>
        </w:rPr>
        <w:t xml:space="preserve">vyšší, než </w:t>
      </w:r>
      <w:r w:rsidRPr="004C1C0C">
        <w:rPr>
          <w:rFonts w:ascii="Arial" w:hAnsi="Arial" w:cs="Arial"/>
          <w:snapToGrid w:val="0"/>
          <w:kern w:val="20"/>
          <w:sz w:val="22"/>
          <w:szCs w:val="22"/>
        </w:rPr>
        <w:t>je nově nabízená cena Zhotovitele v rámci průzkumu trhu, je Zhotovitel povinen Dílo provést za jím nabídnutou cenu v průzkumu trhu</w:t>
      </w:r>
      <w:r w:rsidR="009B4919" w:rsidRPr="004C1C0C">
        <w:rPr>
          <w:rFonts w:ascii="Arial" w:hAnsi="Arial" w:cs="Arial"/>
          <w:sz w:val="22"/>
          <w:szCs w:val="22"/>
        </w:rPr>
        <w:t>;</w:t>
      </w:r>
      <w:r w:rsidRPr="004C1C0C">
        <w:rPr>
          <w:rFonts w:ascii="Arial" w:hAnsi="Arial" w:cs="Arial"/>
          <w:snapToGrid w:val="0"/>
          <w:kern w:val="20"/>
          <w:sz w:val="22"/>
          <w:szCs w:val="22"/>
        </w:rPr>
        <w:t xml:space="preserve"> </w:t>
      </w:r>
    </w:p>
    <w:p w14:paraId="3DCEF02B" w14:textId="5249760F" w:rsidR="003C0848" w:rsidRPr="004C1C0C" w:rsidRDefault="00EF2766" w:rsidP="00FD294B">
      <w:pPr>
        <w:pStyle w:val="Claneki"/>
        <w:numPr>
          <w:ilvl w:val="3"/>
          <w:numId w:val="50"/>
        </w:numPr>
        <w:spacing w:before="120" w:after="120" w:line="240" w:lineRule="auto"/>
        <w:jc w:val="both"/>
        <w:rPr>
          <w:rFonts w:ascii="Arial" w:hAnsi="Arial" w:cs="Arial"/>
          <w:snapToGrid w:val="0"/>
          <w:kern w:val="20"/>
          <w:sz w:val="22"/>
          <w:szCs w:val="22"/>
        </w:rPr>
      </w:pPr>
      <w:r w:rsidRPr="004C1C0C">
        <w:rPr>
          <w:rFonts w:ascii="Arial" w:hAnsi="Arial" w:cs="Arial"/>
          <w:snapToGrid w:val="0"/>
          <w:kern w:val="20"/>
          <w:sz w:val="22"/>
          <w:szCs w:val="22"/>
        </w:rPr>
        <w:t>vyšší</w:t>
      </w:r>
      <w:r w:rsidR="00087044" w:rsidRPr="004C1C0C">
        <w:rPr>
          <w:rFonts w:ascii="Arial" w:hAnsi="Arial" w:cs="Arial"/>
          <w:snapToGrid w:val="0"/>
          <w:kern w:val="20"/>
          <w:sz w:val="22"/>
          <w:szCs w:val="22"/>
        </w:rPr>
        <w:t xml:space="preserve">, </w:t>
      </w:r>
      <w:r w:rsidRPr="004C1C0C">
        <w:rPr>
          <w:rFonts w:ascii="Arial" w:hAnsi="Arial" w:cs="Arial"/>
          <w:snapToGrid w:val="0"/>
          <w:kern w:val="20"/>
          <w:sz w:val="22"/>
          <w:szCs w:val="22"/>
        </w:rPr>
        <w:t>než je cena ve Smlouvě a</w:t>
      </w:r>
      <w:r w:rsidR="00087044" w:rsidRPr="004C1C0C">
        <w:rPr>
          <w:rFonts w:ascii="Arial" w:hAnsi="Arial" w:cs="Arial"/>
          <w:snapToGrid w:val="0"/>
          <w:kern w:val="20"/>
          <w:sz w:val="22"/>
          <w:szCs w:val="22"/>
        </w:rPr>
        <w:t> </w:t>
      </w:r>
      <w:r w:rsidR="00B94088" w:rsidRPr="004C1C0C">
        <w:rPr>
          <w:rFonts w:ascii="Arial" w:hAnsi="Arial" w:cs="Arial"/>
          <w:snapToGrid w:val="0"/>
          <w:kern w:val="20"/>
          <w:sz w:val="22"/>
          <w:szCs w:val="22"/>
        </w:rPr>
        <w:t xml:space="preserve">současně </w:t>
      </w:r>
      <w:r w:rsidR="009610F8" w:rsidRPr="004C1C0C">
        <w:rPr>
          <w:rFonts w:ascii="Arial" w:hAnsi="Arial" w:cs="Arial"/>
          <w:snapToGrid w:val="0"/>
          <w:kern w:val="20"/>
          <w:sz w:val="22"/>
          <w:szCs w:val="22"/>
        </w:rPr>
        <w:t>nižší než cena Zhotovitele z průzkumu trhu, provede Zhotovitel práce za cenu Měrné jednotky stanovené v průzkumu trhu jako průměr nabídek z průzkumu trhu.</w:t>
      </w:r>
      <w:r w:rsidR="004D0E60" w:rsidRPr="004C1C0C">
        <w:rPr>
          <w:rFonts w:ascii="Arial" w:hAnsi="Arial" w:cs="Arial"/>
          <w:sz w:val="22"/>
          <w:szCs w:val="22"/>
        </w:rPr>
        <w:t xml:space="preserve"> Nabídka Zhotovitele v rámci průzkumu trhu </w:t>
      </w:r>
      <w:r w:rsidR="00ED6705" w:rsidRPr="004C1C0C">
        <w:rPr>
          <w:rFonts w:ascii="Arial" w:hAnsi="Arial" w:cs="Arial"/>
          <w:sz w:val="22"/>
          <w:szCs w:val="22"/>
        </w:rPr>
        <w:t xml:space="preserve">nesmí být vyšší, než je </w:t>
      </w:r>
      <w:r w:rsidR="00041F67" w:rsidRPr="004C1C0C">
        <w:rPr>
          <w:rFonts w:ascii="Arial" w:hAnsi="Arial" w:cs="Arial"/>
          <w:sz w:val="22"/>
          <w:szCs w:val="22"/>
        </w:rPr>
        <w:t xml:space="preserve">dvojnásobek </w:t>
      </w:r>
      <w:r w:rsidR="004D0E60" w:rsidRPr="004C1C0C">
        <w:rPr>
          <w:rFonts w:ascii="Arial" w:hAnsi="Arial" w:cs="Arial"/>
          <w:sz w:val="22"/>
          <w:szCs w:val="22"/>
        </w:rPr>
        <w:t>průměr</w:t>
      </w:r>
      <w:r w:rsidR="00041F67" w:rsidRPr="004C1C0C">
        <w:rPr>
          <w:rFonts w:ascii="Arial" w:hAnsi="Arial" w:cs="Arial"/>
          <w:sz w:val="22"/>
          <w:szCs w:val="22"/>
        </w:rPr>
        <w:t>u</w:t>
      </w:r>
      <w:r w:rsidR="004D0E60" w:rsidRPr="004C1C0C">
        <w:rPr>
          <w:rFonts w:ascii="Arial" w:hAnsi="Arial" w:cs="Arial"/>
          <w:sz w:val="22"/>
          <w:szCs w:val="22"/>
        </w:rPr>
        <w:t xml:space="preserve"> ostatních nabídek, v takovém případě se cena nabízená Zhotovitelem do průměru nebude započítávat.</w:t>
      </w:r>
      <w:r w:rsidR="00D47AD5" w:rsidRPr="004C1C0C">
        <w:rPr>
          <w:rFonts w:ascii="Arial" w:hAnsi="Arial" w:cs="Arial"/>
          <w:sz w:val="22"/>
          <w:szCs w:val="22"/>
        </w:rPr>
        <w:t xml:space="preserve"> </w:t>
      </w:r>
    </w:p>
    <w:p w14:paraId="17471C1E" w14:textId="027453FA" w:rsidR="00680EB3" w:rsidRPr="004C1C0C" w:rsidRDefault="00680EB3" w:rsidP="00FD294B">
      <w:pPr>
        <w:pStyle w:val="Claneka"/>
        <w:numPr>
          <w:ilvl w:val="2"/>
          <w:numId w:val="48"/>
        </w:numPr>
        <w:spacing w:before="120" w:after="120" w:line="240" w:lineRule="auto"/>
        <w:jc w:val="both"/>
        <w:rPr>
          <w:rFonts w:ascii="Arial" w:hAnsi="Arial" w:cs="Arial"/>
          <w:sz w:val="22"/>
          <w:szCs w:val="22"/>
        </w:rPr>
      </w:pPr>
      <w:r w:rsidRPr="004C1C0C">
        <w:rPr>
          <w:rFonts w:ascii="Arial" w:hAnsi="Arial" w:cs="Arial"/>
          <w:sz w:val="22"/>
          <w:szCs w:val="22"/>
        </w:rPr>
        <w:t>V případě, že Objednatel prostřednictvím průzkumu trhu neobdrží min tři (3) srovnatelné nabídky</w:t>
      </w:r>
      <w:r w:rsidR="00B36024" w:rsidRPr="004C1C0C">
        <w:rPr>
          <w:rFonts w:ascii="Arial" w:hAnsi="Arial" w:cs="Arial"/>
          <w:sz w:val="22"/>
          <w:szCs w:val="22"/>
        </w:rPr>
        <w:t xml:space="preserve"> nebo </w:t>
      </w:r>
      <w:r w:rsidR="00833991" w:rsidRPr="004C1C0C">
        <w:rPr>
          <w:rFonts w:ascii="Arial" w:hAnsi="Arial" w:cs="Arial"/>
          <w:sz w:val="22"/>
          <w:szCs w:val="22"/>
        </w:rPr>
        <w:t xml:space="preserve">v případě, že </w:t>
      </w:r>
      <w:r w:rsidR="007C3D9E" w:rsidRPr="004C1C0C">
        <w:rPr>
          <w:rFonts w:ascii="Arial" w:hAnsi="Arial" w:cs="Arial"/>
          <w:sz w:val="22"/>
          <w:szCs w:val="22"/>
        </w:rPr>
        <w:t xml:space="preserve">všechny </w:t>
      </w:r>
      <w:r w:rsidR="009D366D" w:rsidRPr="004C1C0C">
        <w:rPr>
          <w:rFonts w:ascii="Arial" w:hAnsi="Arial" w:cs="Arial"/>
          <w:sz w:val="22"/>
          <w:szCs w:val="22"/>
        </w:rPr>
        <w:t xml:space="preserve">ceny nabídnuté v rámci průzkumu trhu převýší původní cenu </w:t>
      </w:r>
      <w:r w:rsidR="00C1165D" w:rsidRPr="004C1C0C">
        <w:rPr>
          <w:rFonts w:ascii="Arial" w:hAnsi="Arial" w:cs="Arial"/>
          <w:sz w:val="22"/>
          <w:szCs w:val="22"/>
        </w:rPr>
        <w:t xml:space="preserve">více než </w:t>
      </w:r>
      <w:r w:rsidR="00932BAF" w:rsidRPr="004C1C0C">
        <w:rPr>
          <w:rFonts w:ascii="Arial" w:hAnsi="Arial" w:cs="Arial"/>
          <w:sz w:val="22"/>
          <w:szCs w:val="22"/>
        </w:rPr>
        <w:t>dvojnásobně</w:t>
      </w:r>
      <w:r w:rsidR="000965C6" w:rsidRPr="004C1C0C">
        <w:rPr>
          <w:rFonts w:ascii="Arial" w:hAnsi="Arial" w:cs="Arial"/>
          <w:sz w:val="22"/>
          <w:szCs w:val="22"/>
        </w:rPr>
        <w:t>,</w:t>
      </w:r>
      <w:r w:rsidRPr="004C1C0C">
        <w:rPr>
          <w:rFonts w:ascii="Arial" w:hAnsi="Arial" w:cs="Arial"/>
          <w:sz w:val="22"/>
          <w:szCs w:val="22"/>
        </w:rPr>
        <w:t xml:space="preserve"> bude </w:t>
      </w:r>
      <w:r w:rsidR="00105170" w:rsidRPr="004C1C0C">
        <w:rPr>
          <w:rFonts w:ascii="Arial" w:hAnsi="Arial" w:cs="Arial"/>
          <w:sz w:val="22"/>
          <w:szCs w:val="22"/>
        </w:rPr>
        <w:t xml:space="preserve">cena stanovena </w:t>
      </w:r>
      <w:r w:rsidR="00072D87" w:rsidRPr="004C1C0C">
        <w:rPr>
          <w:rFonts w:ascii="Arial" w:hAnsi="Arial" w:cs="Arial"/>
          <w:sz w:val="22"/>
          <w:szCs w:val="22"/>
        </w:rPr>
        <w:t>dle zjištěné ceny v místě a čase obvyklé dle obdobných zakázek.</w:t>
      </w:r>
    </w:p>
    <w:p w14:paraId="123692ED" w14:textId="572200F7" w:rsidR="00794AE7" w:rsidRPr="004C1C0C" w:rsidRDefault="004A1F0A" w:rsidP="00DB56FF">
      <w:pPr>
        <w:pStyle w:val="Level2"/>
        <w:spacing w:before="120" w:after="120" w:line="240" w:lineRule="auto"/>
        <w:ind w:left="567" w:hanging="567"/>
        <w:jc w:val="both"/>
        <w:rPr>
          <w:rFonts w:ascii="Arial" w:hAnsi="Arial" w:cs="Arial"/>
          <w:sz w:val="22"/>
          <w:szCs w:val="22"/>
        </w:rPr>
      </w:pPr>
      <w:bookmarkStart w:id="163" w:name="_Ref137557828"/>
      <w:bookmarkEnd w:id="161"/>
      <w:r w:rsidRPr="004C1C0C">
        <w:rPr>
          <w:rFonts w:ascii="Arial" w:hAnsi="Arial" w:cs="Arial"/>
          <w:sz w:val="22"/>
          <w:szCs w:val="22"/>
        </w:rPr>
        <w:t xml:space="preserve">Pokud po provedení a převzetí Díla, resp. jednotlivých </w:t>
      </w:r>
      <w:r w:rsidR="0098738C" w:rsidRPr="004C1C0C">
        <w:rPr>
          <w:rFonts w:ascii="Arial" w:hAnsi="Arial" w:cs="Arial"/>
          <w:sz w:val="22"/>
          <w:szCs w:val="22"/>
        </w:rPr>
        <w:t xml:space="preserve">dílčích </w:t>
      </w:r>
      <w:r w:rsidRPr="004C1C0C">
        <w:rPr>
          <w:rFonts w:ascii="Arial" w:hAnsi="Arial" w:cs="Arial"/>
          <w:sz w:val="22"/>
          <w:szCs w:val="22"/>
        </w:rPr>
        <w:t xml:space="preserve">částí </w:t>
      </w:r>
      <w:r w:rsidR="00706352" w:rsidRPr="004C1C0C">
        <w:rPr>
          <w:rFonts w:ascii="Arial" w:hAnsi="Arial" w:cs="Arial"/>
          <w:sz w:val="22"/>
          <w:szCs w:val="22"/>
        </w:rPr>
        <w:t>Hlavního celku</w:t>
      </w:r>
      <w:r w:rsidRPr="004C1C0C">
        <w:rPr>
          <w:rFonts w:ascii="Arial" w:hAnsi="Arial" w:cs="Arial"/>
          <w:sz w:val="22"/>
          <w:szCs w:val="22"/>
        </w:rPr>
        <w:t xml:space="preserve">, ve smyslu </w:t>
      </w:r>
      <w:r w:rsidR="00803847" w:rsidRPr="004C1C0C">
        <w:rPr>
          <w:rFonts w:ascii="Arial" w:hAnsi="Arial" w:cs="Arial"/>
          <w:sz w:val="22"/>
          <w:szCs w:val="22"/>
        </w:rPr>
        <w:t xml:space="preserve">čl. </w:t>
      </w:r>
      <w:r w:rsidR="00602CF3" w:rsidRPr="004C1C0C">
        <w:rPr>
          <w:rFonts w:ascii="Arial" w:hAnsi="Arial" w:cs="Arial"/>
          <w:sz w:val="22"/>
          <w:szCs w:val="22"/>
        </w:rPr>
        <w:t>10.6</w:t>
      </w:r>
      <w:r w:rsidR="00803847" w:rsidRPr="004C1C0C">
        <w:rPr>
          <w:rFonts w:ascii="Arial" w:hAnsi="Arial" w:cs="Arial"/>
          <w:sz w:val="22"/>
          <w:szCs w:val="22"/>
        </w:rPr>
        <w:t xml:space="preserve"> a</w:t>
      </w:r>
      <w:r w:rsidR="0098738C" w:rsidRPr="004C1C0C">
        <w:rPr>
          <w:rFonts w:ascii="Arial" w:hAnsi="Arial" w:cs="Arial"/>
          <w:sz w:val="22"/>
          <w:szCs w:val="22"/>
        </w:rPr>
        <w:t> </w:t>
      </w:r>
      <w:r w:rsidRPr="004C1C0C">
        <w:rPr>
          <w:rFonts w:ascii="Arial" w:hAnsi="Arial" w:cs="Arial"/>
          <w:sz w:val="22"/>
          <w:szCs w:val="22"/>
        </w:rPr>
        <w:t>splnění dluhu Objednatele ve smyslu</w:t>
      </w:r>
      <w:r w:rsidR="00273D67" w:rsidRPr="004C1C0C">
        <w:rPr>
          <w:rFonts w:ascii="Arial" w:hAnsi="Arial" w:cs="Arial"/>
          <w:sz w:val="22"/>
          <w:szCs w:val="22"/>
        </w:rPr>
        <w:t xml:space="preserve"> čl.</w:t>
      </w:r>
      <w:r w:rsidRPr="004C1C0C">
        <w:rPr>
          <w:rFonts w:ascii="Arial" w:hAnsi="Arial" w:cs="Arial"/>
          <w:sz w:val="22"/>
          <w:szCs w:val="22"/>
        </w:rPr>
        <w:t xml:space="preserve"> </w:t>
      </w:r>
      <w:r w:rsidR="00602CF3" w:rsidRPr="004C1C0C">
        <w:rPr>
          <w:rFonts w:ascii="Arial" w:hAnsi="Arial" w:cs="Arial"/>
          <w:sz w:val="22"/>
          <w:szCs w:val="22"/>
        </w:rPr>
        <w:t xml:space="preserve">4.4 </w:t>
      </w:r>
      <w:r w:rsidR="00803847" w:rsidRPr="004C1C0C">
        <w:rPr>
          <w:rFonts w:ascii="Arial" w:hAnsi="Arial" w:cs="Arial"/>
          <w:sz w:val="22"/>
          <w:szCs w:val="22"/>
        </w:rPr>
        <w:t xml:space="preserve">dojde </w:t>
      </w:r>
      <w:r w:rsidRPr="004C1C0C">
        <w:rPr>
          <w:rFonts w:ascii="Arial" w:hAnsi="Arial" w:cs="Arial"/>
          <w:sz w:val="22"/>
          <w:szCs w:val="22"/>
        </w:rPr>
        <w:t xml:space="preserve">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4C1C0C">
        <w:rPr>
          <w:rFonts w:ascii="Arial" w:hAnsi="Arial" w:cs="Arial"/>
          <w:sz w:val="22"/>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sidRPr="004C1C0C">
        <w:rPr>
          <w:rFonts w:ascii="Arial" w:hAnsi="Arial" w:cs="Arial"/>
          <w:sz w:val="22"/>
          <w:szCs w:val="22"/>
        </w:rPr>
        <w:t>, po dohodě Smluvních stran,</w:t>
      </w:r>
      <w:r w:rsidRPr="004C1C0C">
        <w:rPr>
          <w:rFonts w:ascii="Arial" w:hAnsi="Arial" w:cs="Arial"/>
          <w:sz w:val="22"/>
          <w:szCs w:val="22"/>
        </w:rPr>
        <w:t xml:space="preserve"> </w:t>
      </w:r>
      <w:r w:rsidR="009B031C" w:rsidRPr="004C1C0C">
        <w:rPr>
          <w:rFonts w:ascii="Arial" w:hAnsi="Arial" w:cs="Arial"/>
          <w:sz w:val="22"/>
          <w:szCs w:val="22"/>
        </w:rPr>
        <w:t xml:space="preserve">ceně dle Smlouvy. Nedojde-li k dohodě Smluvních stran, </w:t>
      </w:r>
      <w:r w:rsidR="00682606" w:rsidRPr="004C1C0C">
        <w:rPr>
          <w:rFonts w:ascii="Arial" w:hAnsi="Arial" w:cs="Arial"/>
          <w:sz w:val="22"/>
          <w:szCs w:val="22"/>
        </w:rPr>
        <w:t>bude cena odpovídat</w:t>
      </w:r>
      <w:r w:rsidR="009B031C" w:rsidRPr="004C1C0C">
        <w:rPr>
          <w:rFonts w:ascii="Arial" w:hAnsi="Arial" w:cs="Arial"/>
          <w:sz w:val="22"/>
          <w:szCs w:val="22"/>
        </w:rPr>
        <w:t xml:space="preserve"> </w:t>
      </w:r>
      <w:r w:rsidRPr="004C1C0C">
        <w:rPr>
          <w:rFonts w:ascii="Arial" w:hAnsi="Arial" w:cs="Arial"/>
          <w:sz w:val="22"/>
          <w:szCs w:val="22"/>
        </w:rPr>
        <w:t>ceně obvyklé v daném místě a čase a</w:t>
      </w:r>
      <w:r w:rsidR="0098738C" w:rsidRPr="004C1C0C">
        <w:rPr>
          <w:rFonts w:ascii="Arial" w:hAnsi="Arial" w:cs="Arial"/>
          <w:sz w:val="22"/>
          <w:szCs w:val="22"/>
        </w:rPr>
        <w:t> </w:t>
      </w:r>
      <w:r w:rsidRPr="004C1C0C">
        <w:rPr>
          <w:rFonts w:ascii="Arial" w:hAnsi="Arial" w:cs="Arial"/>
          <w:sz w:val="22"/>
          <w:szCs w:val="22"/>
        </w:rPr>
        <w:t xml:space="preserve">nepřekročí částku </w:t>
      </w:r>
      <w:r w:rsidR="00A22353" w:rsidRPr="004C1C0C">
        <w:rPr>
          <w:rFonts w:ascii="Arial" w:hAnsi="Arial" w:cs="Arial"/>
          <w:sz w:val="22"/>
          <w:szCs w:val="22"/>
        </w:rPr>
        <w:t xml:space="preserve">zjištěnou </w:t>
      </w:r>
      <w:r w:rsidRPr="004C1C0C">
        <w:rPr>
          <w:rFonts w:ascii="Arial" w:hAnsi="Arial" w:cs="Arial"/>
          <w:sz w:val="22"/>
          <w:szCs w:val="22"/>
        </w:rPr>
        <w:t xml:space="preserve">Objednatelem </w:t>
      </w:r>
      <w:r w:rsidR="00A22353" w:rsidRPr="004C1C0C">
        <w:rPr>
          <w:rFonts w:ascii="Arial" w:hAnsi="Arial" w:cs="Arial"/>
          <w:sz w:val="22"/>
          <w:szCs w:val="22"/>
        </w:rPr>
        <w:t>prostřednictvím průzkumu trhu</w:t>
      </w:r>
      <w:r w:rsidR="00D675AE" w:rsidRPr="004C1C0C">
        <w:rPr>
          <w:rFonts w:ascii="Arial" w:hAnsi="Arial" w:cs="Arial"/>
          <w:sz w:val="22"/>
          <w:szCs w:val="22"/>
        </w:rPr>
        <w:t xml:space="preserve">, tzn. </w:t>
      </w:r>
      <w:r w:rsidRPr="004C1C0C">
        <w:rPr>
          <w:rFonts w:ascii="Arial" w:hAnsi="Arial" w:cs="Arial"/>
          <w:sz w:val="22"/>
          <w:szCs w:val="22"/>
        </w:rPr>
        <w:t>jako průměr min.</w:t>
      </w:r>
      <w:r w:rsidR="002D4CCC" w:rsidRPr="004C1C0C">
        <w:rPr>
          <w:rFonts w:ascii="Arial" w:hAnsi="Arial" w:cs="Arial"/>
          <w:sz w:val="22"/>
          <w:szCs w:val="22"/>
        </w:rPr>
        <w:t xml:space="preserve"> tří</w:t>
      </w:r>
      <w:r w:rsidRPr="004C1C0C">
        <w:rPr>
          <w:rFonts w:ascii="Arial" w:hAnsi="Arial" w:cs="Arial"/>
          <w:sz w:val="22"/>
          <w:szCs w:val="22"/>
        </w:rPr>
        <w:t xml:space="preserve"> (3) srovnatelných nabídek obdržených od subjektů obdobných Zhotoviteli. </w:t>
      </w:r>
      <w:r w:rsidR="00D675AE" w:rsidRPr="004C1C0C">
        <w:rPr>
          <w:rFonts w:ascii="Arial" w:hAnsi="Arial" w:cs="Arial"/>
          <w:sz w:val="22"/>
          <w:szCs w:val="22"/>
        </w:rPr>
        <w:t xml:space="preserve">Způsob stanovení ceny za Měrnou jednotku </w:t>
      </w:r>
      <w:r w:rsidR="0073661B" w:rsidRPr="004C1C0C">
        <w:rPr>
          <w:rFonts w:ascii="Arial" w:hAnsi="Arial" w:cs="Arial"/>
          <w:sz w:val="22"/>
          <w:szCs w:val="22"/>
        </w:rPr>
        <w:t xml:space="preserve">je popsán v čl. 17.1 písm. </w:t>
      </w:r>
      <w:r w:rsidR="00461A62" w:rsidRPr="004C1C0C">
        <w:rPr>
          <w:rFonts w:ascii="Arial" w:hAnsi="Arial" w:cs="Arial"/>
          <w:sz w:val="22"/>
          <w:szCs w:val="22"/>
        </w:rPr>
        <w:t>(c)</w:t>
      </w:r>
      <w:r w:rsidR="0073661B" w:rsidRPr="004C1C0C">
        <w:rPr>
          <w:rFonts w:ascii="Arial" w:hAnsi="Arial" w:cs="Arial"/>
          <w:sz w:val="22"/>
          <w:szCs w:val="22"/>
        </w:rPr>
        <w:t xml:space="preserve"> </w:t>
      </w:r>
      <w:r w:rsidR="00141492" w:rsidRPr="004C1C0C">
        <w:rPr>
          <w:rFonts w:ascii="Arial" w:hAnsi="Arial" w:cs="Arial"/>
          <w:sz w:val="22"/>
          <w:szCs w:val="22"/>
        </w:rPr>
        <w:t>a</w:t>
      </w:r>
      <w:r w:rsidR="00BE61EA" w:rsidRPr="004C1C0C">
        <w:rPr>
          <w:rFonts w:ascii="Arial" w:hAnsi="Arial" w:cs="Arial"/>
          <w:sz w:val="22"/>
          <w:szCs w:val="22"/>
        </w:rPr>
        <w:t>ž</w:t>
      </w:r>
      <w:r w:rsidR="0073661B" w:rsidRPr="004C1C0C">
        <w:rPr>
          <w:rFonts w:ascii="Arial" w:hAnsi="Arial" w:cs="Arial"/>
          <w:sz w:val="22"/>
          <w:szCs w:val="22"/>
        </w:rPr>
        <w:t xml:space="preserve"> (</w:t>
      </w:r>
      <w:r w:rsidR="00141492" w:rsidRPr="004C1C0C">
        <w:rPr>
          <w:rFonts w:ascii="Arial" w:hAnsi="Arial" w:cs="Arial"/>
          <w:sz w:val="22"/>
          <w:szCs w:val="22"/>
        </w:rPr>
        <w:t>e</w:t>
      </w:r>
      <w:r w:rsidR="00461A62" w:rsidRPr="004C1C0C">
        <w:rPr>
          <w:rFonts w:ascii="Arial" w:hAnsi="Arial" w:cs="Arial"/>
          <w:sz w:val="22"/>
          <w:szCs w:val="22"/>
        </w:rPr>
        <w:t xml:space="preserve">) Smlouvy. </w:t>
      </w:r>
    </w:p>
    <w:p w14:paraId="4A701915" w14:textId="4E894956" w:rsidR="004A1F0A" w:rsidRPr="004C1C0C" w:rsidRDefault="004A1F0A" w:rsidP="00DB56FF">
      <w:pPr>
        <w:pStyle w:val="Level2"/>
        <w:numPr>
          <w:ilvl w:val="0"/>
          <w:numId w:val="0"/>
        </w:numPr>
        <w:spacing w:before="120" w:after="120" w:line="240" w:lineRule="auto"/>
        <w:ind w:left="567"/>
        <w:jc w:val="both"/>
        <w:rPr>
          <w:rFonts w:ascii="Arial" w:hAnsi="Arial" w:cs="Arial"/>
          <w:sz w:val="22"/>
          <w:szCs w:val="22"/>
        </w:rPr>
      </w:pPr>
      <w:r w:rsidRPr="004C1C0C">
        <w:rPr>
          <w:rFonts w:ascii="Arial" w:hAnsi="Arial" w:cs="Arial"/>
          <w:sz w:val="22"/>
          <w:szCs w:val="22"/>
        </w:rPr>
        <w:t xml:space="preserve">Navýšení množství Měrných jednotek, které lze provést na základě za podmínek tohoto článku, se týká </w:t>
      </w:r>
      <w:r w:rsidR="00461A62" w:rsidRPr="004C1C0C">
        <w:rPr>
          <w:rFonts w:ascii="Arial" w:hAnsi="Arial" w:cs="Arial"/>
          <w:sz w:val="22"/>
          <w:szCs w:val="22"/>
        </w:rPr>
        <w:t xml:space="preserve">pouze </w:t>
      </w:r>
      <w:r w:rsidRPr="004C1C0C">
        <w:rPr>
          <w:rFonts w:ascii="Arial" w:hAnsi="Arial" w:cs="Arial"/>
          <w:sz w:val="22"/>
          <w:szCs w:val="22"/>
        </w:rPr>
        <w:t xml:space="preserve">příslušných dílčích částí </w:t>
      </w:r>
      <w:r w:rsidR="008379C3" w:rsidRPr="004C1C0C">
        <w:rPr>
          <w:rFonts w:ascii="Arial" w:hAnsi="Arial" w:cs="Arial"/>
          <w:sz w:val="22"/>
          <w:szCs w:val="22"/>
        </w:rPr>
        <w:t xml:space="preserve">Hlavního celku </w:t>
      </w:r>
      <w:r w:rsidRPr="004C1C0C">
        <w:rPr>
          <w:rFonts w:ascii="Arial" w:hAnsi="Arial" w:cs="Arial"/>
          <w:sz w:val="22"/>
          <w:szCs w:val="22"/>
        </w:rPr>
        <w:t>uvedených pod čl. </w:t>
      </w:r>
      <w:r w:rsidR="00602CF3" w:rsidRPr="004C1C0C">
        <w:rPr>
          <w:rFonts w:ascii="Arial" w:hAnsi="Arial" w:cs="Arial"/>
          <w:sz w:val="22"/>
          <w:szCs w:val="22"/>
        </w:rPr>
        <w:t>6.2.1</w:t>
      </w:r>
      <w:r w:rsidRPr="004C1C0C">
        <w:rPr>
          <w:rFonts w:ascii="Arial" w:hAnsi="Arial" w:cs="Arial"/>
          <w:sz w:val="22"/>
          <w:szCs w:val="22"/>
        </w:rPr>
        <w:t xml:space="preserve"> (</w:t>
      </w:r>
      <w:r w:rsidRPr="004C1C0C">
        <w:rPr>
          <w:rFonts w:ascii="Arial" w:hAnsi="Arial" w:cs="Arial"/>
          <w:i/>
          <w:iCs/>
          <w:sz w:val="22"/>
          <w:szCs w:val="22"/>
        </w:rPr>
        <w:t>Revize a</w:t>
      </w:r>
      <w:r w:rsidR="004002FB" w:rsidRPr="004C1C0C">
        <w:rPr>
          <w:rFonts w:ascii="Arial" w:hAnsi="Arial" w:cs="Arial"/>
          <w:i/>
          <w:iCs/>
          <w:sz w:val="22"/>
          <w:szCs w:val="22"/>
        </w:rPr>
        <w:t> </w:t>
      </w:r>
      <w:r w:rsidRPr="004C1C0C">
        <w:rPr>
          <w:rFonts w:ascii="Arial" w:hAnsi="Arial" w:cs="Arial"/>
          <w:i/>
          <w:iCs/>
          <w:sz w:val="22"/>
          <w:szCs w:val="22"/>
        </w:rPr>
        <w:t>doplnění stávajícího bodového pole</w:t>
      </w:r>
      <w:r w:rsidRPr="004C1C0C">
        <w:rPr>
          <w:rFonts w:ascii="Arial" w:hAnsi="Arial" w:cs="Arial"/>
          <w:sz w:val="22"/>
          <w:szCs w:val="22"/>
        </w:rPr>
        <w:t>),</w:t>
      </w:r>
      <w:r w:rsidR="00D126E9" w:rsidRPr="004C1C0C">
        <w:rPr>
          <w:rFonts w:ascii="Arial" w:hAnsi="Arial" w:cs="Arial"/>
          <w:sz w:val="22"/>
          <w:szCs w:val="22"/>
        </w:rPr>
        <w:t xml:space="preserve"> čl.</w:t>
      </w:r>
      <w:r w:rsidRPr="004C1C0C">
        <w:rPr>
          <w:rFonts w:ascii="Arial" w:hAnsi="Arial" w:cs="Arial"/>
          <w:sz w:val="22"/>
          <w:szCs w:val="22"/>
        </w:rPr>
        <w:t xml:space="preserve"> </w:t>
      </w:r>
      <w:r w:rsidR="00602CF3" w:rsidRPr="004C1C0C">
        <w:rPr>
          <w:rFonts w:ascii="Arial" w:hAnsi="Arial" w:cs="Arial"/>
          <w:sz w:val="22"/>
          <w:szCs w:val="22"/>
        </w:rPr>
        <w:t xml:space="preserve">6.2.2 </w:t>
      </w:r>
      <w:r w:rsidRPr="004C1C0C">
        <w:rPr>
          <w:rFonts w:ascii="Arial" w:hAnsi="Arial" w:cs="Arial"/>
          <w:sz w:val="22"/>
          <w:szCs w:val="22"/>
        </w:rPr>
        <w:t>(</w:t>
      </w:r>
      <w:r w:rsidRPr="004C1C0C">
        <w:rPr>
          <w:rFonts w:ascii="Arial" w:hAnsi="Arial" w:cs="Arial"/>
          <w:i/>
          <w:iCs/>
          <w:sz w:val="22"/>
          <w:szCs w:val="22"/>
        </w:rPr>
        <w:t xml:space="preserve">Podrobné měření polohopisu v obvodu </w:t>
      </w:r>
      <w:proofErr w:type="spellStart"/>
      <w:r w:rsidR="00EF38AC" w:rsidRPr="004C1C0C">
        <w:rPr>
          <w:rFonts w:ascii="Arial" w:hAnsi="Arial" w:cs="Arial"/>
          <w:i/>
          <w:iCs/>
          <w:sz w:val="22"/>
          <w:szCs w:val="22"/>
        </w:rPr>
        <w:t>KoPÚ</w:t>
      </w:r>
      <w:proofErr w:type="spellEnd"/>
      <w:r w:rsidR="0072053E" w:rsidRPr="004C1C0C">
        <w:rPr>
          <w:rFonts w:ascii="Arial" w:hAnsi="Arial" w:cs="Arial"/>
          <w:i/>
          <w:iCs/>
          <w:sz w:val="22"/>
          <w:szCs w:val="22"/>
        </w:rPr>
        <w:t xml:space="preserve"> mimo trvalé porosty a v trvalých porostech</w:t>
      </w:r>
      <w:r w:rsidRPr="004C1C0C">
        <w:rPr>
          <w:rFonts w:ascii="Arial" w:hAnsi="Arial" w:cs="Arial"/>
          <w:sz w:val="22"/>
          <w:szCs w:val="22"/>
        </w:rPr>
        <w:t>),</w:t>
      </w:r>
      <w:r w:rsidR="00D126E9" w:rsidRPr="004C1C0C">
        <w:rPr>
          <w:rFonts w:ascii="Arial" w:hAnsi="Arial" w:cs="Arial"/>
          <w:sz w:val="22"/>
          <w:szCs w:val="22"/>
        </w:rPr>
        <w:t xml:space="preserve"> čl.</w:t>
      </w:r>
      <w:r w:rsidRPr="004C1C0C">
        <w:rPr>
          <w:rFonts w:ascii="Arial" w:hAnsi="Arial" w:cs="Arial"/>
          <w:sz w:val="22"/>
          <w:szCs w:val="22"/>
        </w:rPr>
        <w:t xml:space="preserve"> </w:t>
      </w:r>
      <w:r w:rsidR="00602CF3" w:rsidRPr="004C1C0C">
        <w:rPr>
          <w:rFonts w:ascii="Arial" w:hAnsi="Arial" w:cs="Arial"/>
          <w:sz w:val="22"/>
          <w:szCs w:val="22"/>
        </w:rPr>
        <w:t xml:space="preserve">6.2.4 </w:t>
      </w:r>
      <w:r w:rsidRPr="004C1C0C">
        <w:rPr>
          <w:rFonts w:ascii="Arial" w:hAnsi="Arial" w:cs="Arial"/>
          <w:sz w:val="22"/>
          <w:szCs w:val="22"/>
        </w:rPr>
        <w:t>(</w:t>
      </w:r>
      <w:r w:rsidRPr="004C1C0C">
        <w:rPr>
          <w:rFonts w:ascii="Arial" w:hAnsi="Arial" w:cs="Arial"/>
          <w:i/>
          <w:iCs/>
          <w:sz w:val="22"/>
          <w:szCs w:val="22"/>
        </w:rPr>
        <w:t>Zjišťování hranic obvod</w:t>
      </w:r>
      <w:r w:rsidR="00FF0413" w:rsidRPr="004C1C0C">
        <w:rPr>
          <w:rFonts w:ascii="Arial" w:hAnsi="Arial" w:cs="Arial"/>
          <w:i/>
          <w:iCs/>
          <w:sz w:val="22"/>
          <w:szCs w:val="22"/>
        </w:rPr>
        <w:t>u</w:t>
      </w:r>
      <w:r w:rsidRPr="004C1C0C">
        <w:rPr>
          <w:rFonts w:ascii="Arial" w:hAnsi="Arial" w:cs="Arial"/>
          <w:i/>
          <w:iCs/>
          <w:sz w:val="22"/>
          <w:szCs w:val="22"/>
        </w:rPr>
        <w:t xml:space="preserve"> </w:t>
      </w:r>
      <w:proofErr w:type="spellStart"/>
      <w:r w:rsidR="00EF38AC" w:rsidRPr="004C1C0C">
        <w:rPr>
          <w:rFonts w:ascii="Arial" w:hAnsi="Arial" w:cs="Arial"/>
          <w:i/>
          <w:iCs/>
          <w:sz w:val="22"/>
          <w:szCs w:val="22"/>
        </w:rPr>
        <w:t>KoPÚ</w:t>
      </w:r>
      <w:proofErr w:type="spellEnd"/>
      <w:r w:rsidR="002D4CCC" w:rsidRPr="004C1C0C">
        <w:rPr>
          <w:rFonts w:ascii="Arial" w:hAnsi="Arial" w:cs="Arial"/>
          <w:sz w:val="22"/>
          <w:szCs w:val="22"/>
        </w:rPr>
        <w:t>)</w:t>
      </w:r>
      <w:r w:rsidRPr="004C1C0C">
        <w:rPr>
          <w:rFonts w:ascii="Arial" w:hAnsi="Arial" w:cs="Arial"/>
          <w:sz w:val="22"/>
          <w:szCs w:val="22"/>
        </w:rPr>
        <w:t xml:space="preserve">, </w:t>
      </w:r>
      <w:r w:rsidR="003D4999" w:rsidRPr="004C1C0C">
        <w:rPr>
          <w:rFonts w:ascii="Arial" w:hAnsi="Arial" w:cs="Arial"/>
          <w:sz w:val="22"/>
          <w:szCs w:val="22"/>
        </w:rPr>
        <w:t xml:space="preserve">čl. </w:t>
      </w:r>
      <w:r w:rsidR="00602CF3" w:rsidRPr="004C1C0C">
        <w:rPr>
          <w:rFonts w:ascii="Arial" w:hAnsi="Arial" w:cs="Arial"/>
          <w:sz w:val="22"/>
          <w:szCs w:val="22"/>
        </w:rPr>
        <w:t xml:space="preserve">6.2.5 </w:t>
      </w:r>
      <w:r w:rsidR="003D4999" w:rsidRPr="004C1C0C">
        <w:rPr>
          <w:rFonts w:ascii="Arial" w:hAnsi="Arial" w:cs="Arial"/>
          <w:sz w:val="22"/>
          <w:szCs w:val="22"/>
        </w:rPr>
        <w:t>(</w:t>
      </w:r>
      <w:r w:rsidR="003D4999" w:rsidRPr="004C1C0C">
        <w:rPr>
          <w:rFonts w:ascii="Arial" w:hAnsi="Arial" w:cs="Arial"/>
          <w:i/>
          <w:iCs/>
          <w:sz w:val="22"/>
          <w:szCs w:val="22"/>
        </w:rPr>
        <w:t>Zjišťování hranic pozemků neřešených dle § 2 Zákon</w:t>
      </w:r>
      <w:r w:rsidR="003D4999" w:rsidRPr="004C1C0C">
        <w:rPr>
          <w:rFonts w:ascii="Arial" w:hAnsi="Arial" w:cs="Arial"/>
          <w:sz w:val="22"/>
          <w:szCs w:val="22"/>
        </w:rPr>
        <w:t xml:space="preserve">a), čl. </w:t>
      </w:r>
      <w:r w:rsidR="00602CF3" w:rsidRPr="004C1C0C">
        <w:rPr>
          <w:rFonts w:ascii="Arial" w:hAnsi="Arial" w:cs="Arial"/>
          <w:sz w:val="22"/>
          <w:szCs w:val="22"/>
        </w:rPr>
        <w:t>6.2.6</w:t>
      </w:r>
      <w:r w:rsidR="003D4999" w:rsidRPr="004C1C0C">
        <w:rPr>
          <w:rFonts w:ascii="Arial" w:hAnsi="Arial" w:cs="Arial"/>
          <w:sz w:val="22"/>
          <w:szCs w:val="22"/>
        </w:rPr>
        <w:t xml:space="preserve"> (</w:t>
      </w:r>
      <w:r w:rsidR="003D4999" w:rsidRPr="004C1C0C">
        <w:rPr>
          <w:rFonts w:ascii="Arial" w:hAnsi="Arial" w:cs="Arial"/>
          <w:i/>
          <w:iCs/>
          <w:sz w:val="22"/>
          <w:szCs w:val="22"/>
        </w:rPr>
        <w:t xml:space="preserve">Šetření průběhu vlastnických hranic řešených pozemků s porosty pro účely návrhu </w:t>
      </w:r>
      <w:proofErr w:type="spellStart"/>
      <w:r w:rsidR="00EF38AC" w:rsidRPr="004C1C0C">
        <w:rPr>
          <w:rFonts w:ascii="Arial" w:hAnsi="Arial" w:cs="Arial"/>
          <w:i/>
          <w:iCs/>
          <w:sz w:val="22"/>
          <w:szCs w:val="22"/>
        </w:rPr>
        <w:t>KoPÚ</w:t>
      </w:r>
      <w:proofErr w:type="spellEnd"/>
      <w:r w:rsidR="003D4999" w:rsidRPr="004C1C0C">
        <w:rPr>
          <w:rFonts w:ascii="Arial" w:hAnsi="Arial" w:cs="Arial"/>
          <w:sz w:val="22"/>
          <w:szCs w:val="22"/>
        </w:rPr>
        <w:t xml:space="preserve">), </w:t>
      </w:r>
      <w:r w:rsidRPr="004C1C0C">
        <w:rPr>
          <w:rFonts w:ascii="Arial" w:hAnsi="Arial" w:cs="Arial"/>
          <w:sz w:val="22"/>
          <w:szCs w:val="22"/>
        </w:rPr>
        <w:t xml:space="preserve">čl. </w:t>
      </w:r>
      <w:r w:rsidR="00602CF3" w:rsidRPr="004C1C0C">
        <w:rPr>
          <w:rFonts w:ascii="Arial" w:hAnsi="Arial" w:cs="Arial"/>
          <w:sz w:val="22"/>
          <w:szCs w:val="22"/>
        </w:rPr>
        <w:t xml:space="preserve">6.2.7 </w:t>
      </w:r>
      <w:r w:rsidRPr="004C1C0C">
        <w:rPr>
          <w:rFonts w:ascii="Arial" w:hAnsi="Arial" w:cs="Arial"/>
          <w:sz w:val="22"/>
          <w:szCs w:val="22"/>
        </w:rPr>
        <w:t>(</w:t>
      </w:r>
      <w:r w:rsidRPr="004C1C0C">
        <w:rPr>
          <w:rFonts w:ascii="Arial" w:hAnsi="Arial" w:cs="Arial"/>
          <w:i/>
          <w:iCs/>
          <w:sz w:val="22"/>
          <w:szCs w:val="22"/>
        </w:rPr>
        <w:t>Rozbor současného stavu</w:t>
      </w:r>
      <w:r w:rsidRPr="004C1C0C">
        <w:rPr>
          <w:rFonts w:ascii="Arial" w:hAnsi="Arial" w:cs="Arial"/>
          <w:sz w:val="22"/>
          <w:szCs w:val="22"/>
        </w:rPr>
        <w:t>) a</w:t>
      </w:r>
      <w:r w:rsidR="00010634" w:rsidRPr="004C1C0C">
        <w:rPr>
          <w:rFonts w:ascii="Arial" w:hAnsi="Arial" w:cs="Arial"/>
          <w:sz w:val="22"/>
          <w:szCs w:val="22"/>
        </w:rPr>
        <w:t> </w:t>
      </w:r>
      <w:r w:rsidR="00D126E9" w:rsidRPr="004C1C0C">
        <w:rPr>
          <w:rFonts w:ascii="Arial" w:hAnsi="Arial" w:cs="Arial"/>
          <w:sz w:val="22"/>
          <w:szCs w:val="22"/>
        </w:rPr>
        <w:t>čl.</w:t>
      </w:r>
      <w:r w:rsidR="00010634" w:rsidRPr="004C1C0C">
        <w:rPr>
          <w:rFonts w:ascii="Arial" w:hAnsi="Arial" w:cs="Arial"/>
          <w:sz w:val="22"/>
          <w:szCs w:val="22"/>
        </w:rPr>
        <w:t> </w:t>
      </w:r>
      <w:r w:rsidR="00602CF3" w:rsidRPr="004C1C0C">
        <w:rPr>
          <w:rFonts w:ascii="Arial" w:hAnsi="Arial" w:cs="Arial"/>
          <w:sz w:val="22"/>
          <w:szCs w:val="22"/>
        </w:rPr>
        <w:t xml:space="preserve">6.2.8 </w:t>
      </w:r>
      <w:r w:rsidRPr="004C1C0C">
        <w:rPr>
          <w:rFonts w:ascii="Arial" w:hAnsi="Arial" w:cs="Arial"/>
          <w:sz w:val="22"/>
          <w:szCs w:val="22"/>
        </w:rPr>
        <w:t>(</w:t>
      </w:r>
      <w:r w:rsidRPr="004C1C0C">
        <w:rPr>
          <w:rFonts w:ascii="Arial" w:hAnsi="Arial" w:cs="Arial"/>
          <w:i/>
          <w:iCs/>
          <w:sz w:val="22"/>
          <w:szCs w:val="22"/>
        </w:rPr>
        <w:t>Dokumentace k soupisu nároků vlastníků pozemků</w:t>
      </w:r>
      <w:r w:rsidRPr="004C1C0C">
        <w:rPr>
          <w:rFonts w:ascii="Arial" w:hAnsi="Arial" w:cs="Arial"/>
          <w:sz w:val="22"/>
          <w:szCs w:val="22"/>
        </w:rPr>
        <w:t xml:space="preserve">). Navýšení Měrných jednotek ve smyslu tohoto článku lze provádět pouze formou vzestupně číslovaných písemných dodatků k této Smlouvě uzavřených Smluvními stranami v souladu s čl. </w:t>
      </w:r>
      <w:r w:rsidR="00602CF3" w:rsidRPr="004C1C0C">
        <w:rPr>
          <w:rFonts w:ascii="Arial" w:hAnsi="Arial" w:cs="Arial"/>
          <w:sz w:val="22"/>
          <w:szCs w:val="22"/>
        </w:rPr>
        <w:t>20.2</w:t>
      </w:r>
      <w:r w:rsidRPr="004C1C0C">
        <w:rPr>
          <w:rFonts w:ascii="Arial" w:hAnsi="Arial" w:cs="Arial"/>
          <w:sz w:val="22"/>
          <w:szCs w:val="22"/>
        </w:rPr>
        <w:t>.</w:t>
      </w:r>
      <w:bookmarkEnd w:id="163"/>
      <w:r w:rsidR="008E1931" w:rsidRPr="004C1C0C">
        <w:rPr>
          <w:rFonts w:ascii="Arial" w:hAnsi="Arial" w:cs="Arial"/>
          <w:sz w:val="22"/>
          <w:szCs w:val="22"/>
        </w:rPr>
        <w:t xml:space="preserve"> </w:t>
      </w:r>
    </w:p>
    <w:p w14:paraId="39F8EAB7" w14:textId="6BFA92DD" w:rsidR="00F67F47" w:rsidRPr="004C1C0C" w:rsidRDefault="00F67F4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Objednatel si vyhrazuje možnost změny závazku ze Smlouvy způsobem a za podmínek uvedených níže v </w:t>
      </w:r>
      <w:r w:rsidR="00475B8F" w:rsidRPr="004C1C0C">
        <w:rPr>
          <w:rFonts w:ascii="Arial" w:hAnsi="Arial" w:cs="Arial"/>
          <w:sz w:val="22"/>
          <w:szCs w:val="22"/>
        </w:rPr>
        <w:t>čl.</w:t>
      </w:r>
      <w:r w:rsidR="00602CF3" w:rsidRPr="004C1C0C">
        <w:rPr>
          <w:rFonts w:ascii="Arial" w:hAnsi="Arial" w:cs="Arial"/>
          <w:sz w:val="22"/>
          <w:szCs w:val="22"/>
        </w:rPr>
        <w:t xml:space="preserve"> 17</w:t>
      </w:r>
      <w:r w:rsidR="00836861" w:rsidRPr="004C1C0C">
        <w:rPr>
          <w:rFonts w:ascii="Arial" w:hAnsi="Arial" w:cs="Arial"/>
          <w:sz w:val="22"/>
          <w:szCs w:val="22"/>
        </w:rPr>
        <w:t>.4, čl. 17.5 a čl</w:t>
      </w:r>
      <w:r w:rsidR="007C26CB" w:rsidRPr="004C1C0C">
        <w:rPr>
          <w:rFonts w:ascii="Arial" w:hAnsi="Arial" w:cs="Arial"/>
          <w:sz w:val="22"/>
          <w:szCs w:val="22"/>
        </w:rPr>
        <w:t>.</w:t>
      </w:r>
      <w:r w:rsidR="00836861" w:rsidRPr="004C1C0C">
        <w:rPr>
          <w:rFonts w:ascii="Arial" w:hAnsi="Arial" w:cs="Arial"/>
          <w:sz w:val="22"/>
          <w:szCs w:val="22"/>
        </w:rPr>
        <w:t xml:space="preserve"> 17.6</w:t>
      </w:r>
      <w:r w:rsidRPr="004C1C0C">
        <w:rPr>
          <w:rFonts w:ascii="Arial" w:hAnsi="Arial" w:cs="Arial"/>
          <w:sz w:val="22"/>
          <w:szCs w:val="22"/>
        </w:rPr>
        <w:t xml:space="preserve">. Obsahem </w:t>
      </w:r>
      <w:r w:rsidR="00DC39DA" w:rsidRPr="004C1C0C">
        <w:rPr>
          <w:rFonts w:ascii="Arial" w:hAnsi="Arial" w:cs="Arial"/>
          <w:sz w:val="22"/>
          <w:szCs w:val="22"/>
        </w:rPr>
        <w:t>V</w:t>
      </w:r>
      <w:r w:rsidRPr="004C1C0C">
        <w:rPr>
          <w:rFonts w:ascii="Arial" w:hAnsi="Arial" w:cs="Arial"/>
          <w:sz w:val="22"/>
          <w:szCs w:val="22"/>
        </w:rPr>
        <w:t>yhrazené změny závazku je změna rozsahu Díla a s tím související změna Ceny Díla za skutečně realizovaný rozsah Díla</w:t>
      </w:r>
      <w:r w:rsidR="00AE08C8" w:rsidRPr="004C1C0C">
        <w:rPr>
          <w:rFonts w:ascii="Arial" w:hAnsi="Arial" w:cs="Arial"/>
          <w:sz w:val="22"/>
          <w:szCs w:val="22"/>
        </w:rPr>
        <w:t>:</w:t>
      </w:r>
      <w:r w:rsidRPr="004C1C0C" w:rsidDel="00B264A8">
        <w:rPr>
          <w:rFonts w:ascii="Arial" w:hAnsi="Arial" w:cs="Arial"/>
          <w:sz w:val="22"/>
          <w:szCs w:val="22"/>
        </w:rPr>
        <w:t xml:space="preserve"> </w:t>
      </w:r>
    </w:p>
    <w:p w14:paraId="4AB9DEEE" w14:textId="050EEDF1" w:rsidR="00836861" w:rsidRPr="004C1C0C"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4C1C0C">
        <w:rPr>
          <w:rFonts w:ascii="Arial" w:hAnsi="Arial" w:cs="Arial"/>
          <w:sz w:val="22"/>
          <w:szCs w:val="22"/>
        </w:rPr>
        <w:t xml:space="preserve">Pokud v průběhu zhotovování Díla, resp. jednotlivých dílčích částí Hlavního celku dojde </w:t>
      </w:r>
      <w:r w:rsidRPr="004C1C0C">
        <w:rPr>
          <w:rFonts w:ascii="Arial" w:hAnsi="Arial" w:cs="Arial"/>
          <w:sz w:val="22"/>
          <w:szCs w:val="22"/>
        </w:rPr>
        <w:br/>
        <w:t xml:space="preserve">na základě Vyhrazené změny k úpravě počtu Měrných jednotek v souladu </w:t>
      </w:r>
      <w:r w:rsidRPr="004C1C0C">
        <w:rPr>
          <w:rFonts w:ascii="Arial" w:hAnsi="Arial" w:cs="Arial"/>
          <w:sz w:val="22"/>
          <w:szCs w:val="22"/>
        </w:rPr>
        <w:br/>
        <w:t>s čl. 17.5, bude použit způsob stanovení ceny za Měrnou jednotku, který je popsán</w:t>
      </w:r>
      <w:r w:rsidRPr="004C1C0C">
        <w:rPr>
          <w:rFonts w:ascii="Arial" w:hAnsi="Arial" w:cs="Arial"/>
          <w:sz w:val="22"/>
          <w:szCs w:val="22"/>
        </w:rPr>
        <w:br/>
        <w:t>v čl. 17.1 písm. (a) až (</w:t>
      </w:r>
      <w:r w:rsidR="00141492" w:rsidRPr="004C1C0C">
        <w:rPr>
          <w:rFonts w:ascii="Arial" w:hAnsi="Arial" w:cs="Arial"/>
          <w:sz w:val="22"/>
          <w:szCs w:val="22"/>
        </w:rPr>
        <w:t>e</w:t>
      </w:r>
      <w:r w:rsidRPr="004C1C0C">
        <w:rPr>
          <w:rFonts w:ascii="Arial" w:hAnsi="Arial" w:cs="Arial"/>
          <w:sz w:val="22"/>
          <w:szCs w:val="22"/>
        </w:rPr>
        <w:t>) Smlouvy.</w:t>
      </w:r>
    </w:p>
    <w:p w14:paraId="3B115353" w14:textId="2DF5F909" w:rsidR="00836861" w:rsidRPr="004C1C0C" w:rsidRDefault="00836861" w:rsidP="00FD294B">
      <w:pPr>
        <w:pStyle w:val="Level3"/>
        <w:numPr>
          <w:ilvl w:val="2"/>
          <w:numId w:val="49"/>
        </w:numPr>
        <w:spacing w:before="120" w:after="120" w:line="240" w:lineRule="auto"/>
        <w:ind w:left="993" w:hanging="426"/>
        <w:jc w:val="both"/>
        <w:rPr>
          <w:rFonts w:ascii="Arial" w:hAnsi="Arial" w:cs="Arial"/>
          <w:sz w:val="22"/>
          <w:szCs w:val="22"/>
        </w:rPr>
      </w:pPr>
      <w:r w:rsidRPr="004C1C0C">
        <w:rPr>
          <w:rFonts w:ascii="Arial" w:hAnsi="Arial" w:cs="Arial"/>
          <w:sz w:val="22"/>
          <w:szCs w:val="22"/>
        </w:rPr>
        <w:t xml:space="preserve">Pokud po provedení a převzetí Díla, </w:t>
      </w:r>
      <w:bookmarkStart w:id="164" w:name="_Hlk188435022"/>
      <w:r w:rsidRPr="004C1C0C">
        <w:rPr>
          <w:rFonts w:ascii="Arial" w:hAnsi="Arial" w:cs="Arial"/>
          <w:sz w:val="22"/>
          <w:szCs w:val="22"/>
        </w:rPr>
        <w:t>resp. jednotlivých dílčích částí Hlavního celku</w:t>
      </w:r>
      <w:bookmarkEnd w:id="164"/>
      <w:r w:rsidRPr="004C1C0C">
        <w:rPr>
          <w:rFonts w:ascii="Arial" w:hAnsi="Arial" w:cs="Arial"/>
          <w:sz w:val="22"/>
          <w:szCs w:val="22"/>
        </w:rPr>
        <w:t>, ve 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4C1C0C">
        <w:rPr>
          <w:rFonts w:ascii="Arial" w:hAnsi="Arial" w:cs="Arial"/>
          <w:sz w:val="22"/>
          <w:szCs w:val="22"/>
        </w:rPr>
        <w:t>ž</w:t>
      </w:r>
      <w:r w:rsidRPr="004C1C0C">
        <w:rPr>
          <w:rFonts w:ascii="Arial" w:hAnsi="Arial" w:cs="Arial"/>
          <w:sz w:val="22"/>
          <w:szCs w:val="22"/>
        </w:rPr>
        <w:t xml:space="preserve"> (</w:t>
      </w:r>
      <w:r w:rsidR="00BE61EA" w:rsidRPr="004C1C0C">
        <w:rPr>
          <w:rFonts w:ascii="Arial" w:hAnsi="Arial" w:cs="Arial"/>
          <w:sz w:val="22"/>
          <w:szCs w:val="22"/>
        </w:rPr>
        <w:t>e</w:t>
      </w:r>
      <w:r w:rsidRPr="004C1C0C">
        <w:rPr>
          <w:rFonts w:ascii="Arial" w:hAnsi="Arial" w:cs="Arial"/>
          <w:sz w:val="22"/>
          <w:szCs w:val="22"/>
        </w:rPr>
        <w:t>) Smlouvy.</w:t>
      </w:r>
    </w:p>
    <w:p w14:paraId="1D514BC5" w14:textId="68CEB776" w:rsidR="00F67F47" w:rsidRPr="004C1C0C" w:rsidRDefault="00F67F47" w:rsidP="00DB56FF">
      <w:pPr>
        <w:pStyle w:val="Level2"/>
        <w:spacing w:before="120" w:after="120" w:line="240" w:lineRule="auto"/>
        <w:ind w:left="567" w:hanging="567"/>
        <w:jc w:val="both"/>
        <w:rPr>
          <w:rFonts w:ascii="Arial" w:hAnsi="Arial" w:cs="Arial"/>
          <w:sz w:val="22"/>
          <w:szCs w:val="22"/>
        </w:rPr>
      </w:pPr>
      <w:bookmarkStart w:id="165" w:name="_Ref53644739"/>
      <w:bookmarkStart w:id="166" w:name="_Hlk145331225"/>
      <w:r w:rsidRPr="004C1C0C">
        <w:rPr>
          <w:rFonts w:ascii="Arial" w:hAnsi="Arial" w:cs="Arial"/>
          <w:sz w:val="22"/>
          <w:szCs w:val="22"/>
        </w:rPr>
        <w:t xml:space="preserve">Celková hodnota plnění </w:t>
      </w:r>
      <w:r w:rsidR="00475B8F" w:rsidRPr="004C1C0C">
        <w:rPr>
          <w:rFonts w:ascii="Arial" w:hAnsi="Arial" w:cs="Arial"/>
          <w:sz w:val="22"/>
          <w:szCs w:val="22"/>
        </w:rPr>
        <w:t xml:space="preserve">dle této Smlouvy </w:t>
      </w:r>
      <w:r w:rsidRPr="004C1C0C">
        <w:rPr>
          <w:rFonts w:ascii="Arial" w:hAnsi="Arial" w:cs="Arial"/>
          <w:sz w:val="22"/>
          <w:szCs w:val="22"/>
        </w:rPr>
        <w:t>realizovaného na základě Vyhrazené změny nad rámec rozsahu Díla nesmí přesáhnout 20 % Ceny Díla bez DPH</w:t>
      </w:r>
      <w:r w:rsidRPr="004C1C0C">
        <w:rPr>
          <w:rFonts w:ascii="Arial" w:hAnsi="Arial" w:cs="Arial"/>
          <w:strike/>
          <w:sz w:val="22"/>
          <w:szCs w:val="22"/>
        </w:rPr>
        <w:t>.</w:t>
      </w:r>
      <w:bookmarkEnd w:id="165"/>
      <w:r w:rsidR="0039121C" w:rsidRPr="004C1C0C">
        <w:rPr>
          <w:rFonts w:ascii="Arial" w:hAnsi="Arial" w:cs="Arial"/>
          <w:sz w:val="22"/>
          <w:szCs w:val="22"/>
        </w:rPr>
        <w:t xml:space="preserve"> Do této hodnoty se nezapočítávají hodnoty změny Ceny Díla bez DPH provedené na základě čl. </w:t>
      </w:r>
      <w:r w:rsidR="00602CF3" w:rsidRPr="004C1C0C">
        <w:rPr>
          <w:rFonts w:ascii="Arial" w:hAnsi="Arial" w:cs="Arial"/>
          <w:sz w:val="22"/>
          <w:szCs w:val="22"/>
        </w:rPr>
        <w:t>3.6</w:t>
      </w:r>
      <w:r w:rsidR="0039121C" w:rsidRPr="004C1C0C">
        <w:rPr>
          <w:rFonts w:ascii="Arial" w:hAnsi="Arial" w:cs="Arial"/>
          <w:sz w:val="22"/>
          <w:szCs w:val="22"/>
        </w:rPr>
        <w:t>.</w:t>
      </w:r>
    </w:p>
    <w:p w14:paraId="52D47D83" w14:textId="2324CAE9" w:rsidR="00F67F47" w:rsidRPr="004C1C0C" w:rsidRDefault="00F67F47" w:rsidP="00DB56FF">
      <w:pPr>
        <w:pStyle w:val="Level2"/>
        <w:spacing w:before="120" w:after="120" w:line="240" w:lineRule="auto"/>
        <w:ind w:left="567" w:hanging="567"/>
        <w:jc w:val="both"/>
        <w:rPr>
          <w:rFonts w:ascii="Arial" w:hAnsi="Arial" w:cs="Arial"/>
          <w:sz w:val="22"/>
          <w:szCs w:val="22"/>
        </w:rPr>
      </w:pPr>
      <w:bookmarkStart w:id="167" w:name="_Ref50750361"/>
      <w:bookmarkStart w:id="168" w:name="_Ref124842296"/>
      <w:bookmarkEnd w:id="166"/>
      <w:r w:rsidRPr="004C1C0C">
        <w:rPr>
          <w:rFonts w:ascii="Arial" w:hAnsi="Arial" w:cs="Arial"/>
          <w:sz w:val="22"/>
          <w:szCs w:val="22"/>
        </w:rPr>
        <w:t xml:space="preserve">Na základě </w:t>
      </w:r>
      <w:r w:rsidR="003C0848" w:rsidRPr="004C1C0C">
        <w:rPr>
          <w:rFonts w:ascii="Arial" w:hAnsi="Arial" w:cs="Arial"/>
          <w:sz w:val="22"/>
          <w:szCs w:val="22"/>
        </w:rPr>
        <w:t xml:space="preserve">Vyhrazené </w:t>
      </w:r>
      <w:r w:rsidRPr="004C1C0C">
        <w:rPr>
          <w:rFonts w:ascii="Arial" w:hAnsi="Arial" w:cs="Arial"/>
          <w:sz w:val="22"/>
          <w:szCs w:val="22"/>
        </w:rPr>
        <w:t xml:space="preserve">změny </w:t>
      </w:r>
      <w:r w:rsidR="00C809A6" w:rsidRPr="004C1C0C">
        <w:rPr>
          <w:rFonts w:ascii="Arial" w:hAnsi="Arial" w:cs="Arial"/>
          <w:sz w:val="22"/>
          <w:szCs w:val="22"/>
        </w:rPr>
        <w:t xml:space="preserve">podle čl. 17.1 nebo </w:t>
      </w:r>
      <w:r w:rsidR="002D4CCC" w:rsidRPr="004C1C0C">
        <w:rPr>
          <w:rFonts w:ascii="Arial" w:hAnsi="Arial" w:cs="Arial"/>
          <w:sz w:val="22"/>
          <w:szCs w:val="22"/>
        </w:rPr>
        <w:t xml:space="preserve">čl. </w:t>
      </w:r>
      <w:r w:rsidR="00C809A6" w:rsidRPr="004C1C0C">
        <w:rPr>
          <w:rFonts w:ascii="Arial" w:hAnsi="Arial" w:cs="Arial"/>
          <w:sz w:val="22"/>
          <w:szCs w:val="22"/>
        </w:rPr>
        <w:t xml:space="preserve">17. 2. </w:t>
      </w:r>
      <w:r w:rsidRPr="004C1C0C">
        <w:rPr>
          <w:rFonts w:ascii="Arial" w:hAnsi="Arial" w:cs="Arial"/>
          <w:sz w:val="22"/>
          <w:szCs w:val="22"/>
        </w:rPr>
        <w:t xml:space="preserve">dojde k úpravě počtu Měrných jednotek jednotlivých dílčích částí </w:t>
      </w:r>
      <w:r w:rsidR="00706352" w:rsidRPr="004C1C0C">
        <w:rPr>
          <w:rFonts w:ascii="Arial" w:hAnsi="Arial" w:cs="Arial"/>
          <w:sz w:val="22"/>
          <w:szCs w:val="22"/>
        </w:rPr>
        <w:t xml:space="preserve">Hlavních celků </w:t>
      </w:r>
      <w:r w:rsidR="00D84A67" w:rsidRPr="004C1C0C">
        <w:rPr>
          <w:rFonts w:ascii="Arial" w:hAnsi="Arial" w:cs="Arial"/>
          <w:sz w:val="22"/>
          <w:szCs w:val="22"/>
        </w:rPr>
        <w:t xml:space="preserve">dle </w:t>
      </w:r>
      <w:r w:rsidRPr="004C1C0C">
        <w:rPr>
          <w:rFonts w:ascii="Arial" w:hAnsi="Arial" w:cs="Arial"/>
          <w:sz w:val="22"/>
          <w:szCs w:val="22"/>
        </w:rPr>
        <w:t>Položkového výkazu</w:t>
      </w:r>
      <w:bookmarkStart w:id="169" w:name="_Ref52294104"/>
      <w:r w:rsidRPr="004C1C0C">
        <w:rPr>
          <w:rFonts w:ascii="Arial" w:hAnsi="Arial" w:cs="Arial"/>
          <w:sz w:val="22"/>
          <w:szCs w:val="22"/>
        </w:rPr>
        <w:t>, a to v následujících situacích nezávislých na vůli Smluvních stran:</w:t>
      </w:r>
      <w:bookmarkEnd w:id="167"/>
      <w:bookmarkEnd w:id="168"/>
      <w:bookmarkEnd w:id="169"/>
    </w:p>
    <w:p w14:paraId="3CDFE63A" w14:textId="06D62EAD" w:rsidR="00F67F47" w:rsidRPr="004C1C0C" w:rsidRDefault="00F67F47" w:rsidP="00FD294B">
      <w:pPr>
        <w:pStyle w:val="Claneka"/>
        <w:keepLines w:val="0"/>
        <w:widowControl/>
        <w:numPr>
          <w:ilvl w:val="2"/>
          <w:numId w:val="24"/>
        </w:numPr>
        <w:spacing w:before="120" w:after="120" w:line="240" w:lineRule="auto"/>
        <w:jc w:val="both"/>
        <w:rPr>
          <w:rFonts w:ascii="Arial" w:hAnsi="Arial" w:cs="Arial"/>
          <w:sz w:val="22"/>
          <w:szCs w:val="22"/>
        </w:rPr>
      </w:pPr>
      <w:r w:rsidRPr="004C1C0C">
        <w:rPr>
          <w:rFonts w:ascii="Arial" w:hAnsi="Arial" w:cs="Arial"/>
          <w:sz w:val="22"/>
          <w:szCs w:val="22"/>
        </w:rPr>
        <w:t>v případě pozemků, které mohou být předmětem pozemkových úprav podle § 3 odst. 3 Zákona, a</w:t>
      </w:r>
      <w:r w:rsidR="00A50FEF" w:rsidRPr="004C1C0C">
        <w:rPr>
          <w:rFonts w:ascii="Arial" w:hAnsi="Arial" w:cs="Arial"/>
          <w:sz w:val="22"/>
          <w:szCs w:val="22"/>
        </w:rPr>
        <w:t> </w:t>
      </w:r>
      <w:r w:rsidRPr="004C1C0C">
        <w:rPr>
          <w:rFonts w:ascii="Arial" w:hAnsi="Arial" w:cs="Arial"/>
          <w:sz w:val="22"/>
          <w:szCs w:val="22"/>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4C1C0C">
        <w:rPr>
          <w:rFonts w:ascii="Arial" w:hAnsi="Arial" w:cs="Arial"/>
          <w:sz w:val="22"/>
          <w:szCs w:val="22"/>
        </w:rPr>
        <w:t> </w:t>
      </w:r>
      <w:r w:rsidRPr="004C1C0C">
        <w:rPr>
          <w:rFonts w:ascii="Arial" w:hAnsi="Arial" w:cs="Arial"/>
          <w:sz w:val="22"/>
          <w:szCs w:val="22"/>
        </w:rPr>
        <w:t>řešením těchto pozemků v pozemkových úpravách podle § 3 odst. 3 Zákona;</w:t>
      </w:r>
      <w:r w:rsidR="002D1674" w:rsidRPr="004C1C0C">
        <w:rPr>
          <w:rFonts w:ascii="Arial" w:hAnsi="Arial" w:cs="Arial"/>
          <w:sz w:val="22"/>
          <w:szCs w:val="22"/>
        </w:rPr>
        <w:t xml:space="preserve"> </w:t>
      </w:r>
    </w:p>
    <w:p w14:paraId="74901E87" w14:textId="3CE1A2CD" w:rsidR="00F67F47" w:rsidRPr="004C1C0C"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4C1C0C">
        <w:rPr>
          <w:rFonts w:ascii="Arial" w:hAnsi="Arial" w:cs="Arial"/>
          <w:sz w:val="22"/>
          <w:szCs w:val="22"/>
        </w:rPr>
        <w:t xml:space="preserve">pokud po oznámení zahájení řízení o pozemkových úpravách dle § 6 odst. 4 Zákona budou třetími osobami realizovány stavební činnosti, na </w:t>
      </w:r>
      <w:r w:rsidR="00333F24" w:rsidRPr="004C1C0C">
        <w:rPr>
          <w:rFonts w:ascii="Arial" w:hAnsi="Arial" w:cs="Arial"/>
          <w:sz w:val="22"/>
          <w:szCs w:val="22"/>
        </w:rPr>
        <w:t xml:space="preserve">jejichž </w:t>
      </w:r>
      <w:r w:rsidRPr="004C1C0C">
        <w:rPr>
          <w:rFonts w:ascii="Arial" w:hAnsi="Arial" w:cs="Arial"/>
          <w:sz w:val="22"/>
          <w:szCs w:val="22"/>
        </w:rPr>
        <w:t>základě dojde ke změně výměry pozemků řešených a neřešených dle § 2 Zákona, případně ke změně obvodu pozemkových úprav;</w:t>
      </w:r>
      <w:r w:rsidR="004D2F4E" w:rsidRPr="004C1C0C">
        <w:rPr>
          <w:rFonts w:ascii="Arial" w:hAnsi="Arial" w:cs="Arial"/>
          <w:sz w:val="22"/>
          <w:szCs w:val="22"/>
        </w:rPr>
        <w:t xml:space="preserve"> </w:t>
      </w:r>
    </w:p>
    <w:p w14:paraId="57F00A9E" w14:textId="1F66DECB" w:rsidR="00F67F47" w:rsidRPr="004C1C0C"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4C1C0C">
        <w:rPr>
          <w:rFonts w:ascii="Arial" w:hAnsi="Arial" w:cs="Arial"/>
          <w:sz w:val="22"/>
          <w:szCs w:val="22"/>
        </w:rPr>
        <w:t xml:space="preserve">pokud po oznámení zahájení řízení o pozemkových úpravách dle § 6 odst. 4 Zákona dojde ke schválení změny územního plánu </w:t>
      </w:r>
      <w:r w:rsidR="00D84A67" w:rsidRPr="004C1C0C">
        <w:rPr>
          <w:rFonts w:ascii="Arial" w:hAnsi="Arial" w:cs="Arial"/>
          <w:sz w:val="22"/>
          <w:szCs w:val="22"/>
        </w:rPr>
        <w:t>jakékoli</w:t>
      </w:r>
      <w:r w:rsidRPr="004C1C0C">
        <w:rPr>
          <w:rFonts w:ascii="Arial" w:hAnsi="Arial" w:cs="Arial"/>
          <w:sz w:val="22"/>
          <w:szCs w:val="22"/>
        </w:rPr>
        <w:t xml:space="preserve"> dotčené obce, jestliže taková změna územního plánu spočívá v rozšíření zastavitelného území až do již stanoveného obvodu pozemkových úprav a</w:t>
      </w:r>
      <w:r w:rsidR="00A50FEF" w:rsidRPr="004C1C0C">
        <w:rPr>
          <w:rFonts w:ascii="Arial" w:hAnsi="Arial" w:cs="Arial"/>
          <w:sz w:val="22"/>
          <w:szCs w:val="22"/>
        </w:rPr>
        <w:t> </w:t>
      </w:r>
      <w:r w:rsidRPr="004C1C0C">
        <w:rPr>
          <w:rFonts w:ascii="Arial" w:hAnsi="Arial" w:cs="Arial"/>
          <w:sz w:val="22"/>
          <w:szCs w:val="22"/>
        </w:rPr>
        <w:t>dojde ke změně výměry pozemků řešených a neřešených dle § 2 Zákona, případně ke změně obvodu pozemkových úprav;</w:t>
      </w:r>
      <w:r w:rsidR="000E3CF7" w:rsidRPr="004C1C0C">
        <w:rPr>
          <w:rFonts w:ascii="Arial" w:hAnsi="Arial" w:cs="Arial"/>
          <w:sz w:val="22"/>
          <w:szCs w:val="22"/>
        </w:rPr>
        <w:t xml:space="preserve"> </w:t>
      </w:r>
    </w:p>
    <w:p w14:paraId="251CC7EF" w14:textId="6D99A464" w:rsidR="002F4988" w:rsidRPr="004C1C0C" w:rsidRDefault="00F67F47" w:rsidP="00FD294B">
      <w:pPr>
        <w:pStyle w:val="Claneka"/>
        <w:keepLines w:val="0"/>
        <w:widowControl/>
        <w:numPr>
          <w:ilvl w:val="2"/>
          <w:numId w:val="23"/>
        </w:numPr>
        <w:spacing w:before="120" w:after="120" w:line="240" w:lineRule="auto"/>
        <w:jc w:val="both"/>
        <w:rPr>
          <w:rFonts w:ascii="Arial" w:hAnsi="Arial" w:cs="Arial"/>
          <w:sz w:val="22"/>
          <w:szCs w:val="22"/>
        </w:rPr>
      </w:pPr>
      <w:r w:rsidRPr="004C1C0C">
        <w:rPr>
          <w:rFonts w:ascii="Arial" w:hAnsi="Arial" w:cs="Arial"/>
          <w:sz w:val="22"/>
          <w:szCs w:val="22"/>
        </w:rPr>
        <w:lastRenderedPageBreak/>
        <w:t xml:space="preserve">pokud z důvodu vyřešení změny katastrální hranice, jejíž potřeba vyvstala až v průběhu zpracování návrhu pozemkových úprav nebo </w:t>
      </w:r>
      <w:r w:rsidR="0010728D" w:rsidRPr="004C1C0C">
        <w:rPr>
          <w:rFonts w:ascii="Arial" w:hAnsi="Arial" w:cs="Arial"/>
          <w:sz w:val="22"/>
          <w:szCs w:val="22"/>
        </w:rPr>
        <w:t xml:space="preserve">z důvodu pozdější změny </w:t>
      </w:r>
      <w:r w:rsidRPr="004C1C0C">
        <w:rPr>
          <w:rFonts w:ascii="Arial" w:hAnsi="Arial" w:cs="Arial"/>
          <w:sz w:val="22"/>
          <w:szCs w:val="22"/>
        </w:rPr>
        <w:t>obvodu pozemkových úprav dojde ke změně výměry pozemků řešených a</w:t>
      </w:r>
      <w:r w:rsidR="0076282E" w:rsidRPr="004C1C0C">
        <w:rPr>
          <w:rFonts w:ascii="Arial" w:hAnsi="Arial" w:cs="Arial"/>
          <w:sz w:val="22"/>
          <w:szCs w:val="22"/>
        </w:rPr>
        <w:t> </w:t>
      </w:r>
      <w:r w:rsidRPr="004C1C0C">
        <w:rPr>
          <w:rFonts w:ascii="Arial" w:hAnsi="Arial" w:cs="Arial"/>
          <w:sz w:val="22"/>
          <w:szCs w:val="22"/>
        </w:rPr>
        <w:t>neřešených dle § 2 Zákona.</w:t>
      </w:r>
    </w:p>
    <w:p w14:paraId="1BDD1F3B" w14:textId="5A083171" w:rsidR="002F012F" w:rsidRPr="004C1C0C" w:rsidRDefault="00F67F47" w:rsidP="00DB56FF">
      <w:pPr>
        <w:pStyle w:val="Level2"/>
        <w:spacing w:before="120" w:after="120" w:line="240" w:lineRule="auto"/>
        <w:ind w:left="567" w:hanging="567"/>
        <w:jc w:val="both"/>
        <w:rPr>
          <w:rFonts w:ascii="Arial" w:hAnsi="Arial" w:cs="Arial"/>
          <w:sz w:val="22"/>
          <w:szCs w:val="22"/>
        </w:rPr>
      </w:pPr>
      <w:bookmarkStart w:id="170" w:name="_Hlk189476012"/>
      <w:r w:rsidRPr="004C1C0C">
        <w:rPr>
          <w:rFonts w:ascii="Arial" w:hAnsi="Arial" w:cs="Arial"/>
          <w:sz w:val="22"/>
          <w:szCs w:val="22"/>
        </w:rPr>
        <w:t>Změna množství Měrných jednotek, kterou lze provést na základě</w:t>
      </w:r>
      <w:r w:rsidR="003C0848" w:rsidRPr="004C1C0C">
        <w:rPr>
          <w:rFonts w:ascii="Arial" w:hAnsi="Arial" w:cs="Arial"/>
          <w:sz w:val="22"/>
          <w:szCs w:val="22"/>
        </w:rPr>
        <w:t xml:space="preserve"> Vyhrazené </w:t>
      </w:r>
      <w:r w:rsidRPr="004C1C0C">
        <w:rPr>
          <w:rFonts w:ascii="Arial" w:hAnsi="Arial" w:cs="Arial"/>
          <w:sz w:val="22"/>
          <w:szCs w:val="22"/>
        </w:rPr>
        <w:t xml:space="preserve">změny za podmínek dle </w:t>
      </w:r>
      <w:r w:rsidR="00A50FEF" w:rsidRPr="004C1C0C">
        <w:rPr>
          <w:rFonts w:ascii="Arial" w:hAnsi="Arial" w:cs="Arial"/>
          <w:sz w:val="22"/>
          <w:szCs w:val="22"/>
        </w:rPr>
        <w:t>čl.</w:t>
      </w:r>
      <w:r w:rsidR="007F1B6E" w:rsidRPr="004C1C0C">
        <w:rPr>
          <w:rFonts w:ascii="Arial" w:hAnsi="Arial" w:cs="Arial"/>
          <w:sz w:val="22"/>
          <w:szCs w:val="22"/>
        </w:rPr>
        <w:t> </w:t>
      </w:r>
      <w:r w:rsidR="00AA2F14" w:rsidRPr="004C1C0C">
        <w:rPr>
          <w:rFonts w:ascii="Arial" w:hAnsi="Arial" w:cs="Arial"/>
          <w:sz w:val="22"/>
          <w:szCs w:val="22"/>
        </w:rPr>
        <w:t xml:space="preserve">17.3, </w:t>
      </w:r>
      <w:r w:rsidR="00C25234" w:rsidRPr="004C1C0C">
        <w:rPr>
          <w:rFonts w:ascii="Arial" w:hAnsi="Arial" w:cs="Arial"/>
          <w:sz w:val="22"/>
          <w:szCs w:val="22"/>
        </w:rPr>
        <w:t xml:space="preserve">čl. </w:t>
      </w:r>
      <w:r w:rsidR="00E60FBC" w:rsidRPr="004C1C0C">
        <w:rPr>
          <w:rFonts w:ascii="Arial" w:hAnsi="Arial" w:cs="Arial"/>
          <w:sz w:val="22"/>
          <w:szCs w:val="22"/>
        </w:rPr>
        <w:t>17.4</w:t>
      </w:r>
      <w:r w:rsidR="00AA2F14" w:rsidRPr="004C1C0C">
        <w:rPr>
          <w:rFonts w:ascii="Arial" w:hAnsi="Arial" w:cs="Arial"/>
          <w:sz w:val="22"/>
          <w:szCs w:val="22"/>
        </w:rPr>
        <w:t xml:space="preserve"> a </w:t>
      </w:r>
      <w:r w:rsidR="00C25234" w:rsidRPr="004C1C0C">
        <w:rPr>
          <w:rFonts w:ascii="Arial" w:hAnsi="Arial" w:cs="Arial"/>
          <w:sz w:val="22"/>
          <w:szCs w:val="22"/>
        </w:rPr>
        <w:t xml:space="preserve">čl. </w:t>
      </w:r>
      <w:r w:rsidR="00AA2F14" w:rsidRPr="004C1C0C">
        <w:rPr>
          <w:rFonts w:ascii="Arial" w:hAnsi="Arial" w:cs="Arial"/>
          <w:sz w:val="22"/>
          <w:szCs w:val="22"/>
        </w:rPr>
        <w:t>17.5</w:t>
      </w:r>
      <w:r w:rsidR="00E60FBC" w:rsidRPr="004C1C0C">
        <w:rPr>
          <w:rFonts w:ascii="Arial" w:hAnsi="Arial" w:cs="Arial"/>
          <w:sz w:val="22"/>
          <w:szCs w:val="22"/>
        </w:rPr>
        <w:t>,</w:t>
      </w:r>
      <w:r w:rsidRPr="004C1C0C">
        <w:rPr>
          <w:rFonts w:ascii="Arial" w:hAnsi="Arial" w:cs="Arial"/>
          <w:sz w:val="22"/>
          <w:szCs w:val="22"/>
        </w:rPr>
        <w:t xml:space="preserve"> se </w:t>
      </w:r>
      <w:r w:rsidR="002A6511" w:rsidRPr="004C1C0C">
        <w:rPr>
          <w:rFonts w:ascii="Arial" w:hAnsi="Arial" w:cs="Arial"/>
          <w:sz w:val="22"/>
          <w:szCs w:val="22"/>
        </w:rPr>
        <w:t>ne</w:t>
      </w:r>
      <w:r w:rsidRPr="004C1C0C">
        <w:rPr>
          <w:rFonts w:ascii="Arial" w:hAnsi="Arial" w:cs="Arial"/>
          <w:sz w:val="22"/>
          <w:szCs w:val="22"/>
        </w:rPr>
        <w:t xml:space="preserve">týká </w:t>
      </w:r>
      <w:r w:rsidR="001256DB" w:rsidRPr="004C1C0C">
        <w:rPr>
          <w:rFonts w:ascii="Arial" w:hAnsi="Arial" w:cs="Arial"/>
          <w:sz w:val="22"/>
          <w:szCs w:val="22"/>
        </w:rPr>
        <w:t>příslušných</w:t>
      </w:r>
      <w:r w:rsidR="00A50FEF" w:rsidRPr="004C1C0C">
        <w:rPr>
          <w:rFonts w:ascii="Arial" w:hAnsi="Arial" w:cs="Arial"/>
          <w:sz w:val="22"/>
          <w:szCs w:val="22"/>
        </w:rPr>
        <w:t> </w:t>
      </w:r>
      <w:r w:rsidRPr="004C1C0C">
        <w:rPr>
          <w:rFonts w:ascii="Arial" w:hAnsi="Arial" w:cs="Arial"/>
          <w:sz w:val="22"/>
          <w:szCs w:val="22"/>
        </w:rPr>
        <w:t xml:space="preserve">dílčích částí </w:t>
      </w:r>
      <w:r w:rsidR="008379C3" w:rsidRPr="004C1C0C">
        <w:rPr>
          <w:rFonts w:ascii="Arial" w:hAnsi="Arial" w:cs="Arial"/>
          <w:sz w:val="22"/>
          <w:szCs w:val="22"/>
        </w:rPr>
        <w:t>Hlavní</w:t>
      </w:r>
      <w:r w:rsidR="006C0736" w:rsidRPr="004C1C0C">
        <w:rPr>
          <w:rFonts w:ascii="Arial" w:hAnsi="Arial" w:cs="Arial"/>
          <w:sz w:val="22"/>
          <w:szCs w:val="22"/>
        </w:rPr>
        <w:t>ch</w:t>
      </w:r>
      <w:r w:rsidR="008379C3" w:rsidRPr="004C1C0C">
        <w:rPr>
          <w:rFonts w:ascii="Arial" w:hAnsi="Arial" w:cs="Arial"/>
          <w:sz w:val="22"/>
          <w:szCs w:val="22"/>
        </w:rPr>
        <w:t xml:space="preserve"> celk</w:t>
      </w:r>
      <w:r w:rsidR="006C0736" w:rsidRPr="004C1C0C">
        <w:rPr>
          <w:rFonts w:ascii="Arial" w:hAnsi="Arial" w:cs="Arial"/>
          <w:sz w:val="22"/>
          <w:szCs w:val="22"/>
        </w:rPr>
        <w:t>ů</w:t>
      </w:r>
      <w:r w:rsidR="008379C3" w:rsidRPr="004C1C0C">
        <w:rPr>
          <w:rFonts w:ascii="Arial" w:hAnsi="Arial" w:cs="Arial"/>
          <w:sz w:val="22"/>
          <w:szCs w:val="22"/>
        </w:rPr>
        <w:t xml:space="preserve"> </w:t>
      </w:r>
      <w:r w:rsidR="001256DB" w:rsidRPr="004C1C0C">
        <w:rPr>
          <w:rFonts w:ascii="Arial" w:hAnsi="Arial" w:cs="Arial"/>
          <w:sz w:val="22"/>
          <w:szCs w:val="22"/>
        </w:rPr>
        <w:t>u</w:t>
      </w:r>
      <w:r w:rsidR="002F012F" w:rsidRPr="004C1C0C">
        <w:rPr>
          <w:rFonts w:ascii="Arial" w:hAnsi="Arial" w:cs="Arial"/>
          <w:sz w:val="22"/>
          <w:szCs w:val="22"/>
        </w:rPr>
        <w:t>veden</w:t>
      </w:r>
      <w:r w:rsidR="001256DB" w:rsidRPr="004C1C0C">
        <w:rPr>
          <w:rFonts w:ascii="Arial" w:hAnsi="Arial" w:cs="Arial"/>
          <w:sz w:val="22"/>
          <w:szCs w:val="22"/>
        </w:rPr>
        <w:t xml:space="preserve">ých </w:t>
      </w:r>
      <w:r w:rsidR="002F012F" w:rsidRPr="004C1C0C">
        <w:rPr>
          <w:rFonts w:ascii="Arial" w:hAnsi="Arial" w:cs="Arial"/>
          <w:sz w:val="22"/>
          <w:szCs w:val="22"/>
        </w:rPr>
        <w:t xml:space="preserve">pod </w:t>
      </w:r>
      <w:r w:rsidR="00E86890" w:rsidRPr="004C1C0C">
        <w:rPr>
          <w:rFonts w:ascii="Arial" w:hAnsi="Arial" w:cs="Arial"/>
          <w:sz w:val="22"/>
          <w:szCs w:val="22"/>
        </w:rPr>
        <w:t xml:space="preserve">čl. </w:t>
      </w:r>
      <w:r w:rsidR="007D2A50" w:rsidRPr="004C1C0C">
        <w:rPr>
          <w:rFonts w:ascii="Arial" w:hAnsi="Arial" w:cs="Arial"/>
          <w:bCs/>
          <w:sz w:val="22"/>
          <w:szCs w:val="22"/>
        </w:rPr>
        <w:t>6.3.2</w:t>
      </w:r>
      <w:r w:rsidR="00667937" w:rsidRPr="004C1C0C">
        <w:rPr>
          <w:rFonts w:ascii="Arial" w:hAnsi="Arial" w:cs="Arial"/>
          <w:bCs/>
          <w:sz w:val="22"/>
          <w:szCs w:val="22"/>
        </w:rPr>
        <w:t xml:space="preserve"> </w:t>
      </w:r>
      <w:r w:rsidR="007D2A50" w:rsidRPr="004C1C0C">
        <w:rPr>
          <w:rFonts w:ascii="Arial" w:hAnsi="Arial" w:cs="Arial"/>
          <w:bCs/>
          <w:sz w:val="22"/>
          <w:szCs w:val="22"/>
        </w:rPr>
        <w:t>h</w:t>
      </w:r>
      <w:r w:rsidR="002A6511" w:rsidRPr="004C1C0C">
        <w:rPr>
          <w:rFonts w:ascii="Arial" w:hAnsi="Arial" w:cs="Arial"/>
          <w:bCs/>
          <w:sz w:val="22"/>
          <w:szCs w:val="22"/>
        </w:rPr>
        <w:t>) (</w:t>
      </w:r>
      <w:r w:rsidR="002A6511" w:rsidRPr="004C1C0C">
        <w:rPr>
          <w:rFonts w:ascii="Arial" w:hAnsi="Arial" w:cs="Arial"/>
          <w:bCs/>
          <w:i/>
          <w:iCs/>
          <w:sz w:val="22"/>
          <w:szCs w:val="22"/>
        </w:rPr>
        <w:t>Aktualizace PSZ</w:t>
      </w:r>
      <w:r w:rsidR="002A6511" w:rsidRPr="004C1C0C">
        <w:rPr>
          <w:rFonts w:ascii="Arial" w:hAnsi="Arial" w:cs="Arial"/>
          <w:bCs/>
          <w:sz w:val="22"/>
          <w:szCs w:val="22"/>
        </w:rPr>
        <w:t>), čl. 6.3.4 (</w:t>
      </w:r>
      <w:r w:rsidR="002A6511" w:rsidRPr="004C1C0C">
        <w:rPr>
          <w:rFonts w:ascii="Arial" w:hAnsi="Arial" w:cs="Arial"/>
          <w:i/>
          <w:iCs/>
          <w:sz w:val="22"/>
          <w:szCs w:val="22"/>
        </w:rPr>
        <w:t>Zhotovení podkladů pro změnu katastrální hranice</w:t>
      </w:r>
      <w:r w:rsidR="002A6511" w:rsidRPr="004C1C0C">
        <w:rPr>
          <w:rFonts w:ascii="Arial" w:hAnsi="Arial" w:cs="Arial"/>
          <w:sz w:val="22"/>
          <w:szCs w:val="22"/>
        </w:rPr>
        <w:t>), čl. 6.3.5 (</w:t>
      </w:r>
      <w:r w:rsidR="002A6511" w:rsidRPr="004C1C0C">
        <w:rPr>
          <w:rFonts w:ascii="Arial" w:hAnsi="Arial" w:cs="Arial"/>
          <w:i/>
          <w:iCs/>
          <w:sz w:val="22"/>
          <w:szCs w:val="22"/>
        </w:rPr>
        <w:t>Aktualizace návrhu po ukončení odvolacího řízení</w:t>
      </w:r>
      <w:r w:rsidR="002A6511" w:rsidRPr="004C1C0C">
        <w:rPr>
          <w:rFonts w:ascii="Arial" w:hAnsi="Arial" w:cs="Arial"/>
          <w:sz w:val="22"/>
          <w:szCs w:val="22"/>
        </w:rPr>
        <w:t>)</w:t>
      </w:r>
      <w:r w:rsidR="006D1B7B" w:rsidRPr="004C1C0C">
        <w:rPr>
          <w:rFonts w:ascii="Arial" w:hAnsi="Arial" w:cs="Arial"/>
          <w:bCs/>
          <w:sz w:val="22"/>
          <w:szCs w:val="22"/>
        </w:rPr>
        <w:t>.</w:t>
      </w:r>
    </w:p>
    <w:p w14:paraId="3F68B665" w14:textId="5EF3F265" w:rsidR="000838D5" w:rsidRPr="004C1C0C" w:rsidRDefault="000838D5" w:rsidP="00DB56FF">
      <w:pPr>
        <w:pStyle w:val="Level2"/>
        <w:spacing w:before="120" w:after="120" w:line="240" w:lineRule="auto"/>
        <w:ind w:left="567" w:hanging="567"/>
        <w:jc w:val="both"/>
        <w:rPr>
          <w:rFonts w:ascii="Arial" w:hAnsi="Arial" w:cs="Arial"/>
          <w:sz w:val="22"/>
          <w:szCs w:val="22"/>
        </w:rPr>
      </w:pPr>
      <w:bookmarkStart w:id="171" w:name="_Ref124842844"/>
      <w:bookmarkEnd w:id="170"/>
      <w:r w:rsidRPr="004C1C0C">
        <w:rPr>
          <w:rFonts w:ascii="Arial" w:hAnsi="Arial" w:cs="Arial"/>
          <w:sz w:val="22"/>
          <w:szCs w:val="22"/>
        </w:rPr>
        <w:t xml:space="preserve">Objednatel si </w:t>
      </w:r>
      <w:r w:rsidRPr="004C1C0C">
        <w:rPr>
          <w:rFonts w:ascii="Arial" w:hAnsi="Arial" w:cs="Arial"/>
          <w:bCs/>
          <w:sz w:val="22"/>
          <w:szCs w:val="22"/>
        </w:rPr>
        <w:t>vyhrazuje rovněž změnu termínu plnění díla, a to v následujících situacích</w:t>
      </w:r>
      <w:r w:rsidR="00CE3D53" w:rsidRPr="004C1C0C">
        <w:rPr>
          <w:rFonts w:ascii="Arial" w:hAnsi="Arial" w:cs="Arial"/>
          <w:bCs/>
          <w:sz w:val="22"/>
          <w:szCs w:val="22"/>
        </w:rPr>
        <w:t xml:space="preserve"> </w:t>
      </w:r>
      <w:r w:rsidRPr="004C1C0C">
        <w:rPr>
          <w:rFonts w:ascii="Arial" w:hAnsi="Arial" w:cs="Arial"/>
          <w:bCs/>
          <w:sz w:val="22"/>
          <w:szCs w:val="22"/>
        </w:rPr>
        <w:t>nezávislých na vůli Smluvních stran:</w:t>
      </w:r>
      <w:bookmarkEnd w:id="171"/>
    </w:p>
    <w:p w14:paraId="2F2A2638" w14:textId="7E88C16C" w:rsidR="000838D5" w:rsidRPr="004C1C0C"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C1C0C">
        <w:rPr>
          <w:rFonts w:ascii="Arial" w:hAnsi="Arial" w:cs="Arial"/>
          <w:sz w:val="22"/>
          <w:szCs w:val="22"/>
        </w:rPr>
        <w:t>v případě, že bude Objednatel povinen podle čl.</w:t>
      </w:r>
      <w:r w:rsidR="00B56F6D" w:rsidRPr="004C1C0C">
        <w:rPr>
          <w:rFonts w:ascii="Arial" w:hAnsi="Arial" w:cs="Arial"/>
          <w:sz w:val="22"/>
          <w:szCs w:val="22"/>
        </w:rPr>
        <w:t xml:space="preserve"> </w:t>
      </w:r>
      <w:r w:rsidR="00E60FBC" w:rsidRPr="004C1C0C">
        <w:rPr>
          <w:rFonts w:ascii="Arial" w:hAnsi="Arial" w:cs="Arial"/>
          <w:sz w:val="22"/>
          <w:szCs w:val="22"/>
        </w:rPr>
        <w:t xml:space="preserve">6.2.8 g) </w:t>
      </w:r>
      <w:r w:rsidRPr="004C1C0C">
        <w:rPr>
          <w:rFonts w:ascii="Arial" w:hAnsi="Arial" w:cs="Arial"/>
          <w:sz w:val="22"/>
          <w:szCs w:val="22"/>
        </w:rPr>
        <w:t xml:space="preserve">nebo </w:t>
      </w:r>
      <w:r w:rsidR="00E60FBC" w:rsidRPr="004C1C0C">
        <w:rPr>
          <w:rFonts w:ascii="Arial" w:hAnsi="Arial" w:cs="Arial"/>
          <w:sz w:val="22"/>
          <w:szCs w:val="22"/>
        </w:rPr>
        <w:t xml:space="preserve">h) </w:t>
      </w:r>
      <w:r w:rsidRPr="004C1C0C">
        <w:rPr>
          <w:rFonts w:ascii="Arial" w:hAnsi="Arial" w:cs="Arial"/>
          <w:sz w:val="22"/>
          <w:szCs w:val="22"/>
        </w:rPr>
        <w:t>Smlouvy zajistit znalecké posudky na ocenění dřevin rostoucích mimo les či ocenění věcných břemen nebo výkupu pozemků, mohou být posunuty/prodlouženy termíny o dobu potřebnou pro zhotovení znaleckých posudků;</w:t>
      </w:r>
      <w:r w:rsidR="00B74C5A" w:rsidRPr="004C1C0C">
        <w:rPr>
          <w:rFonts w:ascii="Arial" w:hAnsi="Arial" w:cs="Arial"/>
          <w:sz w:val="22"/>
          <w:szCs w:val="22"/>
        </w:rPr>
        <w:t xml:space="preserve"> </w:t>
      </w:r>
    </w:p>
    <w:p w14:paraId="7F0910E6" w14:textId="075DB48A" w:rsidR="000838D5" w:rsidRPr="004C1C0C"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C1C0C">
        <w:rPr>
          <w:rFonts w:ascii="Arial" w:hAnsi="Arial" w:cs="Arial"/>
          <w:sz w:val="22"/>
          <w:szCs w:val="22"/>
        </w:rPr>
        <w:t xml:space="preserve">pokud v souladu s čl. </w:t>
      </w:r>
      <w:r w:rsidR="00E60FBC" w:rsidRPr="004C1C0C">
        <w:rPr>
          <w:rFonts w:ascii="Arial" w:hAnsi="Arial" w:cs="Arial"/>
          <w:sz w:val="22"/>
          <w:szCs w:val="22"/>
        </w:rPr>
        <w:t>6.3.1</w:t>
      </w:r>
      <w:r w:rsidR="007430C5" w:rsidRPr="004C1C0C">
        <w:rPr>
          <w:rFonts w:ascii="Arial" w:hAnsi="Arial" w:cs="Arial"/>
          <w:sz w:val="22"/>
          <w:szCs w:val="22"/>
        </w:rPr>
        <w:t xml:space="preserve"> </w:t>
      </w:r>
      <w:r w:rsidRPr="004C1C0C">
        <w:rPr>
          <w:rFonts w:ascii="Arial" w:hAnsi="Arial" w:cs="Arial"/>
          <w:sz w:val="22"/>
          <w:szCs w:val="22"/>
        </w:rPr>
        <w:t>odst.</w:t>
      </w:r>
      <w:r w:rsidR="00E60FBC" w:rsidRPr="004C1C0C">
        <w:rPr>
          <w:rFonts w:ascii="Arial" w:hAnsi="Arial" w:cs="Arial"/>
          <w:sz w:val="22"/>
          <w:szCs w:val="22"/>
        </w:rPr>
        <w:t xml:space="preserve"> d) </w:t>
      </w:r>
      <w:r w:rsidRPr="004C1C0C">
        <w:rPr>
          <w:rFonts w:ascii="Arial" w:hAnsi="Arial" w:cs="Arial"/>
          <w:sz w:val="22"/>
          <w:szCs w:val="22"/>
        </w:rPr>
        <w:t>Smlouvy bude Objednatel zadá</w:t>
      </w:r>
      <w:r w:rsidR="007430C5" w:rsidRPr="004C1C0C">
        <w:rPr>
          <w:rFonts w:ascii="Arial" w:hAnsi="Arial" w:cs="Arial"/>
          <w:sz w:val="22"/>
          <w:szCs w:val="22"/>
        </w:rPr>
        <w:t>vat</w:t>
      </w:r>
      <w:r w:rsidRPr="004C1C0C">
        <w:rPr>
          <w:rFonts w:ascii="Arial" w:hAnsi="Arial" w:cs="Arial"/>
          <w:sz w:val="22"/>
          <w:szCs w:val="22"/>
        </w:rPr>
        <w:t xml:space="preserve"> zhotovení inženýrsko-geologického průzkumu, mohou být posunuty</w:t>
      </w:r>
      <w:r w:rsidR="004C4FFA" w:rsidRPr="004C1C0C">
        <w:rPr>
          <w:rFonts w:ascii="Arial" w:hAnsi="Arial" w:cs="Arial"/>
          <w:sz w:val="22"/>
          <w:szCs w:val="22"/>
        </w:rPr>
        <w:t>/</w:t>
      </w:r>
      <w:r w:rsidRPr="004C1C0C">
        <w:rPr>
          <w:rFonts w:ascii="Arial" w:hAnsi="Arial" w:cs="Arial"/>
          <w:sz w:val="22"/>
          <w:szCs w:val="22"/>
        </w:rPr>
        <w:t>prodlouženy termíny o dobu potřebnou pro zhotovení tohoto inženýrsko-geologického průzkumu;</w:t>
      </w:r>
    </w:p>
    <w:p w14:paraId="19DA509A" w14:textId="079799BA" w:rsidR="000838D5" w:rsidRPr="004C1C0C"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C1C0C">
        <w:rPr>
          <w:rFonts w:ascii="Arial" w:hAnsi="Arial" w:cs="Arial"/>
          <w:sz w:val="22"/>
          <w:szCs w:val="22"/>
        </w:rPr>
        <w:t xml:space="preserve">v případě, že nebude možné z objektivních důvodů </w:t>
      </w:r>
      <w:r w:rsidR="00F31555" w:rsidRPr="004C1C0C">
        <w:rPr>
          <w:rFonts w:ascii="Arial" w:hAnsi="Arial" w:cs="Arial"/>
          <w:sz w:val="22"/>
          <w:szCs w:val="22"/>
        </w:rPr>
        <w:t>na straně zast</w:t>
      </w:r>
      <w:r w:rsidR="00704CAC" w:rsidRPr="004C1C0C">
        <w:rPr>
          <w:rFonts w:ascii="Arial" w:hAnsi="Arial" w:cs="Arial"/>
          <w:sz w:val="22"/>
          <w:szCs w:val="22"/>
        </w:rPr>
        <w:t xml:space="preserve">upitelstva obce </w:t>
      </w:r>
      <w:r w:rsidRPr="004C1C0C">
        <w:rPr>
          <w:rFonts w:ascii="Arial" w:hAnsi="Arial" w:cs="Arial"/>
          <w:sz w:val="22"/>
          <w:szCs w:val="22"/>
        </w:rPr>
        <w:t xml:space="preserve">ve stanovené lhůtě dle Položkového výkazu schválit v souladu s čl. </w:t>
      </w:r>
      <w:r w:rsidR="00E60FBC" w:rsidRPr="004C1C0C">
        <w:rPr>
          <w:rFonts w:ascii="Arial" w:hAnsi="Arial" w:cs="Arial"/>
          <w:sz w:val="22"/>
          <w:szCs w:val="22"/>
        </w:rPr>
        <w:t xml:space="preserve">6.3.1 </w:t>
      </w:r>
      <w:r w:rsidRPr="004C1C0C">
        <w:rPr>
          <w:rFonts w:ascii="Arial" w:hAnsi="Arial" w:cs="Arial"/>
          <w:sz w:val="22"/>
          <w:szCs w:val="22"/>
        </w:rPr>
        <w:t xml:space="preserve">odst. </w:t>
      </w:r>
      <w:r w:rsidR="00E60FBC" w:rsidRPr="004C1C0C">
        <w:rPr>
          <w:rFonts w:ascii="Arial" w:hAnsi="Arial" w:cs="Arial"/>
          <w:sz w:val="22"/>
          <w:szCs w:val="22"/>
        </w:rPr>
        <w:t xml:space="preserve">g) </w:t>
      </w:r>
      <w:r w:rsidRPr="004C1C0C">
        <w:rPr>
          <w:rFonts w:ascii="Arial" w:hAnsi="Arial" w:cs="Arial"/>
          <w:sz w:val="22"/>
          <w:szCs w:val="22"/>
        </w:rPr>
        <w:t>PSZ zastupitelstvem obce, mohou být posunuty/prodlouženy termíny o dobu, po kterou nemohl být PSZ zastupitelstvem obce schválen;</w:t>
      </w:r>
    </w:p>
    <w:p w14:paraId="6752DFF6" w14:textId="4690F412" w:rsidR="000838D5" w:rsidRPr="004C1C0C"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C1C0C">
        <w:rPr>
          <w:rFonts w:ascii="Arial" w:hAnsi="Arial" w:cs="Arial"/>
          <w:sz w:val="22"/>
          <w:szCs w:val="22"/>
        </w:rPr>
        <w:t xml:space="preserve">v případě, že budou uplatněny Vyhrazené změny dle článku </w:t>
      </w:r>
      <w:r w:rsidR="00E60FBC" w:rsidRPr="004C1C0C">
        <w:rPr>
          <w:rFonts w:ascii="Arial" w:hAnsi="Arial" w:cs="Arial"/>
          <w:sz w:val="22"/>
          <w:szCs w:val="22"/>
        </w:rPr>
        <w:t>17.5</w:t>
      </w:r>
      <w:r w:rsidR="00FD0D85" w:rsidRPr="004C1C0C">
        <w:rPr>
          <w:rFonts w:ascii="Arial" w:hAnsi="Arial" w:cs="Arial"/>
          <w:sz w:val="22"/>
          <w:szCs w:val="22"/>
        </w:rPr>
        <w:t xml:space="preserve"> </w:t>
      </w:r>
      <w:r w:rsidRPr="004C1C0C">
        <w:rPr>
          <w:rFonts w:ascii="Arial" w:hAnsi="Arial" w:cs="Arial"/>
          <w:sz w:val="22"/>
          <w:szCs w:val="22"/>
        </w:rPr>
        <w:t>Smlouvy, mohou být posunuty/prodlouženy termíny o dobu nezbytnou pro realizaci změny;</w:t>
      </w:r>
    </w:p>
    <w:p w14:paraId="33F8E7A0" w14:textId="50C87C1D" w:rsidR="008B0FB3" w:rsidRPr="004C1C0C" w:rsidRDefault="000838D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C1C0C">
        <w:rPr>
          <w:rFonts w:ascii="Arial" w:hAnsi="Arial" w:cs="Arial"/>
          <w:sz w:val="22"/>
          <w:szCs w:val="22"/>
        </w:rPr>
        <w:t>pokud budou v souladu s § 9 odst. 16 Zákona prováděny výkupy pozemků, mohou být termíny posunuty/prodlouženy o nezbytně nutnou dobu</w:t>
      </w:r>
      <w:r w:rsidR="008B0FB3" w:rsidRPr="004C1C0C">
        <w:rPr>
          <w:rFonts w:ascii="Arial" w:hAnsi="Arial" w:cs="Arial"/>
          <w:sz w:val="22"/>
          <w:szCs w:val="22"/>
        </w:rPr>
        <w:t>;</w:t>
      </w:r>
    </w:p>
    <w:p w14:paraId="32652D1A" w14:textId="30E3C89B" w:rsidR="00EC4E5D" w:rsidRPr="004C1C0C" w:rsidRDefault="00C13875" w:rsidP="00FD294B">
      <w:pPr>
        <w:pStyle w:val="Claneka"/>
        <w:keepLines w:val="0"/>
        <w:widowControl/>
        <w:numPr>
          <w:ilvl w:val="0"/>
          <w:numId w:val="45"/>
        </w:numPr>
        <w:spacing w:before="120" w:after="120" w:line="240" w:lineRule="auto"/>
        <w:ind w:left="993" w:hanging="426"/>
        <w:jc w:val="both"/>
        <w:rPr>
          <w:rFonts w:ascii="Arial" w:hAnsi="Arial" w:cs="Arial"/>
          <w:sz w:val="22"/>
          <w:szCs w:val="22"/>
        </w:rPr>
      </w:pPr>
      <w:r w:rsidRPr="004C1C0C">
        <w:rPr>
          <w:rFonts w:ascii="Arial" w:hAnsi="Arial" w:cs="Arial"/>
          <w:sz w:val="22"/>
          <w:szCs w:val="22"/>
        </w:rPr>
        <w:t xml:space="preserve">v případě prodlení s provedením Díla, které je způsobeno prodlením </w:t>
      </w:r>
      <w:r w:rsidR="00654AD8" w:rsidRPr="004C1C0C">
        <w:rPr>
          <w:rFonts w:ascii="Arial" w:hAnsi="Arial" w:cs="Arial"/>
          <w:sz w:val="22"/>
          <w:szCs w:val="22"/>
        </w:rPr>
        <w:t xml:space="preserve">dotčených orgánů nebo </w:t>
      </w:r>
      <w:r w:rsidR="00B9168D" w:rsidRPr="004C1C0C">
        <w:rPr>
          <w:rFonts w:ascii="Arial" w:hAnsi="Arial" w:cs="Arial"/>
          <w:sz w:val="22"/>
          <w:szCs w:val="22"/>
        </w:rPr>
        <w:t>Českého úřadu zeměměřického a katastrálního</w:t>
      </w:r>
      <w:r w:rsidRPr="004C1C0C">
        <w:rPr>
          <w:rFonts w:ascii="Arial" w:hAnsi="Arial" w:cs="Arial"/>
          <w:sz w:val="22"/>
          <w:szCs w:val="22"/>
        </w:rPr>
        <w:t>,</w:t>
      </w:r>
      <w:r w:rsidR="00387810" w:rsidRPr="004C1C0C">
        <w:rPr>
          <w:rFonts w:ascii="Arial" w:hAnsi="Arial" w:cs="Arial"/>
          <w:sz w:val="22"/>
          <w:szCs w:val="22"/>
        </w:rPr>
        <w:t xml:space="preserve"> resp.</w:t>
      </w:r>
      <w:r w:rsidR="003D7B77" w:rsidRPr="004C1C0C">
        <w:rPr>
          <w:rFonts w:ascii="Arial" w:hAnsi="Arial" w:cs="Arial"/>
          <w:sz w:val="22"/>
          <w:szCs w:val="22"/>
        </w:rPr>
        <w:t xml:space="preserve"> </w:t>
      </w:r>
      <w:r w:rsidR="00387810" w:rsidRPr="004C1C0C">
        <w:rPr>
          <w:rFonts w:ascii="Arial" w:hAnsi="Arial" w:cs="Arial"/>
          <w:sz w:val="22"/>
          <w:szCs w:val="22"/>
        </w:rPr>
        <w:t xml:space="preserve">orgánů jím řízeným, </w:t>
      </w:r>
      <w:r w:rsidRPr="004C1C0C">
        <w:rPr>
          <w:rFonts w:ascii="Arial" w:hAnsi="Arial" w:cs="Arial"/>
          <w:sz w:val="22"/>
          <w:szCs w:val="22"/>
        </w:rPr>
        <w:t>poskytujících k plnění Díla součinnost ve smyslu čl. 6</w:t>
      </w:r>
      <w:r w:rsidR="001B6F02" w:rsidRPr="004C1C0C">
        <w:rPr>
          <w:rFonts w:ascii="Arial" w:hAnsi="Arial" w:cs="Arial"/>
          <w:sz w:val="22"/>
          <w:szCs w:val="22"/>
        </w:rPr>
        <w:t>.</w:t>
      </w:r>
      <w:r w:rsidR="003D7B77" w:rsidRPr="004C1C0C">
        <w:rPr>
          <w:rFonts w:ascii="Arial" w:hAnsi="Arial" w:cs="Arial"/>
          <w:sz w:val="22"/>
          <w:szCs w:val="22"/>
        </w:rPr>
        <w:t xml:space="preserve"> Smlouvy</w:t>
      </w:r>
      <w:r w:rsidRPr="004C1C0C">
        <w:rPr>
          <w:rFonts w:ascii="Arial" w:hAnsi="Arial" w:cs="Arial"/>
          <w:sz w:val="22"/>
          <w:szCs w:val="22"/>
        </w:rPr>
        <w:t>, mohou být termíny odpovídajícím způsobem posunuty/prodlouženy</w:t>
      </w:r>
      <w:r w:rsidR="003D7B77" w:rsidRPr="004C1C0C">
        <w:rPr>
          <w:rFonts w:ascii="Arial" w:hAnsi="Arial" w:cs="Arial"/>
          <w:sz w:val="22"/>
          <w:szCs w:val="22"/>
        </w:rPr>
        <w:t xml:space="preserve"> o nezbytně nutnou dobu</w:t>
      </w:r>
      <w:r w:rsidRPr="004C1C0C">
        <w:rPr>
          <w:rFonts w:ascii="Arial" w:hAnsi="Arial" w:cs="Arial"/>
          <w:sz w:val="22"/>
          <w:szCs w:val="22"/>
        </w:rPr>
        <w:t>.</w:t>
      </w:r>
      <w:r w:rsidR="003D7B77" w:rsidRPr="004C1C0C">
        <w:rPr>
          <w:rFonts w:ascii="Arial" w:hAnsi="Arial" w:cs="Arial"/>
          <w:sz w:val="22"/>
          <w:szCs w:val="22"/>
        </w:rPr>
        <w:t xml:space="preserve"> </w:t>
      </w:r>
    </w:p>
    <w:p w14:paraId="328ACE38" w14:textId="6DFE2DC5" w:rsidR="00A905CC" w:rsidRPr="004C1C0C" w:rsidRDefault="007A5BC9" w:rsidP="00DB56FF">
      <w:pPr>
        <w:pStyle w:val="Level2"/>
        <w:tabs>
          <w:tab w:val="clear" w:pos="1390"/>
          <w:tab w:val="num" w:pos="1248"/>
        </w:tabs>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Objednatel si </w:t>
      </w:r>
      <w:r w:rsidR="00976A7B" w:rsidRPr="004C1C0C">
        <w:rPr>
          <w:rFonts w:ascii="Arial" w:hAnsi="Arial" w:cs="Arial"/>
          <w:sz w:val="22"/>
          <w:szCs w:val="22"/>
        </w:rPr>
        <w:t xml:space="preserve">vyhrazuje změnu dodavatele </w:t>
      </w:r>
      <w:r w:rsidR="00384181" w:rsidRPr="004C1C0C">
        <w:rPr>
          <w:rFonts w:ascii="Arial" w:hAnsi="Arial" w:cs="Arial"/>
          <w:sz w:val="22"/>
          <w:szCs w:val="22"/>
        </w:rPr>
        <w:t>(</w:t>
      </w:r>
      <w:r w:rsidR="00371975" w:rsidRPr="004C1C0C">
        <w:rPr>
          <w:rFonts w:ascii="Arial" w:hAnsi="Arial" w:cs="Arial"/>
          <w:sz w:val="22"/>
          <w:szCs w:val="22"/>
        </w:rPr>
        <w:t xml:space="preserve">resp. Zhotovitele) </w:t>
      </w:r>
      <w:r w:rsidR="00976A7B" w:rsidRPr="004C1C0C">
        <w:rPr>
          <w:rFonts w:ascii="Arial" w:hAnsi="Arial" w:cs="Arial"/>
          <w:sz w:val="22"/>
          <w:szCs w:val="22"/>
        </w:rPr>
        <w:t>v průběhu plnění veřejné zakázky</w:t>
      </w:r>
      <w:r w:rsidR="00F44472" w:rsidRPr="004C1C0C">
        <w:rPr>
          <w:rFonts w:ascii="Arial" w:hAnsi="Arial" w:cs="Arial"/>
          <w:sz w:val="22"/>
          <w:szCs w:val="22"/>
        </w:rPr>
        <w:t>.</w:t>
      </w:r>
      <w:r w:rsidR="00976A7B" w:rsidRPr="004C1C0C">
        <w:rPr>
          <w:rFonts w:ascii="Arial" w:hAnsi="Arial" w:cs="Arial"/>
          <w:sz w:val="22"/>
          <w:szCs w:val="22"/>
        </w:rPr>
        <w:t xml:space="preserve"> Objednatel však </w:t>
      </w:r>
      <w:r w:rsidR="007D4886" w:rsidRPr="004C1C0C">
        <w:rPr>
          <w:rFonts w:ascii="Arial" w:hAnsi="Arial" w:cs="Arial"/>
          <w:sz w:val="22"/>
          <w:szCs w:val="22"/>
        </w:rPr>
        <w:t>V</w:t>
      </w:r>
      <w:r w:rsidR="00976A7B" w:rsidRPr="004C1C0C">
        <w:rPr>
          <w:rFonts w:ascii="Arial" w:hAnsi="Arial" w:cs="Arial"/>
          <w:sz w:val="22"/>
          <w:szCs w:val="22"/>
        </w:rPr>
        <w:t xml:space="preserve">yhrazenou změnu nemusí využít a může se rozhodnout provést nové </w:t>
      </w:r>
      <w:r w:rsidR="008936B9" w:rsidRPr="004C1C0C">
        <w:rPr>
          <w:rFonts w:ascii="Arial" w:hAnsi="Arial" w:cs="Arial"/>
          <w:sz w:val="22"/>
          <w:szCs w:val="22"/>
        </w:rPr>
        <w:t>výběrové</w:t>
      </w:r>
      <w:r w:rsidR="00112F05" w:rsidRPr="004C1C0C">
        <w:rPr>
          <w:rFonts w:ascii="Arial" w:hAnsi="Arial" w:cs="Arial"/>
          <w:sz w:val="22"/>
          <w:szCs w:val="22"/>
        </w:rPr>
        <w:t xml:space="preserve"> </w:t>
      </w:r>
      <w:r w:rsidR="00976A7B" w:rsidRPr="004C1C0C">
        <w:rPr>
          <w:rFonts w:ascii="Arial" w:hAnsi="Arial" w:cs="Arial"/>
          <w:sz w:val="22"/>
          <w:szCs w:val="22"/>
        </w:rPr>
        <w:t>řízení.</w:t>
      </w:r>
    </w:p>
    <w:p w14:paraId="5E3EBE63" w14:textId="77777777" w:rsidR="00F55EF3" w:rsidRPr="004C1C0C" w:rsidRDefault="00F55EF3" w:rsidP="00DB56FF">
      <w:pPr>
        <w:pStyle w:val="Odstavecseseznamem"/>
        <w:spacing w:before="120" w:after="120" w:line="240" w:lineRule="auto"/>
        <w:ind w:left="0" w:firstLine="567"/>
        <w:contextualSpacing w:val="0"/>
        <w:jc w:val="both"/>
        <w:rPr>
          <w:rFonts w:ascii="Arial" w:hAnsi="Arial" w:cs="Arial"/>
          <w:sz w:val="22"/>
          <w:szCs w:val="22"/>
        </w:rPr>
      </w:pPr>
      <w:r w:rsidRPr="004C1C0C">
        <w:rPr>
          <w:rFonts w:ascii="Arial" w:hAnsi="Arial" w:cs="Arial"/>
          <w:sz w:val="22"/>
          <w:szCs w:val="22"/>
        </w:rPr>
        <w:t xml:space="preserve">Uplatnění vyhrazené změny dodavatele: </w:t>
      </w:r>
    </w:p>
    <w:p w14:paraId="28CDD72F" w14:textId="1416DEEB" w:rsidR="00F55EF3" w:rsidRPr="004C1C0C" w:rsidRDefault="00F55EF3"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4C1C0C">
        <w:rPr>
          <w:rFonts w:ascii="Arial" w:hAnsi="Arial" w:cs="Arial"/>
          <w:sz w:val="22"/>
          <w:szCs w:val="22"/>
        </w:rPr>
        <w:t xml:space="preserve">Změnou dodavatele v případě ukončení Smlouvy uzavřené s vybraným dodavatelem, tzn. účastníkem </w:t>
      </w:r>
      <w:r w:rsidR="008936B9" w:rsidRPr="004C1C0C">
        <w:rPr>
          <w:rFonts w:ascii="Arial" w:hAnsi="Arial" w:cs="Arial"/>
          <w:sz w:val="22"/>
          <w:szCs w:val="22"/>
        </w:rPr>
        <w:t>výběrového</w:t>
      </w:r>
      <w:r w:rsidRPr="004C1C0C">
        <w:rPr>
          <w:rFonts w:ascii="Arial" w:hAnsi="Arial" w:cs="Arial"/>
          <w:sz w:val="22"/>
          <w:szCs w:val="22"/>
        </w:rPr>
        <w:t xml:space="preserve"> řízení, který byl Objednatelem vybrán k uzavření </w:t>
      </w:r>
      <w:r w:rsidR="00B24CE6" w:rsidRPr="004C1C0C">
        <w:rPr>
          <w:rFonts w:ascii="Arial" w:hAnsi="Arial" w:cs="Arial"/>
          <w:sz w:val="22"/>
          <w:szCs w:val="22"/>
        </w:rPr>
        <w:t>S</w:t>
      </w:r>
      <w:r w:rsidRPr="004C1C0C">
        <w:rPr>
          <w:rFonts w:ascii="Arial" w:hAnsi="Arial" w:cs="Arial"/>
          <w:sz w:val="22"/>
          <w:szCs w:val="22"/>
        </w:rPr>
        <w:t>mlouvy</w:t>
      </w:r>
      <w:r w:rsidR="00B24CE6" w:rsidRPr="004C1C0C">
        <w:rPr>
          <w:rFonts w:ascii="Arial" w:hAnsi="Arial" w:cs="Arial"/>
          <w:sz w:val="22"/>
          <w:szCs w:val="22"/>
        </w:rPr>
        <w:t xml:space="preserve">. </w:t>
      </w:r>
      <w:r w:rsidRPr="004C1C0C">
        <w:rPr>
          <w:rFonts w:ascii="Arial" w:hAnsi="Arial" w:cs="Arial"/>
          <w:sz w:val="22"/>
          <w:szCs w:val="22"/>
        </w:rPr>
        <w:t xml:space="preserve">Objednatel </w:t>
      </w:r>
      <w:r w:rsidR="00B24CE6" w:rsidRPr="004C1C0C">
        <w:rPr>
          <w:rFonts w:ascii="Arial" w:hAnsi="Arial" w:cs="Arial"/>
          <w:sz w:val="22"/>
          <w:szCs w:val="22"/>
        </w:rPr>
        <w:t xml:space="preserve">je </w:t>
      </w:r>
      <w:r w:rsidRPr="004C1C0C">
        <w:rPr>
          <w:rFonts w:ascii="Arial" w:hAnsi="Arial" w:cs="Arial"/>
          <w:sz w:val="22"/>
          <w:szCs w:val="22"/>
        </w:rPr>
        <w:t>oprávněn změnit dodavatele v průběhu plnění Smlouvy, a to v případě, že Smlouva s vybraným dodavatelem bude ukončena některým z dále uvedených důvodů:</w:t>
      </w:r>
    </w:p>
    <w:p w14:paraId="14017D1B" w14:textId="7DA6BB79"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důvody uvedené v čl.</w:t>
      </w:r>
      <w:r w:rsidR="006E0442" w:rsidRPr="004C1C0C">
        <w:rPr>
          <w:rFonts w:ascii="Arial" w:hAnsi="Arial" w:cs="Arial"/>
          <w:sz w:val="22"/>
          <w:szCs w:val="22"/>
        </w:rPr>
        <w:t xml:space="preserve"> </w:t>
      </w:r>
      <w:r w:rsidR="00E60FBC" w:rsidRPr="004C1C0C">
        <w:rPr>
          <w:rFonts w:ascii="Arial" w:hAnsi="Arial" w:cs="Arial"/>
          <w:sz w:val="22"/>
          <w:szCs w:val="22"/>
        </w:rPr>
        <w:t xml:space="preserve">18.3 </w:t>
      </w:r>
      <w:r w:rsidR="00206D9D" w:rsidRPr="004C1C0C">
        <w:rPr>
          <w:rFonts w:ascii="Arial" w:hAnsi="Arial" w:cs="Arial"/>
          <w:sz w:val="22"/>
          <w:szCs w:val="22"/>
        </w:rPr>
        <w:t>S</w:t>
      </w:r>
      <w:r w:rsidRPr="004C1C0C">
        <w:rPr>
          <w:rFonts w:ascii="Arial" w:hAnsi="Arial" w:cs="Arial"/>
          <w:sz w:val="22"/>
          <w:szCs w:val="22"/>
        </w:rPr>
        <w:t>mlouvy;</w:t>
      </w:r>
    </w:p>
    <w:p w14:paraId="18292BE2" w14:textId="5D7CC47D"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 xml:space="preserve">odstoupení od smlouvy z důvodů </w:t>
      </w:r>
      <w:r w:rsidR="008936B9" w:rsidRPr="004C1C0C">
        <w:rPr>
          <w:rFonts w:ascii="Arial" w:hAnsi="Arial" w:cs="Arial"/>
          <w:sz w:val="22"/>
          <w:szCs w:val="22"/>
        </w:rPr>
        <w:t xml:space="preserve">adekvátně </w:t>
      </w:r>
      <w:r w:rsidRPr="004C1C0C">
        <w:rPr>
          <w:rFonts w:ascii="Arial" w:hAnsi="Arial" w:cs="Arial"/>
          <w:sz w:val="22"/>
          <w:szCs w:val="22"/>
        </w:rPr>
        <w:t>dle § 223 odst.</w:t>
      </w:r>
      <w:r w:rsidR="00256455" w:rsidRPr="004C1C0C">
        <w:rPr>
          <w:rFonts w:ascii="Arial" w:hAnsi="Arial" w:cs="Arial"/>
          <w:sz w:val="22"/>
          <w:szCs w:val="22"/>
        </w:rPr>
        <w:t xml:space="preserve"> </w:t>
      </w:r>
      <w:r w:rsidRPr="004C1C0C">
        <w:rPr>
          <w:rFonts w:ascii="Arial" w:hAnsi="Arial" w:cs="Arial"/>
          <w:sz w:val="22"/>
          <w:szCs w:val="22"/>
        </w:rPr>
        <w:t>2 ZZVZ;</w:t>
      </w:r>
    </w:p>
    <w:p w14:paraId="7E8543FB" w14:textId="77777777" w:rsidR="00792C1A" w:rsidRPr="004C1C0C" w:rsidRDefault="00792C1A" w:rsidP="00DB56FF">
      <w:pPr>
        <w:spacing w:before="120" w:after="120" w:line="240" w:lineRule="auto"/>
        <w:ind w:left="1413" w:hanging="420"/>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z důvodu zániku závazku pro následnou nemožnost plnění, zánikem právnické osoby dodavatele bez právního nástupce;</w:t>
      </w:r>
    </w:p>
    <w:p w14:paraId="598DEDF1" w14:textId="4F4F62F5" w:rsidR="00792C1A" w:rsidRPr="004C1C0C" w:rsidRDefault="00792C1A" w:rsidP="00DB56FF">
      <w:pPr>
        <w:spacing w:before="120" w:after="120" w:line="240" w:lineRule="auto"/>
        <w:ind w:left="1413" w:hanging="420"/>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 xml:space="preserve">v případě zániku účasti některého z dodavatelů v případě společné účasti dodavatelů </w:t>
      </w:r>
      <w:r w:rsidR="008936B9" w:rsidRPr="004C1C0C">
        <w:rPr>
          <w:rFonts w:ascii="Arial" w:hAnsi="Arial" w:cs="Arial"/>
          <w:sz w:val="22"/>
          <w:szCs w:val="22"/>
        </w:rPr>
        <w:t xml:space="preserve">adekvátně </w:t>
      </w:r>
      <w:r w:rsidRPr="004C1C0C">
        <w:rPr>
          <w:rFonts w:ascii="Arial" w:hAnsi="Arial" w:cs="Arial"/>
          <w:sz w:val="22"/>
          <w:szCs w:val="22"/>
        </w:rPr>
        <w:t>dle § 82 ZZVZ, pokud zbývající dodavatelé nepřevezmou práva a povinnosti ze</w:t>
      </w:r>
      <w:r w:rsidR="00607D4C" w:rsidRPr="004C1C0C">
        <w:rPr>
          <w:rFonts w:ascii="Arial" w:hAnsi="Arial" w:cs="Arial"/>
          <w:sz w:val="22"/>
          <w:szCs w:val="22"/>
        </w:rPr>
        <w:t> </w:t>
      </w:r>
      <w:r w:rsidRPr="004C1C0C">
        <w:rPr>
          <w:rFonts w:ascii="Arial" w:hAnsi="Arial" w:cs="Arial"/>
          <w:sz w:val="22"/>
          <w:szCs w:val="22"/>
        </w:rPr>
        <w:t>smlouvy v plném rozsahu;</w:t>
      </w:r>
    </w:p>
    <w:p w14:paraId="34EE16D6" w14:textId="77777777" w:rsidR="00792C1A" w:rsidRPr="004C1C0C" w:rsidRDefault="00792C1A" w:rsidP="00DB56FF">
      <w:pPr>
        <w:spacing w:before="120" w:after="120" w:line="240" w:lineRule="auto"/>
        <w:ind w:left="1413" w:hanging="420"/>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 xml:space="preserve">v případě prohlášení insolvence na dodavatele, vstupu dodavatele do likvidace, vydání rozhodnutí o úpadku dodavatele, nařízení nucené správy podle jiného právního </w:t>
      </w:r>
      <w:r w:rsidRPr="004C1C0C">
        <w:rPr>
          <w:rFonts w:ascii="Arial" w:hAnsi="Arial" w:cs="Arial"/>
          <w:sz w:val="22"/>
          <w:szCs w:val="22"/>
        </w:rPr>
        <w:lastRenderedPageBreak/>
        <w:t>předpisu na dodavatele nebo nastane-li u dodavatele obdobná situace podle právního řádu země jeho sídla; a</w:t>
      </w:r>
    </w:p>
    <w:p w14:paraId="2CEED2E1" w14:textId="17FB2BFF" w:rsidR="00792C1A" w:rsidRPr="004C1C0C" w:rsidRDefault="00792C1A" w:rsidP="00DB56FF">
      <w:pPr>
        <w:spacing w:before="120" w:after="120" w:line="240" w:lineRule="auto"/>
        <w:ind w:left="1413" w:hanging="420"/>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 xml:space="preserve">v důsledku zániku právnické osoby nebo smrti fyzické osoby, která je jinou osobou, prostřednictvím níž prokazoval dodavatel splnění kvalifikace </w:t>
      </w:r>
      <w:r w:rsidR="008936B9" w:rsidRPr="004C1C0C">
        <w:rPr>
          <w:rFonts w:ascii="Arial" w:hAnsi="Arial" w:cs="Arial"/>
          <w:sz w:val="22"/>
          <w:szCs w:val="22"/>
        </w:rPr>
        <w:t xml:space="preserve">adekvátně </w:t>
      </w:r>
      <w:r w:rsidRPr="004C1C0C">
        <w:rPr>
          <w:rFonts w:ascii="Arial" w:hAnsi="Arial" w:cs="Arial"/>
          <w:sz w:val="22"/>
          <w:szCs w:val="22"/>
        </w:rPr>
        <w:t xml:space="preserve">dle § 83 ZZVZ. </w:t>
      </w:r>
    </w:p>
    <w:p w14:paraId="611CD1FC" w14:textId="3C03D6C7"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 xml:space="preserve">Nastane-li některý z důvodů ukončení </w:t>
      </w:r>
      <w:r w:rsidR="00825E84" w:rsidRPr="004C1C0C">
        <w:rPr>
          <w:rFonts w:ascii="Arial" w:hAnsi="Arial" w:cs="Arial"/>
          <w:sz w:val="22"/>
          <w:szCs w:val="22"/>
        </w:rPr>
        <w:t>S</w:t>
      </w:r>
      <w:r w:rsidRPr="004C1C0C">
        <w:rPr>
          <w:rFonts w:ascii="Arial" w:hAnsi="Arial" w:cs="Arial"/>
          <w:sz w:val="22"/>
          <w:szCs w:val="22"/>
        </w:rPr>
        <w:t>mlouvy, je Objednatel oprávněn uzavřít smlouvu na</w:t>
      </w:r>
      <w:r w:rsidR="00607D4C" w:rsidRPr="004C1C0C">
        <w:rPr>
          <w:rFonts w:ascii="Arial" w:hAnsi="Arial" w:cs="Arial"/>
          <w:sz w:val="22"/>
          <w:szCs w:val="22"/>
        </w:rPr>
        <w:t> </w:t>
      </w:r>
      <w:r w:rsidRPr="004C1C0C">
        <w:rPr>
          <w:rFonts w:ascii="Arial" w:hAnsi="Arial" w:cs="Arial"/>
          <w:sz w:val="22"/>
          <w:szCs w:val="22"/>
        </w:rPr>
        <w:t>plnění veřejné zakázky s novým dodavatelem za následujících podmínek:</w:t>
      </w:r>
    </w:p>
    <w:p w14:paraId="29B09EFE" w14:textId="77777777"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 xml:space="preserve">za předpokladu, že s touto změnou bude nový dodavatel souhlasit, </w:t>
      </w:r>
    </w:p>
    <w:p w14:paraId="77D04612" w14:textId="77777777" w:rsidR="00792C1A" w:rsidRPr="004C1C0C" w:rsidRDefault="00792C1A" w:rsidP="00DB56FF">
      <w:pPr>
        <w:spacing w:before="120" w:after="120" w:line="240" w:lineRule="auto"/>
        <w:ind w:left="709" w:firstLine="284"/>
        <w:jc w:val="both"/>
        <w:rPr>
          <w:rFonts w:ascii="Arial" w:hAnsi="Arial" w:cs="Arial"/>
          <w:sz w:val="22"/>
          <w:szCs w:val="22"/>
        </w:rPr>
      </w:pPr>
      <w:r w:rsidRPr="004C1C0C">
        <w:rPr>
          <w:rFonts w:ascii="Arial" w:hAnsi="Arial" w:cs="Arial"/>
          <w:sz w:val="22"/>
          <w:szCs w:val="22"/>
        </w:rPr>
        <w:t>a současně</w:t>
      </w:r>
    </w:p>
    <w:p w14:paraId="0C1D0B8A" w14:textId="77777777"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za dodržení dále popsaného postupu pro změnu dodavatele.</w:t>
      </w:r>
    </w:p>
    <w:p w14:paraId="51506F4B" w14:textId="5AD08F9C" w:rsidR="00792C1A" w:rsidRPr="004C1C0C" w:rsidRDefault="00792C1A" w:rsidP="00DB56FF">
      <w:pPr>
        <w:tabs>
          <w:tab w:val="left" w:pos="1134"/>
        </w:tabs>
        <w:spacing w:before="120" w:after="120" w:line="240" w:lineRule="auto"/>
        <w:ind w:left="993"/>
        <w:jc w:val="both"/>
        <w:rPr>
          <w:rFonts w:ascii="Arial" w:hAnsi="Arial" w:cs="Arial"/>
          <w:sz w:val="22"/>
          <w:szCs w:val="22"/>
        </w:rPr>
      </w:pPr>
      <w:r w:rsidRPr="004C1C0C">
        <w:rPr>
          <w:rFonts w:ascii="Arial" w:hAnsi="Arial" w:cs="Arial"/>
          <w:sz w:val="22"/>
          <w:szCs w:val="22"/>
        </w:rPr>
        <w:t xml:space="preserve">V případě ukončení </w:t>
      </w:r>
      <w:r w:rsidR="00825E84" w:rsidRPr="004C1C0C">
        <w:rPr>
          <w:rFonts w:ascii="Arial" w:hAnsi="Arial" w:cs="Arial"/>
          <w:sz w:val="22"/>
          <w:szCs w:val="22"/>
        </w:rPr>
        <w:t>S</w:t>
      </w:r>
      <w:r w:rsidRPr="004C1C0C">
        <w:rPr>
          <w:rFonts w:ascii="Arial" w:hAnsi="Arial" w:cs="Arial"/>
          <w:sz w:val="22"/>
          <w:szCs w:val="22"/>
        </w:rPr>
        <w:t>mlouvy s původním dodavatelem je Objednatel oprávněn vyzvat k</w:t>
      </w:r>
      <w:r w:rsidR="006E0442" w:rsidRPr="004C1C0C">
        <w:rPr>
          <w:rFonts w:ascii="Arial" w:hAnsi="Arial" w:cs="Arial"/>
          <w:sz w:val="22"/>
          <w:szCs w:val="22"/>
        </w:rPr>
        <w:t> </w:t>
      </w:r>
      <w:r w:rsidRPr="004C1C0C">
        <w:rPr>
          <w:rFonts w:ascii="Arial" w:hAnsi="Arial" w:cs="Arial"/>
          <w:sz w:val="22"/>
          <w:szCs w:val="22"/>
        </w:rPr>
        <w:t xml:space="preserve">uzavření smlouvy dalšího účastníka </w:t>
      </w:r>
      <w:r w:rsidR="005A77DF" w:rsidRPr="004C1C0C">
        <w:rPr>
          <w:rFonts w:ascii="Arial" w:hAnsi="Arial" w:cs="Arial"/>
          <w:sz w:val="22"/>
          <w:szCs w:val="22"/>
        </w:rPr>
        <w:t xml:space="preserve">výběrového </w:t>
      </w:r>
      <w:r w:rsidRPr="004C1C0C">
        <w:rPr>
          <w:rFonts w:ascii="Arial" w:hAnsi="Arial" w:cs="Arial"/>
          <w:sz w:val="22"/>
          <w:szCs w:val="22"/>
        </w:rPr>
        <w:t>řízení, jehož nabídka byla v</w:t>
      </w:r>
      <w:r w:rsidR="005A77DF" w:rsidRPr="004C1C0C">
        <w:rPr>
          <w:rFonts w:ascii="Arial" w:hAnsi="Arial" w:cs="Arial"/>
          <w:sz w:val="22"/>
          <w:szCs w:val="22"/>
        </w:rPr>
        <w:t>e výběrovém ří</w:t>
      </w:r>
      <w:r w:rsidRPr="004C1C0C">
        <w:rPr>
          <w:rFonts w:ascii="Arial" w:hAnsi="Arial" w:cs="Arial"/>
          <w:sz w:val="22"/>
          <w:szCs w:val="22"/>
        </w:rPr>
        <w:t>zení vyhodnocena jako druhá v pořadí. Objednatel nebude provádět nové hodnocení nabídek, ale bude vycházet z pořadí nabídek, které bylo provedeno v</w:t>
      </w:r>
      <w:r w:rsidR="005A77DF" w:rsidRPr="004C1C0C">
        <w:rPr>
          <w:rFonts w:ascii="Arial" w:hAnsi="Arial" w:cs="Arial"/>
          <w:sz w:val="22"/>
          <w:szCs w:val="22"/>
        </w:rPr>
        <w:t xml:space="preserve">e výběrovém </w:t>
      </w:r>
      <w:r w:rsidRPr="004C1C0C">
        <w:rPr>
          <w:rFonts w:ascii="Arial" w:hAnsi="Arial" w:cs="Arial"/>
          <w:sz w:val="22"/>
          <w:szCs w:val="22"/>
        </w:rPr>
        <w:t>řízení. Objednatel však provede posouzení splnění podmínek účasti, pokud tak neučinil v</w:t>
      </w:r>
      <w:r w:rsidR="005A77DF" w:rsidRPr="004C1C0C">
        <w:rPr>
          <w:rFonts w:ascii="Arial" w:hAnsi="Arial" w:cs="Arial"/>
          <w:sz w:val="22"/>
          <w:szCs w:val="22"/>
        </w:rPr>
        <w:t xml:space="preserve">e výběrovém </w:t>
      </w:r>
      <w:r w:rsidRPr="004C1C0C">
        <w:rPr>
          <w:rFonts w:ascii="Arial" w:hAnsi="Arial" w:cs="Arial"/>
          <w:sz w:val="22"/>
          <w:szCs w:val="22"/>
        </w:rPr>
        <w:t xml:space="preserve">řízení </w:t>
      </w:r>
      <w:r w:rsidR="00224DF5" w:rsidRPr="004C1C0C">
        <w:rPr>
          <w:rFonts w:ascii="Arial" w:hAnsi="Arial" w:cs="Arial"/>
          <w:sz w:val="22"/>
          <w:szCs w:val="22"/>
        </w:rPr>
        <w:t xml:space="preserve">adekvátně </w:t>
      </w:r>
      <w:r w:rsidRPr="004C1C0C">
        <w:rPr>
          <w:rFonts w:ascii="Arial" w:hAnsi="Arial" w:cs="Arial"/>
          <w:sz w:val="22"/>
          <w:szCs w:val="22"/>
        </w:rPr>
        <w:t xml:space="preserve">s ohledem na § 37 ZZVZ a posoudí, zda v nabídce nejsou naplněny povinné důvody pro vyloučení vybraného dodavatele </w:t>
      </w:r>
      <w:r w:rsidR="00224DF5" w:rsidRPr="004C1C0C">
        <w:rPr>
          <w:rFonts w:ascii="Arial" w:hAnsi="Arial" w:cs="Arial"/>
          <w:sz w:val="22"/>
          <w:szCs w:val="22"/>
        </w:rPr>
        <w:t xml:space="preserve">adekvátně </w:t>
      </w:r>
      <w:r w:rsidRPr="004C1C0C">
        <w:rPr>
          <w:rFonts w:ascii="Arial" w:hAnsi="Arial" w:cs="Arial"/>
          <w:sz w:val="22"/>
          <w:szCs w:val="22"/>
        </w:rPr>
        <w:t xml:space="preserve">dle § 48 ZZVZ (dále jen „důvody, pro které by nebylo možno uzavřít smlouvy s druhým v pořadí“). Pokud jsou naplněny důvody, pro které by nebylo možno uzavřít smlouvu s druhým v pořadí </w:t>
      </w:r>
      <w:r w:rsidR="008A3557">
        <w:rPr>
          <w:rFonts w:ascii="Arial" w:hAnsi="Arial" w:cs="Arial"/>
          <w:sz w:val="22"/>
          <w:szCs w:val="22"/>
        </w:rPr>
        <w:br/>
      </w:r>
      <w:r w:rsidRPr="004C1C0C">
        <w:rPr>
          <w:rFonts w:ascii="Arial" w:hAnsi="Arial" w:cs="Arial"/>
          <w:sz w:val="22"/>
          <w:szCs w:val="22"/>
        </w:rPr>
        <w:t xml:space="preserve">v původním </w:t>
      </w:r>
      <w:r w:rsidR="00224DF5" w:rsidRPr="004C1C0C">
        <w:rPr>
          <w:rFonts w:ascii="Arial" w:hAnsi="Arial" w:cs="Arial"/>
          <w:sz w:val="22"/>
          <w:szCs w:val="22"/>
        </w:rPr>
        <w:t>výběrovém</w:t>
      </w:r>
      <w:r w:rsidRPr="004C1C0C">
        <w:rPr>
          <w:rFonts w:ascii="Arial" w:hAnsi="Arial" w:cs="Arial"/>
          <w:sz w:val="22"/>
          <w:szCs w:val="22"/>
        </w:rPr>
        <w:t xml:space="preserve"> řízení, může Objednatel oslovit k uzavření smlouvy další účastníky řízení, a to v pořadí, které</w:t>
      </w:r>
      <w:r w:rsidR="00EF6097" w:rsidRPr="004C1C0C">
        <w:rPr>
          <w:rFonts w:ascii="Arial" w:hAnsi="Arial" w:cs="Arial"/>
          <w:sz w:val="22"/>
          <w:szCs w:val="22"/>
        </w:rPr>
        <w:t xml:space="preserve"> </w:t>
      </w:r>
      <w:r w:rsidRPr="004C1C0C">
        <w:rPr>
          <w:rFonts w:ascii="Arial" w:hAnsi="Arial" w:cs="Arial"/>
          <w:sz w:val="22"/>
          <w:szCs w:val="22"/>
        </w:rPr>
        <w:t>vyplývá</w:t>
      </w:r>
      <w:r w:rsidR="00EF6097" w:rsidRPr="004C1C0C">
        <w:rPr>
          <w:rFonts w:ascii="Arial" w:hAnsi="Arial" w:cs="Arial"/>
          <w:sz w:val="22"/>
          <w:szCs w:val="22"/>
        </w:rPr>
        <w:t xml:space="preserve"> </w:t>
      </w:r>
      <w:r w:rsidRPr="004C1C0C">
        <w:rPr>
          <w:rFonts w:ascii="Arial" w:hAnsi="Arial" w:cs="Arial"/>
          <w:sz w:val="22"/>
          <w:szCs w:val="22"/>
        </w:rPr>
        <w:t xml:space="preserve">z výsledku původního hodnocení nabídek. Každý </w:t>
      </w:r>
      <w:r w:rsidR="008A3557">
        <w:rPr>
          <w:rFonts w:ascii="Arial" w:hAnsi="Arial" w:cs="Arial"/>
          <w:sz w:val="22"/>
          <w:szCs w:val="22"/>
        </w:rPr>
        <w:br/>
      </w:r>
      <w:r w:rsidRPr="004C1C0C">
        <w:rPr>
          <w:rFonts w:ascii="Arial" w:hAnsi="Arial" w:cs="Arial"/>
          <w:sz w:val="22"/>
          <w:szCs w:val="22"/>
        </w:rPr>
        <w:t xml:space="preserve">z postupně vyzvaných účastníků </w:t>
      </w:r>
      <w:r w:rsidR="00DE097D" w:rsidRPr="004C1C0C">
        <w:rPr>
          <w:rFonts w:ascii="Arial" w:hAnsi="Arial" w:cs="Arial"/>
          <w:sz w:val="22"/>
          <w:szCs w:val="22"/>
        </w:rPr>
        <w:t>výběrového</w:t>
      </w:r>
      <w:r w:rsidRPr="004C1C0C">
        <w:rPr>
          <w:rFonts w:ascii="Arial" w:hAnsi="Arial" w:cs="Arial"/>
          <w:sz w:val="22"/>
          <w:szCs w:val="22"/>
        </w:rPr>
        <w:t xml:space="preserve"> řízení je povinen splnit dále uvedené podmínky, aby se mohl stát novým dodavatelem:</w:t>
      </w:r>
    </w:p>
    <w:p w14:paraId="15CA7900" w14:textId="77777777" w:rsidR="00792C1A" w:rsidRPr="004C1C0C" w:rsidRDefault="00792C1A" w:rsidP="00DB56FF">
      <w:pPr>
        <w:spacing w:before="120" w:after="120" w:line="240" w:lineRule="auto"/>
        <w:ind w:left="1413" w:hanging="420"/>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text smlouvy musí odpovídat textu smlouvy, který předložil nový dodavatel v rámci své nabídky;</w:t>
      </w:r>
    </w:p>
    <w:p w14:paraId="1390A5EE" w14:textId="768DD603"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výpočet/stanovení cen bude odpovídat nabídce nového dodavatele;</w:t>
      </w:r>
      <w:r w:rsidR="00E13C57" w:rsidRPr="004C1C0C">
        <w:rPr>
          <w:rFonts w:ascii="Arial" w:hAnsi="Arial" w:cs="Arial"/>
          <w:sz w:val="22"/>
          <w:szCs w:val="22"/>
        </w:rPr>
        <w:t xml:space="preserve"> a</w:t>
      </w:r>
    </w:p>
    <w:p w14:paraId="2F3A6664" w14:textId="77777777" w:rsidR="00792C1A" w:rsidRPr="004C1C0C" w:rsidRDefault="00792C1A" w:rsidP="00DB56FF">
      <w:pPr>
        <w:spacing w:before="120" w:after="120" w:line="240" w:lineRule="auto"/>
        <w:ind w:left="1413" w:hanging="420"/>
        <w:jc w:val="both"/>
        <w:rPr>
          <w:rFonts w:ascii="Arial" w:hAnsi="Arial" w:cs="Arial"/>
          <w:sz w:val="22"/>
          <w:szCs w:val="22"/>
        </w:rPr>
      </w:pPr>
      <w:r w:rsidRPr="004C1C0C">
        <w:rPr>
          <w:rFonts w:ascii="Arial" w:hAnsi="Arial" w:cs="Arial"/>
          <w:sz w:val="22"/>
          <w:szCs w:val="22"/>
        </w:rPr>
        <w:t>•</w:t>
      </w:r>
      <w:r w:rsidRPr="004C1C0C">
        <w:rPr>
          <w:rFonts w:ascii="Arial" w:hAnsi="Arial" w:cs="Arial"/>
          <w:sz w:val="22"/>
          <w:szCs w:val="22"/>
        </w:rPr>
        <w:tab/>
        <w:t>nový dodavatel splní podmínky, které má povinnost splnit před zahájením plnění smlouvy;</w:t>
      </w:r>
    </w:p>
    <w:p w14:paraId="6E76D661" w14:textId="77777777" w:rsidR="00792C1A" w:rsidRPr="004C1C0C" w:rsidRDefault="00792C1A" w:rsidP="00DB56FF">
      <w:pPr>
        <w:spacing w:before="120" w:after="120" w:line="240" w:lineRule="auto"/>
        <w:ind w:left="993"/>
        <w:jc w:val="both"/>
        <w:rPr>
          <w:rFonts w:ascii="Arial" w:hAnsi="Arial" w:cs="Arial"/>
          <w:sz w:val="22"/>
          <w:szCs w:val="22"/>
        </w:rPr>
      </w:pPr>
      <w:r w:rsidRPr="004C1C0C">
        <w:rPr>
          <w:rFonts w:ascii="Arial" w:hAnsi="Arial" w:cs="Arial"/>
          <w:sz w:val="22"/>
          <w:szCs w:val="22"/>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4C1C0C" w:rsidRDefault="00792C1A" w:rsidP="00FD294B">
      <w:pPr>
        <w:pStyle w:val="Odstavecseseznamem"/>
        <w:numPr>
          <w:ilvl w:val="0"/>
          <w:numId w:val="47"/>
        </w:numPr>
        <w:spacing w:before="120" w:after="120" w:line="240" w:lineRule="auto"/>
        <w:ind w:left="993" w:hanging="426"/>
        <w:contextualSpacing w:val="0"/>
        <w:jc w:val="both"/>
        <w:rPr>
          <w:rFonts w:ascii="Arial" w:hAnsi="Arial" w:cs="Arial"/>
          <w:sz w:val="22"/>
          <w:szCs w:val="22"/>
        </w:rPr>
      </w:pPr>
      <w:r w:rsidRPr="004C1C0C">
        <w:rPr>
          <w:rFonts w:ascii="Arial" w:hAnsi="Arial" w:cs="Arial"/>
          <w:sz w:val="22"/>
          <w:szCs w:val="22"/>
        </w:rPr>
        <w:t xml:space="preserve">Změnou dodavatele v případě společné účasti dodavatelů. V případě zániku účasti některého z dodavatelů v případě společné účasti dodavatelů </w:t>
      </w:r>
      <w:r w:rsidR="000F755B" w:rsidRPr="004C1C0C">
        <w:rPr>
          <w:rFonts w:ascii="Arial" w:hAnsi="Arial" w:cs="Arial"/>
          <w:sz w:val="22"/>
          <w:szCs w:val="22"/>
        </w:rPr>
        <w:t xml:space="preserve">adekvátně </w:t>
      </w:r>
      <w:r w:rsidRPr="004C1C0C">
        <w:rPr>
          <w:rFonts w:ascii="Arial" w:hAnsi="Arial" w:cs="Arial"/>
          <w:sz w:val="22"/>
          <w:szCs w:val="22"/>
        </w:rPr>
        <w:t xml:space="preserve">dle § 82 ZZVZ je </w:t>
      </w:r>
      <w:r w:rsidR="00E97128" w:rsidRPr="004C1C0C">
        <w:rPr>
          <w:rFonts w:ascii="Arial" w:hAnsi="Arial" w:cs="Arial"/>
          <w:sz w:val="22"/>
          <w:szCs w:val="22"/>
        </w:rPr>
        <w:t>Objednatel</w:t>
      </w:r>
      <w:r w:rsidRPr="004C1C0C">
        <w:rPr>
          <w:rFonts w:ascii="Arial" w:hAnsi="Arial" w:cs="Arial"/>
          <w:sz w:val="22"/>
          <w:szCs w:val="22"/>
        </w:rPr>
        <w:t xml:space="preserve"> oprávněn uzavřít smlouvu se zbývajícími dodavateli, pokud zbývající dodavatelé převezmou</w:t>
      </w:r>
      <w:r w:rsidR="00803A5C" w:rsidRPr="004C1C0C">
        <w:rPr>
          <w:rFonts w:ascii="Arial" w:hAnsi="Arial" w:cs="Arial"/>
          <w:sz w:val="22"/>
          <w:szCs w:val="22"/>
        </w:rPr>
        <w:t xml:space="preserve"> </w:t>
      </w:r>
      <w:r w:rsidRPr="004C1C0C">
        <w:rPr>
          <w:rFonts w:ascii="Arial" w:hAnsi="Arial" w:cs="Arial"/>
          <w:sz w:val="22"/>
          <w:szCs w:val="22"/>
        </w:rPr>
        <w:t>práva</w:t>
      </w:r>
      <w:r w:rsidR="00803A5C" w:rsidRPr="004C1C0C">
        <w:rPr>
          <w:rFonts w:ascii="Arial" w:hAnsi="Arial" w:cs="Arial"/>
          <w:sz w:val="22"/>
          <w:szCs w:val="22"/>
        </w:rPr>
        <w:t xml:space="preserve"> </w:t>
      </w:r>
      <w:r w:rsidRPr="004C1C0C">
        <w:rPr>
          <w:rFonts w:ascii="Arial" w:hAnsi="Arial" w:cs="Arial"/>
          <w:sz w:val="22"/>
          <w:szCs w:val="22"/>
        </w:rPr>
        <w:t>a povinnosti ze smlouvy v plném rozsahu. Zbývající dodavatelé musí splňovat podmínky, které má vybraný dodavatel povinnost splnit před zahájením plnění smlouvy.</w:t>
      </w:r>
    </w:p>
    <w:p w14:paraId="0D03E67D" w14:textId="5B7FAB88" w:rsidR="00F67F47" w:rsidRPr="004C1C0C" w:rsidRDefault="00F67F47"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Vyhrazené změny lze provádět pouze formou vzestupně číslovaných písemných dodatků k této Smlouvě uzavřených Smluvními stranami v souladu s</w:t>
      </w:r>
      <w:r w:rsidR="00A50FEF" w:rsidRPr="004C1C0C">
        <w:rPr>
          <w:rFonts w:ascii="Arial" w:hAnsi="Arial" w:cs="Arial"/>
          <w:sz w:val="22"/>
          <w:szCs w:val="22"/>
        </w:rPr>
        <w:t> čl.</w:t>
      </w:r>
      <w:r w:rsidRPr="004C1C0C">
        <w:rPr>
          <w:rFonts w:ascii="Arial" w:hAnsi="Arial" w:cs="Arial"/>
          <w:sz w:val="22"/>
          <w:szCs w:val="22"/>
        </w:rPr>
        <w:t xml:space="preserve"> </w:t>
      </w:r>
      <w:r w:rsidR="00E60FBC" w:rsidRPr="004C1C0C">
        <w:rPr>
          <w:rFonts w:ascii="Arial" w:hAnsi="Arial" w:cs="Arial"/>
          <w:sz w:val="22"/>
          <w:szCs w:val="22"/>
        </w:rPr>
        <w:t>20.2</w:t>
      </w:r>
      <w:r w:rsidRPr="004C1C0C">
        <w:rPr>
          <w:rFonts w:ascii="Arial" w:hAnsi="Arial" w:cs="Arial"/>
          <w:sz w:val="22"/>
          <w:szCs w:val="22"/>
        </w:rPr>
        <w:t xml:space="preserve">; Zhotovitel je povinen poskytnout Objednateli součinnost nezbytnou k ujednání podmínek Vyhrazené změny a k uzavření dodatku ke Smlouvě. Změnou závazku ze Smlouvy provedenou na základě </w:t>
      </w:r>
      <w:r w:rsidR="003C0848" w:rsidRPr="004C1C0C">
        <w:rPr>
          <w:rFonts w:ascii="Arial" w:hAnsi="Arial" w:cs="Arial"/>
          <w:sz w:val="22"/>
          <w:szCs w:val="22"/>
        </w:rPr>
        <w:t xml:space="preserve">Vyhrazené změny </w:t>
      </w:r>
      <w:r w:rsidRPr="004C1C0C">
        <w:rPr>
          <w:rFonts w:ascii="Arial" w:hAnsi="Arial" w:cs="Arial"/>
          <w:sz w:val="22"/>
          <w:szCs w:val="22"/>
        </w:rPr>
        <w:t xml:space="preserve">nesmí dojít ke změně celkové povahy </w:t>
      </w:r>
      <w:r w:rsidR="00A50FEF" w:rsidRPr="004C1C0C">
        <w:rPr>
          <w:rFonts w:ascii="Arial" w:hAnsi="Arial" w:cs="Arial"/>
          <w:sz w:val="22"/>
          <w:szCs w:val="22"/>
        </w:rPr>
        <w:t>V</w:t>
      </w:r>
      <w:r w:rsidRPr="004C1C0C">
        <w:rPr>
          <w:rFonts w:ascii="Arial" w:hAnsi="Arial" w:cs="Arial"/>
          <w:sz w:val="22"/>
          <w:szCs w:val="22"/>
        </w:rPr>
        <w:t>eřejné zakázky</w:t>
      </w:r>
      <w:r w:rsidR="00A50FEF" w:rsidRPr="004C1C0C">
        <w:rPr>
          <w:rFonts w:ascii="Arial" w:hAnsi="Arial" w:cs="Arial"/>
          <w:sz w:val="22"/>
          <w:szCs w:val="22"/>
        </w:rPr>
        <w:t>.</w:t>
      </w:r>
    </w:p>
    <w:p w14:paraId="69AE0AE5" w14:textId="4D9AEDA6" w:rsidR="0021275B" w:rsidRPr="004C1C0C" w:rsidRDefault="2AC1CD78" w:rsidP="0026187B">
      <w:pPr>
        <w:pStyle w:val="Level1"/>
        <w:keepNext w:val="0"/>
        <w:spacing w:before="360" w:after="120" w:line="240" w:lineRule="auto"/>
        <w:ind w:left="567" w:hanging="567"/>
        <w:jc w:val="both"/>
        <w:rPr>
          <w:rFonts w:ascii="Arial" w:hAnsi="Arial" w:cs="Arial"/>
          <w:sz w:val="22"/>
          <w:szCs w:val="22"/>
        </w:rPr>
      </w:pPr>
      <w:r w:rsidRPr="004C1C0C">
        <w:rPr>
          <w:rFonts w:ascii="Arial" w:hAnsi="Arial" w:cs="Arial"/>
          <w:sz w:val="22"/>
          <w:szCs w:val="22"/>
        </w:rPr>
        <w:t>ODSTOUPENÍ OD SMLOUVY</w:t>
      </w:r>
      <w:r w:rsidR="00704FB3" w:rsidRPr="004C1C0C">
        <w:rPr>
          <w:rFonts w:ascii="Arial" w:hAnsi="Arial" w:cs="Arial"/>
          <w:sz w:val="22"/>
          <w:szCs w:val="22"/>
        </w:rPr>
        <w:t xml:space="preserve"> a zánik </w:t>
      </w:r>
      <w:r w:rsidR="0021275B" w:rsidRPr="004C1C0C">
        <w:rPr>
          <w:rFonts w:ascii="Arial" w:hAnsi="Arial" w:cs="Arial"/>
          <w:sz w:val="22"/>
          <w:szCs w:val="22"/>
        </w:rPr>
        <w:t>smlouvy</w:t>
      </w:r>
      <w:bookmarkEnd w:id="160"/>
    </w:p>
    <w:p w14:paraId="6CF00BA8" w14:textId="77777777" w:rsidR="0021275B" w:rsidRPr="004C1C0C" w:rsidRDefault="0021275B"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Smluvní vztah založený touto Smlouvou zaniká vedle řádného splnění pouze:</w:t>
      </w:r>
    </w:p>
    <w:p w14:paraId="4FFC19F3" w14:textId="77777777" w:rsidR="0021275B" w:rsidRPr="004C1C0C"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4C1C0C">
        <w:rPr>
          <w:rFonts w:ascii="Arial" w:hAnsi="Arial" w:cs="Arial"/>
          <w:sz w:val="22"/>
          <w:szCs w:val="22"/>
        </w:rPr>
        <w:t>písemnou dohodou S</w:t>
      </w:r>
      <w:r w:rsidR="00704FB3" w:rsidRPr="004C1C0C">
        <w:rPr>
          <w:rFonts w:ascii="Arial" w:hAnsi="Arial" w:cs="Arial"/>
          <w:sz w:val="22"/>
          <w:szCs w:val="22"/>
        </w:rPr>
        <w:t>mluvních s</w:t>
      </w:r>
      <w:r w:rsidRPr="004C1C0C">
        <w:rPr>
          <w:rFonts w:ascii="Arial" w:hAnsi="Arial" w:cs="Arial"/>
          <w:sz w:val="22"/>
          <w:szCs w:val="22"/>
        </w:rPr>
        <w:t xml:space="preserve">tran; </w:t>
      </w:r>
    </w:p>
    <w:p w14:paraId="157C6B1A" w14:textId="3E4FC91E" w:rsidR="0021275B" w:rsidRPr="004C1C0C"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4C1C0C">
        <w:rPr>
          <w:rFonts w:ascii="Arial" w:hAnsi="Arial" w:cs="Arial"/>
          <w:sz w:val="22"/>
          <w:szCs w:val="22"/>
        </w:rPr>
        <w:t>výpovědí kteroukoliv ze S</w:t>
      </w:r>
      <w:r w:rsidR="00704FB3" w:rsidRPr="004C1C0C">
        <w:rPr>
          <w:rFonts w:ascii="Arial" w:hAnsi="Arial" w:cs="Arial"/>
          <w:sz w:val="22"/>
          <w:szCs w:val="22"/>
        </w:rPr>
        <w:t>mluvních s</w:t>
      </w:r>
      <w:r w:rsidRPr="004C1C0C">
        <w:rPr>
          <w:rFonts w:ascii="Arial" w:hAnsi="Arial" w:cs="Arial"/>
          <w:sz w:val="22"/>
          <w:szCs w:val="22"/>
        </w:rPr>
        <w:t xml:space="preserve">tran v případech uvedených v této Smlouvě; </w:t>
      </w:r>
    </w:p>
    <w:p w14:paraId="61258688" w14:textId="77777777" w:rsidR="0021275B" w:rsidRPr="004C1C0C" w:rsidRDefault="0021275B" w:rsidP="00FD294B">
      <w:pPr>
        <w:pStyle w:val="Claneka"/>
        <w:keepLines w:val="0"/>
        <w:widowControl/>
        <w:numPr>
          <w:ilvl w:val="0"/>
          <w:numId w:val="52"/>
        </w:numPr>
        <w:spacing w:before="120" w:after="120" w:line="240" w:lineRule="auto"/>
        <w:jc w:val="both"/>
        <w:rPr>
          <w:rFonts w:ascii="Arial" w:hAnsi="Arial" w:cs="Arial"/>
          <w:sz w:val="22"/>
          <w:szCs w:val="22"/>
        </w:rPr>
      </w:pPr>
      <w:r w:rsidRPr="004C1C0C">
        <w:rPr>
          <w:rFonts w:ascii="Arial" w:hAnsi="Arial" w:cs="Arial"/>
          <w:sz w:val="22"/>
          <w:szCs w:val="22"/>
        </w:rPr>
        <w:lastRenderedPageBreak/>
        <w:t>odstoupením od Smlouvy kteroukoliv ze S</w:t>
      </w:r>
      <w:r w:rsidR="00704FB3" w:rsidRPr="004C1C0C">
        <w:rPr>
          <w:rFonts w:ascii="Arial" w:hAnsi="Arial" w:cs="Arial"/>
          <w:sz w:val="22"/>
          <w:szCs w:val="22"/>
        </w:rPr>
        <w:t>mluvních s</w:t>
      </w:r>
      <w:r w:rsidRPr="004C1C0C">
        <w:rPr>
          <w:rFonts w:ascii="Arial" w:hAnsi="Arial" w:cs="Arial"/>
          <w:sz w:val="22"/>
          <w:szCs w:val="22"/>
        </w:rPr>
        <w:t>tran v případech uvedených v této Smlouvě</w:t>
      </w:r>
      <w:r w:rsidR="00C22223" w:rsidRPr="004C1C0C">
        <w:rPr>
          <w:rFonts w:ascii="Arial" w:hAnsi="Arial" w:cs="Arial"/>
          <w:sz w:val="22"/>
          <w:szCs w:val="22"/>
        </w:rPr>
        <w:t>.</w:t>
      </w:r>
    </w:p>
    <w:p w14:paraId="77A6F12F" w14:textId="4FBE4290" w:rsidR="0021275B" w:rsidRPr="004C1C0C" w:rsidRDefault="0021275B"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Obecná pravidla k odstoupení od</w:t>
      </w:r>
      <w:r w:rsidR="00B0281E" w:rsidRPr="004C1C0C">
        <w:rPr>
          <w:rFonts w:ascii="Arial" w:hAnsi="Arial" w:cs="Arial"/>
          <w:sz w:val="22"/>
          <w:szCs w:val="22"/>
        </w:rPr>
        <w:t xml:space="preserve"> </w:t>
      </w:r>
      <w:r w:rsidRPr="004C1C0C">
        <w:rPr>
          <w:rFonts w:ascii="Arial" w:hAnsi="Arial" w:cs="Arial"/>
          <w:sz w:val="22"/>
          <w:szCs w:val="22"/>
        </w:rPr>
        <w:t>Smlouvy:</w:t>
      </w:r>
    </w:p>
    <w:p w14:paraId="5A7F99D9" w14:textId="7FC82D4D" w:rsidR="0021275B" w:rsidRPr="004C1C0C"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4C1C0C">
        <w:rPr>
          <w:rFonts w:ascii="Arial" w:hAnsi="Arial" w:cs="Arial"/>
          <w:sz w:val="22"/>
          <w:szCs w:val="22"/>
        </w:rPr>
        <w:t xml:space="preserve">v případě odstoupení od této Smlouvy se takové ukončení bude týkat pouze probíhající </w:t>
      </w:r>
      <w:r w:rsidR="0098738C" w:rsidRPr="004C1C0C">
        <w:rPr>
          <w:rFonts w:ascii="Arial" w:hAnsi="Arial" w:cs="Arial"/>
          <w:sz w:val="22"/>
          <w:szCs w:val="22"/>
        </w:rPr>
        <w:t xml:space="preserve">dílčí </w:t>
      </w:r>
      <w:r w:rsidRPr="004C1C0C">
        <w:rPr>
          <w:rFonts w:ascii="Arial" w:hAnsi="Arial" w:cs="Arial"/>
          <w:sz w:val="22"/>
          <w:szCs w:val="22"/>
        </w:rPr>
        <w:t>část</w:t>
      </w:r>
      <w:r w:rsidR="00B0281E" w:rsidRPr="004C1C0C">
        <w:rPr>
          <w:rFonts w:ascii="Arial" w:hAnsi="Arial" w:cs="Arial"/>
          <w:sz w:val="22"/>
          <w:szCs w:val="22"/>
        </w:rPr>
        <w:t>i</w:t>
      </w:r>
      <w:r w:rsidR="00706352" w:rsidRPr="004C1C0C">
        <w:rPr>
          <w:rFonts w:ascii="Arial" w:hAnsi="Arial" w:cs="Arial"/>
          <w:sz w:val="22"/>
          <w:szCs w:val="22"/>
        </w:rPr>
        <w:t xml:space="preserve"> </w:t>
      </w:r>
      <w:r w:rsidR="008379C3" w:rsidRPr="004C1C0C">
        <w:rPr>
          <w:rFonts w:ascii="Arial" w:hAnsi="Arial" w:cs="Arial"/>
          <w:sz w:val="22"/>
          <w:szCs w:val="22"/>
        </w:rPr>
        <w:t>Hlavníh</w:t>
      </w:r>
      <w:r w:rsidR="00B0281E" w:rsidRPr="004C1C0C">
        <w:rPr>
          <w:rFonts w:ascii="Arial" w:hAnsi="Arial" w:cs="Arial"/>
          <w:sz w:val="22"/>
          <w:szCs w:val="22"/>
        </w:rPr>
        <w:t>o</w:t>
      </w:r>
      <w:r w:rsidR="008379C3" w:rsidRPr="004C1C0C">
        <w:rPr>
          <w:rFonts w:ascii="Arial" w:hAnsi="Arial" w:cs="Arial"/>
          <w:sz w:val="22"/>
          <w:szCs w:val="22"/>
        </w:rPr>
        <w:t xml:space="preserve"> celk</w:t>
      </w:r>
      <w:r w:rsidR="00B0281E" w:rsidRPr="004C1C0C">
        <w:rPr>
          <w:rFonts w:ascii="Arial" w:hAnsi="Arial" w:cs="Arial"/>
          <w:sz w:val="22"/>
          <w:szCs w:val="22"/>
        </w:rPr>
        <w:t>u</w:t>
      </w:r>
      <w:r w:rsidR="008379C3" w:rsidRPr="004C1C0C">
        <w:rPr>
          <w:rFonts w:ascii="Arial" w:hAnsi="Arial" w:cs="Arial"/>
          <w:sz w:val="22"/>
          <w:szCs w:val="22"/>
        </w:rPr>
        <w:t xml:space="preserve"> </w:t>
      </w:r>
      <w:r w:rsidRPr="004C1C0C">
        <w:rPr>
          <w:rFonts w:ascii="Arial" w:hAnsi="Arial" w:cs="Arial"/>
          <w:sz w:val="22"/>
          <w:szCs w:val="22"/>
        </w:rPr>
        <w:t>a částí následných;</w:t>
      </w:r>
    </w:p>
    <w:p w14:paraId="6C3E0ABF" w14:textId="06BD85F6" w:rsidR="0021275B" w:rsidRPr="004C1C0C"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4C1C0C">
        <w:rPr>
          <w:rFonts w:ascii="Arial" w:hAnsi="Arial" w:cs="Arial"/>
          <w:sz w:val="22"/>
          <w:szCs w:val="22"/>
        </w:rPr>
        <w:t>S</w:t>
      </w:r>
      <w:r w:rsidR="005A3095" w:rsidRPr="004C1C0C">
        <w:rPr>
          <w:rFonts w:ascii="Arial" w:hAnsi="Arial" w:cs="Arial"/>
          <w:sz w:val="22"/>
          <w:szCs w:val="22"/>
        </w:rPr>
        <w:t>mluvní s</w:t>
      </w:r>
      <w:r w:rsidRPr="004C1C0C">
        <w:rPr>
          <w:rFonts w:ascii="Arial" w:hAnsi="Arial" w:cs="Arial"/>
          <w:sz w:val="22"/>
          <w:szCs w:val="22"/>
        </w:rPr>
        <w:t>trany se dohodly na vyloučení použití § 1978 odst. 2 Občanského zákoníku, který stanoví, že marné uplynutí dodatečné lhůty stanovené k plnění má za následek odstoupení od této Smlouvy bez dalšího;</w:t>
      </w:r>
      <w:r w:rsidR="009663E6" w:rsidRPr="004C1C0C">
        <w:rPr>
          <w:rFonts w:ascii="Arial" w:hAnsi="Arial" w:cs="Arial"/>
          <w:sz w:val="22"/>
          <w:szCs w:val="22"/>
        </w:rPr>
        <w:t xml:space="preserve"> </w:t>
      </w:r>
    </w:p>
    <w:p w14:paraId="232F3753" w14:textId="77777777" w:rsidR="0021275B" w:rsidRPr="004C1C0C" w:rsidRDefault="0021275B" w:rsidP="00FD294B">
      <w:pPr>
        <w:pStyle w:val="Claneka"/>
        <w:keepLines w:val="0"/>
        <w:widowControl/>
        <w:numPr>
          <w:ilvl w:val="0"/>
          <w:numId w:val="53"/>
        </w:numPr>
        <w:spacing w:before="120" w:after="120" w:line="240" w:lineRule="auto"/>
        <w:jc w:val="both"/>
        <w:rPr>
          <w:rFonts w:ascii="Arial" w:hAnsi="Arial" w:cs="Arial"/>
          <w:sz w:val="22"/>
          <w:szCs w:val="22"/>
        </w:rPr>
      </w:pPr>
      <w:r w:rsidRPr="004C1C0C">
        <w:rPr>
          <w:rFonts w:ascii="Arial" w:hAnsi="Arial" w:cs="Arial"/>
          <w:sz w:val="22"/>
          <w:szCs w:val="22"/>
        </w:rPr>
        <w:t>odstoupení od této Smlouvy je účinné a Smlouva zaniká dnem doručení odstoupení druhé S</w:t>
      </w:r>
      <w:r w:rsidR="005A3095" w:rsidRPr="004C1C0C">
        <w:rPr>
          <w:rFonts w:ascii="Arial" w:hAnsi="Arial" w:cs="Arial"/>
          <w:sz w:val="22"/>
          <w:szCs w:val="22"/>
        </w:rPr>
        <w:t>mluvní s</w:t>
      </w:r>
      <w:r w:rsidRPr="004C1C0C">
        <w:rPr>
          <w:rFonts w:ascii="Arial" w:hAnsi="Arial" w:cs="Arial"/>
          <w:sz w:val="22"/>
          <w:szCs w:val="22"/>
        </w:rPr>
        <w:t xml:space="preserve">traně, není-li v odstoupení stanoveno pozdější datum. </w:t>
      </w:r>
    </w:p>
    <w:p w14:paraId="656A4165" w14:textId="77777777" w:rsidR="0021275B" w:rsidRPr="004C1C0C" w:rsidRDefault="00601832" w:rsidP="00DB56FF">
      <w:pPr>
        <w:pStyle w:val="Level2"/>
        <w:spacing w:before="120" w:after="120" w:line="240" w:lineRule="auto"/>
        <w:ind w:left="567" w:hanging="567"/>
        <w:jc w:val="both"/>
        <w:rPr>
          <w:rFonts w:ascii="Arial" w:hAnsi="Arial" w:cs="Arial"/>
          <w:sz w:val="22"/>
          <w:szCs w:val="22"/>
        </w:rPr>
      </w:pPr>
      <w:bookmarkStart w:id="172" w:name="_Ref93321339"/>
      <w:bookmarkStart w:id="173" w:name="_Ref288757061"/>
      <w:r w:rsidRPr="004C1C0C">
        <w:rPr>
          <w:rFonts w:ascii="Arial" w:hAnsi="Arial" w:cs="Arial"/>
          <w:sz w:val="22"/>
          <w:szCs w:val="22"/>
        </w:rPr>
        <w:t xml:space="preserve">Není-li v této Smlouvě výslovně sjednáno jinak, </w:t>
      </w:r>
      <w:r w:rsidR="0021275B" w:rsidRPr="004C1C0C">
        <w:rPr>
          <w:rFonts w:ascii="Arial" w:hAnsi="Arial" w:cs="Arial"/>
          <w:sz w:val="22"/>
          <w:szCs w:val="22"/>
        </w:rPr>
        <w:t>Objednatel je oprávněn odstoupit od této Smlouvy v případě, že:</w:t>
      </w:r>
      <w:bookmarkEnd w:id="172"/>
      <w:r w:rsidR="0021275B" w:rsidRPr="004C1C0C">
        <w:rPr>
          <w:rFonts w:ascii="Arial" w:hAnsi="Arial" w:cs="Arial"/>
          <w:sz w:val="22"/>
          <w:szCs w:val="22"/>
          <w:u w:val="single"/>
        </w:rPr>
        <w:t xml:space="preserve"> </w:t>
      </w:r>
    </w:p>
    <w:bookmarkEnd w:id="173"/>
    <w:p w14:paraId="385B9C27" w14:textId="15420941" w:rsidR="009663E6" w:rsidRPr="004C1C0C" w:rsidRDefault="009663E6"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Zhotovitel poruší kteroukoliv svoji povinnost dle této Smlouvy podstatným způsobem;</w:t>
      </w:r>
    </w:p>
    <w:p w14:paraId="2D82638E" w14:textId="77777777" w:rsidR="006C2957" w:rsidRPr="004C1C0C"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Zhotovitel neoprávněné zastaví či přeruší práce na Díle na dobu delší než dva (2) po sobě jdoucí kalendářní měsíc</w:t>
      </w:r>
      <w:r w:rsidR="005A3095" w:rsidRPr="004C1C0C">
        <w:rPr>
          <w:rFonts w:ascii="Arial" w:hAnsi="Arial" w:cs="Arial"/>
          <w:sz w:val="22"/>
          <w:szCs w:val="22"/>
        </w:rPr>
        <w:t>e</w:t>
      </w:r>
      <w:r w:rsidRPr="004C1C0C">
        <w:rPr>
          <w:rFonts w:ascii="Arial" w:hAnsi="Arial" w:cs="Arial"/>
          <w:sz w:val="22"/>
          <w:szCs w:val="22"/>
        </w:rPr>
        <w:t xml:space="preserve"> v rozporu s touto Smlouvou;</w:t>
      </w:r>
    </w:p>
    <w:p w14:paraId="7E31FAD3" w14:textId="3D7ECEB8"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 xml:space="preserve">Zhotovitel poruší kteroukoliv svoji povinnost dle této Smlouvy jiným než podstatným způsobem a ve lhůtě </w:t>
      </w:r>
      <w:r w:rsidR="00A64C78" w:rsidRPr="004C1C0C">
        <w:rPr>
          <w:rFonts w:ascii="Arial" w:hAnsi="Arial" w:cs="Arial"/>
          <w:sz w:val="22"/>
          <w:szCs w:val="22"/>
        </w:rPr>
        <w:t>třiceti</w:t>
      </w:r>
      <w:r w:rsidRPr="004C1C0C">
        <w:rPr>
          <w:rFonts w:ascii="Arial" w:hAnsi="Arial" w:cs="Arial"/>
          <w:sz w:val="22"/>
          <w:szCs w:val="22"/>
        </w:rPr>
        <w:t xml:space="preserve"> (</w:t>
      </w:r>
      <w:r w:rsidR="00A64C78" w:rsidRPr="004C1C0C">
        <w:rPr>
          <w:rFonts w:ascii="Arial" w:hAnsi="Arial" w:cs="Arial"/>
          <w:sz w:val="22"/>
          <w:szCs w:val="22"/>
        </w:rPr>
        <w:t>30</w:t>
      </w:r>
      <w:r w:rsidRPr="004C1C0C">
        <w:rPr>
          <w:rFonts w:ascii="Arial" w:hAnsi="Arial" w:cs="Arial"/>
          <w:sz w:val="22"/>
          <w:szCs w:val="22"/>
        </w:rPr>
        <w:t>) dnů od doručení písemného oznámení Objednatele toto své porušení nenapraví;</w:t>
      </w:r>
    </w:p>
    <w:p w14:paraId="5E70725A" w14:textId="77777777" w:rsidR="004C4899" w:rsidRPr="004C1C0C" w:rsidRDefault="004C4899"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Zhotovitel poruší kteroukoliv svoji povinnost dle této Smlouvy jiným než podstatným způsobem opakovaně;</w:t>
      </w:r>
    </w:p>
    <w:p w14:paraId="1ADFD0B9" w14:textId="77777777" w:rsidR="001A668F" w:rsidRPr="004C1C0C" w:rsidRDefault="001A668F"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Zhotovitel využil k plnění předmětu této Smlouvy třetí osobu v rozporu s Nabídkou nebo bez předchozího souhlasu Objednatele;</w:t>
      </w:r>
    </w:p>
    <w:p w14:paraId="1756FD83" w14:textId="3364CB7A"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 xml:space="preserve">prodlení s plněním ze strany Zhotovitele v důsledku </w:t>
      </w:r>
      <w:r w:rsidR="00C632C5" w:rsidRPr="004C1C0C">
        <w:rPr>
          <w:rFonts w:ascii="Arial" w:hAnsi="Arial" w:cs="Arial"/>
          <w:sz w:val="22"/>
          <w:szCs w:val="22"/>
        </w:rPr>
        <w:t>okolností vylučujících povinnost k náhradě újmy dle</w:t>
      </w:r>
      <w:r w:rsidRPr="004C1C0C">
        <w:rPr>
          <w:rFonts w:ascii="Arial" w:hAnsi="Arial" w:cs="Arial"/>
          <w:sz w:val="22"/>
          <w:szCs w:val="22"/>
        </w:rPr>
        <w:t xml:space="preserve"> </w:t>
      </w:r>
      <w:r w:rsidR="00C632C5" w:rsidRPr="004C1C0C">
        <w:rPr>
          <w:rFonts w:ascii="Arial" w:hAnsi="Arial" w:cs="Arial"/>
          <w:sz w:val="22"/>
          <w:szCs w:val="22"/>
        </w:rPr>
        <w:t xml:space="preserve">čl. </w:t>
      </w:r>
      <w:r w:rsidR="00E60FBC" w:rsidRPr="004C1C0C">
        <w:rPr>
          <w:rFonts w:ascii="Arial" w:hAnsi="Arial" w:cs="Arial"/>
          <w:sz w:val="22"/>
          <w:szCs w:val="22"/>
        </w:rPr>
        <w:t>15</w:t>
      </w:r>
      <w:r w:rsidR="00C632C5" w:rsidRPr="004C1C0C">
        <w:rPr>
          <w:rFonts w:ascii="Arial" w:hAnsi="Arial" w:cs="Arial"/>
          <w:sz w:val="22"/>
          <w:szCs w:val="22"/>
        </w:rPr>
        <w:t xml:space="preserve"> </w:t>
      </w:r>
      <w:r w:rsidRPr="004C1C0C">
        <w:rPr>
          <w:rFonts w:ascii="Arial" w:hAnsi="Arial" w:cs="Arial"/>
          <w:sz w:val="22"/>
          <w:szCs w:val="22"/>
        </w:rPr>
        <w:t>bude trvat déle než šest (6) měsíců;</w:t>
      </w:r>
    </w:p>
    <w:p w14:paraId="7F4835D2" w14:textId="77777777" w:rsidR="006C2957" w:rsidRPr="004C1C0C" w:rsidRDefault="006C2957"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vyjde-li najevo, že Zhotovitel uvedl v Nabídce nepravdivé či zkreslené informace, které by měly zřejmý vliv na výběr Zhotovitele pro uzavření této Smlouvy;</w:t>
      </w:r>
    </w:p>
    <w:p w14:paraId="1045B214" w14:textId="77777777"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Zhotovitel podá insolvenční návrh jako dlužník ve smyslu § 98 Insolvenčního zákona;</w:t>
      </w:r>
    </w:p>
    <w:p w14:paraId="5CCD553F" w14:textId="44CD4A7A"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 xml:space="preserve">insolvenční soud nerozhodne o insolvenčním návrhu na Zhotovitele do </w:t>
      </w:r>
      <w:r w:rsidR="00401952" w:rsidRPr="004C1C0C">
        <w:rPr>
          <w:rFonts w:ascii="Arial" w:hAnsi="Arial" w:cs="Arial"/>
          <w:sz w:val="22"/>
          <w:szCs w:val="22"/>
        </w:rPr>
        <w:t xml:space="preserve">šesti </w:t>
      </w:r>
      <w:r w:rsidRPr="004C1C0C">
        <w:rPr>
          <w:rFonts w:ascii="Arial" w:hAnsi="Arial" w:cs="Arial"/>
          <w:sz w:val="22"/>
          <w:szCs w:val="22"/>
        </w:rPr>
        <w:t>(</w:t>
      </w:r>
      <w:r w:rsidR="00401952" w:rsidRPr="004C1C0C">
        <w:rPr>
          <w:rFonts w:ascii="Arial" w:hAnsi="Arial" w:cs="Arial"/>
          <w:sz w:val="22"/>
          <w:szCs w:val="22"/>
        </w:rPr>
        <w:t>6</w:t>
      </w:r>
      <w:r w:rsidRPr="004C1C0C">
        <w:rPr>
          <w:rFonts w:ascii="Arial" w:hAnsi="Arial" w:cs="Arial"/>
          <w:sz w:val="22"/>
          <w:szCs w:val="22"/>
        </w:rPr>
        <w:t>) měsíců od zahájení insolvenčního řízení;</w:t>
      </w:r>
    </w:p>
    <w:p w14:paraId="4C4C43A1" w14:textId="77777777"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 xml:space="preserve">insolvenční soud vydá rozhodnutí o úpadku Zhotovitele ve smyslu § 136 Insolvenčního zákona; </w:t>
      </w:r>
    </w:p>
    <w:p w14:paraId="24CB46FD" w14:textId="77777777"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insolvenční soud prohlásí konkurs na majetek Zhotovitele; nebo</w:t>
      </w:r>
    </w:p>
    <w:p w14:paraId="256F2709" w14:textId="77777777" w:rsidR="0021275B" w:rsidRPr="004C1C0C" w:rsidRDefault="0021275B" w:rsidP="00FD294B">
      <w:pPr>
        <w:pStyle w:val="Claneka"/>
        <w:keepLines w:val="0"/>
        <w:widowControl/>
        <w:numPr>
          <w:ilvl w:val="0"/>
          <w:numId w:val="54"/>
        </w:numPr>
        <w:spacing w:before="120" w:after="120" w:line="240" w:lineRule="auto"/>
        <w:jc w:val="both"/>
        <w:rPr>
          <w:rFonts w:ascii="Arial" w:hAnsi="Arial" w:cs="Arial"/>
          <w:sz w:val="22"/>
          <w:szCs w:val="22"/>
        </w:rPr>
      </w:pPr>
      <w:r w:rsidRPr="004C1C0C">
        <w:rPr>
          <w:rFonts w:ascii="Arial" w:hAnsi="Arial" w:cs="Arial"/>
          <w:sz w:val="22"/>
          <w:szCs w:val="22"/>
        </w:rPr>
        <w:t>je přijato rozhodnutí o povinném nebo dobrovolném zrušení Zhotovitele (vyjma případů sloučení nebo splynutí).</w:t>
      </w:r>
    </w:p>
    <w:p w14:paraId="343956EB" w14:textId="77777777" w:rsidR="0021275B" w:rsidRPr="004C1C0C" w:rsidRDefault="0021275B" w:rsidP="00DB56FF">
      <w:pPr>
        <w:pStyle w:val="Level2"/>
        <w:spacing w:before="120" w:after="120" w:line="240" w:lineRule="auto"/>
        <w:ind w:left="567" w:hanging="567"/>
        <w:jc w:val="both"/>
        <w:rPr>
          <w:rFonts w:ascii="Arial" w:hAnsi="Arial" w:cs="Arial"/>
          <w:sz w:val="22"/>
          <w:szCs w:val="22"/>
        </w:rPr>
      </w:pPr>
      <w:bookmarkStart w:id="174" w:name="_Ref370146871"/>
      <w:r w:rsidRPr="004C1C0C">
        <w:rPr>
          <w:rFonts w:ascii="Arial" w:hAnsi="Arial" w:cs="Arial"/>
          <w:sz w:val="22"/>
          <w:szCs w:val="22"/>
        </w:rPr>
        <w:t>Zhotovitel je oprávněn odstoupit od této Smlouvy pouze v případě jejího podstatného porušení, jestliže:</w:t>
      </w:r>
      <w:bookmarkEnd w:id="174"/>
    </w:p>
    <w:p w14:paraId="16C83643" w14:textId="77777777" w:rsidR="0021275B" w:rsidRPr="004C1C0C"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4C1C0C">
        <w:rPr>
          <w:rFonts w:ascii="Arial" w:hAnsi="Arial" w:cs="Arial"/>
          <w:sz w:val="22"/>
          <w:szCs w:val="22"/>
        </w:rPr>
        <w:t>Objednatel nezaplatil jakoukoli dlužnou částku dle této Smlouvy řádně a včas a toto porušení nenapravil ani do třiceti (30) dnů ode dne obdržení písemné výzvy k nápravě; nebo</w:t>
      </w:r>
    </w:p>
    <w:p w14:paraId="19D6675B" w14:textId="77777777" w:rsidR="0021275B" w:rsidRPr="004C1C0C" w:rsidRDefault="0021275B" w:rsidP="00FD294B">
      <w:pPr>
        <w:pStyle w:val="Claneka"/>
        <w:keepLines w:val="0"/>
        <w:widowControl/>
        <w:numPr>
          <w:ilvl w:val="0"/>
          <w:numId w:val="55"/>
        </w:numPr>
        <w:spacing w:before="120" w:after="120" w:line="240" w:lineRule="auto"/>
        <w:jc w:val="both"/>
        <w:rPr>
          <w:rFonts w:ascii="Arial" w:hAnsi="Arial" w:cs="Arial"/>
          <w:sz w:val="22"/>
          <w:szCs w:val="22"/>
        </w:rPr>
      </w:pPr>
      <w:r w:rsidRPr="004C1C0C">
        <w:rPr>
          <w:rFonts w:ascii="Arial" w:hAnsi="Arial" w:cs="Arial"/>
          <w:sz w:val="22"/>
          <w:szCs w:val="22"/>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4C1C0C" w:rsidRDefault="0021275B" w:rsidP="00DB56FF">
      <w:pPr>
        <w:pStyle w:val="Level2"/>
        <w:tabs>
          <w:tab w:val="num" w:pos="5954"/>
        </w:tabs>
        <w:spacing w:before="120" w:after="120" w:line="240" w:lineRule="auto"/>
        <w:ind w:left="567" w:hanging="567"/>
        <w:jc w:val="both"/>
        <w:rPr>
          <w:rFonts w:ascii="Arial" w:hAnsi="Arial" w:cs="Arial"/>
          <w:sz w:val="22"/>
          <w:szCs w:val="22"/>
        </w:rPr>
      </w:pPr>
      <w:r w:rsidRPr="004C1C0C">
        <w:rPr>
          <w:rFonts w:ascii="Arial" w:hAnsi="Arial" w:cs="Arial"/>
          <w:sz w:val="22"/>
          <w:szCs w:val="22"/>
        </w:rPr>
        <w:t>Zhotovitel není oprávněn odstoupit od této Smlouvy ve vztahu k části plnění, za které mu již bylo Objednatelem zaplaceno.</w:t>
      </w:r>
    </w:p>
    <w:p w14:paraId="4D36A422" w14:textId="1183ADBF" w:rsidR="00F65669" w:rsidRPr="004C1C0C" w:rsidRDefault="003044F0" w:rsidP="00DB56FF">
      <w:pPr>
        <w:pStyle w:val="Level2"/>
        <w:spacing w:before="120" w:after="120" w:line="240" w:lineRule="auto"/>
        <w:ind w:left="567" w:hanging="567"/>
        <w:jc w:val="both"/>
        <w:rPr>
          <w:rFonts w:ascii="Arial" w:hAnsi="Arial" w:cs="Arial"/>
          <w:sz w:val="22"/>
          <w:szCs w:val="22"/>
        </w:rPr>
      </w:pPr>
      <w:bookmarkStart w:id="175" w:name="_Ref50536468"/>
      <w:bookmarkStart w:id="176" w:name="_Ref50886550"/>
      <w:r w:rsidRPr="004C1C0C">
        <w:rPr>
          <w:rFonts w:ascii="Arial" w:hAnsi="Arial" w:cs="Arial"/>
          <w:sz w:val="22"/>
          <w:szCs w:val="22"/>
        </w:rPr>
        <w:t xml:space="preserve">Pokud odstoupí od </w:t>
      </w:r>
      <w:r w:rsidR="00F65669" w:rsidRPr="004C1C0C">
        <w:rPr>
          <w:rFonts w:ascii="Arial" w:hAnsi="Arial" w:cs="Arial"/>
          <w:sz w:val="22"/>
          <w:szCs w:val="22"/>
        </w:rPr>
        <w:t>S</w:t>
      </w:r>
      <w:r w:rsidRPr="004C1C0C">
        <w:rPr>
          <w:rFonts w:ascii="Arial" w:hAnsi="Arial" w:cs="Arial"/>
          <w:sz w:val="22"/>
          <w:szCs w:val="22"/>
        </w:rPr>
        <w:t xml:space="preserve">mlouvy některá ze </w:t>
      </w:r>
      <w:r w:rsidR="00F65669" w:rsidRPr="004C1C0C">
        <w:rPr>
          <w:rFonts w:ascii="Arial" w:hAnsi="Arial" w:cs="Arial"/>
          <w:sz w:val="22"/>
          <w:szCs w:val="22"/>
        </w:rPr>
        <w:t>S</w:t>
      </w:r>
      <w:r w:rsidRPr="004C1C0C">
        <w:rPr>
          <w:rFonts w:ascii="Arial" w:hAnsi="Arial" w:cs="Arial"/>
          <w:sz w:val="22"/>
          <w:szCs w:val="22"/>
        </w:rPr>
        <w:t xml:space="preserve">mluvních stran, </w:t>
      </w:r>
      <w:r w:rsidR="00F65669" w:rsidRPr="004C1C0C">
        <w:rPr>
          <w:rFonts w:ascii="Arial" w:hAnsi="Arial" w:cs="Arial"/>
          <w:sz w:val="22"/>
          <w:szCs w:val="22"/>
        </w:rPr>
        <w:t>S</w:t>
      </w:r>
      <w:r w:rsidRPr="004C1C0C">
        <w:rPr>
          <w:rFonts w:ascii="Arial" w:hAnsi="Arial" w:cs="Arial"/>
          <w:sz w:val="22"/>
          <w:szCs w:val="22"/>
        </w:rPr>
        <w:t xml:space="preserve">mluvní strany </w:t>
      </w:r>
      <w:proofErr w:type="gramStart"/>
      <w:r w:rsidRPr="004C1C0C">
        <w:rPr>
          <w:rFonts w:ascii="Arial" w:hAnsi="Arial" w:cs="Arial"/>
          <w:sz w:val="22"/>
          <w:szCs w:val="22"/>
        </w:rPr>
        <w:t>sepíší</w:t>
      </w:r>
      <w:proofErr w:type="gramEnd"/>
      <w:r w:rsidRPr="004C1C0C">
        <w:rPr>
          <w:rFonts w:ascii="Arial" w:hAnsi="Arial" w:cs="Arial"/>
          <w:sz w:val="22"/>
          <w:szCs w:val="22"/>
        </w:rPr>
        <w:t xml:space="preserve"> protokol o stavu prováděného </w:t>
      </w:r>
      <w:r w:rsidR="00F65669" w:rsidRPr="004C1C0C">
        <w:rPr>
          <w:rFonts w:ascii="Arial" w:hAnsi="Arial" w:cs="Arial"/>
          <w:sz w:val="22"/>
          <w:szCs w:val="22"/>
        </w:rPr>
        <w:t>D</w:t>
      </w:r>
      <w:r w:rsidRPr="004C1C0C">
        <w:rPr>
          <w:rFonts w:ascii="Arial" w:hAnsi="Arial" w:cs="Arial"/>
          <w:sz w:val="22"/>
          <w:szCs w:val="22"/>
        </w:rPr>
        <w:t xml:space="preserve">íla ke dni odstoupení od </w:t>
      </w:r>
      <w:r w:rsidR="00F65669" w:rsidRPr="004C1C0C">
        <w:rPr>
          <w:rFonts w:ascii="Arial" w:hAnsi="Arial" w:cs="Arial"/>
          <w:sz w:val="22"/>
          <w:szCs w:val="22"/>
        </w:rPr>
        <w:t>S</w:t>
      </w:r>
      <w:r w:rsidRPr="004C1C0C">
        <w:rPr>
          <w:rFonts w:ascii="Arial" w:hAnsi="Arial" w:cs="Arial"/>
          <w:sz w:val="22"/>
          <w:szCs w:val="22"/>
        </w:rPr>
        <w:t>mlouvy.</w:t>
      </w:r>
      <w:bookmarkEnd w:id="175"/>
      <w:r w:rsidRPr="004C1C0C">
        <w:rPr>
          <w:rFonts w:ascii="Arial" w:hAnsi="Arial" w:cs="Arial"/>
          <w:sz w:val="22"/>
          <w:szCs w:val="22"/>
        </w:rPr>
        <w:t xml:space="preserve"> Protokol musí obsahovat zejména</w:t>
      </w:r>
      <w:r w:rsidR="00F65669" w:rsidRPr="004C1C0C">
        <w:rPr>
          <w:rFonts w:ascii="Arial" w:hAnsi="Arial" w:cs="Arial"/>
          <w:sz w:val="22"/>
          <w:szCs w:val="22"/>
        </w:rPr>
        <w:t>:</w:t>
      </w:r>
      <w:bookmarkEnd w:id="176"/>
    </w:p>
    <w:p w14:paraId="44438DE9" w14:textId="2FC8E990" w:rsidR="00F65669" w:rsidRPr="004C1C0C"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4C1C0C">
        <w:rPr>
          <w:rFonts w:ascii="Arial" w:hAnsi="Arial" w:cs="Arial"/>
          <w:sz w:val="22"/>
          <w:szCs w:val="22"/>
        </w:rPr>
        <w:lastRenderedPageBreak/>
        <w:t xml:space="preserve">soupis veškerých uskutečněných prací </w:t>
      </w:r>
      <w:r w:rsidR="00B17559" w:rsidRPr="004C1C0C">
        <w:rPr>
          <w:rFonts w:ascii="Arial" w:hAnsi="Arial" w:cs="Arial"/>
          <w:sz w:val="22"/>
          <w:szCs w:val="22"/>
        </w:rPr>
        <w:t>na Díle</w:t>
      </w:r>
      <w:r w:rsidRPr="004C1C0C">
        <w:rPr>
          <w:rFonts w:ascii="Arial" w:hAnsi="Arial" w:cs="Arial"/>
          <w:sz w:val="22"/>
          <w:szCs w:val="22"/>
        </w:rPr>
        <w:t xml:space="preserve"> ke dni odstoupení od </w:t>
      </w:r>
      <w:r w:rsidR="00F65669" w:rsidRPr="004C1C0C">
        <w:rPr>
          <w:rFonts w:ascii="Arial" w:hAnsi="Arial" w:cs="Arial"/>
          <w:sz w:val="22"/>
          <w:szCs w:val="22"/>
        </w:rPr>
        <w:t>S</w:t>
      </w:r>
      <w:r w:rsidRPr="004C1C0C">
        <w:rPr>
          <w:rFonts w:ascii="Arial" w:hAnsi="Arial" w:cs="Arial"/>
          <w:sz w:val="22"/>
          <w:szCs w:val="22"/>
        </w:rPr>
        <w:t>mlouv</w:t>
      </w:r>
      <w:r w:rsidR="00EC71EF" w:rsidRPr="004C1C0C">
        <w:rPr>
          <w:rFonts w:ascii="Arial" w:hAnsi="Arial" w:cs="Arial"/>
          <w:sz w:val="22"/>
          <w:szCs w:val="22"/>
        </w:rPr>
        <w:t>y</w:t>
      </w:r>
      <w:r w:rsidR="00F65669" w:rsidRPr="004C1C0C">
        <w:rPr>
          <w:rFonts w:ascii="Arial" w:hAnsi="Arial" w:cs="Arial"/>
          <w:sz w:val="22"/>
          <w:szCs w:val="22"/>
        </w:rPr>
        <w:t xml:space="preserve">; </w:t>
      </w:r>
    </w:p>
    <w:p w14:paraId="6EA7EA26" w14:textId="2F13E521" w:rsidR="00E2147A" w:rsidRPr="004C1C0C" w:rsidRDefault="003044F0" w:rsidP="00FD294B">
      <w:pPr>
        <w:pStyle w:val="Claneka"/>
        <w:keepLines w:val="0"/>
        <w:widowControl/>
        <w:numPr>
          <w:ilvl w:val="0"/>
          <w:numId w:val="56"/>
        </w:numPr>
        <w:spacing w:before="120" w:after="120" w:line="240" w:lineRule="auto"/>
        <w:jc w:val="both"/>
        <w:rPr>
          <w:rFonts w:ascii="Arial" w:hAnsi="Arial" w:cs="Arial"/>
          <w:sz w:val="22"/>
          <w:szCs w:val="22"/>
        </w:rPr>
      </w:pPr>
      <w:r w:rsidRPr="004C1C0C">
        <w:rPr>
          <w:rFonts w:ascii="Arial" w:hAnsi="Arial" w:cs="Arial"/>
          <w:sz w:val="22"/>
          <w:szCs w:val="22"/>
        </w:rPr>
        <w:t xml:space="preserve">finanční hodnotu dosud provedeného </w:t>
      </w:r>
      <w:r w:rsidR="00F65669" w:rsidRPr="004C1C0C">
        <w:rPr>
          <w:rFonts w:ascii="Arial" w:hAnsi="Arial" w:cs="Arial"/>
          <w:sz w:val="22"/>
          <w:szCs w:val="22"/>
        </w:rPr>
        <w:t>D</w:t>
      </w:r>
      <w:r w:rsidRPr="004C1C0C">
        <w:rPr>
          <w:rFonts w:ascii="Arial" w:hAnsi="Arial" w:cs="Arial"/>
          <w:sz w:val="22"/>
          <w:szCs w:val="22"/>
        </w:rPr>
        <w:t>íla</w:t>
      </w:r>
      <w:r w:rsidR="004440B2" w:rsidRPr="004C1C0C">
        <w:rPr>
          <w:rFonts w:ascii="Arial" w:hAnsi="Arial" w:cs="Arial"/>
          <w:sz w:val="22"/>
          <w:szCs w:val="22"/>
        </w:rPr>
        <w:t xml:space="preserve"> a návrh finančního vypořádání Smluvních stran s přihlédnutím k okamžiku zániku Smlouvy</w:t>
      </w:r>
      <w:r w:rsidRPr="004C1C0C">
        <w:rPr>
          <w:rFonts w:ascii="Arial" w:hAnsi="Arial" w:cs="Arial"/>
          <w:sz w:val="22"/>
          <w:szCs w:val="22"/>
        </w:rPr>
        <w:t>.</w:t>
      </w:r>
      <w:r w:rsidR="00E2147A" w:rsidRPr="004C1C0C">
        <w:rPr>
          <w:rFonts w:ascii="Arial" w:hAnsi="Arial" w:cs="Arial"/>
          <w:sz w:val="22"/>
          <w:szCs w:val="22"/>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4C1C0C">
        <w:rPr>
          <w:rFonts w:ascii="Arial" w:hAnsi="Arial" w:cs="Arial"/>
          <w:sz w:val="22"/>
          <w:szCs w:val="22"/>
        </w:rPr>
        <w:t>.</w:t>
      </w:r>
    </w:p>
    <w:p w14:paraId="266C6772" w14:textId="4BE9C527" w:rsidR="00772740" w:rsidRPr="004C1C0C" w:rsidRDefault="00772740" w:rsidP="00DB56FF">
      <w:pPr>
        <w:pStyle w:val="Level2"/>
        <w:spacing w:before="120" w:after="120" w:line="240" w:lineRule="auto"/>
        <w:ind w:left="567" w:hanging="567"/>
        <w:jc w:val="both"/>
        <w:rPr>
          <w:rFonts w:ascii="Arial" w:hAnsi="Arial" w:cs="Arial"/>
          <w:sz w:val="22"/>
          <w:szCs w:val="22"/>
        </w:rPr>
      </w:pPr>
      <w:bookmarkStart w:id="177" w:name="_Ref50970324"/>
      <w:r w:rsidRPr="004C1C0C">
        <w:rPr>
          <w:rFonts w:ascii="Arial" w:hAnsi="Arial" w:cs="Arial"/>
          <w:sz w:val="22"/>
          <w:szCs w:val="22"/>
        </w:rPr>
        <w:t>V případě, že smluvní vztah založený touto Smlouvo</w:t>
      </w:r>
      <w:r w:rsidR="005E68A5" w:rsidRPr="004C1C0C">
        <w:rPr>
          <w:rFonts w:ascii="Arial" w:hAnsi="Arial" w:cs="Arial"/>
          <w:sz w:val="22"/>
          <w:szCs w:val="22"/>
        </w:rPr>
        <w:t>u</w:t>
      </w:r>
      <w:r w:rsidRPr="004C1C0C">
        <w:rPr>
          <w:rFonts w:ascii="Arial" w:hAnsi="Arial" w:cs="Arial"/>
          <w:sz w:val="22"/>
          <w:szCs w:val="22"/>
        </w:rPr>
        <w:t xml:space="preserve"> zanikne v části zahrnující předmět duševního vlastnictví jinak než splněním a</w:t>
      </w:r>
      <w:r w:rsidR="00713209" w:rsidRPr="004C1C0C">
        <w:rPr>
          <w:rFonts w:ascii="Arial" w:hAnsi="Arial" w:cs="Arial"/>
          <w:sz w:val="22"/>
          <w:szCs w:val="22"/>
        </w:rPr>
        <w:t> </w:t>
      </w:r>
      <w:r w:rsidRPr="004C1C0C">
        <w:rPr>
          <w:rFonts w:ascii="Arial" w:hAnsi="Arial" w:cs="Arial"/>
          <w:sz w:val="22"/>
          <w:szCs w:val="22"/>
        </w:rPr>
        <w:t>Objednatel si takový nehotový předmět duševního vlastnictví</w:t>
      </w:r>
      <w:r w:rsidR="00EE1EA2" w:rsidRPr="004C1C0C">
        <w:rPr>
          <w:rFonts w:ascii="Arial" w:hAnsi="Arial" w:cs="Arial"/>
          <w:sz w:val="22"/>
          <w:szCs w:val="22"/>
        </w:rPr>
        <w:t xml:space="preserve"> ponechá</w:t>
      </w:r>
      <w:r w:rsidRPr="004C1C0C">
        <w:rPr>
          <w:rFonts w:ascii="Arial" w:hAnsi="Arial" w:cs="Arial"/>
          <w:sz w:val="22"/>
          <w:szCs w:val="22"/>
        </w:rPr>
        <w:t xml:space="preserve">, vztahuje se na takový nehotový předmět duševního vlastnictví oprávnění dle čl. </w:t>
      </w:r>
      <w:r w:rsidR="00E60FBC" w:rsidRPr="004C1C0C">
        <w:rPr>
          <w:rFonts w:ascii="Arial" w:hAnsi="Arial" w:cs="Arial"/>
          <w:sz w:val="22"/>
          <w:szCs w:val="22"/>
        </w:rPr>
        <w:t>11</w:t>
      </w:r>
      <w:r w:rsidRPr="004C1C0C">
        <w:rPr>
          <w:rFonts w:ascii="Arial" w:hAnsi="Arial" w:cs="Arial"/>
          <w:sz w:val="22"/>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4C1C0C">
        <w:rPr>
          <w:rFonts w:ascii="Arial" w:hAnsi="Arial" w:cs="Arial"/>
          <w:sz w:val="22"/>
          <w:szCs w:val="22"/>
        </w:rPr>
        <w:t>Zhotovitel</w:t>
      </w:r>
      <w:r w:rsidRPr="004C1C0C">
        <w:rPr>
          <w:rFonts w:ascii="Arial" w:hAnsi="Arial" w:cs="Arial"/>
          <w:sz w:val="22"/>
          <w:szCs w:val="22"/>
        </w:rPr>
        <w:t xml:space="preserve"> tato oprávnění objektivně schopen, bez jeho zavinění, udělit sám.</w:t>
      </w:r>
      <w:bookmarkEnd w:id="177"/>
      <w:r w:rsidRPr="004C1C0C">
        <w:rPr>
          <w:rFonts w:ascii="Arial" w:hAnsi="Arial" w:cs="Arial"/>
          <w:sz w:val="22"/>
          <w:szCs w:val="22"/>
        </w:rPr>
        <w:t xml:space="preserve"> </w:t>
      </w:r>
    </w:p>
    <w:p w14:paraId="27C93AB6" w14:textId="76B4EDC1" w:rsidR="00EC71EF" w:rsidRPr="004C1C0C" w:rsidRDefault="00EC71EF" w:rsidP="00DB56FF">
      <w:pPr>
        <w:pStyle w:val="Level2"/>
        <w:spacing w:before="120" w:after="120" w:line="240" w:lineRule="auto"/>
        <w:ind w:left="567" w:hanging="567"/>
        <w:jc w:val="both"/>
        <w:rPr>
          <w:rFonts w:ascii="Arial" w:hAnsi="Arial" w:cs="Arial"/>
          <w:sz w:val="22"/>
          <w:szCs w:val="22"/>
        </w:rPr>
      </w:pPr>
      <w:bookmarkStart w:id="178" w:name="_Ref50753902"/>
      <w:bookmarkStart w:id="179" w:name="_Ref450559147"/>
      <w:bookmarkStart w:id="180" w:name="_Ref469512616"/>
      <w:bookmarkStart w:id="181" w:name="_Ref64871784"/>
      <w:bookmarkStart w:id="182" w:name="_Ref351106686"/>
      <w:r w:rsidRPr="004C1C0C">
        <w:rPr>
          <w:rFonts w:ascii="Arial" w:hAnsi="Arial" w:cs="Arial"/>
          <w:sz w:val="22"/>
          <w:szCs w:val="22"/>
        </w:rPr>
        <w:t xml:space="preserve">Zánik smluvního vztahu založeného touto Smlouvou nemá vliv na </w:t>
      </w:r>
      <w:r w:rsidR="005A3095" w:rsidRPr="004C1C0C">
        <w:rPr>
          <w:rFonts w:ascii="Arial" w:hAnsi="Arial" w:cs="Arial"/>
          <w:sz w:val="22"/>
          <w:szCs w:val="22"/>
        </w:rPr>
        <w:t xml:space="preserve">platnost a účinnost </w:t>
      </w:r>
      <w:r w:rsidRPr="004C1C0C">
        <w:rPr>
          <w:rFonts w:ascii="Arial" w:hAnsi="Arial" w:cs="Arial"/>
          <w:sz w:val="22"/>
          <w:szCs w:val="22"/>
        </w:rPr>
        <w:t>její</w:t>
      </w:r>
      <w:r w:rsidR="005A3095" w:rsidRPr="004C1C0C">
        <w:rPr>
          <w:rFonts w:ascii="Arial" w:hAnsi="Arial" w:cs="Arial"/>
          <w:sz w:val="22"/>
          <w:szCs w:val="22"/>
        </w:rPr>
        <w:t>ch</w:t>
      </w:r>
      <w:r w:rsidRPr="004C1C0C">
        <w:rPr>
          <w:rFonts w:ascii="Arial" w:hAnsi="Arial" w:cs="Arial"/>
          <w:sz w:val="22"/>
          <w:szCs w:val="22"/>
        </w:rPr>
        <w:t xml:space="preserve"> ustanovení, která dle své povahy mají trvat i po jejím zániku, zejména čl. </w:t>
      </w:r>
      <w:r w:rsidR="00E60FBC" w:rsidRPr="004C1C0C">
        <w:rPr>
          <w:rFonts w:ascii="Arial" w:hAnsi="Arial" w:cs="Arial"/>
          <w:sz w:val="22"/>
          <w:szCs w:val="22"/>
        </w:rPr>
        <w:t>11</w:t>
      </w:r>
      <w:r w:rsidR="001231F2" w:rsidRPr="004C1C0C">
        <w:rPr>
          <w:rFonts w:ascii="Arial" w:hAnsi="Arial" w:cs="Arial"/>
          <w:sz w:val="22"/>
          <w:szCs w:val="22"/>
        </w:rPr>
        <w:t xml:space="preserve"> </w:t>
      </w:r>
      <w:r w:rsidRPr="004C1C0C">
        <w:rPr>
          <w:rFonts w:ascii="Arial" w:hAnsi="Arial" w:cs="Arial"/>
          <w:sz w:val="22"/>
          <w:szCs w:val="22"/>
        </w:rPr>
        <w:t>(</w:t>
      </w:r>
      <w:r w:rsidRPr="004C1C0C">
        <w:rPr>
          <w:rFonts w:ascii="Arial" w:hAnsi="Arial" w:cs="Arial"/>
          <w:i/>
          <w:sz w:val="22"/>
          <w:szCs w:val="22"/>
        </w:rPr>
        <w:t>Práva duševního vlastnictví</w:t>
      </w:r>
      <w:r w:rsidRPr="004C1C0C">
        <w:rPr>
          <w:rFonts w:ascii="Arial" w:hAnsi="Arial" w:cs="Arial"/>
          <w:sz w:val="22"/>
          <w:szCs w:val="22"/>
        </w:rPr>
        <w:t>),</w:t>
      </w:r>
      <w:r w:rsidR="003A6EAA" w:rsidRPr="004C1C0C">
        <w:rPr>
          <w:rFonts w:ascii="Arial" w:hAnsi="Arial" w:cs="Arial"/>
          <w:sz w:val="22"/>
          <w:szCs w:val="22"/>
        </w:rPr>
        <w:t xml:space="preserve"> </w:t>
      </w:r>
      <w:r w:rsidRPr="004C1C0C">
        <w:rPr>
          <w:rFonts w:ascii="Arial" w:hAnsi="Arial" w:cs="Arial"/>
          <w:sz w:val="22"/>
          <w:szCs w:val="22"/>
        </w:rPr>
        <w:t xml:space="preserve">čl. </w:t>
      </w:r>
      <w:r w:rsidR="00E60FBC" w:rsidRPr="004C1C0C">
        <w:rPr>
          <w:rFonts w:ascii="Arial" w:hAnsi="Arial" w:cs="Arial"/>
          <w:sz w:val="22"/>
          <w:szCs w:val="22"/>
        </w:rPr>
        <w:t xml:space="preserve">12 </w:t>
      </w:r>
      <w:r w:rsidRPr="004C1C0C">
        <w:rPr>
          <w:rFonts w:ascii="Arial" w:hAnsi="Arial" w:cs="Arial"/>
          <w:sz w:val="22"/>
          <w:szCs w:val="22"/>
        </w:rPr>
        <w:t>(</w:t>
      </w:r>
      <w:r w:rsidR="00A111D3" w:rsidRPr="004C1C0C">
        <w:rPr>
          <w:rFonts w:ascii="Arial" w:hAnsi="Arial" w:cs="Arial"/>
          <w:i/>
          <w:sz w:val="22"/>
          <w:szCs w:val="22"/>
        </w:rPr>
        <w:t>Ochrana osobních údajů a Důvěrných informací</w:t>
      </w:r>
      <w:r w:rsidRPr="004C1C0C">
        <w:rPr>
          <w:rFonts w:ascii="Arial" w:hAnsi="Arial" w:cs="Arial"/>
          <w:sz w:val="22"/>
          <w:szCs w:val="22"/>
        </w:rPr>
        <w:t>), čl. </w:t>
      </w:r>
      <w:r w:rsidR="00E60FBC" w:rsidRPr="004C1C0C">
        <w:rPr>
          <w:rFonts w:ascii="Arial" w:hAnsi="Arial" w:cs="Arial"/>
          <w:sz w:val="22"/>
          <w:szCs w:val="22"/>
        </w:rPr>
        <w:t>13</w:t>
      </w:r>
      <w:r w:rsidRPr="004C1C0C">
        <w:rPr>
          <w:rFonts w:ascii="Arial" w:hAnsi="Arial" w:cs="Arial"/>
          <w:sz w:val="22"/>
          <w:szCs w:val="22"/>
        </w:rPr>
        <w:t xml:space="preserve"> (</w:t>
      </w:r>
      <w:r w:rsidRPr="004C1C0C">
        <w:rPr>
          <w:rFonts w:ascii="Arial" w:hAnsi="Arial" w:cs="Arial"/>
          <w:i/>
          <w:sz w:val="22"/>
          <w:szCs w:val="22"/>
        </w:rPr>
        <w:t>Záruka za jakost, práva z vadného plnění</w:t>
      </w:r>
      <w:r w:rsidRPr="004C1C0C">
        <w:rPr>
          <w:rFonts w:ascii="Arial" w:hAnsi="Arial" w:cs="Arial"/>
          <w:sz w:val="22"/>
          <w:szCs w:val="22"/>
        </w:rPr>
        <w:t xml:space="preserve">), čl. </w:t>
      </w:r>
      <w:r w:rsidR="00E60FBC" w:rsidRPr="004C1C0C">
        <w:rPr>
          <w:rFonts w:ascii="Arial" w:hAnsi="Arial" w:cs="Arial"/>
          <w:sz w:val="22"/>
          <w:szCs w:val="22"/>
        </w:rPr>
        <w:t xml:space="preserve">14 </w:t>
      </w:r>
      <w:r w:rsidRPr="004C1C0C">
        <w:rPr>
          <w:rFonts w:ascii="Arial" w:hAnsi="Arial" w:cs="Arial"/>
          <w:sz w:val="22"/>
          <w:szCs w:val="22"/>
        </w:rPr>
        <w:t>(</w:t>
      </w:r>
      <w:r w:rsidR="00A111D3" w:rsidRPr="004C1C0C">
        <w:rPr>
          <w:rFonts w:ascii="Arial" w:hAnsi="Arial" w:cs="Arial"/>
          <w:i/>
          <w:sz w:val="22"/>
          <w:szCs w:val="22"/>
        </w:rPr>
        <w:t>Nárok na náhradu újmy</w:t>
      </w:r>
      <w:r w:rsidRPr="004C1C0C">
        <w:rPr>
          <w:rFonts w:ascii="Arial" w:hAnsi="Arial" w:cs="Arial"/>
          <w:sz w:val="22"/>
          <w:szCs w:val="22"/>
        </w:rPr>
        <w:t>)</w:t>
      </w:r>
      <w:r w:rsidR="00E25E4A" w:rsidRPr="004C1C0C">
        <w:rPr>
          <w:rFonts w:ascii="Arial" w:hAnsi="Arial" w:cs="Arial"/>
          <w:sz w:val="22"/>
          <w:szCs w:val="22"/>
        </w:rPr>
        <w:t xml:space="preserve">, </w:t>
      </w:r>
      <w:r w:rsidR="00C73A5B" w:rsidRPr="004C1C0C">
        <w:rPr>
          <w:rFonts w:ascii="Arial" w:hAnsi="Arial" w:cs="Arial"/>
          <w:sz w:val="22"/>
          <w:szCs w:val="22"/>
        </w:rPr>
        <w:t>čl. </w:t>
      </w:r>
      <w:r w:rsidR="00E60FBC" w:rsidRPr="004C1C0C">
        <w:rPr>
          <w:rFonts w:ascii="Arial" w:hAnsi="Arial" w:cs="Arial"/>
          <w:sz w:val="22"/>
          <w:szCs w:val="22"/>
        </w:rPr>
        <w:t>16</w:t>
      </w:r>
      <w:r w:rsidR="00C73A5B" w:rsidRPr="004C1C0C">
        <w:rPr>
          <w:rFonts w:ascii="Arial" w:hAnsi="Arial" w:cs="Arial"/>
          <w:sz w:val="22"/>
          <w:szCs w:val="22"/>
        </w:rPr>
        <w:t xml:space="preserve"> (</w:t>
      </w:r>
      <w:r w:rsidR="00C73A5B" w:rsidRPr="004C1C0C">
        <w:rPr>
          <w:rFonts w:ascii="Arial" w:hAnsi="Arial" w:cs="Arial"/>
          <w:i/>
          <w:sz w:val="22"/>
          <w:szCs w:val="22"/>
        </w:rPr>
        <w:t>Sankční ujednání (Sankce)</w:t>
      </w:r>
      <w:r w:rsidR="00C73A5B" w:rsidRPr="004C1C0C">
        <w:rPr>
          <w:rFonts w:ascii="Arial" w:hAnsi="Arial" w:cs="Arial"/>
          <w:sz w:val="22"/>
          <w:szCs w:val="22"/>
        </w:rPr>
        <w:t xml:space="preserve">), </w:t>
      </w:r>
      <w:r w:rsidR="00E25E4A" w:rsidRPr="004C1C0C">
        <w:rPr>
          <w:rFonts w:ascii="Arial" w:hAnsi="Arial" w:cs="Arial"/>
          <w:sz w:val="22"/>
          <w:szCs w:val="22"/>
        </w:rPr>
        <w:t>čl.</w:t>
      </w:r>
      <w:r w:rsidR="00C73A5B" w:rsidRPr="004C1C0C">
        <w:rPr>
          <w:rFonts w:ascii="Arial" w:hAnsi="Arial" w:cs="Arial"/>
          <w:sz w:val="22"/>
          <w:szCs w:val="22"/>
        </w:rPr>
        <w:t xml:space="preserve"> </w:t>
      </w:r>
      <w:r w:rsidR="00E60FBC" w:rsidRPr="004C1C0C">
        <w:rPr>
          <w:rFonts w:ascii="Arial" w:hAnsi="Arial" w:cs="Arial"/>
          <w:sz w:val="22"/>
          <w:szCs w:val="22"/>
        </w:rPr>
        <w:t xml:space="preserve">17 </w:t>
      </w:r>
      <w:r w:rsidR="00C73A5B" w:rsidRPr="004C1C0C">
        <w:rPr>
          <w:rFonts w:ascii="Arial" w:hAnsi="Arial" w:cs="Arial"/>
          <w:sz w:val="22"/>
          <w:szCs w:val="22"/>
        </w:rPr>
        <w:t>(</w:t>
      </w:r>
      <w:r w:rsidR="00C73A5B" w:rsidRPr="004C1C0C">
        <w:rPr>
          <w:rFonts w:ascii="Arial" w:hAnsi="Arial" w:cs="Arial"/>
          <w:i/>
          <w:iCs/>
          <w:sz w:val="22"/>
          <w:szCs w:val="22"/>
        </w:rPr>
        <w:t xml:space="preserve">Vyhrazená změna závazku, změna </w:t>
      </w:r>
      <w:r w:rsidR="00934370" w:rsidRPr="004C1C0C">
        <w:rPr>
          <w:rFonts w:ascii="Arial" w:hAnsi="Arial" w:cs="Arial"/>
          <w:i/>
          <w:iCs/>
          <w:sz w:val="22"/>
          <w:szCs w:val="22"/>
        </w:rPr>
        <w:t>S</w:t>
      </w:r>
      <w:r w:rsidR="00C73A5B" w:rsidRPr="004C1C0C">
        <w:rPr>
          <w:rFonts w:ascii="Arial" w:hAnsi="Arial" w:cs="Arial"/>
          <w:i/>
          <w:iCs/>
          <w:sz w:val="22"/>
          <w:szCs w:val="22"/>
        </w:rPr>
        <w:t>mlouvy a odstoupení</w:t>
      </w:r>
      <w:r w:rsidR="00C73A5B" w:rsidRPr="004C1C0C">
        <w:rPr>
          <w:rFonts w:ascii="Arial" w:hAnsi="Arial" w:cs="Arial"/>
          <w:sz w:val="22"/>
          <w:szCs w:val="22"/>
        </w:rPr>
        <w:t>), čl.</w:t>
      </w:r>
      <w:r w:rsidR="004E5C47" w:rsidRPr="004C1C0C">
        <w:rPr>
          <w:rFonts w:ascii="Arial" w:hAnsi="Arial" w:cs="Arial"/>
          <w:sz w:val="22"/>
          <w:szCs w:val="22"/>
        </w:rPr>
        <w:t xml:space="preserve"> </w:t>
      </w:r>
      <w:r w:rsidR="00E60FBC" w:rsidRPr="004C1C0C">
        <w:rPr>
          <w:rFonts w:ascii="Arial" w:hAnsi="Arial" w:cs="Arial"/>
          <w:sz w:val="22"/>
          <w:szCs w:val="22"/>
        </w:rPr>
        <w:t xml:space="preserve">18.7 </w:t>
      </w:r>
      <w:r w:rsidRPr="004C1C0C">
        <w:rPr>
          <w:rFonts w:ascii="Arial" w:hAnsi="Arial" w:cs="Arial"/>
          <w:sz w:val="22"/>
          <w:szCs w:val="22"/>
        </w:rPr>
        <w:t>a ustanovení tohoto čl.</w:t>
      </w:r>
      <w:bookmarkEnd w:id="178"/>
      <w:bookmarkEnd w:id="179"/>
      <w:bookmarkEnd w:id="180"/>
      <w:r w:rsidR="00E60FBC" w:rsidRPr="004C1C0C">
        <w:rPr>
          <w:rFonts w:ascii="Arial" w:hAnsi="Arial" w:cs="Arial"/>
          <w:sz w:val="22"/>
          <w:szCs w:val="22"/>
        </w:rPr>
        <w:t>18.8</w:t>
      </w:r>
      <w:r w:rsidR="00A111D3" w:rsidRPr="004C1C0C">
        <w:rPr>
          <w:rFonts w:ascii="Arial" w:hAnsi="Arial" w:cs="Arial"/>
          <w:sz w:val="22"/>
          <w:szCs w:val="22"/>
        </w:rPr>
        <w:t>.</w:t>
      </w:r>
      <w:bookmarkEnd w:id="181"/>
    </w:p>
    <w:p w14:paraId="6DDE17BB" w14:textId="29B72204" w:rsidR="002D1314" w:rsidRPr="004C1C0C" w:rsidRDefault="002D1314" w:rsidP="0026187B">
      <w:pPr>
        <w:pStyle w:val="Level1"/>
        <w:keepNext w:val="0"/>
        <w:spacing w:before="360" w:after="120" w:line="240" w:lineRule="auto"/>
        <w:ind w:left="567" w:hanging="567"/>
        <w:jc w:val="both"/>
        <w:rPr>
          <w:rFonts w:ascii="Arial" w:hAnsi="Arial" w:cs="Arial"/>
          <w:sz w:val="22"/>
          <w:szCs w:val="22"/>
        </w:rPr>
      </w:pPr>
      <w:r w:rsidRPr="004C1C0C">
        <w:rPr>
          <w:rFonts w:ascii="Arial" w:hAnsi="Arial" w:cs="Arial"/>
          <w:sz w:val="22"/>
          <w:szCs w:val="22"/>
        </w:rPr>
        <w:t>Rozhodné právo a řešení sporů</w:t>
      </w:r>
      <w:bookmarkEnd w:id="182"/>
    </w:p>
    <w:p w14:paraId="7C4142F0" w14:textId="0B548CE3" w:rsidR="002D1314" w:rsidRPr="004C1C0C" w:rsidRDefault="002D131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Smlouva</w:t>
      </w:r>
      <w:r w:rsidR="00A111D3" w:rsidRPr="004C1C0C">
        <w:rPr>
          <w:rFonts w:ascii="Arial" w:hAnsi="Arial" w:cs="Arial"/>
          <w:sz w:val="22"/>
          <w:szCs w:val="22"/>
        </w:rPr>
        <w:t xml:space="preserve"> </w:t>
      </w:r>
      <w:r w:rsidRPr="004C1C0C">
        <w:rPr>
          <w:rFonts w:ascii="Arial" w:hAnsi="Arial" w:cs="Arial"/>
          <w:sz w:val="22"/>
          <w:szCs w:val="22"/>
        </w:rPr>
        <w:t xml:space="preserve">se řídí a bude vykládána v souladu právním řádem České republiky, zejména </w:t>
      </w:r>
      <w:r w:rsidR="00D8478D" w:rsidRPr="004C1C0C">
        <w:rPr>
          <w:rFonts w:ascii="Arial" w:hAnsi="Arial" w:cs="Arial"/>
          <w:sz w:val="22"/>
          <w:szCs w:val="22"/>
        </w:rPr>
        <w:t xml:space="preserve">Zákonem, </w:t>
      </w:r>
      <w:r w:rsidRPr="004C1C0C">
        <w:rPr>
          <w:rFonts w:ascii="Arial" w:hAnsi="Arial" w:cs="Arial"/>
          <w:sz w:val="22"/>
          <w:szCs w:val="22"/>
        </w:rPr>
        <w:t>Občanským zákoníkem</w:t>
      </w:r>
      <w:r w:rsidR="00A111D3" w:rsidRPr="004C1C0C">
        <w:rPr>
          <w:rFonts w:ascii="Arial" w:hAnsi="Arial" w:cs="Arial"/>
          <w:sz w:val="22"/>
          <w:szCs w:val="22"/>
        </w:rPr>
        <w:t xml:space="preserve"> a Z</w:t>
      </w:r>
      <w:r w:rsidR="003F2D51" w:rsidRPr="004C1C0C">
        <w:rPr>
          <w:rFonts w:ascii="Arial" w:hAnsi="Arial" w:cs="Arial"/>
          <w:sz w:val="22"/>
          <w:szCs w:val="22"/>
        </w:rPr>
        <w:t>Z</w:t>
      </w:r>
      <w:r w:rsidR="00A111D3" w:rsidRPr="004C1C0C">
        <w:rPr>
          <w:rFonts w:ascii="Arial" w:hAnsi="Arial" w:cs="Arial"/>
          <w:sz w:val="22"/>
          <w:szCs w:val="22"/>
        </w:rPr>
        <w:t>VZ.</w:t>
      </w:r>
    </w:p>
    <w:p w14:paraId="6EB1E181" w14:textId="2DCED5D0" w:rsidR="002D1314" w:rsidRPr="004C1C0C" w:rsidRDefault="002D1314"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S</w:t>
      </w:r>
      <w:r w:rsidR="00A111D3" w:rsidRPr="004C1C0C">
        <w:rPr>
          <w:rFonts w:ascii="Arial" w:hAnsi="Arial" w:cs="Arial"/>
          <w:sz w:val="22"/>
          <w:szCs w:val="22"/>
        </w:rPr>
        <w:t>mluvní s</w:t>
      </w:r>
      <w:r w:rsidRPr="004C1C0C">
        <w:rPr>
          <w:rFonts w:ascii="Arial" w:hAnsi="Arial" w:cs="Arial"/>
          <w:sz w:val="22"/>
          <w:szCs w:val="22"/>
        </w:rPr>
        <w:t>trany se zavazují řešit veškeré spory, které mezi nimi mohou vzniknout v souvislosti s</w:t>
      </w:r>
      <w:r w:rsidR="00A111D3" w:rsidRPr="004C1C0C">
        <w:rPr>
          <w:rFonts w:ascii="Arial" w:hAnsi="Arial" w:cs="Arial"/>
          <w:sz w:val="22"/>
          <w:szCs w:val="22"/>
        </w:rPr>
        <w:t> </w:t>
      </w:r>
      <w:r w:rsidRPr="004C1C0C">
        <w:rPr>
          <w:rFonts w:ascii="Arial" w:hAnsi="Arial" w:cs="Arial"/>
          <w:sz w:val="22"/>
          <w:szCs w:val="22"/>
        </w:rPr>
        <w:t>prováděním nebo výkladem této Smlouvy</w:t>
      </w:r>
      <w:r w:rsidR="00A111D3" w:rsidRPr="004C1C0C">
        <w:rPr>
          <w:rFonts w:ascii="Arial" w:hAnsi="Arial" w:cs="Arial"/>
          <w:sz w:val="22"/>
          <w:szCs w:val="22"/>
        </w:rPr>
        <w:t xml:space="preserve"> </w:t>
      </w:r>
      <w:r w:rsidRPr="004C1C0C">
        <w:rPr>
          <w:rFonts w:ascii="Arial" w:hAnsi="Arial" w:cs="Arial"/>
          <w:sz w:val="22"/>
          <w:szCs w:val="22"/>
        </w:rPr>
        <w:t>jednáním a vzájemnou dohodou. Pokud se nepodaří vyřešit předmětný spor vzájemnou dohodou S</w:t>
      </w:r>
      <w:r w:rsidR="008512C3" w:rsidRPr="004C1C0C">
        <w:rPr>
          <w:rFonts w:ascii="Arial" w:hAnsi="Arial" w:cs="Arial"/>
          <w:sz w:val="22"/>
          <w:szCs w:val="22"/>
        </w:rPr>
        <w:t>mluvních s</w:t>
      </w:r>
      <w:r w:rsidRPr="004C1C0C">
        <w:rPr>
          <w:rFonts w:ascii="Arial" w:hAnsi="Arial" w:cs="Arial"/>
          <w:sz w:val="22"/>
          <w:szCs w:val="22"/>
        </w:rPr>
        <w:t>tran, bude takový spor předložen jednou ze S</w:t>
      </w:r>
      <w:r w:rsidR="00A44610" w:rsidRPr="004C1C0C">
        <w:rPr>
          <w:rFonts w:ascii="Arial" w:hAnsi="Arial" w:cs="Arial"/>
          <w:sz w:val="22"/>
          <w:szCs w:val="22"/>
        </w:rPr>
        <w:t>mluvních stra</w:t>
      </w:r>
      <w:r w:rsidR="005A3095" w:rsidRPr="004C1C0C">
        <w:rPr>
          <w:rFonts w:ascii="Arial" w:hAnsi="Arial" w:cs="Arial"/>
          <w:sz w:val="22"/>
          <w:szCs w:val="22"/>
        </w:rPr>
        <w:t>n</w:t>
      </w:r>
      <w:r w:rsidRPr="004C1C0C">
        <w:rPr>
          <w:rFonts w:ascii="Arial" w:hAnsi="Arial" w:cs="Arial"/>
          <w:sz w:val="22"/>
          <w:szCs w:val="22"/>
        </w:rPr>
        <w:t xml:space="preserve"> věcně a místně příslušnému soudu České republiky. S</w:t>
      </w:r>
      <w:r w:rsidR="005A3095" w:rsidRPr="004C1C0C">
        <w:rPr>
          <w:rFonts w:ascii="Arial" w:hAnsi="Arial" w:cs="Arial"/>
          <w:sz w:val="22"/>
          <w:szCs w:val="22"/>
        </w:rPr>
        <w:t>mluvní s</w:t>
      </w:r>
      <w:r w:rsidRPr="004C1C0C">
        <w:rPr>
          <w:rFonts w:ascii="Arial" w:hAnsi="Arial" w:cs="Arial"/>
          <w:sz w:val="22"/>
          <w:szCs w:val="22"/>
        </w:rPr>
        <w:t>trany si tímto sjednávají místní příslušnost obecného soudu Objednatele.</w:t>
      </w:r>
    </w:p>
    <w:p w14:paraId="3924F67E" w14:textId="77777777" w:rsidR="00354192" w:rsidRPr="004C1C0C" w:rsidRDefault="00354192" w:rsidP="0026187B">
      <w:pPr>
        <w:pStyle w:val="Level1"/>
        <w:keepNext w:val="0"/>
        <w:spacing w:before="360" w:after="120" w:line="240" w:lineRule="auto"/>
        <w:ind w:left="567" w:hanging="567"/>
        <w:jc w:val="both"/>
        <w:rPr>
          <w:rFonts w:ascii="Arial" w:hAnsi="Arial" w:cs="Arial"/>
          <w:sz w:val="22"/>
          <w:szCs w:val="22"/>
        </w:rPr>
      </w:pPr>
      <w:bookmarkStart w:id="183" w:name="_Ref50585481"/>
      <w:r w:rsidRPr="004C1C0C">
        <w:rPr>
          <w:rFonts w:ascii="Arial" w:hAnsi="Arial" w:cs="Arial"/>
          <w:sz w:val="22"/>
          <w:szCs w:val="22"/>
        </w:rPr>
        <w:t>Závěrečná ustanovení</w:t>
      </w:r>
      <w:bookmarkEnd w:id="183"/>
    </w:p>
    <w:p w14:paraId="37688364" w14:textId="4C969AC7" w:rsidR="00805374" w:rsidRPr="004C1C0C" w:rsidRDefault="00805374" w:rsidP="00DB56FF">
      <w:pPr>
        <w:pStyle w:val="Level2"/>
        <w:spacing w:before="120" w:after="120" w:line="240" w:lineRule="auto"/>
        <w:ind w:left="567" w:hanging="567"/>
        <w:jc w:val="both"/>
        <w:rPr>
          <w:rFonts w:ascii="Arial" w:hAnsi="Arial" w:cs="Arial"/>
          <w:sz w:val="22"/>
          <w:szCs w:val="22"/>
        </w:rPr>
      </w:pPr>
      <w:bookmarkStart w:id="184" w:name="_Ref50762777"/>
      <w:r w:rsidRPr="004C1C0C">
        <w:rPr>
          <w:rFonts w:ascii="Arial" w:hAnsi="Arial" w:cs="Arial"/>
          <w:sz w:val="22"/>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4C1C0C" w:rsidRDefault="004D3FFB"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Nestanoví-li tato Smlouva </w:t>
      </w:r>
      <w:bookmarkStart w:id="185" w:name="_Ref52294071"/>
      <w:r w:rsidRPr="004C1C0C">
        <w:rPr>
          <w:rFonts w:ascii="Arial" w:hAnsi="Arial" w:cs="Arial"/>
          <w:sz w:val="22"/>
          <w:szCs w:val="22"/>
        </w:rPr>
        <w:t>jinak, může být měněna nebo zrušena pouze v písemné podobě, a</w:t>
      </w:r>
      <w:r w:rsidR="00401952" w:rsidRPr="004C1C0C">
        <w:rPr>
          <w:rFonts w:ascii="Arial" w:hAnsi="Arial" w:cs="Arial"/>
          <w:sz w:val="22"/>
          <w:szCs w:val="22"/>
        </w:rPr>
        <w:t> </w:t>
      </w:r>
      <w:r w:rsidRPr="004C1C0C">
        <w:rPr>
          <w:rFonts w:ascii="Arial" w:hAnsi="Arial" w:cs="Arial"/>
          <w:sz w:val="22"/>
          <w:szCs w:val="22"/>
        </w:rPr>
        <w:t xml:space="preserve">to v případě změn Smlouvy </w:t>
      </w:r>
      <w:r w:rsidR="00081C18" w:rsidRPr="004C1C0C">
        <w:rPr>
          <w:rFonts w:ascii="Arial" w:hAnsi="Arial" w:cs="Arial"/>
          <w:sz w:val="22"/>
          <w:szCs w:val="22"/>
        </w:rPr>
        <w:t xml:space="preserve">vzestupně </w:t>
      </w:r>
      <w:r w:rsidRPr="004C1C0C">
        <w:rPr>
          <w:rFonts w:ascii="Arial" w:hAnsi="Arial" w:cs="Arial"/>
          <w:sz w:val="22"/>
          <w:szCs w:val="22"/>
        </w:rPr>
        <w:t xml:space="preserve">číslovanými dodatky, které musí být podepsány </w:t>
      </w:r>
      <w:r w:rsidR="00081C18" w:rsidRPr="004C1C0C">
        <w:rPr>
          <w:rFonts w:ascii="Arial" w:hAnsi="Arial" w:cs="Arial"/>
          <w:sz w:val="22"/>
          <w:szCs w:val="22"/>
        </w:rPr>
        <w:t>oběma Smluvními stranami</w:t>
      </w:r>
      <w:r w:rsidRPr="004C1C0C">
        <w:rPr>
          <w:rFonts w:ascii="Arial" w:hAnsi="Arial" w:cs="Arial"/>
          <w:sz w:val="22"/>
          <w:szCs w:val="22"/>
        </w:rPr>
        <w:t>.</w:t>
      </w:r>
      <w:bookmarkEnd w:id="184"/>
      <w:bookmarkEnd w:id="185"/>
    </w:p>
    <w:p w14:paraId="5CBFF154" w14:textId="6162846C" w:rsidR="00081C18" w:rsidRPr="004C1C0C" w:rsidRDefault="00081C1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Pro případ uzavírání této Smlouvy a jakýchkoli jejích dodatků Smluvní strany vylučují uzavření smluvního závazku tehdy, kdy nedojde k úplné shodě projevů vůle S</w:t>
      </w:r>
      <w:r w:rsidR="003A44AA" w:rsidRPr="004C1C0C">
        <w:rPr>
          <w:rFonts w:ascii="Arial" w:hAnsi="Arial" w:cs="Arial"/>
          <w:sz w:val="22"/>
          <w:szCs w:val="22"/>
        </w:rPr>
        <w:t>mluvních s</w:t>
      </w:r>
      <w:r w:rsidRPr="004C1C0C">
        <w:rPr>
          <w:rFonts w:ascii="Arial" w:hAnsi="Arial" w:cs="Arial"/>
          <w:sz w:val="22"/>
          <w:szCs w:val="22"/>
        </w:rPr>
        <w:t xml:space="preserve">tran. </w:t>
      </w:r>
      <w:r w:rsidR="003A44AA" w:rsidRPr="004C1C0C">
        <w:rPr>
          <w:rFonts w:ascii="Arial" w:hAnsi="Arial" w:cs="Arial"/>
          <w:sz w:val="22"/>
          <w:szCs w:val="22"/>
        </w:rPr>
        <w:t>Zhotovitel</w:t>
      </w:r>
      <w:r w:rsidRPr="004C1C0C">
        <w:rPr>
          <w:rFonts w:ascii="Arial" w:hAnsi="Arial" w:cs="Arial"/>
          <w:sz w:val="22"/>
          <w:szCs w:val="22"/>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4C1C0C" w:rsidRDefault="000E3497" w:rsidP="00DB56FF">
      <w:pPr>
        <w:pStyle w:val="Level2"/>
        <w:spacing w:before="120" w:after="120" w:line="240" w:lineRule="auto"/>
        <w:ind w:left="567" w:hanging="567"/>
        <w:jc w:val="both"/>
        <w:rPr>
          <w:rFonts w:ascii="Arial" w:hAnsi="Arial" w:cs="Arial"/>
          <w:sz w:val="22"/>
          <w:szCs w:val="22"/>
        </w:rPr>
      </w:pPr>
      <w:bookmarkStart w:id="186" w:name="_Hlk57980945"/>
      <w:bookmarkStart w:id="187" w:name="_Ref378752179"/>
      <w:bookmarkStart w:id="188" w:name="_Toc289800496"/>
      <w:bookmarkStart w:id="189" w:name="_Toc312929184"/>
      <w:r w:rsidRPr="004C1C0C">
        <w:rPr>
          <w:rFonts w:ascii="Arial" w:eastAsia="Times New Roman" w:hAnsi="Arial" w:cs="Arial"/>
          <w:sz w:val="22"/>
          <w:szCs w:val="22"/>
        </w:rPr>
        <w:t>Žádná ze Smluvních stran není oprávněna započíst jakoukoliv svoji pohledávku ze Smlouvy proti pohledávce druhé Smluvní strany.</w:t>
      </w:r>
      <w:r w:rsidR="00D241FA" w:rsidRPr="004C1C0C">
        <w:rPr>
          <w:rFonts w:ascii="Arial" w:eastAsia="Times New Roman" w:hAnsi="Arial" w:cs="Arial"/>
          <w:sz w:val="22"/>
          <w:szCs w:val="22"/>
        </w:rPr>
        <w:t xml:space="preserve"> </w:t>
      </w:r>
      <w:bookmarkEnd w:id="186"/>
      <w:bookmarkEnd w:id="187"/>
      <w:bookmarkEnd w:id="188"/>
      <w:bookmarkEnd w:id="189"/>
    </w:p>
    <w:p w14:paraId="10939DFE" w14:textId="1B38D64E" w:rsidR="007E0EAC" w:rsidRPr="004C1C0C" w:rsidRDefault="007E0EAC" w:rsidP="00DB56FF">
      <w:pPr>
        <w:pStyle w:val="Level2"/>
        <w:spacing w:before="120" w:after="120" w:line="240" w:lineRule="auto"/>
        <w:ind w:left="567" w:hanging="567"/>
        <w:jc w:val="both"/>
        <w:rPr>
          <w:rFonts w:ascii="Arial" w:hAnsi="Arial" w:cs="Arial"/>
          <w:sz w:val="22"/>
          <w:szCs w:val="22"/>
        </w:rPr>
      </w:pPr>
      <w:bookmarkStart w:id="190" w:name="_Ref50544717"/>
      <w:r w:rsidRPr="004C1C0C">
        <w:rPr>
          <w:rFonts w:ascii="Arial" w:hAnsi="Arial" w:cs="Arial"/>
          <w:sz w:val="22"/>
          <w:szCs w:val="22"/>
        </w:rPr>
        <w:lastRenderedPageBreak/>
        <w:t xml:space="preserve">V případě změny v označení </w:t>
      </w:r>
      <w:r w:rsidR="00277AFE" w:rsidRPr="004C1C0C">
        <w:rPr>
          <w:rFonts w:ascii="Arial" w:hAnsi="Arial" w:cs="Arial"/>
          <w:sz w:val="22"/>
          <w:szCs w:val="22"/>
        </w:rPr>
        <w:t>S</w:t>
      </w:r>
      <w:r w:rsidRPr="004C1C0C">
        <w:rPr>
          <w:rFonts w:ascii="Arial" w:hAnsi="Arial" w:cs="Arial"/>
          <w:sz w:val="22"/>
          <w:szCs w:val="22"/>
        </w:rPr>
        <w:t xml:space="preserve">mluvních stran, změn pověřených/oprávněných osob, </w:t>
      </w:r>
      <w:r w:rsidR="00D337A8" w:rsidRPr="004C1C0C">
        <w:rPr>
          <w:rFonts w:ascii="Arial" w:hAnsi="Arial" w:cs="Arial"/>
          <w:sz w:val="22"/>
          <w:szCs w:val="22"/>
        </w:rPr>
        <w:t>vedoucího</w:t>
      </w:r>
      <w:r w:rsidR="005C24F6" w:rsidRPr="004C1C0C">
        <w:rPr>
          <w:rFonts w:ascii="Arial" w:hAnsi="Arial" w:cs="Arial"/>
          <w:sz w:val="22"/>
          <w:szCs w:val="22"/>
        </w:rPr>
        <w:t xml:space="preserve"> týmu, </w:t>
      </w:r>
      <w:r w:rsidR="00B86CFB" w:rsidRPr="004C1C0C">
        <w:rPr>
          <w:rFonts w:ascii="Arial" w:hAnsi="Arial" w:cs="Arial"/>
          <w:sz w:val="22"/>
          <w:szCs w:val="22"/>
        </w:rPr>
        <w:t xml:space="preserve">zástupce vedoucího týmu, </w:t>
      </w:r>
      <w:r w:rsidRPr="004C1C0C">
        <w:rPr>
          <w:rFonts w:ascii="Arial" w:hAnsi="Arial" w:cs="Arial"/>
          <w:sz w:val="22"/>
          <w:szCs w:val="22"/>
        </w:rPr>
        <w:t xml:space="preserve">statutárních orgánů a dalších údajů uvedených v označení </w:t>
      </w:r>
      <w:r w:rsidR="00277AFE" w:rsidRPr="004C1C0C">
        <w:rPr>
          <w:rFonts w:ascii="Arial" w:hAnsi="Arial" w:cs="Arial"/>
          <w:sz w:val="22"/>
          <w:szCs w:val="22"/>
        </w:rPr>
        <w:t>S</w:t>
      </w:r>
      <w:r w:rsidRPr="004C1C0C">
        <w:rPr>
          <w:rFonts w:ascii="Arial" w:hAnsi="Arial" w:cs="Arial"/>
          <w:sz w:val="22"/>
          <w:szCs w:val="22"/>
        </w:rPr>
        <w:t xml:space="preserve">mluvních stran a osob oprávněných k jednání z této </w:t>
      </w:r>
      <w:r w:rsidR="00277AFE" w:rsidRPr="004C1C0C">
        <w:rPr>
          <w:rFonts w:ascii="Arial" w:hAnsi="Arial" w:cs="Arial"/>
          <w:sz w:val="22"/>
          <w:szCs w:val="22"/>
        </w:rPr>
        <w:t>S</w:t>
      </w:r>
      <w:r w:rsidRPr="004C1C0C">
        <w:rPr>
          <w:rFonts w:ascii="Arial" w:hAnsi="Arial" w:cs="Arial"/>
          <w:sz w:val="22"/>
          <w:szCs w:val="22"/>
        </w:rPr>
        <w:t>mlouvy</w:t>
      </w:r>
      <w:r w:rsidR="005A3095" w:rsidRPr="004C1C0C">
        <w:rPr>
          <w:rFonts w:ascii="Arial" w:hAnsi="Arial" w:cs="Arial"/>
          <w:sz w:val="22"/>
          <w:szCs w:val="22"/>
        </w:rPr>
        <w:t xml:space="preserve"> není nezbytné uzavírat dodatek ke Smlouvě, ale </w:t>
      </w:r>
      <w:r w:rsidRPr="004C1C0C">
        <w:rPr>
          <w:rFonts w:ascii="Arial" w:hAnsi="Arial" w:cs="Arial"/>
          <w:sz w:val="22"/>
          <w:szCs w:val="22"/>
        </w:rPr>
        <w:t xml:space="preserve">postačuje oznámení druhé </w:t>
      </w:r>
      <w:r w:rsidR="000F0212" w:rsidRPr="004C1C0C">
        <w:rPr>
          <w:rFonts w:ascii="Arial" w:hAnsi="Arial" w:cs="Arial"/>
          <w:sz w:val="22"/>
          <w:szCs w:val="22"/>
        </w:rPr>
        <w:t>S</w:t>
      </w:r>
      <w:r w:rsidRPr="004C1C0C">
        <w:rPr>
          <w:rFonts w:ascii="Arial" w:hAnsi="Arial" w:cs="Arial"/>
          <w:sz w:val="22"/>
          <w:szCs w:val="22"/>
        </w:rPr>
        <w:t>mluvní straně ve formě doporučeného dopisu s doručenkou nebo prostřednictvím datové schránky („</w:t>
      </w:r>
      <w:r w:rsidR="001E6713" w:rsidRPr="004C1C0C">
        <w:rPr>
          <w:rFonts w:ascii="Arial" w:hAnsi="Arial" w:cs="Arial"/>
          <w:b/>
          <w:bCs/>
          <w:sz w:val="22"/>
          <w:szCs w:val="22"/>
        </w:rPr>
        <w:t>Oznámení</w:t>
      </w:r>
      <w:r w:rsidRPr="004C1C0C">
        <w:rPr>
          <w:rFonts w:ascii="Arial" w:hAnsi="Arial" w:cs="Arial"/>
          <w:sz w:val="22"/>
          <w:szCs w:val="22"/>
        </w:rPr>
        <w:t>“). K</w:t>
      </w:r>
      <w:r w:rsidR="009663E6" w:rsidRPr="004C1C0C">
        <w:rPr>
          <w:rFonts w:ascii="Arial" w:hAnsi="Arial" w:cs="Arial"/>
          <w:sz w:val="22"/>
          <w:szCs w:val="22"/>
        </w:rPr>
        <w:t> </w:t>
      </w:r>
      <w:r w:rsidR="001E6713" w:rsidRPr="004C1C0C">
        <w:rPr>
          <w:rFonts w:ascii="Arial" w:hAnsi="Arial" w:cs="Arial"/>
          <w:sz w:val="22"/>
          <w:szCs w:val="22"/>
        </w:rPr>
        <w:t>Oznámení</w:t>
      </w:r>
      <w:r w:rsidRPr="004C1C0C">
        <w:rPr>
          <w:rFonts w:ascii="Arial" w:hAnsi="Arial" w:cs="Arial"/>
          <w:sz w:val="22"/>
          <w:szCs w:val="22"/>
        </w:rPr>
        <w:t xml:space="preserve"> musí být přiložena ověřená </w:t>
      </w:r>
      <w:r w:rsidR="001E6713" w:rsidRPr="004C1C0C">
        <w:rPr>
          <w:rFonts w:ascii="Arial" w:hAnsi="Arial" w:cs="Arial"/>
          <w:sz w:val="22"/>
          <w:szCs w:val="22"/>
        </w:rPr>
        <w:t xml:space="preserve">kopie nebo originál </w:t>
      </w:r>
      <w:r w:rsidRPr="004C1C0C">
        <w:rPr>
          <w:rFonts w:ascii="Arial" w:hAnsi="Arial" w:cs="Arial"/>
          <w:sz w:val="22"/>
          <w:szCs w:val="22"/>
        </w:rPr>
        <w:t>listin</w:t>
      </w:r>
      <w:r w:rsidR="001E6713" w:rsidRPr="004C1C0C">
        <w:rPr>
          <w:rFonts w:ascii="Arial" w:hAnsi="Arial" w:cs="Arial"/>
          <w:sz w:val="22"/>
          <w:szCs w:val="22"/>
        </w:rPr>
        <w:t>y</w:t>
      </w:r>
      <w:r w:rsidRPr="004C1C0C">
        <w:rPr>
          <w:rFonts w:ascii="Arial" w:hAnsi="Arial" w:cs="Arial"/>
          <w:sz w:val="22"/>
          <w:szCs w:val="22"/>
        </w:rPr>
        <w:t xml:space="preserve">, dokládající oznamovanou změnu údajů. Ustanovení tohoto </w:t>
      </w:r>
      <w:r w:rsidR="00081C18" w:rsidRPr="004C1C0C">
        <w:rPr>
          <w:rFonts w:ascii="Arial" w:hAnsi="Arial" w:cs="Arial"/>
          <w:sz w:val="22"/>
          <w:szCs w:val="22"/>
        </w:rPr>
        <w:t>č</w:t>
      </w:r>
      <w:r w:rsidRPr="004C1C0C">
        <w:rPr>
          <w:rFonts w:ascii="Arial" w:hAnsi="Arial" w:cs="Arial"/>
          <w:sz w:val="22"/>
          <w:szCs w:val="22"/>
        </w:rPr>
        <w:t>lán</w:t>
      </w:r>
      <w:r w:rsidR="000F0212" w:rsidRPr="004C1C0C">
        <w:rPr>
          <w:rFonts w:ascii="Arial" w:hAnsi="Arial" w:cs="Arial"/>
          <w:sz w:val="22"/>
          <w:szCs w:val="22"/>
        </w:rPr>
        <w:t>ku</w:t>
      </w:r>
      <w:r w:rsidR="001E6713" w:rsidRPr="004C1C0C">
        <w:rPr>
          <w:rFonts w:ascii="Arial" w:hAnsi="Arial" w:cs="Arial"/>
          <w:sz w:val="22"/>
          <w:szCs w:val="22"/>
        </w:rPr>
        <w:t xml:space="preserve"> </w:t>
      </w:r>
      <w:r w:rsidRPr="004C1C0C">
        <w:rPr>
          <w:rFonts w:ascii="Arial" w:hAnsi="Arial" w:cs="Arial"/>
          <w:sz w:val="22"/>
          <w:szCs w:val="22"/>
        </w:rPr>
        <w:t>se použije</w:t>
      </w:r>
      <w:r w:rsidR="001E6713" w:rsidRPr="004C1C0C">
        <w:rPr>
          <w:rFonts w:ascii="Arial" w:hAnsi="Arial" w:cs="Arial"/>
          <w:sz w:val="22"/>
          <w:szCs w:val="22"/>
        </w:rPr>
        <w:t xml:space="preserve"> </w:t>
      </w:r>
      <w:r w:rsidRPr="004C1C0C">
        <w:rPr>
          <w:rFonts w:ascii="Arial" w:hAnsi="Arial" w:cs="Arial"/>
          <w:sz w:val="22"/>
          <w:szCs w:val="22"/>
        </w:rPr>
        <w:t xml:space="preserve">i v případě změny právní formy některé ze </w:t>
      </w:r>
      <w:r w:rsidR="001E6713" w:rsidRPr="004C1C0C">
        <w:rPr>
          <w:rFonts w:ascii="Arial" w:hAnsi="Arial" w:cs="Arial"/>
          <w:sz w:val="22"/>
          <w:szCs w:val="22"/>
        </w:rPr>
        <w:t>S</w:t>
      </w:r>
      <w:r w:rsidRPr="004C1C0C">
        <w:rPr>
          <w:rFonts w:ascii="Arial" w:hAnsi="Arial" w:cs="Arial"/>
          <w:sz w:val="22"/>
          <w:szCs w:val="22"/>
        </w:rPr>
        <w:t xml:space="preserve">mluvních stran, zániku </w:t>
      </w:r>
      <w:r w:rsidR="001E6713" w:rsidRPr="004C1C0C">
        <w:rPr>
          <w:rFonts w:ascii="Arial" w:hAnsi="Arial" w:cs="Arial"/>
          <w:sz w:val="22"/>
          <w:szCs w:val="22"/>
        </w:rPr>
        <w:t>S</w:t>
      </w:r>
      <w:r w:rsidRPr="004C1C0C">
        <w:rPr>
          <w:rFonts w:ascii="Arial" w:hAnsi="Arial" w:cs="Arial"/>
          <w:sz w:val="22"/>
          <w:szCs w:val="22"/>
        </w:rPr>
        <w:t>mluvní strany s likvidací nebo bez likvidace, kdy práva a</w:t>
      </w:r>
      <w:r w:rsidR="00081C18" w:rsidRPr="004C1C0C">
        <w:rPr>
          <w:rFonts w:ascii="Arial" w:hAnsi="Arial" w:cs="Arial"/>
          <w:sz w:val="22"/>
          <w:szCs w:val="22"/>
        </w:rPr>
        <w:t> </w:t>
      </w:r>
      <w:r w:rsidRPr="004C1C0C">
        <w:rPr>
          <w:rFonts w:ascii="Arial" w:hAnsi="Arial" w:cs="Arial"/>
          <w:sz w:val="22"/>
          <w:szCs w:val="22"/>
        </w:rPr>
        <w:t xml:space="preserve">povinnosti podle obecně závazných právních předpisů přechází na právního nástupce </w:t>
      </w:r>
      <w:r w:rsidR="001E6713" w:rsidRPr="004C1C0C">
        <w:rPr>
          <w:rFonts w:ascii="Arial" w:hAnsi="Arial" w:cs="Arial"/>
          <w:sz w:val="22"/>
          <w:szCs w:val="22"/>
        </w:rPr>
        <w:t>S</w:t>
      </w:r>
      <w:r w:rsidRPr="004C1C0C">
        <w:rPr>
          <w:rFonts w:ascii="Arial" w:hAnsi="Arial" w:cs="Arial"/>
          <w:sz w:val="22"/>
          <w:szCs w:val="22"/>
        </w:rPr>
        <w:t>mluvní strany. Příslušné listiny, které dokládají oznamovanou</w:t>
      </w:r>
      <w:r w:rsidR="000F0212" w:rsidRPr="004C1C0C">
        <w:rPr>
          <w:rFonts w:ascii="Arial" w:hAnsi="Arial" w:cs="Arial"/>
          <w:sz w:val="22"/>
          <w:szCs w:val="22"/>
        </w:rPr>
        <w:t xml:space="preserve"> skutečnost</w:t>
      </w:r>
      <w:r w:rsidRPr="004C1C0C">
        <w:rPr>
          <w:rFonts w:ascii="Arial" w:hAnsi="Arial" w:cs="Arial"/>
          <w:sz w:val="22"/>
          <w:szCs w:val="22"/>
        </w:rPr>
        <w:t xml:space="preserve"> se stanou součástí této </w:t>
      </w:r>
      <w:r w:rsidR="001E6713" w:rsidRPr="004C1C0C">
        <w:rPr>
          <w:rFonts w:ascii="Arial" w:hAnsi="Arial" w:cs="Arial"/>
          <w:sz w:val="22"/>
          <w:szCs w:val="22"/>
        </w:rPr>
        <w:t>S</w:t>
      </w:r>
      <w:r w:rsidRPr="004C1C0C">
        <w:rPr>
          <w:rFonts w:ascii="Arial" w:hAnsi="Arial" w:cs="Arial"/>
          <w:sz w:val="22"/>
          <w:szCs w:val="22"/>
        </w:rPr>
        <w:t>mlouvy formou přílohy.</w:t>
      </w:r>
      <w:bookmarkEnd w:id="190"/>
    </w:p>
    <w:p w14:paraId="0A20D48C" w14:textId="3E8D3D1B" w:rsidR="00081C18" w:rsidRPr="004C1C0C" w:rsidRDefault="00081C18"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4C1C0C" w:rsidRDefault="007E0EAC"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Smluvní strany jsou si plně vědomy zákonné povinnosti uveřejnit </w:t>
      </w:r>
      <w:r w:rsidR="001E6713" w:rsidRPr="004C1C0C">
        <w:rPr>
          <w:rFonts w:ascii="Arial" w:hAnsi="Arial" w:cs="Arial"/>
          <w:sz w:val="22"/>
          <w:szCs w:val="22"/>
        </w:rPr>
        <w:t xml:space="preserve">v souladu s ustanoveními </w:t>
      </w:r>
      <w:r w:rsidRPr="004C1C0C">
        <w:rPr>
          <w:rFonts w:ascii="Arial" w:hAnsi="Arial" w:cs="Arial"/>
          <w:sz w:val="22"/>
          <w:szCs w:val="22"/>
        </w:rPr>
        <w:t>zákona č.</w:t>
      </w:r>
      <w:r w:rsidR="003A44AA" w:rsidRPr="004C1C0C">
        <w:rPr>
          <w:rFonts w:ascii="Arial" w:hAnsi="Arial" w:cs="Arial"/>
          <w:sz w:val="22"/>
          <w:szCs w:val="22"/>
        </w:rPr>
        <w:t> </w:t>
      </w:r>
      <w:r w:rsidRPr="004C1C0C">
        <w:rPr>
          <w:rFonts w:ascii="Arial" w:hAnsi="Arial" w:cs="Arial"/>
          <w:sz w:val="22"/>
          <w:szCs w:val="22"/>
        </w:rPr>
        <w:t>340/2015 Sb., o zvláštních podmínkách účinnosti některých smluv, uveřejňování těchto smluv a</w:t>
      </w:r>
      <w:r w:rsidR="003A44AA" w:rsidRPr="004C1C0C">
        <w:rPr>
          <w:rFonts w:ascii="Arial" w:hAnsi="Arial" w:cs="Arial"/>
          <w:sz w:val="22"/>
          <w:szCs w:val="22"/>
        </w:rPr>
        <w:t> </w:t>
      </w:r>
      <w:r w:rsidRPr="004C1C0C">
        <w:rPr>
          <w:rFonts w:ascii="Arial" w:hAnsi="Arial" w:cs="Arial"/>
          <w:sz w:val="22"/>
          <w:szCs w:val="22"/>
        </w:rPr>
        <w:t>o</w:t>
      </w:r>
      <w:r w:rsidR="003A44AA" w:rsidRPr="004C1C0C">
        <w:rPr>
          <w:rFonts w:ascii="Arial" w:hAnsi="Arial" w:cs="Arial"/>
          <w:sz w:val="22"/>
          <w:szCs w:val="22"/>
        </w:rPr>
        <w:t> </w:t>
      </w:r>
      <w:r w:rsidRPr="004C1C0C">
        <w:rPr>
          <w:rFonts w:ascii="Arial" w:hAnsi="Arial" w:cs="Arial"/>
          <w:sz w:val="22"/>
          <w:szCs w:val="22"/>
        </w:rPr>
        <w:t>registru smluv (zákon o</w:t>
      </w:r>
      <w:r w:rsidR="00941E7C" w:rsidRPr="004C1C0C">
        <w:rPr>
          <w:rFonts w:ascii="Arial" w:hAnsi="Arial" w:cs="Arial"/>
          <w:sz w:val="22"/>
          <w:szCs w:val="22"/>
        </w:rPr>
        <w:t> </w:t>
      </w:r>
      <w:r w:rsidRPr="004C1C0C">
        <w:rPr>
          <w:rFonts w:ascii="Arial" w:hAnsi="Arial" w:cs="Arial"/>
          <w:sz w:val="22"/>
          <w:szCs w:val="22"/>
        </w:rPr>
        <w:t>registru smluv), ve znění pozdějších předpisů</w:t>
      </w:r>
      <w:r w:rsidR="001E6713" w:rsidRPr="004C1C0C">
        <w:rPr>
          <w:rFonts w:ascii="Arial" w:hAnsi="Arial" w:cs="Arial"/>
          <w:sz w:val="22"/>
          <w:szCs w:val="22"/>
        </w:rPr>
        <w:t xml:space="preserve"> („</w:t>
      </w:r>
      <w:r w:rsidR="001E6713" w:rsidRPr="004C1C0C">
        <w:rPr>
          <w:rFonts w:ascii="Arial" w:hAnsi="Arial" w:cs="Arial"/>
          <w:b/>
          <w:bCs/>
          <w:sz w:val="22"/>
          <w:szCs w:val="22"/>
        </w:rPr>
        <w:t>ZRS</w:t>
      </w:r>
      <w:r w:rsidR="001E6713" w:rsidRPr="004C1C0C">
        <w:rPr>
          <w:rFonts w:ascii="Arial" w:hAnsi="Arial" w:cs="Arial"/>
          <w:sz w:val="22"/>
          <w:szCs w:val="22"/>
        </w:rPr>
        <w:t>“)</w:t>
      </w:r>
      <w:r w:rsidRPr="004C1C0C">
        <w:rPr>
          <w:rFonts w:ascii="Arial" w:hAnsi="Arial" w:cs="Arial"/>
          <w:sz w:val="22"/>
          <w:szCs w:val="22"/>
        </w:rPr>
        <w:t xml:space="preserve">, tuto </w:t>
      </w:r>
      <w:r w:rsidR="001E6713" w:rsidRPr="004C1C0C">
        <w:rPr>
          <w:rFonts w:ascii="Arial" w:hAnsi="Arial" w:cs="Arial"/>
          <w:sz w:val="22"/>
          <w:szCs w:val="22"/>
        </w:rPr>
        <w:t>S</w:t>
      </w:r>
      <w:r w:rsidRPr="004C1C0C">
        <w:rPr>
          <w:rFonts w:ascii="Arial" w:hAnsi="Arial" w:cs="Arial"/>
          <w:sz w:val="22"/>
          <w:szCs w:val="22"/>
        </w:rPr>
        <w:t xml:space="preserve">mlouvu včetně všech případných dohod, kterými se tato </w:t>
      </w:r>
      <w:r w:rsidR="001E6713" w:rsidRPr="004C1C0C">
        <w:rPr>
          <w:rFonts w:ascii="Arial" w:hAnsi="Arial" w:cs="Arial"/>
          <w:sz w:val="22"/>
          <w:szCs w:val="22"/>
        </w:rPr>
        <w:t>S</w:t>
      </w:r>
      <w:r w:rsidRPr="004C1C0C">
        <w:rPr>
          <w:rFonts w:ascii="Arial" w:hAnsi="Arial" w:cs="Arial"/>
          <w:sz w:val="22"/>
          <w:szCs w:val="22"/>
        </w:rPr>
        <w:t xml:space="preserve">mlouva doplňuje, mění, nahrazuje nebo ruší, a to prostřednictvím registru smluv. Smluvní strany se dále dohodly, že tuto </w:t>
      </w:r>
      <w:r w:rsidR="001E6713" w:rsidRPr="004C1C0C">
        <w:rPr>
          <w:rFonts w:ascii="Arial" w:hAnsi="Arial" w:cs="Arial"/>
          <w:sz w:val="22"/>
          <w:szCs w:val="22"/>
        </w:rPr>
        <w:t>S</w:t>
      </w:r>
      <w:r w:rsidRPr="004C1C0C">
        <w:rPr>
          <w:rFonts w:ascii="Arial" w:hAnsi="Arial" w:cs="Arial"/>
          <w:sz w:val="22"/>
          <w:szCs w:val="22"/>
        </w:rPr>
        <w:t>mlouvu zašle správci registru smluv k</w:t>
      </w:r>
      <w:r w:rsidR="00941E7C" w:rsidRPr="004C1C0C">
        <w:rPr>
          <w:rFonts w:ascii="Arial" w:hAnsi="Arial" w:cs="Arial"/>
          <w:sz w:val="22"/>
          <w:szCs w:val="22"/>
        </w:rPr>
        <w:t> </w:t>
      </w:r>
      <w:r w:rsidRPr="004C1C0C">
        <w:rPr>
          <w:rFonts w:ascii="Arial" w:hAnsi="Arial" w:cs="Arial"/>
          <w:sz w:val="22"/>
          <w:szCs w:val="22"/>
        </w:rPr>
        <w:t xml:space="preserve">uveřejnění prostřednictvím registru smluv </w:t>
      </w:r>
      <w:r w:rsidR="001E6713" w:rsidRPr="004C1C0C">
        <w:rPr>
          <w:rFonts w:ascii="Arial" w:hAnsi="Arial" w:cs="Arial"/>
          <w:sz w:val="22"/>
          <w:szCs w:val="22"/>
        </w:rPr>
        <w:t>O</w:t>
      </w:r>
      <w:r w:rsidRPr="004C1C0C">
        <w:rPr>
          <w:rFonts w:ascii="Arial" w:hAnsi="Arial" w:cs="Arial"/>
          <w:sz w:val="22"/>
          <w:szCs w:val="22"/>
        </w:rPr>
        <w:t>bjednatel.</w:t>
      </w:r>
    </w:p>
    <w:p w14:paraId="509A1441" w14:textId="189A8340" w:rsidR="00574CA9" w:rsidRPr="004C1C0C" w:rsidRDefault="007E0EAC"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Smlouva nabývá platnosti dnem podpisu </w:t>
      </w:r>
      <w:r w:rsidR="001E6713" w:rsidRPr="004C1C0C">
        <w:rPr>
          <w:rFonts w:ascii="Arial" w:hAnsi="Arial" w:cs="Arial"/>
          <w:sz w:val="22"/>
          <w:szCs w:val="22"/>
        </w:rPr>
        <w:t>S</w:t>
      </w:r>
      <w:r w:rsidRPr="004C1C0C">
        <w:rPr>
          <w:rFonts w:ascii="Arial" w:hAnsi="Arial" w:cs="Arial"/>
          <w:sz w:val="22"/>
          <w:szCs w:val="22"/>
        </w:rPr>
        <w:t>mluvních stran a účinnosti dnem jejího uveřejnění v</w:t>
      </w:r>
      <w:r w:rsidR="00941E7C" w:rsidRPr="004C1C0C">
        <w:rPr>
          <w:rFonts w:ascii="Arial" w:hAnsi="Arial" w:cs="Arial"/>
          <w:sz w:val="22"/>
          <w:szCs w:val="22"/>
        </w:rPr>
        <w:t> </w:t>
      </w:r>
      <w:r w:rsidRPr="004C1C0C">
        <w:rPr>
          <w:rFonts w:ascii="Arial" w:hAnsi="Arial" w:cs="Arial"/>
          <w:sz w:val="22"/>
          <w:szCs w:val="22"/>
        </w:rPr>
        <w:t xml:space="preserve">registru smluv dle § 6 odst. 1 </w:t>
      </w:r>
      <w:r w:rsidR="001E6713" w:rsidRPr="004C1C0C">
        <w:rPr>
          <w:rFonts w:ascii="Arial" w:hAnsi="Arial" w:cs="Arial"/>
          <w:sz w:val="22"/>
          <w:szCs w:val="22"/>
        </w:rPr>
        <w:t>ZRS</w:t>
      </w:r>
      <w:r w:rsidRPr="004C1C0C">
        <w:rPr>
          <w:rFonts w:ascii="Arial" w:hAnsi="Arial" w:cs="Arial"/>
          <w:sz w:val="22"/>
          <w:szCs w:val="22"/>
        </w:rPr>
        <w:t>.</w:t>
      </w:r>
      <w:r w:rsidR="001E6713" w:rsidRPr="004C1C0C">
        <w:rPr>
          <w:rFonts w:ascii="Arial" w:hAnsi="Arial" w:cs="Arial"/>
          <w:sz w:val="22"/>
          <w:szCs w:val="22"/>
        </w:rPr>
        <w:t xml:space="preserve"> </w:t>
      </w:r>
      <w:r w:rsidRPr="004C1C0C">
        <w:rPr>
          <w:rFonts w:ascii="Arial" w:hAnsi="Arial" w:cs="Arial"/>
          <w:sz w:val="22"/>
          <w:szCs w:val="22"/>
        </w:rPr>
        <w:t xml:space="preserve">Bude-li dán zákonný důvod pro neuveřejnění této </w:t>
      </w:r>
      <w:r w:rsidR="001E6713" w:rsidRPr="004C1C0C">
        <w:rPr>
          <w:rFonts w:ascii="Arial" w:hAnsi="Arial" w:cs="Arial"/>
          <w:sz w:val="22"/>
          <w:szCs w:val="22"/>
        </w:rPr>
        <w:t>S</w:t>
      </w:r>
      <w:r w:rsidRPr="004C1C0C">
        <w:rPr>
          <w:rFonts w:ascii="Arial" w:hAnsi="Arial" w:cs="Arial"/>
          <w:sz w:val="22"/>
          <w:szCs w:val="22"/>
        </w:rPr>
        <w:t xml:space="preserve">mlouvy ani jejich dodatků, </w:t>
      </w:r>
      <w:r w:rsidR="001E6713" w:rsidRPr="004C1C0C">
        <w:rPr>
          <w:rFonts w:ascii="Arial" w:hAnsi="Arial" w:cs="Arial"/>
          <w:sz w:val="22"/>
          <w:szCs w:val="22"/>
        </w:rPr>
        <w:t>stává se Smlouva účinnou jejím vstupem v platnost</w:t>
      </w:r>
      <w:r w:rsidRPr="004C1C0C">
        <w:rPr>
          <w:rFonts w:ascii="Arial" w:hAnsi="Arial" w:cs="Arial"/>
          <w:sz w:val="22"/>
          <w:szCs w:val="22"/>
        </w:rPr>
        <w:t>.</w:t>
      </w:r>
    </w:p>
    <w:p w14:paraId="4207D070" w14:textId="5BEC6797" w:rsidR="007E0EAC" w:rsidRPr="004C1C0C" w:rsidRDefault="007E0EAC" w:rsidP="00DB56FF">
      <w:pPr>
        <w:pStyle w:val="Level2"/>
        <w:spacing w:before="120" w:after="120" w:line="240" w:lineRule="auto"/>
        <w:ind w:left="567" w:hanging="567"/>
        <w:jc w:val="both"/>
        <w:rPr>
          <w:rFonts w:ascii="Arial" w:hAnsi="Arial" w:cs="Arial"/>
          <w:sz w:val="22"/>
          <w:szCs w:val="22"/>
        </w:rPr>
      </w:pPr>
      <w:r w:rsidRPr="004C1C0C">
        <w:rPr>
          <w:rFonts w:ascii="Arial" w:hAnsi="Arial" w:cs="Arial"/>
          <w:sz w:val="22"/>
          <w:szCs w:val="22"/>
        </w:rPr>
        <w:t xml:space="preserve">Zhotovitel bere na vědomí, že </w:t>
      </w:r>
      <w:r w:rsidR="001F76DA" w:rsidRPr="004C1C0C">
        <w:rPr>
          <w:rFonts w:ascii="Arial" w:hAnsi="Arial" w:cs="Arial"/>
          <w:sz w:val="22"/>
          <w:szCs w:val="22"/>
        </w:rPr>
        <w:t>O</w:t>
      </w:r>
      <w:r w:rsidRPr="004C1C0C">
        <w:rPr>
          <w:rFonts w:ascii="Arial" w:hAnsi="Arial" w:cs="Arial"/>
          <w:sz w:val="22"/>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4C1C0C">
        <w:rPr>
          <w:rFonts w:ascii="Arial" w:hAnsi="Arial" w:cs="Arial"/>
          <w:sz w:val="22"/>
          <w:szCs w:val="22"/>
        </w:rPr>
        <w:t>S</w:t>
      </w:r>
      <w:r w:rsidRPr="004C1C0C">
        <w:rPr>
          <w:rFonts w:ascii="Arial" w:hAnsi="Arial" w:cs="Arial"/>
          <w:sz w:val="22"/>
          <w:szCs w:val="22"/>
        </w:rPr>
        <w:t>mluvních stran, informace o</w:t>
      </w:r>
      <w:r w:rsidR="00941E7C" w:rsidRPr="004C1C0C">
        <w:rPr>
          <w:rFonts w:ascii="Arial" w:hAnsi="Arial" w:cs="Arial"/>
          <w:sz w:val="22"/>
          <w:szCs w:val="22"/>
        </w:rPr>
        <w:t> </w:t>
      </w:r>
      <w:r w:rsidR="001F76DA" w:rsidRPr="004C1C0C">
        <w:rPr>
          <w:rFonts w:ascii="Arial" w:hAnsi="Arial" w:cs="Arial"/>
          <w:sz w:val="22"/>
          <w:szCs w:val="22"/>
        </w:rPr>
        <w:t>C</w:t>
      </w:r>
      <w:r w:rsidRPr="004C1C0C">
        <w:rPr>
          <w:rFonts w:ascii="Arial" w:hAnsi="Arial" w:cs="Arial"/>
          <w:sz w:val="22"/>
          <w:szCs w:val="22"/>
        </w:rPr>
        <w:t xml:space="preserve">eně </w:t>
      </w:r>
      <w:r w:rsidR="001F76DA" w:rsidRPr="004C1C0C">
        <w:rPr>
          <w:rFonts w:ascii="Arial" w:hAnsi="Arial" w:cs="Arial"/>
          <w:sz w:val="22"/>
          <w:szCs w:val="22"/>
        </w:rPr>
        <w:t xml:space="preserve">Díla </w:t>
      </w:r>
      <w:r w:rsidRPr="004C1C0C">
        <w:rPr>
          <w:rFonts w:ascii="Arial" w:hAnsi="Arial" w:cs="Arial"/>
          <w:sz w:val="22"/>
          <w:szCs w:val="22"/>
        </w:rPr>
        <w:t xml:space="preserve">a rámcovou informaci o předmětu </w:t>
      </w:r>
      <w:r w:rsidR="001F76DA" w:rsidRPr="004C1C0C">
        <w:rPr>
          <w:rFonts w:ascii="Arial" w:hAnsi="Arial" w:cs="Arial"/>
          <w:sz w:val="22"/>
          <w:szCs w:val="22"/>
        </w:rPr>
        <w:t>S</w:t>
      </w:r>
      <w:r w:rsidRPr="004C1C0C">
        <w:rPr>
          <w:rFonts w:ascii="Arial" w:hAnsi="Arial" w:cs="Arial"/>
          <w:sz w:val="22"/>
          <w:szCs w:val="22"/>
        </w:rPr>
        <w:t>mlouvy. Informace poskytnuté v souladu s</w:t>
      </w:r>
      <w:r w:rsidR="00941E7C" w:rsidRPr="004C1C0C">
        <w:rPr>
          <w:rFonts w:ascii="Arial" w:hAnsi="Arial" w:cs="Arial"/>
          <w:sz w:val="22"/>
          <w:szCs w:val="22"/>
        </w:rPr>
        <w:t> </w:t>
      </w:r>
      <w:r w:rsidRPr="004C1C0C">
        <w:rPr>
          <w:rFonts w:ascii="Arial" w:hAnsi="Arial" w:cs="Arial"/>
          <w:sz w:val="22"/>
          <w:szCs w:val="22"/>
        </w:rPr>
        <w:t xml:space="preserve">citovaným zákonem nelze považovat za porušení </w:t>
      </w:r>
      <w:r w:rsidR="00411CDE" w:rsidRPr="004C1C0C">
        <w:rPr>
          <w:rFonts w:ascii="Arial" w:hAnsi="Arial" w:cs="Arial"/>
          <w:sz w:val="22"/>
          <w:szCs w:val="22"/>
        </w:rPr>
        <w:t xml:space="preserve">čl. </w:t>
      </w:r>
      <w:r w:rsidR="00E60FBC" w:rsidRPr="004C1C0C">
        <w:rPr>
          <w:rFonts w:ascii="Arial" w:hAnsi="Arial" w:cs="Arial"/>
          <w:sz w:val="22"/>
          <w:szCs w:val="22"/>
        </w:rPr>
        <w:t xml:space="preserve">12 </w:t>
      </w:r>
      <w:r w:rsidR="000F0212" w:rsidRPr="004C1C0C">
        <w:rPr>
          <w:rFonts w:ascii="Arial" w:hAnsi="Arial" w:cs="Arial"/>
          <w:sz w:val="22"/>
          <w:szCs w:val="22"/>
        </w:rPr>
        <w:t xml:space="preserve">ani </w:t>
      </w:r>
      <w:r w:rsidRPr="004C1C0C">
        <w:rPr>
          <w:rFonts w:ascii="Arial" w:hAnsi="Arial" w:cs="Arial"/>
          <w:sz w:val="22"/>
          <w:szCs w:val="22"/>
        </w:rPr>
        <w:t xml:space="preserve">závazku mlčenlivosti o </w:t>
      </w:r>
      <w:r w:rsidR="00E6601B" w:rsidRPr="004C1C0C">
        <w:rPr>
          <w:rFonts w:ascii="Arial" w:hAnsi="Arial" w:cs="Arial"/>
          <w:sz w:val="22"/>
          <w:szCs w:val="22"/>
        </w:rPr>
        <w:t>d</w:t>
      </w:r>
      <w:r w:rsidRPr="004C1C0C">
        <w:rPr>
          <w:rFonts w:ascii="Arial" w:hAnsi="Arial" w:cs="Arial"/>
          <w:sz w:val="22"/>
          <w:szCs w:val="22"/>
        </w:rPr>
        <w:t xml:space="preserve">ůvěrných informacích dle § 1730 odst. 2 </w:t>
      </w:r>
      <w:r w:rsidR="00411CDE" w:rsidRPr="004C1C0C">
        <w:rPr>
          <w:rFonts w:ascii="Arial" w:hAnsi="Arial" w:cs="Arial"/>
          <w:sz w:val="22"/>
          <w:szCs w:val="22"/>
        </w:rPr>
        <w:t>Občanského zákoníku</w:t>
      </w:r>
      <w:r w:rsidRPr="004C1C0C">
        <w:rPr>
          <w:rFonts w:ascii="Arial" w:hAnsi="Arial" w:cs="Arial"/>
          <w:sz w:val="22"/>
          <w:szCs w:val="22"/>
        </w:rPr>
        <w:t>.</w:t>
      </w:r>
    </w:p>
    <w:p w14:paraId="40D435D3" w14:textId="6B737F8B" w:rsidR="00A44610" w:rsidRPr="004C1C0C" w:rsidRDefault="00A44610" w:rsidP="00DB56FF">
      <w:pPr>
        <w:pStyle w:val="Level2"/>
        <w:spacing w:before="120" w:after="120" w:line="240" w:lineRule="auto"/>
        <w:ind w:left="567" w:hanging="567"/>
        <w:jc w:val="both"/>
        <w:rPr>
          <w:rFonts w:ascii="Arial" w:hAnsi="Arial" w:cs="Arial"/>
          <w:sz w:val="22"/>
          <w:szCs w:val="22"/>
        </w:rPr>
      </w:pPr>
      <w:bookmarkStart w:id="191" w:name="_Ref93389603"/>
      <w:r w:rsidRPr="004C1C0C">
        <w:rPr>
          <w:rFonts w:ascii="Arial" w:hAnsi="Arial" w:cs="Arial"/>
          <w:sz w:val="22"/>
          <w:szCs w:val="22"/>
        </w:rPr>
        <w:t>Nedílnou součástí této Smlouvy jsou následující příloh</w:t>
      </w:r>
      <w:r w:rsidR="0032605F" w:rsidRPr="004C1C0C">
        <w:rPr>
          <w:rFonts w:ascii="Arial" w:hAnsi="Arial" w:cs="Arial"/>
          <w:sz w:val="22"/>
          <w:szCs w:val="22"/>
        </w:rPr>
        <w:t>y</w:t>
      </w:r>
      <w:r w:rsidRPr="004C1C0C">
        <w:rPr>
          <w:rFonts w:ascii="Arial" w:hAnsi="Arial" w:cs="Arial"/>
          <w:sz w:val="22"/>
          <w:szCs w:val="22"/>
        </w:rPr>
        <w:t>:</w:t>
      </w:r>
      <w:bookmarkEnd w:id="191"/>
    </w:p>
    <w:p w14:paraId="2821B107" w14:textId="7F6B841C" w:rsidR="00321220" w:rsidRPr="008A3557" w:rsidRDefault="00321220" w:rsidP="00FD294B">
      <w:pPr>
        <w:pStyle w:val="Claneka"/>
        <w:keepLines w:val="0"/>
        <w:widowControl/>
        <w:numPr>
          <w:ilvl w:val="2"/>
          <w:numId w:val="25"/>
        </w:numPr>
        <w:spacing w:before="120" w:after="120" w:line="240" w:lineRule="auto"/>
        <w:jc w:val="both"/>
        <w:rPr>
          <w:rFonts w:ascii="Arial" w:hAnsi="Arial" w:cs="Arial"/>
          <w:sz w:val="22"/>
          <w:szCs w:val="22"/>
        </w:rPr>
      </w:pPr>
      <w:r w:rsidRPr="004C1C0C">
        <w:rPr>
          <w:rFonts w:ascii="Arial" w:hAnsi="Arial" w:cs="Arial"/>
          <w:sz w:val="22"/>
          <w:szCs w:val="22"/>
        </w:rPr>
        <w:t xml:space="preserve">Příloha č. </w:t>
      </w:r>
      <w:r w:rsidR="00F87D91" w:rsidRPr="004C1C0C">
        <w:rPr>
          <w:rFonts w:ascii="Arial" w:hAnsi="Arial" w:cs="Arial"/>
          <w:sz w:val="22"/>
          <w:szCs w:val="22"/>
        </w:rPr>
        <w:t>1</w:t>
      </w:r>
      <w:r w:rsidRPr="004C1C0C">
        <w:rPr>
          <w:rFonts w:ascii="Arial" w:hAnsi="Arial" w:cs="Arial"/>
          <w:sz w:val="22"/>
          <w:szCs w:val="22"/>
        </w:rPr>
        <w:t xml:space="preserve">: </w:t>
      </w:r>
      <w:r w:rsidRPr="004C1C0C">
        <w:rPr>
          <w:rFonts w:ascii="Arial" w:hAnsi="Arial" w:cs="Arial"/>
          <w:iCs/>
          <w:sz w:val="22"/>
          <w:szCs w:val="22"/>
        </w:rPr>
        <w:t>Položkový výkaz</w:t>
      </w:r>
      <w:r w:rsidR="00C4651F" w:rsidRPr="004C1C0C">
        <w:rPr>
          <w:rFonts w:ascii="Arial" w:hAnsi="Arial" w:cs="Arial"/>
          <w:iCs/>
          <w:sz w:val="22"/>
          <w:szCs w:val="22"/>
        </w:rPr>
        <w:t xml:space="preserve"> činností</w:t>
      </w:r>
      <w:r w:rsidR="00941E7C" w:rsidRPr="004C1C0C">
        <w:rPr>
          <w:rFonts w:ascii="Arial" w:hAnsi="Arial" w:cs="Arial"/>
          <w:iCs/>
          <w:sz w:val="22"/>
          <w:szCs w:val="22"/>
        </w:rPr>
        <w:t>.</w:t>
      </w:r>
    </w:p>
    <w:p w14:paraId="54FB956D"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6DC44D21"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27D51BB1"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0B862771"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0C60D696"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12175EF7"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7371D2E8"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6BC30AC2"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4752D7F6"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6CF4C55E"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31C18850" w14:textId="77777777" w:rsidR="008A3557" w:rsidRDefault="008A3557" w:rsidP="008A3557">
      <w:pPr>
        <w:pStyle w:val="Claneka"/>
        <w:keepLines w:val="0"/>
        <w:widowControl/>
        <w:spacing w:before="120" w:after="120" w:line="240" w:lineRule="auto"/>
        <w:ind w:left="927"/>
        <w:jc w:val="both"/>
        <w:rPr>
          <w:rFonts w:ascii="Arial" w:hAnsi="Arial" w:cs="Arial"/>
          <w:iCs/>
          <w:sz w:val="22"/>
          <w:szCs w:val="22"/>
        </w:rPr>
      </w:pPr>
    </w:p>
    <w:p w14:paraId="1FFC7AB4" w14:textId="77777777" w:rsidR="008A3557" w:rsidRDefault="008A3557" w:rsidP="0026187B">
      <w:pPr>
        <w:pStyle w:val="Level2"/>
        <w:numPr>
          <w:ilvl w:val="0"/>
          <w:numId w:val="0"/>
        </w:numPr>
        <w:spacing w:before="360" w:after="120" w:line="240" w:lineRule="auto"/>
        <w:ind w:left="567"/>
        <w:jc w:val="both"/>
        <w:rPr>
          <w:rFonts w:ascii="Arial" w:hAnsi="Arial" w:cs="Arial"/>
          <w:b/>
          <w:sz w:val="22"/>
          <w:szCs w:val="22"/>
        </w:rPr>
      </w:pPr>
    </w:p>
    <w:p w14:paraId="4DEAE426" w14:textId="1AD607F8" w:rsidR="00321220" w:rsidRPr="004C1C0C" w:rsidRDefault="00C316EB" w:rsidP="008A3557">
      <w:pPr>
        <w:pStyle w:val="Level2"/>
        <w:numPr>
          <w:ilvl w:val="0"/>
          <w:numId w:val="0"/>
        </w:numPr>
        <w:spacing w:before="360" w:after="120" w:line="240" w:lineRule="auto"/>
        <w:jc w:val="both"/>
        <w:rPr>
          <w:rFonts w:ascii="Arial" w:hAnsi="Arial" w:cs="Arial"/>
          <w:b/>
          <w:sz w:val="22"/>
          <w:szCs w:val="22"/>
        </w:rPr>
      </w:pPr>
      <w:r w:rsidRPr="004C1C0C">
        <w:rPr>
          <w:rFonts w:ascii="Arial" w:hAnsi="Arial" w:cs="Arial"/>
          <w:b/>
          <w:sz w:val="22"/>
          <w:szCs w:val="22"/>
        </w:rPr>
        <w:lastRenderedPageBreak/>
        <w:t>PO</w:t>
      </w:r>
      <w:r w:rsidR="00321220" w:rsidRPr="004C1C0C">
        <w:rPr>
          <w:rFonts w:ascii="Arial" w:hAnsi="Arial" w:cs="Arial"/>
          <w:b/>
          <w:sz w:val="22"/>
          <w:szCs w:val="22"/>
        </w:rPr>
        <w:t>DPISOVÁ STRANA</w:t>
      </w:r>
    </w:p>
    <w:p w14:paraId="473F5FF1" w14:textId="1E7A9450" w:rsidR="00321220" w:rsidRPr="004C1C0C" w:rsidRDefault="00321220" w:rsidP="00266847">
      <w:pPr>
        <w:spacing w:before="120" w:after="120" w:line="240" w:lineRule="auto"/>
        <w:jc w:val="both"/>
        <w:rPr>
          <w:rFonts w:ascii="Arial" w:hAnsi="Arial" w:cs="Arial"/>
          <w:b/>
          <w:sz w:val="22"/>
          <w:szCs w:val="22"/>
        </w:rPr>
      </w:pPr>
      <w:r w:rsidRPr="004C1C0C">
        <w:rPr>
          <w:rFonts w:ascii="Arial" w:hAnsi="Arial" w:cs="Arial"/>
          <w:b/>
          <w:sz w:val="22"/>
          <w:szCs w:val="22"/>
        </w:rPr>
        <w:t>Smluvní strany tímto výslovně prohlašují, že tato Smlouva vyjadřuje jejich pravou a</w:t>
      </w:r>
      <w:r w:rsidR="0076168F" w:rsidRPr="004C1C0C">
        <w:rPr>
          <w:rFonts w:ascii="Arial" w:hAnsi="Arial" w:cs="Arial"/>
          <w:b/>
          <w:sz w:val="22"/>
          <w:szCs w:val="22"/>
        </w:rPr>
        <w:t> </w:t>
      </w:r>
      <w:r w:rsidRPr="004C1C0C">
        <w:rPr>
          <w:rFonts w:ascii="Arial" w:hAnsi="Arial" w:cs="Arial"/>
          <w:b/>
          <w:sz w:val="22"/>
          <w:szCs w:val="22"/>
        </w:rPr>
        <w:t>svobodnou vůli, na důkaz čehož připojují níže své podpisy.</w:t>
      </w:r>
    </w:p>
    <w:p w14:paraId="7DB99BB5" w14:textId="77777777" w:rsidR="002B735B" w:rsidRPr="004C1C0C" w:rsidRDefault="002B735B" w:rsidP="00266847">
      <w:pPr>
        <w:spacing w:before="120" w:after="120" w:line="240" w:lineRule="auto"/>
        <w:jc w:val="both"/>
        <w:rPr>
          <w:rFonts w:ascii="Arial" w:hAnsi="Arial" w:cs="Arial"/>
          <w:b/>
          <w:sz w:val="22"/>
          <w:szCs w:val="22"/>
        </w:rPr>
      </w:pPr>
    </w:p>
    <w:p w14:paraId="38593F3A" w14:textId="20E89998" w:rsidR="002B735B" w:rsidRPr="004C1C0C" w:rsidRDefault="002B735B" w:rsidP="00266847">
      <w:pPr>
        <w:tabs>
          <w:tab w:val="left" w:pos="567"/>
          <w:tab w:val="left" w:pos="5670"/>
        </w:tabs>
        <w:spacing w:before="120" w:after="120" w:line="240" w:lineRule="auto"/>
        <w:rPr>
          <w:rFonts w:ascii="Arial" w:eastAsia="Times New Roman" w:hAnsi="Arial" w:cs="Arial"/>
          <w:b/>
          <w:sz w:val="22"/>
          <w:szCs w:val="22"/>
        </w:rPr>
      </w:pPr>
      <w:r w:rsidRPr="004C1C0C">
        <w:rPr>
          <w:rFonts w:ascii="Arial" w:eastAsia="Times New Roman" w:hAnsi="Arial" w:cs="Arial"/>
          <w:b/>
          <w:sz w:val="22"/>
          <w:szCs w:val="22"/>
        </w:rPr>
        <w:t xml:space="preserve">Česká republika </w:t>
      </w:r>
      <w:r w:rsidR="00E400F4" w:rsidRPr="004C1C0C">
        <w:rPr>
          <w:rFonts w:ascii="Arial" w:hAnsi="Arial" w:cs="Arial"/>
          <w:b/>
          <w:bCs/>
          <w:sz w:val="22"/>
          <w:szCs w:val="22"/>
        </w:rPr>
        <w:t>–</w:t>
      </w:r>
      <w:r w:rsidRPr="004C1C0C">
        <w:rPr>
          <w:rFonts w:ascii="Arial" w:eastAsia="Times New Roman" w:hAnsi="Arial" w:cs="Arial"/>
          <w:b/>
          <w:sz w:val="22"/>
          <w:szCs w:val="22"/>
        </w:rPr>
        <w:t xml:space="preserve"> Státní pozemkový úřad </w:t>
      </w:r>
      <w:r w:rsidRPr="004C1C0C">
        <w:rPr>
          <w:rFonts w:ascii="Arial" w:eastAsia="Times New Roman" w:hAnsi="Arial" w:cs="Arial"/>
          <w:b/>
          <w:sz w:val="22"/>
          <w:szCs w:val="22"/>
        </w:rPr>
        <w:tab/>
      </w:r>
      <w:r w:rsidR="00BF2768" w:rsidRPr="004C1C0C">
        <w:rPr>
          <w:rFonts w:ascii="Arial" w:eastAsia="Times New Roman" w:hAnsi="Arial" w:cs="Arial"/>
          <w:b/>
          <w:sz w:val="22"/>
          <w:szCs w:val="22"/>
          <w:lang w:eastAsia="cs-CZ"/>
        </w:rPr>
        <w:t>AGROPROJEKT PSO s.r.o.</w:t>
      </w:r>
    </w:p>
    <w:p w14:paraId="1034A0B3" w14:textId="3C8DCEA4" w:rsidR="00065260" w:rsidRPr="004C1C0C" w:rsidRDefault="00065260"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Krajský pozemkový úřad pro Olomoucký kraj</w:t>
      </w:r>
    </w:p>
    <w:p w14:paraId="52DB552F" w14:textId="46ED641D" w:rsidR="002B735B" w:rsidRPr="004C1C0C" w:rsidRDefault="002B735B"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 xml:space="preserve">Místo: </w:t>
      </w:r>
      <w:r w:rsidR="00A331CF" w:rsidRPr="004C1C0C">
        <w:rPr>
          <w:rFonts w:ascii="Arial" w:eastAsia="Times New Roman" w:hAnsi="Arial" w:cs="Arial"/>
          <w:bCs/>
          <w:sz w:val="22"/>
          <w:szCs w:val="22"/>
        </w:rPr>
        <w:t>Olomouc</w:t>
      </w:r>
      <w:r w:rsidRPr="004C1C0C">
        <w:rPr>
          <w:rFonts w:ascii="Arial" w:eastAsia="Times New Roman" w:hAnsi="Arial" w:cs="Arial"/>
          <w:bCs/>
          <w:sz w:val="22"/>
          <w:szCs w:val="22"/>
        </w:rPr>
        <w:tab/>
      </w:r>
      <w:r w:rsidRPr="004C1C0C">
        <w:rPr>
          <w:rFonts w:ascii="Arial" w:eastAsia="Times New Roman" w:hAnsi="Arial" w:cs="Arial"/>
          <w:bCs/>
          <w:sz w:val="22"/>
          <w:szCs w:val="22"/>
        </w:rPr>
        <w:tab/>
        <w:t xml:space="preserve">Místo: </w:t>
      </w:r>
      <w:r w:rsidR="00BF2768" w:rsidRPr="004C1C0C">
        <w:rPr>
          <w:rFonts w:ascii="Arial" w:eastAsia="Times New Roman" w:hAnsi="Arial" w:cs="Arial"/>
          <w:bCs/>
          <w:sz w:val="22"/>
          <w:szCs w:val="22"/>
        </w:rPr>
        <w:t>Brno</w:t>
      </w:r>
    </w:p>
    <w:p w14:paraId="435FBFFE" w14:textId="03FDB9F9" w:rsidR="002B735B" w:rsidRPr="004C1C0C" w:rsidRDefault="002B735B"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Datum</w:t>
      </w:r>
      <w:r w:rsidRPr="001505BA">
        <w:rPr>
          <w:rFonts w:ascii="Arial" w:eastAsia="Times New Roman" w:hAnsi="Arial" w:cs="Arial"/>
          <w:bCs/>
          <w:sz w:val="22"/>
          <w:szCs w:val="22"/>
        </w:rPr>
        <w:t xml:space="preserve">: </w:t>
      </w:r>
      <w:r w:rsidR="001505BA" w:rsidRPr="001505BA">
        <w:rPr>
          <w:rFonts w:ascii="Arial" w:eastAsia="Times New Roman" w:hAnsi="Arial" w:cs="Arial"/>
          <w:bCs/>
          <w:sz w:val="22"/>
          <w:szCs w:val="22"/>
        </w:rPr>
        <w:t>30.06.2026</w:t>
      </w:r>
      <w:r w:rsidRPr="001505BA">
        <w:rPr>
          <w:rFonts w:ascii="Arial" w:eastAsia="Times New Roman" w:hAnsi="Arial" w:cs="Arial"/>
          <w:bCs/>
          <w:sz w:val="22"/>
          <w:szCs w:val="22"/>
        </w:rPr>
        <w:tab/>
      </w:r>
      <w:r w:rsidRPr="001505BA">
        <w:rPr>
          <w:rFonts w:ascii="Arial" w:eastAsia="Times New Roman" w:hAnsi="Arial" w:cs="Arial"/>
          <w:bCs/>
          <w:sz w:val="22"/>
          <w:szCs w:val="22"/>
        </w:rPr>
        <w:tab/>
        <w:t xml:space="preserve">Datum: </w:t>
      </w:r>
      <w:r w:rsidR="001505BA" w:rsidRPr="001505BA">
        <w:rPr>
          <w:rFonts w:ascii="Arial" w:eastAsia="Times New Roman" w:hAnsi="Arial" w:cs="Arial"/>
          <w:bCs/>
          <w:sz w:val="22"/>
          <w:szCs w:val="22"/>
        </w:rPr>
        <w:t>25.06.2026</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sz w:val="22"/>
          <w:szCs w:val="22"/>
        </w:rPr>
      </w:pPr>
    </w:p>
    <w:p w14:paraId="4A47FB58" w14:textId="77777777" w:rsidR="008A3557" w:rsidRDefault="008A3557" w:rsidP="00266847">
      <w:pPr>
        <w:tabs>
          <w:tab w:val="left" w:pos="567"/>
          <w:tab w:val="left" w:pos="5670"/>
        </w:tabs>
        <w:spacing w:before="120" w:after="120" w:line="240" w:lineRule="auto"/>
        <w:rPr>
          <w:rFonts w:ascii="Arial" w:eastAsia="Times New Roman" w:hAnsi="Arial" w:cs="Arial"/>
          <w:bCs/>
          <w:sz w:val="22"/>
          <w:szCs w:val="22"/>
        </w:rPr>
      </w:pPr>
    </w:p>
    <w:p w14:paraId="0DE9A1F1" w14:textId="77777777" w:rsidR="008A3557" w:rsidRDefault="008A3557" w:rsidP="00266847">
      <w:pPr>
        <w:tabs>
          <w:tab w:val="left" w:pos="567"/>
          <w:tab w:val="left" w:pos="5670"/>
        </w:tabs>
        <w:spacing w:before="120" w:after="120" w:line="240" w:lineRule="auto"/>
        <w:rPr>
          <w:rFonts w:ascii="Arial" w:eastAsia="Times New Roman" w:hAnsi="Arial" w:cs="Arial"/>
          <w:bCs/>
          <w:sz w:val="22"/>
          <w:szCs w:val="22"/>
        </w:rPr>
      </w:pPr>
    </w:p>
    <w:p w14:paraId="438663EB" w14:textId="77777777" w:rsidR="008A3557" w:rsidRDefault="008A3557" w:rsidP="00266847">
      <w:pPr>
        <w:tabs>
          <w:tab w:val="left" w:pos="567"/>
          <w:tab w:val="left" w:pos="5670"/>
        </w:tabs>
        <w:spacing w:before="120" w:after="120" w:line="240" w:lineRule="auto"/>
        <w:rPr>
          <w:rFonts w:ascii="Arial" w:eastAsia="Times New Roman" w:hAnsi="Arial" w:cs="Arial"/>
          <w:bCs/>
          <w:sz w:val="22"/>
          <w:szCs w:val="22"/>
        </w:rPr>
      </w:pPr>
    </w:p>
    <w:p w14:paraId="3946B349" w14:textId="77777777" w:rsidR="008A3557" w:rsidRDefault="008A3557" w:rsidP="00266847">
      <w:pPr>
        <w:tabs>
          <w:tab w:val="left" w:pos="567"/>
          <w:tab w:val="left" w:pos="5670"/>
        </w:tabs>
        <w:spacing w:before="120" w:after="120" w:line="240" w:lineRule="auto"/>
        <w:rPr>
          <w:rFonts w:ascii="Arial" w:eastAsia="Times New Roman" w:hAnsi="Arial" w:cs="Arial"/>
          <w:bCs/>
          <w:sz w:val="22"/>
          <w:szCs w:val="22"/>
        </w:rPr>
      </w:pPr>
    </w:p>
    <w:p w14:paraId="32C643B3" w14:textId="77777777" w:rsidR="008A3557" w:rsidRPr="004C1C0C" w:rsidRDefault="008A3557" w:rsidP="00266847">
      <w:pPr>
        <w:tabs>
          <w:tab w:val="left" w:pos="567"/>
          <w:tab w:val="left" w:pos="5670"/>
        </w:tabs>
        <w:spacing w:before="120" w:after="120" w:line="240" w:lineRule="auto"/>
        <w:rPr>
          <w:rFonts w:ascii="Arial" w:eastAsia="Times New Roman" w:hAnsi="Arial" w:cs="Arial"/>
          <w:bCs/>
          <w:sz w:val="22"/>
          <w:szCs w:val="22"/>
        </w:rPr>
      </w:pPr>
    </w:p>
    <w:p w14:paraId="29DB6108" w14:textId="77777777" w:rsidR="002B735B" w:rsidRPr="004C1C0C" w:rsidRDefault="002B735B"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 xml:space="preserve">________________________________ </w:t>
      </w:r>
      <w:r w:rsidRPr="004C1C0C">
        <w:rPr>
          <w:rFonts w:ascii="Arial" w:eastAsia="Times New Roman" w:hAnsi="Arial" w:cs="Arial"/>
          <w:bCs/>
          <w:sz w:val="22"/>
          <w:szCs w:val="22"/>
        </w:rPr>
        <w:tab/>
        <w:t>___________________________</w:t>
      </w:r>
    </w:p>
    <w:p w14:paraId="60262FE5" w14:textId="5156C307" w:rsidR="002B735B" w:rsidRPr="004C1C0C" w:rsidRDefault="00A331CF"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JUDr. Roman Brnčal, LL.M.</w:t>
      </w:r>
      <w:r w:rsidR="002B735B" w:rsidRPr="004C1C0C">
        <w:rPr>
          <w:rFonts w:ascii="Arial" w:eastAsia="Times New Roman" w:hAnsi="Arial" w:cs="Arial"/>
          <w:bCs/>
          <w:sz w:val="22"/>
          <w:szCs w:val="22"/>
        </w:rPr>
        <w:tab/>
      </w:r>
      <w:r w:rsidR="00BF2768" w:rsidRPr="004C1C0C">
        <w:rPr>
          <w:rFonts w:ascii="Arial" w:eastAsia="Times New Roman" w:hAnsi="Arial" w:cs="Arial"/>
          <w:bCs/>
          <w:sz w:val="22"/>
          <w:szCs w:val="22"/>
        </w:rPr>
        <w:t xml:space="preserve">Ing. Mgr. Zdeněk </w:t>
      </w:r>
      <w:proofErr w:type="spellStart"/>
      <w:r w:rsidR="00BF2768" w:rsidRPr="004C1C0C">
        <w:rPr>
          <w:rFonts w:ascii="Arial" w:eastAsia="Times New Roman" w:hAnsi="Arial" w:cs="Arial"/>
          <w:bCs/>
          <w:sz w:val="22"/>
          <w:szCs w:val="22"/>
        </w:rPr>
        <w:t>Střítecký</w:t>
      </w:r>
      <w:proofErr w:type="spellEnd"/>
    </w:p>
    <w:p w14:paraId="340842AD" w14:textId="1119DD6A" w:rsidR="002B735B" w:rsidRPr="004C1C0C" w:rsidRDefault="00A331CF"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ředitel Krajského pozemkového úřadu</w:t>
      </w:r>
      <w:r w:rsidR="002B735B" w:rsidRPr="004C1C0C">
        <w:rPr>
          <w:rFonts w:ascii="Arial" w:eastAsia="Times New Roman" w:hAnsi="Arial" w:cs="Arial"/>
          <w:bCs/>
          <w:sz w:val="22"/>
          <w:szCs w:val="22"/>
        </w:rPr>
        <w:tab/>
      </w:r>
      <w:r w:rsidR="002B735B" w:rsidRPr="004C1C0C">
        <w:rPr>
          <w:rFonts w:ascii="Arial" w:eastAsia="Times New Roman" w:hAnsi="Arial" w:cs="Arial"/>
          <w:bCs/>
          <w:sz w:val="22"/>
          <w:szCs w:val="22"/>
        </w:rPr>
        <w:tab/>
      </w:r>
      <w:r w:rsidR="00BF2768" w:rsidRPr="004C1C0C">
        <w:rPr>
          <w:rFonts w:ascii="Arial" w:eastAsia="Times New Roman" w:hAnsi="Arial" w:cs="Arial"/>
          <w:bCs/>
          <w:sz w:val="22"/>
          <w:szCs w:val="22"/>
        </w:rPr>
        <w:t>jednatel</w:t>
      </w:r>
    </w:p>
    <w:p w14:paraId="33E69CA2" w14:textId="795DD7B9" w:rsidR="00A331CF" w:rsidRPr="004C1C0C" w:rsidRDefault="00A331CF" w:rsidP="00266847">
      <w:pPr>
        <w:tabs>
          <w:tab w:val="left" w:pos="567"/>
          <w:tab w:val="left" w:pos="5670"/>
        </w:tabs>
        <w:spacing w:before="120" w:after="120" w:line="240" w:lineRule="auto"/>
        <w:rPr>
          <w:rFonts w:ascii="Arial" w:eastAsia="Times New Roman" w:hAnsi="Arial" w:cs="Arial"/>
          <w:bCs/>
          <w:sz w:val="22"/>
          <w:szCs w:val="22"/>
        </w:rPr>
      </w:pPr>
      <w:r w:rsidRPr="004C1C0C">
        <w:rPr>
          <w:rFonts w:ascii="Arial" w:eastAsia="Times New Roman" w:hAnsi="Arial" w:cs="Arial"/>
          <w:bCs/>
          <w:sz w:val="22"/>
          <w:szCs w:val="22"/>
        </w:rPr>
        <w:t>pro Olomoucký kraj</w:t>
      </w:r>
    </w:p>
    <w:p w14:paraId="50755D53" w14:textId="77777777" w:rsidR="004E2182" w:rsidRDefault="004E2182" w:rsidP="00E87014">
      <w:pPr>
        <w:spacing w:before="120" w:after="120" w:line="240" w:lineRule="auto"/>
        <w:rPr>
          <w:rFonts w:ascii="Arial" w:eastAsia="Times New Roman" w:hAnsi="Arial" w:cs="Arial"/>
          <w:bCs/>
          <w:sz w:val="22"/>
          <w:szCs w:val="22"/>
        </w:rPr>
      </w:pPr>
    </w:p>
    <w:p w14:paraId="67C57A6D" w14:textId="77777777" w:rsidR="004E2182" w:rsidRDefault="004E2182" w:rsidP="00E87014">
      <w:pPr>
        <w:spacing w:before="120" w:after="120" w:line="240" w:lineRule="auto"/>
        <w:rPr>
          <w:rFonts w:ascii="Arial" w:eastAsia="Times New Roman" w:hAnsi="Arial" w:cs="Arial"/>
          <w:bCs/>
          <w:sz w:val="22"/>
          <w:szCs w:val="22"/>
        </w:rPr>
      </w:pPr>
    </w:p>
    <w:p w14:paraId="1AACF3DB" w14:textId="77777777" w:rsidR="004E2182" w:rsidRDefault="004E2182" w:rsidP="00E87014">
      <w:pPr>
        <w:spacing w:before="120" w:after="120" w:line="240" w:lineRule="auto"/>
        <w:rPr>
          <w:rFonts w:ascii="Arial" w:eastAsia="Times New Roman" w:hAnsi="Arial" w:cs="Arial"/>
          <w:bCs/>
          <w:sz w:val="22"/>
          <w:szCs w:val="22"/>
        </w:rPr>
      </w:pPr>
    </w:p>
    <w:p w14:paraId="55C7BD89" w14:textId="77777777" w:rsidR="004E2182" w:rsidRDefault="004E2182" w:rsidP="00E87014">
      <w:pPr>
        <w:spacing w:before="120" w:after="120" w:line="240" w:lineRule="auto"/>
        <w:rPr>
          <w:rFonts w:ascii="Arial" w:hAnsi="Arial" w:cs="Arial"/>
          <w:b/>
          <w:i/>
          <w:iCs/>
          <w:caps/>
        </w:rPr>
      </w:pPr>
    </w:p>
    <w:p w14:paraId="3E5750B9" w14:textId="5C00D90B" w:rsidR="004E2182" w:rsidRPr="00ED6435" w:rsidRDefault="004E2182" w:rsidP="00E87014">
      <w:pPr>
        <w:spacing w:before="120" w:after="120" w:line="240" w:lineRule="auto"/>
        <w:rPr>
          <w:rFonts w:ascii="Arial" w:hAnsi="Arial" w:cs="Arial"/>
          <w:b/>
          <w:i/>
          <w:iCs/>
          <w:caps/>
        </w:rPr>
      </w:pPr>
    </w:p>
    <w:sectPr w:rsidR="004E2182" w:rsidRPr="00ED6435" w:rsidSect="005C042E">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D44D" w14:textId="77777777" w:rsidR="007F40B8" w:rsidRDefault="007F40B8" w:rsidP="007936E4">
      <w:pPr>
        <w:spacing w:after="0"/>
      </w:pPr>
      <w:r>
        <w:separator/>
      </w:r>
    </w:p>
  </w:endnote>
  <w:endnote w:type="continuationSeparator" w:id="0">
    <w:p w14:paraId="51A03BBF" w14:textId="77777777" w:rsidR="007F40B8" w:rsidRDefault="007F40B8" w:rsidP="007936E4">
      <w:pPr>
        <w:spacing w:after="0"/>
      </w:pPr>
      <w:r>
        <w:continuationSeparator/>
      </w:r>
    </w:p>
  </w:endnote>
  <w:endnote w:type="continuationNotice" w:id="1">
    <w:p w14:paraId="08AD886B" w14:textId="77777777" w:rsidR="007F40B8" w:rsidRDefault="007F40B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512F" w14:textId="77777777" w:rsidR="008C455D" w:rsidRDefault="008C45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6DAF" w14:textId="77777777" w:rsidR="008C455D" w:rsidRDefault="008C4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A394" w14:textId="77777777" w:rsidR="007F40B8" w:rsidRDefault="007F40B8" w:rsidP="007936E4">
      <w:pPr>
        <w:spacing w:after="0"/>
      </w:pPr>
      <w:r>
        <w:separator/>
      </w:r>
    </w:p>
  </w:footnote>
  <w:footnote w:type="continuationSeparator" w:id="0">
    <w:p w14:paraId="33DBB835" w14:textId="77777777" w:rsidR="007F40B8" w:rsidRDefault="007F40B8" w:rsidP="007936E4">
      <w:pPr>
        <w:spacing w:after="0"/>
      </w:pPr>
      <w:r>
        <w:continuationSeparator/>
      </w:r>
    </w:p>
  </w:footnote>
  <w:footnote w:type="continuationNotice" w:id="1">
    <w:p w14:paraId="3A306E87" w14:textId="77777777" w:rsidR="007F40B8" w:rsidRDefault="007F40B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9261" w14:textId="77777777" w:rsidR="008C455D" w:rsidRDefault="008C45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9824E5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0522A6">
      <w:rPr>
        <w:szCs w:val="16"/>
      </w:rPr>
      <w:t>KoPÚ</w:t>
    </w:r>
    <w:proofErr w:type="spellEnd"/>
    <w:r w:rsidR="005A46DF">
      <w:rPr>
        <w:szCs w:val="16"/>
      </w:rPr>
      <w:t xml:space="preserve"> </w:t>
    </w:r>
    <w:r w:rsidR="00993EDD">
      <w:rPr>
        <w:szCs w:val="16"/>
      </w:rPr>
      <w:t>Jesenec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BCC2" w14:textId="26D47DF0" w:rsidR="00C86564" w:rsidRPr="008C455D" w:rsidRDefault="00043079"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rPr>
      <w:tab/>
    </w:r>
    <w:r w:rsidRPr="00E0086F">
      <w:rPr>
        <w:rFonts w:cs="Arial"/>
        <w:sz w:val="20"/>
        <w:szCs w:val="20"/>
        <w:lang w:val="fr-FR"/>
      </w:rPr>
      <w:tab/>
    </w:r>
    <w:r w:rsidR="00FD294B" w:rsidRPr="008C455D">
      <w:rPr>
        <w:rFonts w:cs="Arial"/>
        <w:szCs w:val="16"/>
        <w:lang w:val="fr-FR" w:eastAsia="cs-CZ"/>
      </w:rPr>
      <w:t xml:space="preserve">Číslo Smlouvy Objednatele: </w:t>
    </w:r>
    <w:r w:rsidR="00C86564" w:rsidRPr="008C455D">
      <w:rPr>
        <w:rFonts w:cs="Arial"/>
        <w:szCs w:val="16"/>
      </w:rPr>
      <w:t>93-2026-521203</w:t>
    </w:r>
    <w:r w:rsidR="00FD294B" w:rsidRPr="008C455D">
      <w:rPr>
        <w:rFonts w:cs="Arial"/>
        <w:szCs w:val="16"/>
        <w:lang w:val="fr-FR" w:eastAsia="cs-CZ"/>
      </w:rPr>
      <w:tab/>
    </w:r>
    <w:r w:rsidR="00FD294B" w:rsidRPr="008C455D">
      <w:rPr>
        <w:rFonts w:cs="Arial"/>
        <w:szCs w:val="16"/>
        <w:lang w:val="fr-FR" w:eastAsia="cs-CZ"/>
      </w:rPr>
      <w:tab/>
    </w:r>
  </w:p>
  <w:p w14:paraId="4D86D5E4" w14:textId="5FE2C58F" w:rsidR="00FD294B" w:rsidRPr="008C455D" w:rsidRDefault="00C86564"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C455D">
      <w:rPr>
        <w:rFonts w:cs="Arial"/>
        <w:szCs w:val="16"/>
        <w:lang w:val="fr-FR" w:eastAsia="cs-CZ"/>
      </w:rPr>
      <w:tab/>
    </w:r>
    <w:r w:rsidRPr="008C455D">
      <w:rPr>
        <w:rFonts w:cs="Arial"/>
        <w:szCs w:val="16"/>
        <w:lang w:val="fr-FR" w:eastAsia="cs-CZ"/>
      </w:rPr>
      <w:tab/>
    </w:r>
    <w:r w:rsidR="00FD294B" w:rsidRPr="008C455D">
      <w:rPr>
        <w:rFonts w:cs="Arial"/>
        <w:szCs w:val="16"/>
        <w:lang w:val="fr-FR" w:eastAsia="cs-CZ"/>
      </w:rPr>
      <w:t xml:space="preserve">UID: </w:t>
    </w:r>
    <w:r w:rsidR="008C455D" w:rsidRPr="008C455D">
      <w:rPr>
        <w:rFonts w:cs="Arial"/>
        <w:szCs w:val="16"/>
      </w:rPr>
      <w:t>spudms00000016807659</w:t>
    </w:r>
  </w:p>
  <w:p w14:paraId="48C8582E" w14:textId="47F673FA" w:rsidR="00FD294B" w:rsidRPr="008C455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8C455D">
      <w:rPr>
        <w:rFonts w:cs="Arial"/>
        <w:szCs w:val="16"/>
        <w:lang w:val="fr-FR" w:eastAsia="cs-CZ"/>
      </w:rPr>
      <w:tab/>
    </w:r>
    <w:r w:rsidRPr="008C455D">
      <w:rPr>
        <w:rFonts w:cs="Arial"/>
        <w:szCs w:val="16"/>
        <w:lang w:val="fr-FR" w:eastAsia="cs-CZ"/>
      </w:rPr>
      <w:tab/>
      <w:t xml:space="preserve">Číslo Smlouvy Zhotovitele: </w:t>
    </w:r>
    <w:r w:rsidR="00BD6F8E" w:rsidRPr="008C455D">
      <w:rPr>
        <w:rFonts w:cs="Arial"/>
        <w:szCs w:val="16"/>
      </w:rPr>
      <w:t>113-3504-26</w:t>
    </w:r>
  </w:p>
  <w:p w14:paraId="6F75F815" w14:textId="68256368" w:rsidR="00043079"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8C455D">
      <w:rPr>
        <w:rFonts w:cs="Arial"/>
        <w:szCs w:val="16"/>
        <w:lang w:val="fr-FR" w:eastAsia="cs-CZ"/>
      </w:rPr>
      <w:tab/>
    </w:r>
    <w:r w:rsidRPr="008C455D">
      <w:rPr>
        <w:rFonts w:cs="Arial"/>
        <w:szCs w:val="16"/>
        <w:lang w:val="fr-FR" w:eastAsia="cs-CZ"/>
      </w:rPr>
      <w:tab/>
    </w:r>
    <w:r w:rsidR="00334AB7" w:rsidRPr="008C455D">
      <w:rPr>
        <w:rFonts w:cs="Arial"/>
        <w:szCs w:val="16"/>
        <w:lang w:val="fr-FR" w:eastAsia="cs-CZ"/>
      </w:rPr>
      <w:t xml:space="preserve">KoPÚ </w:t>
    </w:r>
    <w:r w:rsidR="00993EDD" w:rsidRPr="008C455D">
      <w:rPr>
        <w:rFonts w:cs="Arial"/>
        <w:szCs w:val="16"/>
        <w:lang w:val="fr-FR" w:eastAsia="cs-CZ"/>
      </w:rPr>
      <w:t>Jesenec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Clanek1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120B"/>
    <w:rsid w:val="000125A9"/>
    <w:rsid w:val="0001270D"/>
    <w:rsid w:val="0001281B"/>
    <w:rsid w:val="000129D0"/>
    <w:rsid w:val="00012F3E"/>
    <w:rsid w:val="0001351E"/>
    <w:rsid w:val="0001397B"/>
    <w:rsid w:val="00015425"/>
    <w:rsid w:val="0001592E"/>
    <w:rsid w:val="000160A1"/>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495"/>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553"/>
    <w:rsid w:val="00050FA0"/>
    <w:rsid w:val="000514AB"/>
    <w:rsid w:val="00051DEB"/>
    <w:rsid w:val="00052027"/>
    <w:rsid w:val="000522A6"/>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050"/>
    <w:rsid w:val="000622D1"/>
    <w:rsid w:val="00062DF2"/>
    <w:rsid w:val="000638F0"/>
    <w:rsid w:val="00063CE1"/>
    <w:rsid w:val="000652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682"/>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7D3"/>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AFC"/>
    <w:rsid w:val="000C0BD2"/>
    <w:rsid w:val="000C1902"/>
    <w:rsid w:val="000C2369"/>
    <w:rsid w:val="000C2F93"/>
    <w:rsid w:val="000C33CC"/>
    <w:rsid w:val="000C349D"/>
    <w:rsid w:val="000C379F"/>
    <w:rsid w:val="000C3BA4"/>
    <w:rsid w:val="000C3EDD"/>
    <w:rsid w:val="000C4475"/>
    <w:rsid w:val="000C65AB"/>
    <w:rsid w:val="000C68CA"/>
    <w:rsid w:val="000C68DB"/>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4F78"/>
    <w:rsid w:val="000F54A1"/>
    <w:rsid w:val="000F755B"/>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5BA"/>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9C"/>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91B"/>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3AD"/>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6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87DB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59C"/>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ED6"/>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BA6"/>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84F"/>
    <w:rsid w:val="00334AB7"/>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0A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6C63"/>
    <w:rsid w:val="003B721F"/>
    <w:rsid w:val="003B7DFB"/>
    <w:rsid w:val="003C0848"/>
    <w:rsid w:val="003C093E"/>
    <w:rsid w:val="003C172D"/>
    <w:rsid w:val="003C1C47"/>
    <w:rsid w:val="003C2D5B"/>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76F"/>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17EFD"/>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76A"/>
    <w:rsid w:val="00427861"/>
    <w:rsid w:val="004278DF"/>
    <w:rsid w:val="00427ABE"/>
    <w:rsid w:val="0043079B"/>
    <w:rsid w:val="004308A0"/>
    <w:rsid w:val="00430B72"/>
    <w:rsid w:val="00430F0B"/>
    <w:rsid w:val="0043134B"/>
    <w:rsid w:val="004316E9"/>
    <w:rsid w:val="0043186D"/>
    <w:rsid w:val="00431F44"/>
    <w:rsid w:val="004324AC"/>
    <w:rsid w:val="0043251E"/>
    <w:rsid w:val="00432686"/>
    <w:rsid w:val="00432B24"/>
    <w:rsid w:val="00433077"/>
    <w:rsid w:val="00433A4B"/>
    <w:rsid w:val="00433B3C"/>
    <w:rsid w:val="00433C76"/>
    <w:rsid w:val="00434083"/>
    <w:rsid w:val="00435696"/>
    <w:rsid w:val="004362E3"/>
    <w:rsid w:val="004370DB"/>
    <w:rsid w:val="00437E4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0DDC"/>
    <w:rsid w:val="00461848"/>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9DF"/>
    <w:rsid w:val="004B6A55"/>
    <w:rsid w:val="004B731F"/>
    <w:rsid w:val="004B7960"/>
    <w:rsid w:val="004B7DCE"/>
    <w:rsid w:val="004C005C"/>
    <w:rsid w:val="004C03EE"/>
    <w:rsid w:val="004C0532"/>
    <w:rsid w:val="004C0917"/>
    <w:rsid w:val="004C190E"/>
    <w:rsid w:val="004C1C0C"/>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029"/>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182"/>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215"/>
    <w:rsid w:val="004F3D4C"/>
    <w:rsid w:val="004F450B"/>
    <w:rsid w:val="004F488D"/>
    <w:rsid w:val="004F541C"/>
    <w:rsid w:val="004F56E6"/>
    <w:rsid w:val="004F5C66"/>
    <w:rsid w:val="004F5D1F"/>
    <w:rsid w:val="004F5D45"/>
    <w:rsid w:val="004F67D1"/>
    <w:rsid w:val="004F6C82"/>
    <w:rsid w:val="004F7BC0"/>
    <w:rsid w:val="005009F1"/>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08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0B5E"/>
    <w:rsid w:val="00551D43"/>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6DF"/>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6651"/>
    <w:rsid w:val="005D72B6"/>
    <w:rsid w:val="005E006B"/>
    <w:rsid w:val="005E048E"/>
    <w:rsid w:val="005E1430"/>
    <w:rsid w:val="005E1D92"/>
    <w:rsid w:val="005E220A"/>
    <w:rsid w:val="005E23FD"/>
    <w:rsid w:val="005E2AEE"/>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5F1B"/>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D89"/>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4D23"/>
    <w:rsid w:val="006A5915"/>
    <w:rsid w:val="006A5BFC"/>
    <w:rsid w:val="006A5E0F"/>
    <w:rsid w:val="006A617C"/>
    <w:rsid w:val="006A6DAD"/>
    <w:rsid w:val="006B021C"/>
    <w:rsid w:val="006B021E"/>
    <w:rsid w:val="006B0E6B"/>
    <w:rsid w:val="006B1ACE"/>
    <w:rsid w:val="006B1DE5"/>
    <w:rsid w:val="006B2AC7"/>
    <w:rsid w:val="006B36FE"/>
    <w:rsid w:val="006B3B36"/>
    <w:rsid w:val="006B3E3C"/>
    <w:rsid w:val="006B4459"/>
    <w:rsid w:val="006B47D8"/>
    <w:rsid w:val="006B518C"/>
    <w:rsid w:val="006B71EE"/>
    <w:rsid w:val="006B7272"/>
    <w:rsid w:val="006B7B62"/>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1495"/>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1B2A"/>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63"/>
    <w:rsid w:val="00770C7C"/>
    <w:rsid w:val="00770D1D"/>
    <w:rsid w:val="00770EA7"/>
    <w:rsid w:val="00771757"/>
    <w:rsid w:val="00771B00"/>
    <w:rsid w:val="00772310"/>
    <w:rsid w:val="00772740"/>
    <w:rsid w:val="00772B3B"/>
    <w:rsid w:val="00772F4C"/>
    <w:rsid w:val="0077364F"/>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55FB"/>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036"/>
    <w:rsid w:val="007E6A45"/>
    <w:rsid w:val="007E6C99"/>
    <w:rsid w:val="007E718F"/>
    <w:rsid w:val="007E72B5"/>
    <w:rsid w:val="007F02DF"/>
    <w:rsid w:val="007F1B6E"/>
    <w:rsid w:val="007F349E"/>
    <w:rsid w:val="007F3DAC"/>
    <w:rsid w:val="007F3F77"/>
    <w:rsid w:val="007F400B"/>
    <w:rsid w:val="007F408F"/>
    <w:rsid w:val="007F40B8"/>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5FCC"/>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7B3"/>
    <w:rsid w:val="00873E55"/>
    <w:rsid w:val="00873E7A"/>
    <w:rsid w:val="0087402D"/>
    <w:rsid w:val="008741D3"/>
    <w:rsid w:val="0087451F"/>
    <w:rsid w:val="008745D6"/>
    <w:rsid w:val="00875190"/>
    <w:rsid w:val="00875305"/>
    <w:rsid w:val="00875735"/>
    <w:rsid w:val="008771EA"/>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557"/>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2CE7"/>
    <w:rsid w:val="008C30FA"/>
    <w:rsid w:val="008C32F4"/>
    <w:rsid w:val="008C3435"/>
    <w:rsid w:val="008C34FC"/>
    <w:rsid w:val="008C3722"/>
    <w:rsid w:val="008C455D"/>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6393"/>
    <w:rsid w:val="008E7106"/>
    <w:rsid w:val="008E72EB"/>
    <w:rsid w:val="008F2D4B"/>
    <w:rsid w:val="008F2EDF"/>
    <w:rsid w:val="008F3EE5"/>
    <w:rsid w:val="008F4254"/>
    <w:rsid w:val="008F4522"/>
    <w:rsid w:val="008F50A8"/>
    <w:rsid w:val="008F6438"/>
    <w:rsid w:val="008F65D5"/>
    <w:rsid w:val="00900CDC"/>
    <w:rsid w:val="0090158E"/>
    <w:rsid w:val="009025E9"/>
    <w:rsid w:val="00902D7C"/>
    <w:rsid w:val="00902EBC"/>
    <w:rsid w:val="00903A3F"/>
    <w:rsid w:val="00903C72"/>
    <w:rsid w:val="00903DE9"/>
    <w:rsid w:val="0090447A"/>
    <w:rsid w:val="0090466C"/>
    <w:rsid w:val="0090474A"/>
    <w:rsid w:val="00904B56"/>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7E8"/>
    <w:rsid w:val="009908AC"/>
    <w:rsid w:val="00991EC7"/>
    <w:rsid w:val="009927D7"/>
    <w:rsid w:val="00993142"/>
    <w:rsid w:val="00993254"/>
    <w:rsid w:val="00993395"/>
    <w:rsid w:val="00993D6C"/>
    <w:rsid w:val="00993EAF"/>
    <w:rsid w:val="00993EDD"/>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3CD"/>
    <w:rsid w:val="009A5581"/>
    <w:rsid w:val="009A5AB1"/>
    <w:rsid w:val="009A5B80"/>
    <w:rsid w:val="009A5C1C"/>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7A88"/>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2F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2EB"/>
    <w:rsid w:val="00A22349"/>
    <w:rsid w:val="00A22353"/>
    <w:rsid w:val="00A22BB4"/>
    <w:rsid w:val="00A238BE"/>
    <w:rsid w:val="00A25D5D"/>
    <w:rsid w:val="00A25F1E"/>
    <w:rsid w:val="00A264DC"/>
    <w:rsid w:val="00A268D4"/>
    <w:rsid w:val="00A26966"/>
    <w:rsid w:val="00A26B27"/>
    <w:rsid w:val="00A26B34"/>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12"/>
    <w:rsid w:val="00A73ABE"/>
    <w:rsid w:val="00A74D88"/>
    <w:rsid w:val="00A75003"/>
    <w:rsid w:val="00A7533B"/>
    <w:rsid w:val="00A7569A"/>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3AE"/>
    <w:rsid w:val="00B01A6B"/>
    <w:rsid w:val="00B02229"/>
    <w:rsid w:val="00B022EF"/>
    <w:rsid w:val="00B02333"/>
    <w:rsid w:val="00B0281E"/>
    <w:rsid w:val="00B031C7"/>
    <w:rsid w:val="00B03E9E"/>
    <w:rsid w:val="00B05271"/>
    <w:rsid w:val="00B05B97"/>
    <w:rsid w:val="00B06198"/>
    <w:rsid w:val="00B068A5"/>
    <w:rsid w:val="00B07E75"/>
    <w:rsid w:val="00B10AF3"/>
    <w:rsid w:val="00B10BB9"/>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0DE1"/>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1E"/>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0E2"/>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6F8E"/>
    <w:rsid w:val="00BD7215"/>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2768"/>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3D1"/>
    <w:rsid w:val="00C064A7"/>
    <w:rsid w:val="00C06CCD"/>
    <w:rsid w:val="00C06DCD"/>
    <w:rsid w:val="00C06E6F"/>
    <w:rsid w:val="00C07968"/>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18E"/>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0EA"/>
    <w:rsid w:val="00C62296"/>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564"/>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553"/>
    <w:rsid w:val="00CE5979"/>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968"/>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653"/>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E03"/>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08B"/>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97D"/>
    <w:rsid w:val="00DE1175"/>
    <w:rsid w:val="00DE149D"/>
    <w:rsid w:val="00DE16F3"/>
    <w:rsid w:val="00DE1D1B"/>
    <w:rsid w:val="00DE20A0"/>
    <w:rsid w:val="00DE26B7"/>
    <w:rsid w:val="00DE34AF"/>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4779"/>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DE4"/>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C71"/>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2C58"/>
    <w:rsid w:val="00EF37ED"/>
    <w:rsid w:val="00EF3839"/>
    <w:rsid w:val="00EF38AC"/>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28D6"/>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0A0"/>
    <w:rsid w:val="00F263F4"/>
    <w:rsid w:val="00F2709B"/>
    <w:rsid w:val="00F27578"/>
    <w:rsid w:val="00F276F0"/>
    <w:rsid w:val="00F277EA"/>
    <w:rsid w:val="00F3041C"/>
    <w:rsid w:val="00F30953"/>
    <w:rsid w:val="00F31555"/>
    <w:rsid w:val="00F3226C"/>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7D"/>
    <w:rsid w:val="00F92492"/>
    <w:rsid w:val="00F92E1A"/>
    <w:rsid w:val="00F93C92"/>
    <w:rsid w:val="00F94B9B"/>
    <w:rsid w:val="00F94FAA"/>
    <w:rsid w:val="00F94FCF"/>
    <w:rsid w:val="00F9668C"/>
    <w:rsid w:val="00F96F47"/>
    <w:rsid w:val="00F970E1"/>
    <w:rsid w:val="00F977E1"/>
    <w:rsid w:val="00F97C1F"/>
    <w:rsid w:val="00FA02CB"/>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A2D"/>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656"/>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5B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BD6F8E"/>
    <w:pPr>
      <w:keepNext/>
      <w:keepLines/>
      <w:spacing w:before="240" w:after="0"/>
      <w:outlineLvl w:val="0"/>
    </w:pPr>
    <w:rPr>
      <w:rFonts w:eastAsiaTheme="majorEastAsia" w:cstheme="majorBidi"/>
      <w:color w:val="2F5496" w:themeColor="accent1" w:themeShade="BF"/>
      <w:sz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uiPriority w:val="9"/>
    <w:unhideWhenUsed/>
    <w:qFormat/>
    <w:rsid w:val="00BD6F8E"/>
    <w:pPr>
      <w:keepNext/>
      <w:keepLines/>
      <w:spacing w:before="40" w:after="0"/>
      <w:outlineLvl w:val="1"/>
    </w:pPr>
    <w:rPr>
      <w:rFonts w:eastAsiaTheme="majorEastAsia" w:cstheme="majorBidi"/>
      <w:color w:val="2F5496" w:themeColor="accent1" w:themeShade="BF"/>
      <w:sz w:val="26"/>
      <w:szCs w:val="26"/>
    </w:rPr>
  </w:style>
  <w:style w:type="paragraph" w:styleId="Nadpis3">
    <w:name w:val="heading 3"/>
    <w:basedOn w:val="Normln"/>
    <w:next w:val="Normln"/>
    <w:link w:val="Nadpis3Char"/>
    <w:uiPriority w:val="9"/>
    <w:unhideWhenUsed/>
    <w:qFormat/>
    <w:rsid w:val="00BD6F8E"/>
    <w:pPr>
      <w:keepNext/>
      <w:keepLines/>
      <w:spacing w:before="40" w:after="0"/>
      <w:outlineLvl w:val="2"/>
    </w:pPr>
    <w:rPr>
      <w:rFonts w:eastAsiaTheme="majorEastAsia" w:cstheme="majorBidi"/>
      <w:color w:val="1F3763" w:themeColor="accent1" w:themeShade="7F"/>
    </w:rPr>
  </w:style>
  <w:style w:type="paragraph" w:styleId="Nadpis4">
    <w:name w:val="heading 4"/>
    <w:basedOn w:val="Normln"/>
    <w:next w:val="Normln"/>
    <w:link w:val="Nadpis4Char"/>
    <w:uiPriority w:val="9"/>
    <w:unhideWhenUsed/>
    <w:qFormat/>
    <w:rsid w:val="00BD6F8E"/>
    <w:pPr>
      <w:keepNext/>
      <w:keepLines/>
      <w:spacing w:before="40" w:after="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unhideWhenUsed/>
    <w:qFormat/>
    <w:rsid w:val="00BD6F8E"/>
    <w:pPr>
      <w:keepNext/>
      <w:keepLines/>
      <w:spacing w:before="40" w:after="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BD6F8E"/>
    <w:pPr>
      <w:keepNext/>
      <w:keepLines/>
      <w:spacing w:before="40" w:after="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unhideWhenUsed/>
    <w:qFormat/>
    <w:rsid w:val="00BD6F8E"/>
    <w:pPr>
      <w:keepNext/>
      <w:keepLines/>
      <w:spacing w:before="40" w:after="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unhideWhenUsed/>
    <w:qFormat/>
    <w:rsid w:val="00BD6F8E"/>
    <w:pPr>
      <w:keepNext/>
      <w:keepLines/>
      <w:spacing w:before="40" w:after="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unhideWhenUsed/>
    <w:qFormat/>
    <w:rsid w:val="00BD6F8E"/>
    <w:pPr>
      <w:keepNext/>
      <w:keepLines/>
      <w:spacing w:before="40" w:after="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rsid w:val="001505B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505B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D6F8E"/>
    <w:rPr>
      <w:rFonts w:eastAsiaTheme="majorEastAsia" w:cstheme="majorBidi"/>
      <w:color w:val="2F5496" w:themeColor="accent1" w:themeShade="BF"/>
      <w:kern w:val="2"/>
      <w:sz w:val="3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i/>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basedOn w:val="Standardnpsmoodstavce"/>
    <w:link w:val="Nadpis2"/>
    <w:uiPriority w:val="9"/>
    <w:rsid w:val="00BD6F8E"/>
    <w:rPr>
      <w:rFonts w:eastAsiaTheme="majorEastAsia" w:cstheme="majorBidi"/>
      <w:color w:val="2F5496" w:themeColor="accent1" w:themeShade="BF"/>
      <w:kern w:val="2"/>
      <w:sz w:val="26"/>
      <w:szCs w:val="26"/>
      <w:lang w:eastAsia="en-US"/>
      <w14:ligatures w14:val="standardContextual"/>
    </w:rPr>
  </w:style>
  <w:style w:type="character" w:styleId="slostrnky">
    <w:name w:val="page number"/>
    <w:basedOn w:val="Standardnpsmoodstavce"/>
    <w:semiHidden/>
    <w:rsid w:val="00434083"/>
  </w:style>
  <w:style w:type="paragraph" w:styleId="Nzev">
    <w:name w:val="Title"/>
    <w:basedOn w:val="Normln"/>
    <w:next w:val="Normln"/>
    <w:link w:val="NzevChar"/>
    <w:uiPriority w:val="10"/>
    <w:qFormat/>
    <w:rsid w:val="00BD6F8E"/>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D6F8E"/>
    <w:rPr>
      <w:rFonts w:eastAsiaTheme="majorEastAsia" w:cstheme="majorBidi"/>
      <w:spacing w:val="-10"/>
      <w:kern w:val="28"/>
      <w:sz w:val="56"/>
      <w:szCs w:val="56"/>
      <w:lang w:eastAsia="en-US"/>
      <w14:ligatures w14:val="standardContextual"/>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basedOn w:val="Standardnpsmoodstavce"/>
    <w:link w:val="Nadpis3"/>
    <w:uiPriority w:val="9"/>
    <w:rsid w:val="00BD6F8E"/>
    <w:rPr>
      <w:rFonts w:eastAsiaTheme="majorEastAsia" w:cstheme="majorBidi"/>
      <w:color w:val="1F3763" w:themeColor="accent1" w:themeShade="7F"/>
      <w:kern w:val="2"/>
      <w:sz w:val="24"/>
      <w:szCs w:val="24"/>
      <w:lang w:eastAsia="en-US"/>
      <w14:ligatures w14:val="standardContextual"/>
    </w:rPr>
  </w:style>
  <w:style w:type="character" w:customStyle="1" w:styleId="Nadpis4Char">
    <w:name w:val="Nadpis 4 Char"/>
    <w:basedOn w:val="Standardnpsmoodstavce"/>
    <w:link w:val="Nadpis4"/>
    <w:uiPriority w:val="9"/>
    <w:rsid w:val="00BD6F8E"/>
    <w:rPr>
      <w:rFonts w:eastAsiaTheme="majorEastAsia" w:cstheme="majorBidi"/>
      <w:i/>
      <w:iCs/>
      <w:color w:val="2F5496" w:themeColor="accent1" w:themeShade="BF"/>
      <w:kern w:val="2"/>
      <w:sz w:val="24"/>
      <w:szCs w:val="24"/>
      <w:lang w:eastAsia="en-US"/>
      <w14:ligatures w14:val="standardContextual"/>
    </w:rPr>
  </w:style>
  <w:style w:type="character" w:customStyle="1" w:styleId="Nadpis5Char">
    <w:name w:val="Nadpis 5 Char"/>
    <w:basedOn w:val="Standardnpsmoodstavce"/>
    <w:link w:val="Nadpis5"/>
    <w:uiPriority w:val="9"/>
    <w:rsid w:val="00BD6F8E"/>
    <w:rPr>
      <w:rFonts w:eastAsiaTheme="majorEastAsia" w:cstheme="majorBidi"/>
      <w:color w:val="2F5496" w:themeColor="accent1" w:themeShade="BF"/>
      <w:kern w:val="2"/>
      <w:sz w:val="24"/>
      <w:szCs w:val="24"/>
      <w:lang w:eastAsia="en-US"/>
      <w14:ligatures w14:val="standardContextual"/>
    </w:rPr>
  </w:style>
  <w:style w:type="character" w:customStyle="1" w:styleId="Nadpis6Char">
    <w:name w:val="Nadpis 6 Char"/>
    <w:basedOn w:val="Standardnpsmoodstavce"/>
    <w:link w:val="Nadpis6"/>
    <w:uiPriority w:val="9"/>
    <w:rsid w:val="00BD6F8E"/>
    <w:rPr>
      <w:rFonts w:eastAsiaTheme="majorEastAsia" w:cstheme="majorBidi"/>
      <w:color w:val="1F3763" w:themeColor="accent1" w:themeShade="7F"/>
      <w:kern w:val="2"/>
      <w:sz w:val="24"/>
      <w:szCs w:val="24"/>
      <w:lang w:eastAsia="en-US"/>
      <w14:ligatures w14:val="standardContextual"/>
    </w:rPr>
  </w:style>
  <w:style w:type="character" w:customStyle="1" w:styleId="Nadpis7Char">
    <w:name w:val="Nadpis 7 Char"/>
    <w:basedOn w:val="Standardnpsmoodstavce"/>
    <w:link w:val="Nadpis7"/>
    <w:uiPriority w:val="9"/>
    <w:rsid w:val="00BD6F8E"/>
    <w:rPr>
      <w:rFonts w:eastAsiaTheme="majorEastAsia" w:cstheme="majorBidi"/>
      <w:i/>
      <w:iCs/>
      <w:color w:val="1F3763" w:themeColor="accent1" w:themeShade="7F"/>
      <w:kern w:val="2"/>
      <w:sz w:val="24"/>
      <w:szCs w:val="24"/>
      <w:lang w:eastAsia="en-US"/>
      <w14:ligatures w14:val="standardContextual"/>
    </w:rPr>
  </w:style>
  <w:style w:type="character" w:customStyle="1" w:styleId="Nadpis8Char">
    <w:name w:val="Nadpis 8 Char"/>
    <w:basedOn w:val="Standardnpsmoodstavce"/>
    <w:link w:val="Nadpis8"/>
    <w:uiPriority w:val="9"/>
    <w:rsid w:val="00BD6F8E"/>
    <w:rPr>
      <w:rFonts w:eastAsiaTheme="majorEastAsia" w:cstheme="majorBidi"/>
      <w:color w:val="272727" w:themeColor="text1" w:themeTint="D8"/>
      <w:kern w:val="2"/>
      <w:sz w:val="21"/>
      <w:szCs w:val="21"/>
      <w:lang w:eastAsia="en-US"/>
      <w14:ligatures w14:val="standardContextual"/>
    </w:rPr>
  </w:style>
  <w:style w:type="character" w:customStyle="1" w:styleId="Nadpis9Char">
    <w:name w:val="Nadpis 9 Char"/>
    <w:basedOn w:val="Standardnpsmoodstavce"/>
    <w:link w:val="Nadpis9"/>
    <w:uiPriority w:val="9"/>
    <w:rsid w:val="00BD6F8E"/>
    <w:rPr>
      <w:rFonts w:eastAsiaTheme="majorEastAsia" w:cstheme="majorBidi"/>
      <w:i/>
      <w:iCs/>
      <w:color w:val="272727" w:themeColor="text1" w:themeTint="D8"/>
      <w:kern w:val="2"/>
      <w:sz w:val="21"/>
      <w:szCs w:val="21"/>
      <w:lang w:eastAsia="en-US"/>
      <w14:ligatures w14:val="standardContextual"/>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BD6F8E"/>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numId w:val="9"/>
      </w:numPr>
      <w:tabs>
        <w:tab w:val="left" w:pos="567"/>
      </w:tabs>
      <w:spacing w:before="60"/>
      <w:ind w:left="851" w:hanging="284"/>
    </w:pPr>
    <w:rPr>
      <w:b/>
      <w:bCs/>
      <w:i/>
      <w:iCs/>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eastAsiaTheme="minorHAnsi" w:cstheme="minorBidi"/>
      <w:kern w:val="2"/>
      <w:sz w:val="24"/>
      <w:szCs w:val="24"/>
      <w:lang w:eastAsia="en-US"/>
      <w14:ligatures w14:val="standardContextual"/>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tabs>
        <w:tab w:val="num" w:pos="567"/>
      </w:tabs>
      <w:ind w:left="567" w:hanging="567"/>
    </w:pPr>
    <w:rPr>
      <w:rFonts w:cs="Times New Roman"/>
      <w:b/>
      <w:bCs/>
      <w:caps/>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eastAsia="Calibri"/>
      <w:lang w:val="fr-FR"/>
    </w:rPr>
  </w:style>
  <w:style w:type="paragraph" w:customStyle="1" w:styleId="Odstaveca">
    <w:name w:val="Odstavec a)"/>
    <w:basedOn w:val="Odstavecseseznamem"/>
    <w:qFormat/>
    <w:rsid w:val="007936E4"/>
    <w:pPr>
      <w:ind w:left="0"/>
    </w:pPr>
    <w:rPr>
      <w:rFonts w:eastAsia="Calibri"/>
      <w:lang w:val="fr-FR"/>
    </w:rPr>
  </w:style>
  <w:style w:type="paragraph" w:customStyle="1" w:styleId="Odstavec11111">
    <w:name w:val="Odstavec 1.1.1.1.1."/>
    <w:basedOn w:val="Odstavecseseznamem"/>
    <w:qFormat/>
    <w:rsid w:val="007936E4"/>
    <w:pPr>
      <w:ind w:left="0"/>
    </w:pPr>
    <w:rPr>
      <w:rFonts w:eastAsia="Calibri"/>
      <w:lang w:val="fr-FR"/>
    </w:rPr>
  </w:style>
  <w:style w:type="paragraph" w:customStyle="1" w:styleId="Tabulka-buky11">
    <w:name w:val="Tabulka - buňky (1/1)"/>
    <w:basedOn w:val="Normln"/>
    <w:rsid w:val="007936E4"/>
    <w:pPr>
      <w:spacing w:before="20" w:after="20"/>
    </w:pPr>
    <w:rPr>
      <w:sz w:val="20"/>
      <w:szCs w:val="20"/>
      <w:lang w:val="fr-FR"/>
    </w:rPr>
  </w:style>
  <w:style w:type="character" w:styleId="Siln">
    <w:name w:val="Strong"/>
    <w:basedOn w:val="Standardnpsmoodstavce"/>
    <w:uiPriority w:val="22"/>
    <w:qFormat/>
    <w:rsid w:val="00BD6F8E"/>
    <w:rPr>
      <w:b/>
      <w:bCs/>
    </w:rPr>
  </w:style>
  <w:style w:type="paragraph" w:styleId="Podnadpis">
    <w:name w:val="Subtitle"/>
    <w:basedOn w:val="Normln"/>
    <w:next w:val="Normln"/>
    <w:link w:val="PodnadpisChar"/>
    <w:uiPriority w:val="11"/>
    <w:qFormat/>
    <w:rsid w:val="00BD6F8E"/>
    <w:pPr>
      <w:numPr>
        <w:ilvl w:val="1"/>
      </w:numPr>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BD6F8E"/>
    <w:rPr>
      <w:rFonts w:eastAsiaTheme="minorEastAsia" w:cstheme="minorBidi"/>
      <w:color w:val="5A5A5A" w:themeColor="text1" w:themeTint="A5"/>
      <w:spacing w:val="15"/>
      <w:kern w:val="2"/>
      <w:sz w:val="22"/>
      <w:szCs w:val="22"/>
      <w:lang w:eastAsia="en-US"/>
      <w14:ligatures w14:val="standardContextual"/>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BD6F8E"/>
    <w:rPr>
      <w:rFonts w:eastAsiaTheme="minorHAnsi" w:cstheme="minorBidi"/>
      <w:kern w:val="2"/>
      <w:sz w:val="24"/>
      <w:szCs w:val="24"/>
      <w:lang w:eastAsia="en-US"/>
      <w14:ligatures w14:val="standardContextual"/>
    </w:rPr>
  </w:style>
  <w:style w:type="character" w:customStyle="1" w:styleId="BezmezerChar">
    <w:name w:val="Bez mezer Char"/>
    <w:link w:val="Bezmezer"/>
    <w:uiPriority w:val="1"/>
    <w:rsid w:val="007936E4"/>
    <w:rPr>
      <w:rFonts w:eastAsiaTheme="minorHAnsi" w:cstheme="minorBidi"/>
      <w:kern w:val="2"/>
      <w:sz w:val="24"/>
      <w:szCs w:val="24"/>
      <w:lang w:eastAsia="en-US"/>
      <w14:ligatures w14:val="standardContextual"/>
    </w:rPr>
  </w:style>
  <w:style w:type="paragraph" w:customStyle="1" w:styleId="Styl10">
    <w:name w:val="Styl1"/>
    <w:basedOn w:val="Nadpis1"/>
    <w:link w:val="Styl1Char"/>
    <w:qFormat/>
    <w:rsid w:val="007936E4"/>
    <w:pPr>
      <w:jc w:val="center"/>
    </w:pPr>
    <w:rPr>
      <w:rFonts w:ascii="Arial" w:hAnsi="Arial" w:cs="Times New Roman"/>
      <w:bCs/>
      <w:caps/>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basedOn w:val="Standardnpsmoodstavce"/>
    <w:uiPriority w:val="20"/>
    <w:qFormat/>
    <w:rsid w:val="00BD6F8E"/>
    <w:rPr>
      <w:i/>
      <w:iCs/>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b/>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 w:type="character" w:styleId="Zdraznnjemn">
    <w:name w:val="Subtle Emphasis"/>
    <w:basedOn w:val="Standardnpsmoodstavce"/>
    <w:uiPriority w:val="19"/>
    <w:qFormat/>
    <w:rsid w:val="00BD6F8E"/>
    <w:rPr>
      <w:i/>
      <w:iCs/>
      <w:color w:val="404040" w:themeColor="text1" w:themeTint="BF"/>
    </w:rPr>
  </w:style>
  <w:style w:type="character" w:styleId="Zdraznnintenzivn">
    <w:name w:val="Intense Emphasis"/>
    <w:basedOn w:val="Standardnpsmoodstavce"/>
    <w:uiPriority w:val="21"/>
    <w:qFormat/>
    <w:rsid w:val="00BD6F8E"/>
    <w:rPr>
      <w:i/>
      <w:iCs/>
      <w:color w:val="4472C4" w:themeColor="accent1"/>
    </w:rPr>
  </w:style>
  <w:style w:type="paragraph" w:styleId="Citt">
    <w:name w:val="Quote"/>
    <w:basedOn w:val="Normln"/>
    <w:next w:val="Normln"/>
    <w:link w:val="CittChar"/>
    <w:uiPriority w:val="29"/>
    <w:qFormat/>
    <w:rsid w:val="00BD6F8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BD6F8E"/>
    <w:rPr>
      <w:rFonts w:eastAsiaTheme="minorHAnsi" w:cstheme="minorBidi"/>
      <w:i/>
      <w:iCs/>
      <w:color w:val="404040" w:themeColor="text1" w:themeTint="BF"/>
      <w:kern w:val="2"/>
      <w:sz w:val="24"/>
      <w:szCs w:val="24"/>
      <w:lang w:eastAsia="en-US"/>
      <w14:ligatures w14:val="standardContextual"/>
    </w:rPr>
  </w:style>
  <w:style w:type="paragraph" w:styleId="Vrazncitt">
    <w:name w:val="Intense Quote"/>
    <w:basedOn w:val="Normln"/>
    <w:next w:val="Normln"/>
    <w:link w:val="VrazncittChar"/>
    <w:uiPriority w:val="30"/>
    <w:qFormat/>
    <w:rsid w:val="00BD6F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BD6F8E"/>
    <w:rPr>
      <w:rFonts w:eastAsiaTheme="minorHAnsi" w:cstheme="minorBidi"/>
      <w:i/>
      <w:iCs/>
      <w:color w:val="4472C4" w:themeColor="accent1"/>
      <w:kern w:val="2"/>
      <w:sz w:val="24"/>
      <w:szCs w:val="24"/>
      <w:lang w:eastAsia="en-US"/>
      <w14:ligatures w14:val="standardContextual"/>
    </w:rPr>
  </w:style>
  <w:style w:type="character" w:styleId="Odkazjemn">
    <w:name w:val="Subtle Reference"/>
    <w:basedOn w:val="Standardnpsmoodstavce"/>
    <w:uiPriority w:val="31"/>
    <w:qFormat/>
    <w:rsid w:val="00BD6F8E"/>
    <w:rPr>
      <w:smallCaps/>
      <w:color w:val="5A5A5A" w:themeColor="text1" w:themeTint="A5"/>
    </w:rPr>
  </w:style>
  <w:style w:type="character" w:styleId="Odkazintenzivn">
    <w:name w:val="Intense Reference"/>
    <w:basedOn w:val="Standardnpsmoodstavce"/>
    <w:uiPriority w:val="32"/>
    <w:qFormat/>
    <w:rsid w:val="00BD6F8E"/>
    <w:rPr>
      <w:b/>
      <w:bCs/>
      <w:smallCaps/>
      <w:color w:val="4472C4" w:themeColor="accent1"/>
      <w:spacing w:val="5"/>
    </w:rPr>
  </w:style>
  <w:style w:type="character" w:styleId="Nzevknihy">
    <w:name w:val="Book Title"/>
    <w:basedOn w:val="Standardnpsmoodstavce"/>
    <w:uiPriority w:val="33"/>
    <w:qFormat/>
    <w:rsid w:val="00BD6F8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34</Pages>
  <Words>16923</Words>
  <Characters>99848</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Bořil Zdeněk Ing.</cp:lastModifiedBy>
  <cp:revision>435</cp:revision>
  <cp:lastPrinted>2026-05-19T11:30:00Z</cp:lastPrinted>
  <dcterms:created xsi:type="dcterms:W3CDTF">2025-01-27T18:47:00Z</dcterms:created>
  <dcterms:modified xsi:type="dcterms:W3CDTF">2026-07-07T08:11:00Z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