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31FC" w14:textId="26CB156D" w:rsidR="00D079D8" w:rsidRDefault="00D079D8" w:rsidP="00D079D8">
      <w:pPr>
        <w:pStyle w:val="St5Textodstavce"/>
        <w:tabs>
          <w:tab w:val="left" w:pos="4900"/>
          <w:tab w:val="right" w:pos="10402"/>
        </w:tabs>
      </w:pPr>
      <w:r>
        <w:t xml:space="preserve">                                                                         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270545D" wp14:editId="3A615C29">
                <wp:simplePos x="0" y="0"/>
                <wp:positionH relativeFrom="margin">
                  <wp:align>center</wp:align>
                </wp:positionH>
                <wp:positionV relativeFrom="page">
                  <wp:posOffset>539750</wp:posOffset>
                </wp:positionV>
                <wp:extent cx="6840220" cy="12700"/>
                <wp:effectExtent l="9525" t="6350" r="8255" b="9525"/>
                <wp:wrapSquare wrapText="bothSides"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12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628A0" id="Přímá spojnic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42.5pt" to="538.6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" o:allowincell="f" strokeweight="1pt">
                <v:stroke startarrowwidth="narrow" startarrowlength="short" endarrowwidth="narrow" endarrowlength="short"/>
                <w10:wrap type="square" anchorx="margin" anchory="page"/>
              </v:line>
            </w:pict>
          </mc:Fallback>
        </mc:AlternateContent>
      </w:r>
      <w:r>
        <w:tab/>
      </w:r>
    </w:p>
    <w:p w14:paraId="5265D423" w14:textId="77777777" w:rsidR="00D079D8" w:rsidRDefault="00D079D8" w:rsidP="00D079D8">
      <w:pPr>
        <w:pStyle w:val="St1Nzevsml"/>
        <w:jc w:val="left"/>
        <w:rPr>
          <w:szCs w:val="18"/>
        </w:rPr>
      </w:pPr>
    </w:p>
    <w:p w14:paraId="46430B39" w14:textId="77777777" w:rsidR="00D079D8" w:rsidRDefault="00D079D8" w:rsidP="00D079D8">
      <w:pPr>
        <w:pStyle w:val="St1Nzevsml"/>
        <w:rPr>
          <w:szCs w:val="18"/>
        </w:rPr>
      </w:pPr>
    </w:p>
    <w:p w14:paraId="7FF74735" w14:textId="77777777" w:rsidR="00D079D8" w:rsidRDefault="00D079D8" w:rsidP="00D079D8">
      <w:pPr>
        <w:pStyle w:val="St1Nzevsml"/>
        <w:rPr>
          <w:szCs w:val="18"/>
        </w:rPr>
      </w:pPr>
    </w:p>
    <w:p w14:paraId="2FBB8C13" w14:textId="2ABDE779" w:rsidR="00D079D8" w:rsidRDefault="00D079D8" w:rsidP="00D079D8">
      <w:pPr>
        <w:pStyle w:val="St1Nzevsml"/>
        <w:jc w:val="left"/>
        <w:rPr>
          <w:szCs w:val="18"/>
        </w:rPr>
      </w:pPr>
      <w:r>
        <w:rPr>
          <w:szCs w:val="18"/>
        </w:rPr>
        <w:t xml:space="preserve">Dodatek č. </w:t>
      </w:r>
      <w:sdt>
        <w:sdtPr>
          <w:rPr>
            <w:sz w:val="15"/>
            <w:szCs w:val="15"/>
          </w:rPr>
          <w:alias w:val="Číslo dodatku"/>
          <w:tag w:val="Číslo dodatku"/>
          <w:id w:val="1452588794"/>
          <w:placeholder>
            <w:docPart w:val="1E95A8EA3FE24E91A1D2CF939B34457F"/>
          </w:placeholder>
          <w:comboBox>
            <w:listItem w:value="Zvol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comboBox>
        </w:sdtPr>
        <w:sdtContent>
          <w:r>
            <w:rPr>
              <w:sz w:val="15"/>
              <w:szCs w:val="15"/>
            </w:rPr>
            <w:t>3</w:t>
          </w:r>
        </w:sdtContent>
      </w:sdt>
      <w:r>
        <w:rPr>
          <w:szCs w:val="18"/>
        </w:rPr>
        <w:t xml:space="preserve"> ke smlouvě o poskytování licencí k užití software a souvisejících služeb</w:t>
      </w:r>
    </w:p>
    <w:p w14:paraId="48F983CD" w14:textId="77777777" w:rsidR="00D079D8" w:rsidRDefault="00D079D8" w:rsidP="00D079D8">
      <w:pPr>
        <w:pStyle w:val="St4Nzevcentr"/>
        <w:rPr>
          <w:i/>
          <w:iCs/>
          <w:sz w:val="15"/>
          <w:szCs w:val="15"/>
        </w:rPr>
      </w:pPr>
      <w:r>
        <w:rPr>
          <w:i/>
          <w:iCs/>
          <w:sz w:val="15"/>
          <w:szCs w:val="15"/>
        </w:rPr>
        <w:t>uzavřený mezi těmito smluvními stranami:</w:t>
      </w:r>
    </w:p>
    <w:p w14:paraId="27423394" w14:textId="73C56D1B" w:rsidR="00D079D8" w:rsidRDefault="00D079D8" w:rsidP="00D079D8">
      <w:pPr>
        <w:pStyle w:val="St8Odstavectun"/>
        <w:spacing w:line="360" w:lineRule="auto"/>
        <w:rPr>
          <w:sz w:val="15"/>
          <w:szCs w:val="15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A50C8" wp14:editId="234D9E7A">
                <wp:simplePos x="0" y="0"/>
                <wp:positionH relativeFrom="margin">
                  <wp:align>left</wp:align>
                </wp:positionH>
                <wp:positionV relativeFrom="paragraph">
                  <wp:posOffset>181610</wp:posOffset>
                </wp:positionV>
                <wp:extent cx="3168650" cy="289560"/>
                <wp:effectExtent l="0" t="0" r="12700" b="15240"/>
                <wp:wrapNone/>
                <wp:docPr id="109014407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356EDC" w14:textId="77777777" w:rsidR="00D079D8" w:rsidRDefault="00D079D8" w:rsidP="00D079D8">
                            <w:pPr>
                              <w:pStyle w:val="St5Textodstavce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Základní škola a Mateřská škola Havířov-Město Na Nábřeží, příspěvková</w:t>
                            </w:r>
                          </w:p>
                          <w:p w14:paraId="58EACF1A" w14:textId="77777777" w:rsidR="00D079D8" w:rsidRDefault="00D079D8" w:rsidP="00D079D8">
                            <w:pPr>
                              <w:pStyle w:val="St5Textodstavce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A50C8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0;margin-top:14.3pt;width:249.5pt;height:2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" filled="f" stroked="f" strokeweight=".5pt">
                <v:textbox inset="0,0,0,0">
                  <w:txbxContent>
                    <w:p w14:paraId="6C356EDC" w14:textId="77777777" w:rsidR="00D079D8" w:rsidRDefault="00D079D8" w:rsidP="00D079D8">
                      <w:pPr>
                        <w:pStyle w:val="St5Textodstavce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Základní škola a Mateřská škola Havířov-Město Na Nábřeží, příspěvková</w:t>
                      </w:r>
                    </w:p>
                    <w:p w14:paraId="58EACF1A" w14:textId="77777777" w:rsidR="00D079D8" w:rsidRDefault="00D079D8" w:rsidP="00D079D8">
                      <w:pPr>
                        <w:pStyle w:val="St5Textodstavce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5"/>
          <w:szCs w:val="15"/>
        </w:rPr>
        <w:t xml:space="preserve">1. nabyvatelem (zák. č.: </w:t>
      </w:r>
      <w:proofErr w:type="gramStart"/>
      <w:r>
        <w:rPr>
          <w:sz w:val="15"/>
          <w:szCs w:val="15"/>
        </w:rPr>
        <w:t>3562 )</w:t>
      </w:r>
      <w:proofErr w:type="gramEnd"/>
    </w:p>
    <w:p w14:paraId="31C18205" w14:textId="77777777" w:rsidR="00D079D8" w:rsidRDefault="00D079D8" w:rsidP="00D079D8">
      <w:pPr>
        <w:pStyle w:val="St5Textodstavce"/>
        <w:spacing w:line="240" w:lineRule="auto"/>
        <w:rPr>
          <w:sz w:val="15"/>
          <w:szCs w:val="15"/>
        </w:rPr>
      </w:pPr>
    </w:p>
    <w:p w14:paraId="67A5B7B5" w14:textId="77777777" w:rsidR="00D079D8" w:rsidRDefault="00D079D8" w:rsidP="00D079D8">
      <w:pPr>
        <w:pStyle w:val="St5Textodstavce"/>
        <w:spacing w:line="240" w:lineRule="auto"/>
        <w:rPr>
          <w:sz w:val="15"/>
          <w:szCs w:val="15"/>
        </w:rPr>
      </w:pPr>
    </w:p>
    <w:p w14:paraId="5B8575F1" w14:textId="77777777" w:rsidR="00D079D8" w:rsidRDefault="00D079D8" w:rsidP="00D079D8">
      <w:pPr>
        <w:pStyle w:val="St5Textodstavce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>IČO: 48805271</w:t>
      </w:r>
    </w:p>
    <w:p w14:paraId="2A0A7A90" w14:textId="77777777" w:rsidR="00D079D8" w:rsidRDefault="00D079D8" w:rsidP="00D079D8">
      <w:pPr>
        <w:pStyle w:val="St5Textodstavce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 xml:space="preserve">sídlem Na Nábřeží 1374/49, </w:t>
      </w:r>
      <w:proofErr w:type="gramStart"/>
      <w:r>
        <w:rPr>
          <w:sz w:val="15"/>
          <w:szCs w:val="15"/>
        </w:rPr>
        <w:t>Havířov - Město</w:t>
      </w:r>
      <w:proofErr w:type="gramEnd"/>
      <w:r>
        <w:rPr>
          <w:sz w:val="15"/>
          <w:szCs w:val="15"/>
        </w:rPr>
        <w:t>, 73601</w:t>
      </w:r>
    </w:p>
    <w:p w14:paraId="6F0CC23F" w14:textId="426F67EF" w:rsidR="00D079D8" w:rsidRDefault="00D079D8" w:rsidP="00D079D8">
      <w:pPr>
        <w:pStyle w:val="St5Textodstavce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 xml:space="preserve">e-mail, telefon:  </w:t>
      </w:r>
    </w:p>
    <w:p w14:paraId="5784E638" w14:textId="46F3022F" w:rsidR="00D079D8" w:rsidRDefault="00D079D8" w:rsidP="00D079D8">
      <w:pPr>
        <w:pStyle w:val="St5Textodstavce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 xml:space="preserve">zástupce: </w:t>
      </w:r>
    </w:p>
    <w:p w14:paraId="2080CB96" w14:textId="77777777" w:rsidR="00D079D8" w:rsidRDefault="00D079D8" w:rsidP="00D079D8">
      <w:pPr>
        <w:pStyle w:val="St5Textodstavce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>a</w:t>
      </w:r>
    </w:p>
    <w:p w14:paraId="080EF9C9" w14:textId="77777777" w:rsidR="00D079D8" w:rsidRDefault="00D079D8" w:rsidP="00D079D8">
      <w:pPr>
        <w:pStyle w:val="St8Odstavectun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>2. poskytovatelem</w:t>
      </w:r>
    </w:p>
    <w:p w14:paraId="419141A7" w14:textId="77777777" w:rsidR="00D079D8" w:rsidRDefault="00D079D8" w:rsidP="00D079D8">
      <w:pPr>
        <w:pStyle w:val="St5Textodstavce"/>
        <w:spacing w:line="240" w:lineRule="auto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VIS Plzeň, s.r.o.</w:t>
      </w:r>
    </w:p>
    <w:p w14:paraId="7C906EE5" w14:textId="77777777" w:rsidR="00D079D8" w:rsidRDefault="00D079D8" w:rsidP="00D079D8">
      <w:pPr>
        <w:pStyle w:val="St5Textodstavce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>IČO: 453 30 344</w:t>
      </w:r>
    </w:p>
    <w:p w14:paraId="4BFB2F1E" w14:textId="77777777" w:rsidR="00D079D8" w:rsidRDefault="00D079D8" w:rsidP="00D079D8">
      <w:pPr>
        <w:pStyle w:val="St5Textodstavce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>DIČ: CZ 453 30 344</w:t>
      </w:r>
    </w:p>
    <w:p w14:paraId="7E4B6956" w14:textId="77777777" w:rsidR="00D079D8" w:rsidRDefault="00D079D8" w:rsidP="00D079D8">
      <w:pPr>
        <w:pStyle w:val="St5Textodstavce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 xml:space="preserve">sídlem Farského </w:t>
      </w:r>
      <w:r>
        <w:rPr>
          <w:color w:val="auto"/>
          <w:sz w:val="15"/>
          <w:szCs w:val="15"/>
        </w:rPr>
        <w:t>638/1</w:t>
      </w:r>
      <w:r>
        <w:rPr>
          <w:sz w:val="15"/>
          <w:szCs w:val="15"/>
        </w:rPr>
        <w:t>4, Východní Předměstí, 326 00 Plzeň</w:t>
      </w:r>
    </w:p>
    <w:p w14:paraId="2E150779" w14:textId="73A78E0D" w:rsidR="00D079D8" w:rsidRDefault="00D079D8" w:rsidP="00D079D8">
      <w:pPr>
        <w:pStyle w:val="St5Textodstavce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 xml:space="preserve">bankovní spojení: </w:t>
      </w:r>
    </w:p>
    <w:p w14:paraId="77CC70EA" w14:textId="7E0185C6" w:rsidR="00D079D8" w:rsidRDefault="00D079D8" w:rsidP="00D079D8">
      <w:pPr>
        <w:pStyle w:val="St5Textodstavce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 xml:space="preserve">telefon: </w:t>
      </w:r>
    </w:p>
    <w:p w14:paraId="7914B78B" w14:textId="1B760347" w:rsidR="00D079D8" w:rsidRDefault="00D079D8" w:rsidP="00D079D8">
      <w:pPr>
        <w:pStyle w:val="St5Textodstavce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 xml:space="preserve">e-mail: </w:t>
      </w:r>
    </w:p>
    <w:p w14:paraId="2AD23720" w14:textId="1968887F" w:rsidR="00D079D8" w:rsidRDefault="00D079D8" w:rsidP="00D079D8">
      <w:pPr>
        <w:pStyle w:val="St5Textodstavce"/>
        <w:spacing w:line="240" w:lineRule="auto"/>
        <w:rPr>
          <w:color w:val="auto"/>
          <w:sz w:val="15"/>
          <w:szCs w:val="15"/>
        </w:rPr>
      </w:pPr>
      <w:r>
        <w:rPr>
          <w:color w:val="auto"/>
          <w:sz w:val="15"/>
          <w:szCs w:val="15"/>
        </w:rPr>
        <w:t>zástupce:</w:t>
      </w:r>
    </w:p>
    <w:p w14:paraId="5D998231" w14:textId="77777777" w:rsidR="00D079D8" w:rsidRDefault="00D079D8" w:rsidP="00D079D8">
      <w:pPr>
        <w:pStyle w:val="St2lnekslo"/>
        <w:spacing w:line="240" w:lineRule="auto"/>
        <w:rPr>
          <w:sz w:val="15"/>
          <w:szCs w:val="15"/>
        </w:rPr>
      </w:pPr>
    </w:p>
    <w:p w14:paraId="65247B26" w14:textId="77777777" w:rsidR="00D079D8" w:rsidRDefault="00D079D8" w:rsidP="00D079D8">
      <w:pPr>
        <w:pStyle w:val="St3Nadpislnku"/>
        <w:rPr>
          <w:szCs w:val="20"/>
        </w:rPr>
      </w:pPr>
    </w:p>
    <w:p w14:paraId="2484CBA0" w14:textId="77777777" w:rsidR="00D079D8" w:rsidRDefault="00D079D8" w:rsidP="00D079D8">
      <w:pPr>
        <w:pStyle w:val="St5Textodstavce"/>
      </w:pPr>
    </w:p>
    <w:p w14:paraId="175ABE2F" w14:textId="77777777" w:rsidR="00D079D8" w:rsidRDefault="00D079D8" w:rsidP="00D079D8">
      <w:pPr>
        <w:pStyle w:val="St5Textodstavce"/>
      </w:pPr>
    </w:p>
    <w:p w14:paraId="7937822A" w14:textId="77777777" w:rsidR="00D079D8" w:rsidRDefault="00D079D8" w:rsidP="00D079D8">
      <w:pPr>
        <w:pStyle w:val="St5Textodstavce"/>
      </w:pPr>
    </w:p>
    <w:p w14:paraId="70D53403" w14:textId="77777777" w:rsidR="00D079D8" w:rsidRDefault="00D079D8" w:rsidP="00D079D8">
      <w:pPr>
        <w:pStyle w:val="St5Textodstavce"/>
      </w:pPr>
    </w:p>
    <w:p w14:paraId="375E1ADC" w14:textId="77777777" w:rsidR="00D079D8" w:rsidRDefault="00D079D8" w:rsidP="00D079D8">
      <w:pPr>
        <w:pStyle w:val="St5Textodstavce"/>
      </w:pPr>
    </w:p>
    <w:p w14:paraId="20427D81" w14:textId="77777777" w:rsidR="00D079D8" w:rsidRDefault="00D079D8" w:rsidP="00D079D8">
      <w:pPr>
        <w:pStyle w:val="St5Textodstavce"/>
      </w:pPr>
    </w:p>
    <w:p w14:paraId="68329CB1" w14:textId="77777777" w:rsidR="00D079D8" w:rsidRDefault="00D079D8" w:rsidP="00D079D8">
      <w:pPr>
        <w:pStyle w:val="St5Textodstavce"/>
      </w:pPr>
    </w:p>
    <w:p w14:paraId="660EFEA1" w14:textId="77777777" w:rsidR="00D079D8" w:rsidRDefault="00D079D8" w:rsidP="00D079D8">
      <w:pPr>
        <w:pStyle w:val="St5Textodstavce"/>
      </w:pPr>
    </w:p>
    <w:p w14:paraId="2DF4B9E4" w14:textId="77777777" w:rsidR="00D079D8" w:rsidRDefault="00D079D8" w:rsidP="00D079D8">
      <w:pPr>
        <w:pStyle w:val="St5Textodstavce"/>
      </w:pPr>
    </w:p>
    <w:p w14:paraId="3BDB45D5" w14:textId="77777777" w:rsidR="00D079D8" w:rsidRDefault="00D079D8" w:rsidP="00D079D8">
      <w:pPr>
        <w:pStyle w:val="St5Textodstavce"/>
      </w:pPr>
    </w:p>
    <w:p w14:paraId="7A5DC346" w14:textId="77777777" w:rsidR="00D079D8" w:rsidRDefault="00D079D8" w:rsidP="00D079D8">
      <w:pPr>
        <w:pStyle w:val="St5Textodstavce"/>
      </w:pPr>
    </w:p>
    <w:p w14:paraId="36E232D8" w14:textId="77777777" w:rsidR="00D079D8" w:rsidRDefault="00D079D8" w:rsidP="00D079D8">
      <w:pPr>
        <w:pStyle w:val="St5Textodstavce"/>
      </w:pPr>
    </w:p>
    <w:p w14:paraId="1353D9A7" w14:textId="77777777" w:rsidR="00D079D8" w:rsidRDefault="00D079D8" w:rsidP="00D079D8">
      <w:pPr>
        <w:pStyle w:val="St5Textodstavce"/>
      </w:pPr>
    </w:p>
    <w:p w14:paraId="0E4A7AA6" w14:textId="77777777" w:rsidR="00D079D8" w:rsidRDefault="00D079D8" w:rsidP="00D079D8">
      <w:pPr>
        <w:pStyle w:val="St5Textodstavce"/>
      </w:pPr>
    </w:p>
    <w:p w14:paraId="4714F0FB" w14:textId="77777777" w:rsidR="00D079D8" w:rsidRDefault="00D079D8" w:rsidP="00D079D8">
      <w:pPr>
        <w:pStyle w:val="St5Textodstavce"/>
      </w:pPr>
    </w:p>
    <w:p w14:paraId="50F208BA" w14:textId="77777777" w:rsidR="00D079D8" w:rsidRDefault="00D079D8" w:rsidP="00D079D8">
      <w:pPr>
        <w:pStyle w:val="St5Textodstavce"/>
      </w:pPr>
    </w:p>
    <w:p w14:paraId="3BF777AD" w14:textId="77777777" w:rsidR="00D079D8" w:rsidRDefault="00D079D8" w:rsidP="00D079D8">
      <w:pPr>
        <w:pStyle w:val="St5Textodstavce"/>
      </w:pPr>
    </w:p>
    <w:p w14:paraId="4B528867" w14:textId="77777777" w:rsidR="00D079D8" w:rsidRDefault="00D079D8" w:rsidP="00D079D8">
      <w:pPr>
        <w:pStyle w:val="St5Textodstavce"/>
      </w:pPr>
    </w:p>
    <w:p w14:paraId="3070CDC6" w14:textId="77777777" w:rsidR="00D079D8" w:rsidRDefault="00D079D8" w:rsidP="00D079D8">
      <w:pPr>
        <w:pStyle w:val="St5Textodstavce"/>
      </w:pPr>
    </w:p>
    <w:p w14:paraId="07D25074" w14:textId="77777777" w:rsidR="00D079D8" w:rsidRDefault="00D079D8" w:rsidP="00D079D8">
      <w:pPr>
        <w:pStyle w:val="St5Textodstavce"/>
      </w:pPr>
    </w:p>
    <w:p w14:paraId="086ECCE6" w14:textId="77777777" w:rsidR="00D079D8" w:rsidRDefault="00D079D8" w:rsidP="00D079D8">
      <w:pPr>
        <w:pStyle w:val="St5Textodstavce"/>
      </w:pPr>
    </w:p>
    <w:p w14:paraId="19D99ED7" w14:textId="77777777" w:rsidR="00D079D8" w:rsidRDefault="00D079D8" w:rsidP="00D079D8">
      <w:pPr>
        <w:pStyle w:val="St5Textodstavce"/>
      </w:pPr>
    </w:p>
    <w:p w14:paraId="00AAE6D6" w14:textId="77777777" w:rsidR="00D079D8" w:rsidRDefault="00D079D8" w:rsidP="00D079D8">
      <w:pPr>
        <w:pStyle w:val="St5Textodstavce"/>
      </w:pPr>
    </w:p>
    <w:p w14:paraId="687FC073" w14:textId="77777777" w:rsidR="00D079D8" w:rsidRDefault="00D079D8" w:rsidP="00D079D8">
      <w:pPr>
        <w:pStyle w:val="St5Textodstavce"/>
      </w:pPr>
    </w:p>
    <w:p w14:paraId="0D62905A" w14:textId="77777777" w:rsidR="00D079D8" w:rsidRDefault="00D079D8" w:rsidP="00D079D8">
      <w:pPr>
        <w:pStyle w:val="St5Textodstavce"/>
      </w:pPr>
    </w:p>
    <w:p w14:paraId="0F6C7283" w14:textId="77777777" w:rsidR="00D079D8" w:rsidRDefault="00D079D8" w:rsidP="00D079D8">
      <w:pPr>
        <w:pStyle w:val="St5Textodstavce"/>
      </w:pPr>
    </w:p>
    <w:p w14:paraId="7B5A30C0" w14:textId="77777777" w:rsidR="00D079D8" w:rsidRPr="00D079D8" w:rsidRDefault="00D079D8" w:rsidP="00D079D8">
      <w:pPr>
        <w:pStyle w:val="St5Textodstavce"/>
      </w:pPr>
    </w:p>
    <w:p w14:paraId="4395497B" w14:textId="77777777" w:rsidR="00D079D8" w:rsidRDefault="00D079D8" w:rsidP="00D079D8">
      <w:pPr>
        <w:pStyle w:val="St5Textodstavce"/>
      </w:pPr>
    </w:p>
    <w:p w14:paraId="5130C402" w14:textId="77777777" w:rsidR="00D079D8" w:rsidRDefault="00D079D8" w:rsidP="00D079D8">
      <w:pPr>
        <w:pStyle w:val="St5Textodstavce"/>
      </w:pPr>
    </w:p>
    <w:p w14:paraId="56DC4FC6" w14:textId="77777777" w:rsidR="00D079D8" w:rsidRDefault="00D079D8" w:rsidP="00D079D8">
      <w:pPr>
        <w:pStyle w:val="St5Textodstavce"/>
      </w:pPr>
    </w:p>
    <w:p w14:paraId="5CED50F8" w14:textId="77777777" w:rsidR="00D079D8" w:rsidRDefault="00D079D8" w:rsidP="00D079D8">
      <w:pPr>
        <w:pStyle w:val="St5Textodstavce"/>
      </w:pPr>
    </w:p>
    <w:p w14:paraId="17482578" w14:textId="77777777" w:rsidR="00D079D8" w:rsidRDefault="00D079D8" w:rsidP="00D079D8">
      <w:pPr>
        <w:pStyle w:val="St5Textodstavce"/>
      </w:pPr>
    </w:p>
    <w:p w14:paraId="45D22B3C" w14:textId="5801C858" w:rsidR="00D079D8" w:rsidRDefault="00D079D8" w:rsidP="00D079D8">
      <w:pPr>
        <w:pStyle w:val="St5Textodstavce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EF26046" wp14:editId="512935B2">
            <wp:simplePos x="0" y="0"/>
            <wp:positionH relativeFrom="margin">
              <wp:posOffset>5490845</wp:posOffset>
            </wp:positionH>
            <wp:positionV relativeFrom="paragraph">
              <wp:posOffset>-542290</wp:posOffset>
            </wp:positionV>
            <wp:extent cx="1121410" cy="262890"/>
            <wp:effectExtent l="0" t="0" r="2540" b="3810"/>
            <wp:wrapNone/>
            <wp:docPr id="322236281" name="Obrázek 12" descr="Obsah obrázku Grafika, grafický design, klipart, Písmo  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987497" name="Obrázek 12" descr="Obsah obrázku Grafika, grafický design, klipart, Písmo  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D170F1" w14:textId="77777777" w:rsidR="00D079D8" w:rsidRDefault="00D079D8" w:rsidP="00D079D8">
      <w:pPr>
        <w:pStyle w:val="St5Textodstavce"/>
      </w:pPr>
    </w:p>
    <w:p w14:paraId="0E969A2B" w14:textId="77777777" w:rsidR="00D079D8" w:rsidRDefault="00D079D8" w:rsidP="00D079D8">
      <w:pPr>
        <w:pStyle w:val="St5Textodstavce"/>
      </w:pPr>
    </w:p>
    <w:p w14:paraId="5BD4A104" w14:textId="4E0D3DAB" w:rsidR="00D079D8" w:rsidRDefault="00D079D8" w:rsidP="00D079D8">
      <w:pPr>
        <w:pStyle w:val="St2lnekslo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>Článek I.</w:t>
      </w:r>
    </w:p>
    <w:p w14:paraId="0732026E" w14:textId="77777777" w:rsidR="00D079D8" w:rsidRDefault="00D079D8" w:rsidP="00D079D8">
      <w:pPr>
        <w:pStyle w:val="St3Nadpislnku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>Předmět dodatku</w:t>
      </w:r>
    </w:p>
    <w:p w14:paraId="2493DFA0" w14:textId="77777777" w:rsidR="00D079D8" w:rsidRDefault="00D079D8" w:rsidP="00D079D8">
      <w:pPr>
        <w:pStyle w:val="St5Textodstavce"/>
        <w:spacing w:line="264" w:lineRule="auto"/>
        <w:rPr>
          <w:sz w:val="15"/>
          <w:szCs w:val="15"/>
        </w:rPr>
      </w:pPr>
      <w:r>
        <w:rPr>
          <w:sz w:val="15"/>
          <w:szCs w:val="15"/>
        </w:rPr>
        <w:t>1.</w:t>
      </w:r>
      <w:bookmarkStart w:id="0" w:name="_Hlk112581906"/>
      <w:r>
        <w:rPr>
          <w:sz w:val="15"/>
          <w:szCs w:val="15"/>
        </w:rPr>
        <w:t xml:space="preserve"> Smluvní strany uzavřely dne </w:t>
      </w:r>
      <w:sdt>
        <w:sdtPr>
          <w:rPr>
            <w:sz w:val="15"/>
            <w:szCs w:val="15"/>
          </w:rPr>
          <w:id w:val="-556549393"/>
          <w:placeholder>
            <w:docPart w:val="F6BC7CEBB4414E819CBB96802505167E"/>
          </w:placeholder>
          <w:date w:fullDate="2021-06-22T00:00:00Z">
            <w:dateFormat w:val="dd.MM.yyyy"/>
            <w:lid w:val="cs-CZ"/>
            <w:storeMappedDataAs w:val="dateTime"/>
            <w:calendar w:val="gregorian"/>
          </w:date>
        </w:sdtPr>
        <w:sdtContent>
          <w:r>
            <w:rPr>
              <w:sz w:val="15"/>
              <w:szCs w:val="15"/>
            </w:rPr>
            <w:t>22.06.2021</w:t>
          </w:r>
        </w:sdtContent>
      </w:sdt>
      <w:r>
        <w:rPr>
          <w:sz w:val="15"/>
          <w:szCs w:val="15"/>
        </w:rPr>
        <w:t xml:space="preserve"> </w:t>
      </w:r>
      <w:sdt>
        <w:sdtPr>
          <w:rPr>
            <w:sz w:val="15"/>
            <w:szCs w:val="15"/>
          </w:rPr>
          <w:id w:val="908043760"/>
          <w:placeholder>
            <w:docPart w:val="1E95A8EA3FE24E91A1D2CF939B34457F"/>
          </w:placeholder>
          <w:comboBox>
            <w:listItem w:value="Zvolte položku."/>
            <w:listItem w:displayText="smlouvu o poskytování licencí k užití software a souvisejících služeb" w:value="smlouvu o poskytování licencí k užití software a souvisejících služeb"/>
            <w:listItem w:displayText="smlouvu o poskytování licencí k užití software a souvisejících služeb ve znění pozdějších dodatků" w:value="smlouvu o poskytování licencí k užití software a souvisejících služeb ve znění pozdějších dodatků"/>
          </w:comboBox>
        </w:sdtPr>
        <w:sdtContent>
          <w:r>
            <w:rPr>
              <w:sz w:val="15"/>
              <w:szCs w:val="15"/>
            </w:rPr>
            <w:t>smlouvu o poskytování licencí k užití software a souvisejících služeb</w:t>
          </w:r>
        </w:sdtContent>
      </w:sdt>
      <w:r>
        <w:rPr>
          <w:sz w:val="15"/>
          <w:szCs w:val="15"/>
        </w:rPr>
        <w:t xml:space="preserve"> (dále jen „</w:t>
      </w:r>
      <w:r>
        <w:rPr>
          <w:b/>
          <w:bCs/>
          <w:sz w:val="15"/>
          <w:szCs w:val="15"/>
        </w:rPr>
        <w:t>Smlouva</w:t>
      </w:r>
      <w:r>
        <w:rPr>
          <w:sz w:val="15"/>
          <w:szCs w:val="15"/>
        </w:rPr>
        <w:t>“).</w:t>
      </w:r>
    </w:p>
    <w:p w14:paraId="57F6B04D" w14:textId="77777777" w:rsidR="00D079D8" w:rsidRDefault="00D079D8" w:rsidP="00D079D8">
      <w:pPr>
        <w:pStyle w:val="St5Textodstavce"/>
        <w:spacing w:line="264" w:lineRule="auto"/>
        <w:rPr>
          <w:sz w:val="15"/>
          <w:szCs w:val="15"/>
        </w:rPr>
      </w:pPr>
      <w:r>
        <w:rPr>
          <w:sz w:val="15"/>
          <w:szCs w:val="15"/>
        </w:rPr>
        <w:t xml:space="preserve">2. Tento dodatek mění výši ročního paušálního poplatku v příloze číslo </w:t>
      </w:r>
      <w:sdt>
        <w:sdtPr>
          <w:rPr>
            <w:sz w:val="15"/>
            <w:szCs w:val="15"/>
          </w:rPr>
          <w:id w:val="814844943"/>
          <w:placeholder>
            <w:docPart w:val="1A719256773F471DB80239BB3A932E59"/>
          </w:placeholder>
          <w:comboBox>
            <w:listItem w:value="Zvol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Content>
          <w:r>
            <w:rPr>
              <w:sz w:val="15"/>
              <w:szCs w:val="15"/>
            </w:rPr>
            <w:t>3</w:t>
          </w:r>
        </w:sdtContent>
      </w:sdt>
      <w:r>
        <w:rPr>
          <w:sz w:val="15"/>
          <w:szCs w:val="15"/>
        </w:rPr>
        <w:t>, která je součástí původní smlouvy. Nová výše ročního paušálního poplatku je 46575,00 Kč bez DPH</w:t>
      </w:r>
    </w:p>
    <w:p w14:paraId="2DD65623" w14:textId="77777777" w:rsidR="00D079D8" w:rsidRDefault="00D079D8" w:rsidP="00D079D8">
      <w:pPr>
        <w:pStyle w:val="St5Textodstavce"/>
        <w:spacing w:line="264" w:lineRule="auto"/>
        <w:rPr>
          <w:sz w:val="15"/>
          <w:szCs w:val="15"/>
        </w:rPr>
      </w:pPr>
      <w:r>
        <w:rPr>
          <w:sz w:val="15"/>
          <w:szCs w:val="15"/>
        </w:rPr>
        <w:t>3. Smluvní strany sjednávají, že článek X Smlouvy se v plném rozsahu ruší a nahrazuje následujícím zněním:</w:t>
      </w:r>
    </w:p>
    <w:p w14:paraId="12B3403A" w14:textId="77777777" w:rsidR="00D079D8" w:rsidRDefault="00D079D8" w:rsidP="00D079D8">
      <w:pPr>
        <w:pStyle w:val="St5Textodstavce"/>
        <w:spacing w:line="264" w:lineRule="auto"/>
        <w:rPr>
          <w:sz w:val="15"/>
          <w:szCs w:val="15"/>
        </w:rPr>
      </w:pPr>
    </w:p>
    <w:p w14:paraId="01B3BDCD" w14:textId="77777777" w:rsidR="00D079D8" w:rsidRDefault="00D079D8" w:rsidP="00D079D8">
      <w:pPr>
        <w:pStyle w:val="St5Textodstavce"/>
        <w:spacing w:line="264" w:lineRule="auto"/>
        <w:jc w:val="center"/>
        <w:rPr>
          <w:b/>
          <w:bCs/>
          <w:i/>
          <w:iCs/>
          <w:sz w:val="15"/>
          <w:szCs w:val="15"/>
        </w:rPr>
      </w:pPr>
      <w:r>
        <w:rPr>
          <w:b/>
          <w:bCs/>
          <w:i/>
          <w:iCs/>
          <w:sz w:val="15"/>
          <w:szCs w:val="15"/>
        </w:rPr>
        <w:t>Článek X.</w:t>
      </w:r>
    </w:p>
    <w:p w14:paraId="678514F2" w14:textId="77777777" w:rsidR="00D079D8" w:rsidRDefault="00D079D8" w:rsidP="00D079D8">
      <w:pPr>
        <w:pStyle w:val="St5Textodstavce"/>
        <w:spacing w:line="264" w:lineRule="auto"/>
        <w:jc w:val="center"/>
        <w:rPr>
          <w:i/>
          <w:iCs/>
          <w:sz w:val="15"/>
          <w:szCs w:val="15"/>
        </w:rPr>
      </w:pPr>
      <w:r>
        <w:rPr>
          <w:b/>
          <w:bCs/>
          <w:i/>
          <w:iCs/>
          <w:sz w:val="15"/>
          <w:szCs w:val="15"/>
        </w:rPr>
        <w:t>Inflační doložka</w:t>
      </w:r>
    </w:p>
    <w:p w14:paraId="77817FF3" w14:textId="77777777" w:rsidR="00D079D8" w:rsidRDefault="00D079D8" w:rsidP="00D079D8">
      <w:pPr>
        <w:pStyle w:val="St5Textodstavce"/>
        <w:spacing w:line="264" w:lineRule="auto"/>
        <w:rPr>
          <w:i/>
          <w:iCs/>
          <w:sz w:val="15"/>
          <w:szCs w:val="15"/>
        </w:rPr>
      </w:pPr>
      <w:r>
        <w:rPr>
          <w:i/>
          <w:iCs/>
          <w:sz w:val="15"/>
          <w:szCs w:val="15"/>
        </w:rPr>
        <w:t xml:space="preserve">1. Smluvní strany se dohodly, že poskytovatel je oprávněn každoročně navýšit Odměnu, a to maximálně o míru inflace vyhlášenou Českým statistickým úřadem (nebo jeho nástupcem) vyjádřenou indexem spotřebitelských cen, a to i za všechny uplynulé celé kalendářní roky od zahájení služby, za které tato inflační doložka dosud nebyla uplatněna.  </w:t>
      </w:r>
    </w:p>
    <w:p w14:paraId="3E167DAC" w14:textId="77777777" w:rsidR="00D079D8" w:rsidRDefault="00D079D8" w:rsidP="00D079D8">
      <w:pPr>
        <w:pStyle w:val="St5Textodstavce"/>
        <w:spacing w:line="264" w:lineRule="auto"/>
        <w:rPr>
          <w:i/>
          <w:iCs/>
          <w:sz w:val="15"/>
          <w:szCs w:val="15"/>
        </w:rPr>
      </w:pPr>
      <w:r>
        <w:rPr>
          <w:i/>
          <w:iCs/>
          <w:sz w:val="15"/>
          <w:szCs w:val="15"/>
        </w:rPr>
        <w:t xml:space="preserve">2. V případě, že poskytovatel toto právo podle bodu 1 tohoto článku využije, zavazuje se tuto skutečnost sdělit nabyvateli e-mailem. </w:t>
      </w:r>
    </w:p>
    <w:p w14:paraId="7FDFF4A4" w14:textId="77777777" w:rsidR="00D079D8" w:rsidRDefault="00D079D8" w:rsidP="00D079D8">
      <w:pPr>
        <w:pStyle w:val="St5Textodstavce"/>
        <w:spacing w:line="264" w:lineRule="auto"/>
        <w:rPr>
          <w:i/>
          <w:iCs/>
          <w:sz w:val="15"/>
          <w:szCs w:val="15"/>
        </w:rPr>
      </w:pPr>
      <w:r>
        <w:rPr>
          <w:i/>
          <w:iCs/>
          <w:sz w:val="15"/>
          <w:szCs w:val="15"/>
        </w:rPr>
        <w:t>3. Za základ pro výpočet inflačního navýšení se rozumí vždy Odměna, kterou nabyvatel zaplatil v předchozím roce.</w:t>
      </w:r>
    </w:p>
    <w:p w14:paraId="4DB92A85" w14:textId="77777777" w:rsidR="00D079D8" w:rsidRDefault="00D079D8" w:rsidP="00D079D8">
      <w:pPr>
        <w:pStyle w:val="St5Textodstavce"/>
        <w:spacing w:line="264" w:lineRule="auto"/>
        <w:rPr>
          <w:sz w:val="15"/>
          <w:szCs w:val="15"/>
        </w:rPr>
      </w:pPr>
    </w:p>
    <w:p w14:paraId="53A0FC5E" w14:textId="77777777" w:rsidR="00D079D8" w:rsidRDefault="00D079D8" w:rsidP="00D079D8">
      <w:pPr>
        <w:pStyle w:val="St5Textodstavce"/>
        <w:spacing w:line="264" w:lineRule="auto"/>
        <w:rPr>
          <w:color w:val="auto"/>
          <w:sz w:val="15"/>
          <w:szCs w:val="15"/>
        </w:rPr>
      </w:pPr>
    </w:p>
    <w:bookmarkEnd w:id="0"/>
    <w:p w14:paraId="61FE89FF" w14:textId="77777777" w:rsidR="00D079D8" w:rsidRDefault="00D079D8" w:rsidP="00D079D8">
      <w:pPr>
        <w:pStyle w:val="St2lnekslo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>Článek II.</w:t>
      </w:r>
    </w:p>
    <w:p w14:paraId="7D00F265" w14:textId="77777777" w:rsidR="00D079D8" w:rsidRDefault="00D079D8" w:rsidP="00D079D8">
      <w:pPr>
        <w:pStyle w:val="St3Nadpislnku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>Ostatní ujednání</w:t>
      </w:r>
    </w:p>
    <w:p w14:paraId="28600913" w14:textId="77777777" w:rsidR="00D079D8" w:rsidRDefault="00D079D8" w:rsidP="00D079D8">
      <w:pPr>
        <w:pStyle w:val="St5Textodstavce"/>
        <w:spacing w:line="264" w:lineRule="auto"/>
        <w:rPr>
          <w:sz w:val="15"/>
          <w:szCs w:val="15"/>
        </w:rPr>
      </w:pPr>
      <w:r>
        <w:rPr>
          <w:sz w:val="15"/>
          <w:szCs w:val="15"/>
        </w:rPr>
        <w:t>1. Všechna ostatní ujednání Smlouvy a ostatní přílohy Smlouvy zůstávají v platnosti.</w:t>
      </w:r>
    </w:p>
    <w:p w14:paraId="0748E576" w14:textId="77777777" w:rsidR="00D079D8" w:rsidRDefault="00D079D8" w:rsidP="00D079D8">
      <w:pPr>
        <w:pStyle w:val="St5Textodstavce"/>
        <w:spacing w:line="264" w:lineRule="auto"/>
        <w:rPr>
          <w:szCs w:val="20"/>
        </w:rPr>
      </w:pPr>
      <w:r>
        <w:rPr>
          <w:sz w:val="15"/>
          <w:szCs w:val="15"/>
        </w:rPr>
        <w:t>2. Na důkaz souhlasu s celým obsahem tohoto dodatku připojují smluvní strany své vlastnoruční podpisy osob oprávněných za ně jednat.</w:t>
      </w:r>
    </w:p>
    <w:p w14:paraId="1297A541" w14:textId="77777777" w:rsidR="00D079D8" w:rsidRDefault="00D079D8" w:rsidP="00D079D8">
      <w:pPr>
        <w:pStyle w:val="St5Textodstavce"/>
      </w:pPr>
    </w:p>
    <w:p w14:paraId="5EAB69BB" w14:textId="77777777" w:rsidR="00D079D8" w:rsidRDefault="00D079D8" w:rsidP="00D079D8">
      <w:pPr>
        <w:pStyle w:val="St5Textodstavce"/>
        <w:spacing w:after="120"/>
        <w:rPr>
          <w:sz w:val="15"/>
          <w:szCs w:val="15"/>
        </w:rPr>
      </w:pPr>
      <w:r>
        <w:rPr>
          <w:sz w:val="15"/>
          <w:szCs w:val="15"/>
        </w:rPr>
        <w:t xml:space="preserve">V Plzni, dne </w:t>
      </w:r>
      <w:sdt>
        <w:sdtPr>
          <w:rPr>
            <w:sz w:val="15"/>
            <w:szCs w:val="15"/>
          </w:rPr>
          <w:alias w:val="Datum podpisu smlouvy"/>
          <w:tag w:val="Datum podpisu smlouvy"/>
          <w:id w:val="1857770185"/>
          <w:placeholder>
            <w:docPart w:val="2828D59E40CF4E3EA0D6DF7736850AD1"/>
          </w:placeholder>
          <w:date w:fullDate="2026-06-22T00:00:00Z">
            <w:dateFormat w:val="d.M.yyyy"/>
            <w:lid w:val="cs-CZ"/>
            <w:storeMappedDataAs w:val="dateTime"/>
            <w:calendar w:val="gregorian"/>
          </w:date>
        </w:sdtPr>
        <w:sdtContent>
          <w:r>
            <w:rPr>
              <w:sz w:val="15"/>
              <w:szCs w:val="15"/>
            </w:rPr>
            <w:t>22.6.2026</w:t>
          </w:r>
        </w:sdtContent>
      </w:sdt>
      <w:r>
        <w:rPr>
          <w:sz w:val="15"/>
          <w:szCs w:val="15"/>
        </w:rPr>
        <w:t xml:space="preserve"> </w:t>
      </w:r>
      <w:r>
        <w:rPr>
          <w:sz w:val="15"/>
          <w:szCs w:val="15"/>
        </w:rPr>
        <w:tab/>
        <w:t>V……………</w:t>
      </w:r>
      <w:proofErr w:type="gramStart"/>
      <w:r>
        <w:rPr>
          <w:sz w:val="15"/>
          <w:szCs w:val="15"/>
        </w:rPr>
        <w:t>…….</w:t>
      </w:r>
      <w:proofErr w:type="gramEnd"/>
      <w:r>
        <w:rPr>
          <w:sz w:val="15"/>
          <w:szCs w:val="15"/>
        </w:rPr>
        <w:t xml:space="preserve">…… dne </w:t>
      </w:r>
      <w:proofErr w:type="gramStart"/>
      <w:r>
        <w:rPr>
          <w:sz w:val="15"/>
          <w:szCs w:val="15"/>
        </w:rPr>
        <w:t>…….</w:t>
      </w:r>
      <w:proofErr w:type="gramEnd"/>
      <w:r>
        <w:rPr>
          <w:sz w:val="15"/>
          <w:szCs w:val="15"/>
        </w:rPr>
        <w:t>………….</w:t>
      </w:r>
    </w:p>
    <w:p w14:paraId="710410D5" w14:textId="77777777" w:rsidR="00D079D8" w:rsidRDefault="00D079D8" w:rsidP="00D079D8">
      <w:pPr>
        <w:pStyle w:val="St5Textodstavce"/>
        <w:rPr>
          <w:sz w:val="15"/>
          <w:szCs w:val="15"/>
        </w:rPr>
      </w:pPr>
      <w:r>
        <w:rPr>
          <w:sz w:val="15"/>
          <w:szCs w:val="15"/>
        </w:rPr>
        <w:t>Za zhotovitele:</w:t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  <w:t>Za objednatele:</w:t>
      </w:r>
    </w:p>
    <w:p w14:paraId="4406BCC8" w14:textId="77777777" w:rsidR="00D079D8" w:rsidRDefault="00D079D8" w:rsidP="00D079D8">
      <w:pPr>
        <w:pStyle w:val="St5Textodstavce"/>
        <w:rPr>
          <w:szCs w:val="20"/>
        </w:rPr>
      </w:pPr>
    </w:p>
    <w:p w14:paraId="518512CE" w14:textId="77777777" w:rsidR="00D079D8" w:rsidRDefault="00D079D8" w:rsidP="00D079D8">
      <w:pPr>
        <w:pStyle w:val="St5Textodstavce"/>
        <w:rPr>
          <w:color w:val="auto"/>
        </w:rPr>
      </w:pPr>
    </w:p>
    <w:p w14:paraId="792F53FB" w14:textId="6EC8273E" w:rsidR="00D079D8" w:rsidRDefault="00D079D8" w:rsidP="00D079D8">
      <w:pPr>
        <w:pStyle w:val="St5Textodstavce"/>
        <w:spacing w:after="0" w:line="228" w:lineRule="auto"/>
        <w:jc w:val="left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9EDF5" wp14:editId="713A908B">
                <wp:simplePos x="0" y="0"/>
                <wp:positionH relativeFrom="column">
                  <wp:posOffset>1705610</wp:posOffset>
                </wp:positionH>
                <wp:positionV relativeFrom="paragraph">
                  <wp:posOffset>90805</wp:posOffset>
                </wp:positionV>
                <wp:extent cx="1245870" cy="222250"/>
                <wp:effectExtent l="0" t="0" r="0" b="0"/>
                <wp:wrapNone/>
                <wp:docPr id="82949868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58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AC523" w14:textId="5A493179" w:rsidR="00D079D8" w:rsidRDefault="00D079D8" w:rsidP="00D079D8">
                            <w:pPr>
                              <w:pStyle w:val="St5Textodstavce"/>
                              <w:spacing w:after="0" w:line="228" w:lineRule="auto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9EDF5" id="Textové pole 2" o:spid="_x0000_s1027" type="#_x0000_t202" style="position:absolute;margin-left:134.3pt;margin-top:7.15pt;width:98.1pt;height:17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" filled="f" stroked="f" strokeweight=".5pt">
                <v:textbox style="mso-fit-shape-to-text:t">
                  <w:txbxContent>
                    <w:p w14:paraId="0C1AC523" w14:textId="5A493179" w:rsidR="00D079D8" w:rsidRDefault="00D079D8" w:rsidP="00D079D8">
                      <w:pPr>
                        <w:pStyle w:val="St5Textodstavce"/>
                        <w:spacing w:after="0" w:line="228" w:lineRule="auto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w:t>______________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______________</w:t>
      </w:r>
    </w:p>
    <w:p w14:paraId="27B5BAA6" w14:textId="44FBD7C8" w:rsidR="00D079D8" w:rsidRDefault="00D079D8" w:rsidP="00D079D8">
      <w:pPr>
        <w:pStyle w:val="St5Textodstavce"/>
        <w:spacing w:after="0" w:line="228" w:lineRule="auto"/>
        <w:jc w:val="left"/>
        <w:rPr>
          <w:color w:val="auto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AC006" wp14:editId="06E62D3D">
                <wp:simplePos x="0" y="0"/>
                <wp:positionH relativeFrom="column">
                  <wp:posOffset>1704975</wp:posOffset>
                </wp:positionH>
                <wp:positionV relativeFrom="paragraph">
                  <wp:posOffset>83185</wp:posOffset>
                </wp:positionV>
                <wp:extent cx="469900" cy="233045"/>
                <wp:effectExtent l="0" t="0" r="0" b="0"/>
                <wp:wrapNone/>
                <wp:docPr id="161910246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885" cy="229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1F9C43" w14:textId="77777777" w:rsidR="00D079D8" w:rsidRDefault="00D079D8" w:rsidP="00D079D8">
                            <w:pPr>
                              <w:pStyle w:val="St5Textodstavce"/>
                              <w:spacing w:line="228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Ředitel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AC006" id="Textové pole 1" o:spid="_x0000_s1028" type="#_x0000_t202" style="position:absolute;margin-left:134.25pt;margin-top:6.55pt;width:37pt;height:18.3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" filled="f" stroked="f" strokeweight=".5pt">
                <v:textbox style="mso-fit-shape-to-text:t">
                  <w:txbxContent>
                    <w:p w14:paraId="5D1F9C43" w14:textId="77777777" w:rsidR="00D079D8" w:rsidRDefault="00D079D8" w:rsidP="00D079D8">
                      <w:pPr>
                        <w:pStyle w:val="St5Textodstavce"/>
                        <w:spacing w:line="228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Ředitel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15"/>
          <w:szCs w:val="15"/>
        </w:rPr>
        <w:tab/>
      </w:r>
      <w:r>
        <w:rPr>
          <w:color w:val="auto"/>
          <w:sz w:val="15"/>
          <w:szCs w:val="15"/>
        </w:rPr>
        <w:tab/>
      </w:r>
    </w:p>
    <w:p w14:paraId="01C62C87" w14:textId="77777777" w:rsidR="00D079D8" w:rsidRDefault="00D079D8" w:rsidP="00D079D8">
      <w:pPr>
        <w:pStyle w:val="St5Textodstavce"/>
        <w:spacing w:after="0" w:line="228" w:lineRule="auto"/>
        <w:jc w:val="left"/>
        <w:rPr>
          <w:szCs w:val="20"/>
        </w:rPr>
      </w:pPr>
      <w:r>
        <w:rPr>
          <w:color w:val="auto"/>
          <w:sz w:val="15"/>
          <w:szCs w:val="15"/>
        </w:rPr>
        <w:t>jednatel společnosti</w:t>
      </w:r>
    </w:p>
    <w:p w14:paraId="2AA6EFB1" w14:textId="77777777" w:rsidR="00D079D8" w:rsidRDefault="00D079D8" w:rsidP="00D079D8">
      <w:pPr>
        <w:overflowPunct/>
        <w:autoSpaceDE/>
        <w:autoSpaceDN/>
        <w:adjustRightInd/>
        <w:spacing w:line="228" w:lineRule="auto"/>
        <w:rPr>
          <w:rFonts w:ascii="Tahoma" w:hAnsi="Tahoma"/>
          <w:color w:val="000000"/>
          <w:sz w:val="18"/>
        </w:rPr>
        <w:sectPr w:rsidR="00D079D8" w:rsidSect="00D079D8">
          <w:footnotePr>
            <w:numStart w:val="0"/>
            <w:numRestart w:val="eachPage"/>
          </w:footnotePr>
          <w:endnotePr>
            <w:numFmt w:val="decimal"/>
            <w:numStart w:val="0"/>
          </w:endnotePr>
          <w:pgSz w:w="11820" w:h="16702"/>
          <w:pgMar w:top="1134" w:right="680" w:bottom="567" w:left="680" w:header="340" w:footer="340" w:gutter="0"/>
          <w:cols w:num="2" w:sep="1" w:space="708"/>
        </w:sectPr>
      </w:pPr>
    </w:p>
    <w:p w14:paraId="5A0C5663" w14:textId="77777777" w:rsidR="005A24B2" w:rsidRDefault="005A24B2"/>
    <w:sectPr w:rsidR="005A2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Start w:val="0"/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D8"/>
    <w:rsid w:val="0021474F"/>
    <w:rsid w:val="005A24B2"/>
    <w:rsid w:val="007360CB"/>
    <w:rsid w:val="00D0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0B04"/>
  <w15:chartTrackingRefBased/>
  <w15:docId w15:val="{35B01FC6-E00D-47AA-AC84-F8460A60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9D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079D8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79D8"/>
    <w:pPr>
      <w:keepNext/>
      <w:keepLines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79D8"/>
    <w:pPr>
      <w:keepNext/>
      <w:keepLines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79D8"/>
    <w:pPr>
      <w:keepNext/>
      <w:keepLines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79D8"/>
    <w:pPr>
      <w:keepNext/>
      <w:keepLines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79D8"/>
    <w:pPr>
      <w:keepNext/>
      <w:keepLines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79D8"/>
    <w:pPr>
      <w:keepNext/>
      <w:keepLines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79D8"/>
    <w:pPr>
      <w:keepNext/>
      <w:keepLines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79D8"/>
    <w:pPr>
      <w:keepNext/>
      <w:keepLines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79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79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79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79D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79D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79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79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79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79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79D8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07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79D8"/>
    <w:pPr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07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79D8"/>
    <w:pPr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079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79D8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079D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79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79D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79D8"/>
    <w:rPr>
      <w:b/>
      <w:bCs/>
      <w:smallCaps/>
      <w:color w:val="2E74B5" w:themeColor="accent1" w:themeShade="BF"/>
      <w:spacing w:val="5"/>
    </w:rPr>
  </w:style>
  <w:style w:type="character" w:customStyle="1" w:styleId="St5TextodstavceChar">
    <w:name w:val="St5 Text odstavce Char"/>
    <w:basedOn w:val="Standardnpsmoodstavce"/>
    <w:link w:val="St5Textodstavce"/>
    <w:locked/>
    <w:rsid w:val="00D079D8"/>
    <w:rPr>
      <w:rFonts w:ascii="Tahoma" w:hAnsi="Tahoma" w:cs="Tahoma"/>
      <w:color w:val="000000"/>
      <w:sz w:val="18"/>
    </w:rPr>
  </w:style>
  <w:style w:type="paragraph" w:customStyle="1" w:styleId="St5Textodstavce">
    <w:name w:val="St5 Text odstavce"/>
    <w:link w:val="St5TextodstavceChar"/>
    <w:qFormat/>
    <w:rsid w:val="00D079D8"/>
    <w:pPr>
      <w:tabs>
        <w:tab w:val="left" w:pos="142"/>
        <w:tab w:val="left" w:pos="720"/>
        <w:tab w:val="left" w:pos="1440"/>
        <w:tab w:val="left" w:pos="2127"/>
        <w:tab w:val="left" w:pos="2836"/>
        <w:tab w:val="left" w:pos="3545"/>
        <w:tab w:val="left" w:pos="4254"/>
      </w:tabs>
      <w:suppressAutoHyphens/>
      <w:spacing w:before="17" w:after="17" w:line="276" w:lineRule="auto"/>
      <w:jc w:val="both"/>
    </w:pPr>
    <w:rPr>
      <w:rFonts w:ascii="Tahoma" w:hAnsi="Tahoma" w:cs="Tahoma"/>
      <w:color w:val="000000"/>
      <w:sz w:val="18"/>
    </w:rPr>
  </w:style>
  <w:style w:type="character" w:customStyle="1" w:styleId="St1NzevsmlChar1">
    <w:name w:val="St1 Název sml Char1"/>
    <w:basedOn w:val="St5TextodstavceChar"/>
    <w:link w:val="St1Nzevsml"/>
    <w:locked/>
    <w:rsid w:val="00D079D8"/>
    <w:rPr>
      <w:rFonts w:ascii="Tahoma" w:hAnsi="Tahoma" w:cs="Tahoma"/>
      <w:b/>
      <w:color w:val="000000"/>
      <w:sz w:val="18"/>
    </w:rPr>
  </w:style>
  <w:style w:type="paragraph" w:customStyle="1" w:styleId="St1Nzevsml">
    <w:name w:val="St1 Název sml"/>
    <w:basedOn w:val="St5Textodstavce"/>
    <w:link w:val="St1NzevsmlChar1"/>
    <w:qFormat/>
    <w:rsid w:val="00D079D8"/>
    <w:pPr>
      <w:tabs>
        <w:tab w:val="clear" w:pos="142"/>
        <w:tab w:val="clear" w:pos="720"/>
        <w:tab w:val="clear" w:pos="1440"/>
        <w:tab w:val="clear" w:pos="2127"/>
        <w:tab w:val="clear" w:pos="2836"/>
        <w:tab w:val="clear" w:pos="3545"/>
        <w:tab w:val="clear" w:pos="4254"/>
      </w:tabs>
      <w:jc w:val="center"/>
    </w:pPr>
    <w:rPr>
      <w:b/>
    </w:rPr>
  </w:style>
  <w:style w:type="character" w:customStyle="1" w:styleId="St4NzevcentrChar">
    <w:name w:val="St4 Název centr Char"/>
    <w:basedOn w:val="St5TextodstavceChar"/>
    <w:link w:val="St4Nzevcentr"/>
    <w:locked/>
    <w:rsid w:val="00D079D8"/>
    <w:rPr>
      <w:rFonts w:ascii="Tahoma" w:hAnsi="Tahoma" w:cs="Tahoma"/>
      <w:color w:val="000000"/>
      <w:sz w:val="18"/>
    </w:rPr>
  </w:style>
  <w:style w:type="paragraph" w:customStyle="1" w:styleId="St4Nzevcentr">
    <w:name w:val="St4 Název centr"/>
    <w:basedOn w:val="St5Textodstavce"/>
    <w:link w:val="St4NzevcentrChar"/>
    <w:qFormat/>
    <w:rsid w:val="00D079D8"/>
    <w:pPr>
      <w:tabs>
        <w:tab w:val="clear" w:pos="142"/>
        <w:tab w:val="clear" w:pos="720"/>
        <w:tab w:val="clear" w:pos="1440"/>
        <w:tab w:val="clear" w:pos="2127"/>
        <w:tab w:val="clear" w:pos="2836"/>
        <w:tab w:val="clear" w:pos="3545"/>
        <w:tab w:val="clear" w:pos="4254"/>
      </w:tabs>
      <w:spacing w:before="28" w:after="6"/>
      <w:jc w:val="center"/>
    </w:pPr>
  </w:style>
  <w:style w:type="paragraph" w:customStyle="1" w:styleId="St2lnekslo">
    <w:name w:val="St2 Článek číslo"/>
    <w:basedOn w:val="St5Textodstavce"/>
    <w:next w:val="St3Nadpislnku"/>
    <w:link w:val="St2lneksloChar"/>
    <w:qFormat/>
    <w:rsid w:val="00D079D8"/>
    <w:pPr>
      <w:tabs>
        <w:tab w:val="clear" w:pos="142"/>
        <w:tab w:val="clear" w:pos="720"/>
        <w:tab w:val="clear" w:pos="1440"/>
        <w:tab w:val="clear" w:pos="2127"/>
        <w:tab w:val="clear" w:pos="2836"/>
        <w:tab w:val="clear" w:pos="3545"/>
        <w:tab w:val="clear" w:pos="4254"/>
      </w:tabs>
      <w:spacing w:before="220" w:after="0"/>
      <w:jc w:val="center"/>
    </w:pPr>
    <w:rPr>
      <w:b/>
    </w:rPr>
  </w:style>
  <w:style w:type="character" w:customStyle="1" w:styleId="St2lneksloChar">
    <w:name w:val="St2 Článek číslo Char"/>
    <w:basedOn w:val="St5TextodstavceChar"/>
    <w:link w:val="St2lnekslo"/>
    <w:locked/>
    <w:rsid w:val="00D079D8"/>
    <w:rPr>
      <w:rFonts w:ascii="Tahoma" w:hAnsi="Tahoma" w:cs="Tahoma"/>
      <w:b/>
      <w:color w:val="000000"/>
      <w:sz w:val="18"/>
    </w:rPr>
  </w:style>
  <w:style w:type="paragraph" w:customStyle="1" w:styleId="St3Nadpislnku">
    <w:name w:val="St3 Nadpis článku"/>
    <w:basedOn w:val="St5Textodstavce"/>
    <w:next w:val="St5Textodstavce"/>
    <w:link w:val="St3NadpislnkuChar"/>
    <w:qFormat/>
    <w:rsid w:val="00D079D8"/>
    <w:pPr>
      <w:tabs>
        <w:tab w:val="clear" w:pos="142"/>
        <w:tab w:val="clear" w:pos="720"/>
        <w:tab w:val="clear" w:pos="1440"/>
        <w:tab w:val="clear" w:pos="2127"/>
        <w:tab w:val="clear" w:pos="2836"/>
        <w:tab w:val="clear" w:pos="3545"/>
        <w:tab w:val="clear" w:pos="4254"/>
      </w:tabs>
      <w:spacing w:after="6"/>
      <w:jc w:val="center"/>
    </w:pPr>
    <w:rPr>
      <w:b/>
    </w:rPr>
  </w:style>
  <w:style w:type="character" w:customStyle="1" w:styleId="St3NadpislnkuChar">
    <w:name w:val="St3 Nadpis článku Char"/>
    <w:basedOn w:val="St5TextodstavceChar"/>
    <w:link w:val="St3Nadpislnku"/>
    <w:locked/>
    <w:rsid w:val="00D079D8"/>
    <w:rPr>
      <w:rFonts w:ascii="Tahoma" w:hAnsi="Tahoma" w:cs="Tahoma"/>
      <w:b/>
      <w:color w:val="000000"/>
      <w:sz w:val="18"/>
    </w:rPr>
  </w:style>
  <w:style w:type="paragraph" w:customStyle="1" w:styleId="St8Odstavectun">
    <w:name w:val="St8 Odstavec tučný"/>
    <w:basedOn w:val="St5Textodstavce"/>
    <w:link w:val="St8OdstavectunChar"/>
    <w:qFormat/>
    <w:rsid w:val="00D079D8"/>
    <w:pPr>
      <w:spacing w:before="57" w:after="6"/>
    </w:pPr>
    <w:rPr>
      <w:b/>
    </w:rPr>
  </w:style>
  <w:style w:type="character" w:customStyle="1" w:styleId="St8OdstavectunChar">
    <w:name w:val="St8 Odstavec tučný Char"/>
    <w:basedOn w:val="St5TextodstavceChar"/>
    <w:link w:val="St8Odstavectun"/>
    <w:locked/>
    <w:rsid w:val="00D079D8"/>
    <w:rPr>
      <w:rFonts w:ascii="Tahoma" w:hAnsi="Tahoma" w:cs="Tahoma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95A8EA3FE24E91A1D2CF939B3445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13D561-CD62-4E4A-BACD-9DABB21D843C}"/>
      </w:docPartPr>
      <w:docPartBody>
        <w:p w:rsidR="00000000" w:rsidRDefault="000E0767" w:rsidP="000E0767">
          <w:pPr>
            <w:pStyle w:val="1E95A8EA3FE24E91A1D2CF939B34457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6BC7CEBB4414E819CBB9680250516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737EE9-247B-4FF1-8B10-27B2325258EF}"/>
      </w:docPartPr>
      <w:docPartBody>
        <w:p w:rsidR="00000000" w:rsidRDefault="000E0767" w:rsidP="000E0767">
          <w:pPr>
            <w:pStyle w:val="F6BC7CEBB4414E819CBB96802505167E"/>
          </w:pPr>
          <w:r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1A719256773F471DB80239BB3A932E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CC6625-EBF0-4ADB-A687-4A1933496C8C}"/>
      </w:docPartPr>
      <w:docPartBody>
        <w:p w:rsidR="00000000" w:rsidRDefault="000E0767" w:rsidP="000E0767">
          <w:pPr>
            <w:pStyle w:val="1A719256773F471DB80239BB3A932E5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828D59E40CF4E3EA0D6DF7736850A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36805-0F5C-4610-90B5-2E4FB8C4B498}"/>
      </w:docPartPr>
      <w:docPartBody>
        <w:p w:rsidR="00000000" w:rsidRDefault="000E0767" w:rsidP="000E0767">
          <w:pPr>
            <w:pStyle w:val="2828D59E40CF4E3EA0D6DF7736850AD1"/>
          </w:pPr>
          <w:r>
            <w:rPr>
              <w:rStyle w:val="Zstupntext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67"/>
    <w:rsid w:val="000E0767"/>
    <w:rsid w:val="007360CB"/>
    <w:rsid w:val="0093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E0767"/>
  </w:style>
  <w:style w:type="paragraph" w:customStyle="1" w:styleId="1E95A8EA3FE24E91A1D2CF939B34457F">
    <w:name w:val="1E95A8EA3FE24E91A1D2CF939B34457F"/>
    <w:rsid w:val="000E0767"/>
  </w:style>
  <w:style w:type="paragraph" w:customStyle="1" w:styleId="F6BC7CEBB4414E819CBB96802505167E">
    <w:name w:val="F6BC7CEBB4414E819CBB96802505167E"/>
    <w:rsid w:val="000E0767"/>
  </w:style>
  <w:style w:type="paragraph" w:customStyle="1" w:styleId="1A719256773F471DB80239BB3A932E59">
    <w:name w:val="1A719256773F471DB80239BB3A932E59"/>
    <w:rsid w:val="000E0767"/>
  </w:style>
  <w:style w:type="paragraph" w:customStyle="1" w:styleId="2828D59E40CF4E3EA0D6DF7736850AD1">
    <w:name w:val="2828D59E40CF4E3EA0D6DF7736850AD1"/>
    <w:rsid w:val="000E07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304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Halmo</dc:creator>
  <cp:keywords/>
  <dc:description/>
  <cp:lastModifiedBy>Michaela Halmo</cp:lastModifiedBy>
  <cp:revision>1</cp:revision>
  <dcterms:created xsi:type="dcterms:W3CDTF">2026-07-03T10:37:00Z</dcterms:created>
  <dcterms:modified xsi:type="dcterms:W3CDTF">2026-07-03T10:48:00Z</dcterms:modified>
</cp:coreProperties>
</file>