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Pr="00330A86" w:rsidRDefault="009B1C02">
      <w:pPr>
        <w:rPr>
          <w:noProof/>
          <w:sz w:val="26"/>
        </w:rPr>
      </w:pPr>
      <w:r w:rsidRPr="00330A86">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sidRPr="00330A86">
        <w:rPr>
          <w:sz w:val="26"/>
        </w:rPr>
        <w:tab/>
      </w:r>
      <w:r w:rsidR="00613DB7" w:rsidRPr="00330A86">
        <w:rPr>
          <w:sz w:val="26"/>
        </w:rPr>
        <w:tab/>
      </w:r>
      <w:r w:rsidR="00613DB7" w:rsidRPr="00330A86">
        <w:rPr>
          <w:sz w:val="26"/>
        </w:rPr>
        <w:tab/>
      </w:r>
      <w:r w:rsidR="00613DB7" w:rsidRPr="00330A86">
        <w:rPr>
          <w:sz w:val="26"/>
        </w:rPr>
        <w:tab/>
      </w:r>
      <w:r w:rsidR="00613DB7" w:rsidRPr="00330A86">
        <w:rPr>
          <w:sz w:val="26"/>
        </w:rPr>
        <w:tab/>
      </w:r>
      <w:r w:rsidR="00613DB7" w:rsidRPr="00330A86">
        <w:rPr>
          <w:sz w:val="26"/>
        </w:rPr>
        <w:tab/>
      </w:r>
      <w:r w:rsidR="00613DB7" w:rsidRPr="00330A86">
        <w:rPr>
          <w:sz w:val="26"/>
        </w:rPr>
        <w:tab/>
      </w:r>
    </w:p>
    <w:p w:rsidR="009F5D06" w:rsidRPr="00330A86" w:rsidRDefault="00A409FA">
      <w:pPr>
        <w:rPr>
          <w:sz w:val="26"/>
        </w:rPr>
      </w:pPr>
      <w:r w:rsidRPr="00330A86">
        <w:rPr>
          <w:sz w:val="26"/>
        </w:rPr>
        <w:t xml:space="preserve"> </w:t>
      </w:r>
    </w:p>
    <w:p w:rsidR="00E100EC" w:rsidRPr="00330A86" w:rsidRDefault="00E100EC" w:rsidP="00A47620">
      <w:pPr>
        <w:framePr w:w="4277" w:h="1821" w:hSpace="141" w:wrap="auto" w:vAnchor="text" w:hAnchor="page" w:x="6232" w:y="300"/>
        <w:tabs>
          <w:tab w:val="left" w:pos="284"/>
        </w:tabs>
        <w:spacing w:line="360" w:lineRule="auto"/>
      </w:pPr>
      <w:r w:rsidRPr="00330A86">
        <w:rPr>
          <w:b/>
          <w:bCs/>
        </w:rPr>
        <w:t xml:space="preserve">HGH </w:t>
      </w:r>
      <w:proofErr w:type="spellStart"/>
      <w:r w:rsidRPr="00330A86">
        <w:rPr>
          <w:b/>
          <w:bCs/>
        </w:rPr>
        <w:t>safety</w:t>
      </w:r>
      <w:proofErr w:type="spellEnd"/>
      <w:r w:rsidRPr="00330A86">
        <w:rPr>
          <w:b/>
          <w:bCs/>
        </w:rPr>
        <w:t xml:space="preserve"> s.r.o.</w:t>
      </w:r>
      <w:r w:rsidRPr="00330A86">
        <w:tab/>
        <w:t xml:space="preserve">   </w:t>
      </w:r>
    </w:p>
    <w:p w:rsidR="00306461" w:rsidRPr="00330A86" w:rsidRDefault="00E100EC" w:rsidP="00A47620">
      <w:pPr>
        <w:framePr w:w="4277" w:h="1821" w:hSpace="141" w:wrap="auto" w:vAnchor="text" w:hAnchor="page" w:x="6232" w:y="300"/>
        <w:tabs>
          <w:tab w:val="left" w:pos="284"/>
        </w:tabs>
        <w:spacing w:line="360" w:lineRule="auto"/>
        <w:rPr>
          <w:rFonts w:ascii="Arial" w:hAnsi="Arial" w:cs="Arial"/>
        </w:rPr>
      </w:pPr>
      <w:r w:rsidRPr="00330A86">
        <w:t>Drahobejlova 1072/10</w:t>
      </w:r>
      <w:r w:rsidRPr="00330A86">
        <w:br/>
        <w:t>190 00 Praha 9</w:t>
      </w:r>
      <w:r w:rsidRPr="00330A86">
        <w:br/>
      </w:r>
      <w:r w:rsidRPr="00330A86">
        <w:br/>
      </w:r>
    </w:p>
    <w:p w:rsidR="009F5D06" w:rsidRPr="00330A86" w:rsidRDefault="00FA74C4">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9075B1">
                    <w:t>OVs</w:t>
                  </w:r>
                  <w:proofErr w:type="spellEnd"/>
                  <w:r w:rsidR="009075B1">
                    <w:t xml:space="preserve"> 2226</w:t>
                  </w:r>
                  <w:r w:rsidR="00306461">
                    <w:t>/0</w:t>
                  </w:r>
                  <w:r w:rsidR="009075B1">
                    <w:t>198</w:t>
                  </w:r>
                </w:p>
                <w:p w:rsidR="00856D89" w:rsidRDefault="00856D89" w:rsidP="00856D89">
                  <w:pPr>
                    <w:spacing w:line="216" w:lineRule="auto"/>
                  </w:pPr>
                  <w:r w:rsidRPr="00740832">
                    <w:t xml:space="preserve">Vyřizuje:    </w:t>
                  </w:r>
                  <w:r w:rsidR="002042A3">
                    <w:t>XXX</w:t>
                  </w:r>
                </w:p>
                <w:p w:rsidR="00A07EA5" w:rsidRDefault="00856D89" w:rsidP="00856D89">
                  <w:pPr>
                    <w:spacing w:line="216" w:lineRule="auto"/>
                  </w:pPr>
                  <w:r w:rsidRPr="00740832">
                    <w:t xml:space="preserve">Tel.:           </w:t>
                  </w:r>
                  <w:r w:rsidR="00306461">
                    <w:t xml:space="preserve"> </w:t>
                  </w:r>
                  <w:r w:rsidR="002042A3">
                    <w:t>XXX</w:t>
                  </w:r>
                </w:p>
                <w:p w:rsidR="00856D89" w:rsidRPr="00740832" w:rsidRDefault="00856D89" w:rsidP="00856D89">
                  <w:pPr>
                    <w:spacing w:line="216" w:lineRule="auto"/>
                  </w:pPr>
                  <w:r w:rsidRPr="00740832">
                    <w:t xml:space="preserve">E-mail:      </w:t>
                  </w:r>
                  <w:r w:rsidR="00306461">
                    <w:t xml:space="preserve"> </w:t>
                  </w:r>
                  <w:r w:rsidR="002042A3">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E846A4">
                    <w:t>30.06.2026</w:t>
                  </w:r>
                </w:p>
                <w:p w:rsidR="00473697" w:rsidRPr="00A47620" w:rsidRDefault="00473697" w:rsidP="00473697">
                  <w:pPr>
                    <w:rPr>
                      <w:rFonts w:ascii="Arial" w:hAnsi="Arial" w:cs="Arial"/>
                      <w:sz w:val="20"/>
                      <w:szCs w:val="20"/>
                    </w:rPr>
                  </w:pPr>
                </w:p>
              </w:txbxContent>
            </v:textbox>
            <w10:wrap type="square"/>
          </v:shape>
        </w:pict>
      </w:r>
      <w:r w:rsidR="00613DB7" w:rsidRPr="00330A86">
        <w:tab/>
      </w:r>
    </w:p>
    <w:p w:rsidR="00473697" w:rsidRPr="00330A86" w:rsidRDefault="00473697"/>
    <w:p w:rsidR="00A409FA" w:rsidRPr="00330A86" w:rsidRDefault="00A409FA" w:rsidP="00473697">
      <w:pPr>
        <w:tabs>
          <w:tab w:val="left" w:pos="1905"/>
        </w:tabs>
      </w:pPr>
    </w:p>
    <w:p w:rsidR="00947884" w:rsidRPr="00330A86" w:rsidRDefault="00947884" w:rsidP="00947884">
      <w:pPr>
        <w:rPr>
          <w:b/>
        </w:rPr>
      </w:pPr>
      <w:r w:rsidRPr="00330A86">
        <w:rPr>
          <w:b/>
          <w:u w:val="single"/>
        </w:rPr>
        <w:t xml:space="preserve">OBJEDNÁVKA  </w:t>
      </w:r>
      <w:proofErr w:type="spellStart"/>
      <w:r w:rsidRPr="00330A86">
        <w:rPr>
          <w:b/>
          <w:u w:val="single"/>
        </w:rPr>
        <w:t>OVs</w:t>
      </w:r>
      <w:proofErr w:type="spellEnd"/>
      <w:r w:rsidRPr="00330A86">
        <w:rPr>
          <w:b/>
          <w:u w:val="single"/>
        </w:rPr>
        <w:t xml:space="preserve"> 22</w:t>
      </w:r>
      <w:r w:rsidR="009075B1">
        <w:rPr>
          <w:b/>
          <w:u w:val="single"/>
        </w:rPr>
        <w:t>26</w:t>
      </w:r>
      <w:r w:rsidRPr="00330A86">
        <w:rPr>
          <w:b/>
          <w:u w:val="single"/>
        </w:rPr>
        <w:t>/</w:t>
      </w:r>
      <w:r w:rsidR="00D27D12" w:rsidRPr="00330A86">
        <w:rPr>
          <w:b/>
          <w:u w:val="single"/>
        </w:rPr>
        <w:t>0</w:t>
      </w:r>
      <w:r w:rsidR="00E100EC" w:rsidRPr="00330A86">
        <w:rPr>
          <w:b/>
          <w:u w:val="single"/>
        </w:rPr>
        <w:t>1</w:t>
      </w:r>
      <w:r w:rsidR="009075B1">
        <w:rPr>
          <w:b/>
          <w:u w:val="single"/>
        </w:rPr>
        <w:t>98</w:t>
      </w:r>
      <w:r w:rsidRPr="00330A86">
        <w:rPr>
          <w:b/>
          <w:sz w:val="28"/>
        </w:rPr>
        <w:tab/>
      </w:r>
      <w:r w:rsidRPr="00330A86">
        <w:rPr>
          <w:b/>
          <w:sz w:val="28"/>
        </w:rPr>
        <w:tab/>
      </w:r>
      <w:r w:rsidR="00D27D12" w:rsidRPr="00330A86">
        <w:rPr>
          <w:b/>
          <w:sz w:val="28"/>
        </w:rPr>
        <w:tab/>
      </w:r>
      <w:r w:rsidRPr="00330A86">
        <w:rPr>
          <w:b/>
          <w:sz w:val="28"/>
        </w:rPr>
        <w:tab/>
      </w:r>
      <w:r w:rsidRPr="00330A86">
        <w:t xml:space="preserve">Splatnost faktury: </w:t>
      </w:r>
      <w:r w:rsidRPr="00330A86">
        <w:rPr>
          <w:b/>
        </w:rPr>
        <w:t>30</w:t>
      </w:r>
      <w:r w:rsidRPr="00330A86">
        <w:t xml:space="preserve"> dnů od doručení</w:t>
      </w:r>
    </w:p>
    <w:p w:rsidR="00947884" w:rsidRPr="00330A86" w:rsidRDefault="00947884" w:rsidP="00947884">
      <w:pPr>
        <w:rPr>
          <w:b/>
        </w:rPr>
      </w:pPr>
    </w:p>
    <w:p w:rsidR="00E100EC" w:rsidRPr="00330A86" w:rsidRDefault="00E1779E" w:rsidP="00E100EC">
      <w:pPr>
        <w:jc w:val="both"/>
        <w:rPr>
          <w:b/>
        </w:rPr>
      </w:pPr>
      <w:r w:rsidRPr="00330A86">
        <w:rPr>
          <w:b/>
        </w:rPr>
        <w:t>„</w:t>
      </w:r>
      <w:r w:rsidR="009075B1" w:rsidRPr="009075B1">
        <w:rPr>
          <w:b/>
        </w:rPr>
        <w:t>OPŠ 09/2024, VT Olše km 39,190 oprava stupně“, stavba č. 8810, VZ 1878</w:t>
      </w:r>
      <w:r w:rsidR="00E100EC" w:rsidRPr="00330A86">
        <w:rPr>
          <w:b/>
        </w:rPr>
        <w:t xml:space="preserve">  </w:t>
      </w:r>
      <w:r w:rsidR="00E100EC" w:rsidRPr="00330A86">
        <w:rPr>
          <w:b/>
          <w:u w:val="single"/>
        </w:rPr>
        <w:t xml:space="preserve">DHM </w:t>
      </w:r>
      <w:r w:rsidR="009075B1">
        <w:rPr>
          <w:b/>
          <w:u w:val="single"/>
        </w:rPr>
        <w:t>02484</w:t>
      </w:r>
      <w:r w:rsidR="00E100EC" w:rsidRPr="00330A86">
        <w:rPr>
          <w:b/>
        </w:rPr>
        <w:t xml:space="preserve">  </w:t>
      </w:r>
    </w:p>
    <w:p w:rsidR="00E100EC" w:rsidRPr="00330A86" w:rsidRDefault="00E100EC" w:rsidP="00E100EC">
      <w:pPr>
        <w:jc w:val="both"/>
        <w:rPr>
          <w:b/>
        </w:rPr>
      </w:pPr>
    </w:p>
    <w:p w:rsidR="00E100EC" w:rsidRPr="00330A86" w:rsidRDefault="00E100EC" w:rsidP="00E100EC">
      <w:pPr>
        <w:jc w:val="both"/>
        <w:rPr>
          <w:b/>
        </w:rPr>
      </w:pPr>
      <w:r w:rsidRPr="00330A86">
        <w:rPr>
          <w:b/>
        </w:rPr>
        <w:t xml:space="preserve">Objednávka – zajištění činnosti koordinátora bezpečnosti a ochrany zdraví při práci na staveništi během realizace stavby </w:t>
      </w:r>
    </w:p>
    <w:p w:rsidR="00947884" w:rsidRPr="00330A86" w:rsidRDefault="00947884" w:rsidP="00947884">
      <w:pPr>
        <w:jc w:val="both"/>
        <w:rPr>
          <w:sz w:val="22"/>
          <w:szCs w:val="22"/>
        </w:rPr>
      </w:pPr>
    </w:p>
    <w:p w:rsidR="00E100EC" w:rsidRPr="00330A86" w:rsidRDefault="00E100EC" w:rsidP="00E100EC">
      <w:pPr>
        <w:jc w:val="both"/>
        <w:rPr>
          <w:sz w:val="22"/>
          <w:szCs w:val="22"/>
        </w:rPr>
      </w:pPr>
      <w:r w:rsidRPr="00330A86">
        <w:rPr>
          <w:sz w:val="22"/>
          <w:szCs w:val="22"/>
        </w:rPr>
        <w:t xml:space="preserve">Na základě Vaší nabídky ze dne </w:t>
      </w:r>
      <w:proofErr w:type="gramStart"/>
      <w:r w:rsidR="009075B1">
        <w:rPr>
          <w:sz w:val="22"/>
          <w:szCs w:val="22"/>
        </w:rPr>
        <w:t>30.6.2026</w:t>
      </w:r>
      <w:proofErr w:type="gramEnd"/>
      <w:r w:rsidRPr="00330A86">
        <w:rPr>
          <w:sz w:val="22"/>
          <w:szCs w:val="22"/>
        </w:rPr>
        <w:t xml:space="preserve"> objednáváme u Vás zajištění provádění činnosti koordinátora BOZP při práci na staveništi během realizace stavby „</w:t>
      </w:r>
      <w:r w:rsidR="009075B1" w:rsidRPr="009075B1">
        <w:rPr>
          <w:b/>
          <w:sz w:val="22"/>
          <w:szCs w:val="22"/>
        </w:rPr>
        <w:t>VT Olše km 39,190 oprava stupně“, stavba č. 8810,</w:t>
      </w:r>
      <w:r w:rsidRPr="00330A86">
        <w:rPr>
          <w:sz w:val="22"/>
          <w:szCs w:val="22"/>
        </w:rPr>
        <w:t xml:space="preserve"> na základě požadavků zákona č. 309/2006 Sb. ve znění pozdějších předpisů a nařízení vlády č. 591/2006 Sb. ve znění pozdějších předpisů.</w:t>
      </w:r>
    </w:p>
    <w:p w:rsidR="00E100EC" w:rsidRPr="00330A86" w:rsidRDefault="00E100EC" w:rsidP="00E100EC">
      <w:pPr>
        <w:jc w:val="both"/>
        <w:rPr>
          <w:sz w:val="22"/>
          <w:szCs w:val="22"/>
        </w:rPr>
      </w:pPr>
    </w:p>
    <w:p w:rsidR="00E100EC" w:rsidRPr="00330A86" w:rsidRDefault="00E100EC" w:rsidP="00E100EC">
      <w:pPr>
        <w:jc w:val="both"/>
        <w:rPr>
          <w:b/>
          <w:sz w:val="22"/>
          <w:szCs w:val="22"/>
        </w:rPr>
      </w:pPr>
      <w:r w:rsidRPr="00330A86">
        <w:rPr>
          <w:b/>
          <w:sz w:val="22"/>
          <w:szCs w:val="22"/>
        </w:rPr>
        <w:t>Zajištění činností koordinátora BOZP bude zahrnovat zejména:</w:t>
      </w:r>
    </w:p>
    <w:p w:rsidR="00E100EC" w:rsidRPr="00330A86" w:rsidRDefault="00E100EC" w:rsidP="00E100EC">
      <w:pPr>
        <w:numPr>
          <w:ilvl w:val="0"/>
          <w:numId w:val="3"/>
        </w:numPr>
        <w:jc w:val="both"/>
        <w:rPr>
          <w:bCs/>
          <w:sz w:val="22"/>
          <w:szCs w:val="22"/>
        </w:rPr>
      </w:pPr>
      <w:r w:rsidRPr="00330A86">
        <w:rPr>
          <w:bCs/>
          <w:sz w:val="22"/>
          <w:szCs w:val="22"/>
        </w:rPr>
        <w:t>Vypracování plánu BOZP</w:t>
      </w:r>
    </w:p>
    <w:p w:rsidR="00E100EC" w:rsidRPr="00330A86" w:rsidRDefault="00E100EC" w:rsidP="00E100EC">
      <w:pPr>
        <w:numPr>
          <w:ilvl w:val="0"/>
          <w:numId w:val="3"/>
        </w:numPr>
        <w:jc w:val="both"/>
        <w:rPr>
          <w:bCs/>
          <w:sz w:val="22"/>
          <w:szCs w:val="22"/>
        </w:rPr>
      </w:pPr>
      <w:r w:rsidRPr="00330A86">
        <w:rPr>
          <w:bCs/>
          <w:sz w:val="22"/>
          <w:szCs w:val="22"/>
        </w:rPr>
        <w:t>zajištění aktualizace plánu bezpečnosti a ochrany zdraví při práci na staveništi, plán bezpečnosti a ochrany zdraví při práci na staveništi předá objednatel koordinátorovi před zahájením činnosti,</w:t>
      </w:r>
    </w:p>
    <w:p w:rsidR="00E100EC" w:rsidRPr="00330A86" w:rsidRDefault="00E100EC" w:rsidP="00E100EC">
      <w:pPr>
        <w:numPr>
          <w:ilvl w:val="0"/>
          <w:numId w:val="3"/>
        </w:numPr>
        <w:jc w:val="both"/>
        <w:rPr>
          <w:bCs/>
          <w:sz w:val="22"/>
          <w:szCs w:val="22"/>
        </w:rPr>
      </w:pPr>
      <w:r w:rsidRPr="00330A86">
        <w:rPr>
          <w:bCs/>
          <w:sz w:val="22"/>
          <w:szCs w:val="22"/>
        </w:rPr>
        <w:t>zpracovat a předat objednateli aktualizovaný přehled právních předpisů bezpečnosti a ochrany zdraví při práci na staveništi vztahujících se ke stavbě,</w:t>
      </w:r>
    </w:p>
    <w:p w:rsidR="00E100EC" w:rsidRPr="00330A86" w:rsidRDefault="00E100EC" w:rsidP="00E100EC">
      <w:pPr>
        <w:numPr>
          <w:ilvl w:val="0"/>
          <w:numId w:val="3"/>
        </w:numPr>
        <w:jc w:val="both"/>
        <w:rPr>
          <w:bCs/>
          <w:sz w:val="22"/>
          <w:szCs w:val="22"/>
        </w:rPr>
      </w:pPr>
      <w:r w:rsidRPr="00330A86">
        <w:rPr>
          <w:bCs/>
          <w:sz w:val="22"/>
          <w:szCs w:val="22"/>
        </w:rPr>
        <w:t>zpracovat a předat další podklady odpovídající bezpečnosti, ochrany zdraví nutné pro zajištění bezpečného a zdraví neohrožujícího pracovního prostředí,</w:t>
      </w:r>
    </w:p>
    <w:p w:rsidR="00E100EC" w:rsidRPr="00330A86" w:rsidRDefault="00E100EC" w:rsidP="00E100EC">
      <w:pPr>
        <w:numPr>
          <w:ilvl w:val="0"/>
          <w:numId w:val="3"/>
        </w:numPr>
        <w:jc w:val="both"/>
        <w:rPr>
          <w:bCs/>
          <w:sz w:val="22"/>
          <w:szCs w:val="22"/>
        </w:rPr>
      </w:pPr>
      <w:r w:rsidRPr="00330A86">
        <w:rPr>
          <w:bCs/>
          <w:sz w:val="22"/>
          <w:szCs w:val="22"/>
        </w:rPr>
        <w:t>informovat bez zbytečného odkladu všechny dotčené zhotovitele stavby a další jiné osoby na bezpečnostní a zdravotní rizika, která vznikla na staveništi během postupu prací nebo se mohou v průběhu realizace na stavbě vyskytnout,</w:t>
      </w:r>
    </w:p>
    <w:p w:rsidR="00E100EC" w:rsidRPr="00330A86" w:rsidRDefault="00E100EC" w:rsidP="00E100EC">
      <w:pPr>
        <w:numPr>
          <w:ilvl w:val="0"/>
          <w:numId w:val="3"/>
        </w:numPr>
        <w:jc w:val="both"/>
        <w:rPr>
          <w:bCs/>
          <w:sz w:val="22"/>
          <w:szCs w:val="22"/>
        </w:rPr>
      </w:pPr>
      <w:r w:rsidRPr="00330A86">
        <w:rPr>
          <w:bCs/>
          <w:sz w:val="22"/>
          <w:szCs w:val="22"/>
        </w:rPr>
        <w:t>vyžadovat sjednání nápravy a navrhovat k tomu přiměřená opatření,</w:t>
      </w:r>
    </w:p>
    <w:p w:rsidR="00E100EC" w:rsidRPr="00330A86" w:rsidRDefault="00E100EC" w:rsidP="00E100EC">
      <w:pPr>
        <w:numPr>
          <w:ilvl w:val="0"/>
          <w:numId w:val="3"/>
        </w:numPr>
        <w:jc w:val="both"/>
        <w:rPr>
          <w:bCs/>
          <w:sz w:val="22"/>
          <w:szCs w:val="22"/>
        </w:rPr>
      </w:pPr>
      <w:r w:rsidRPr="00330A86">
        <w:rPr>
          <w:bCs/>
          <w:sz w:val="22"/>
          <w:szCs w:val="22"/>
        </w:rPr>
        <w:t xml:space="preserve">koordinovat spolupráci zhotovitelů a </w:t>
      </w:r>
      <w:proofErr w:type="spellStart"/>
      <w:r w:rsidRPr="00330A86">
        <w:rPr>
          <w:bCs/>
          <w:sz w:val="22"/>
          <w:szCs w:val="22"/>
        </w:rPr>
        <w:t>podzhotovitelů</w:t>
      </w:r>
      <w:proofErr w:type="spellEnd"/>
      <w:r w:rsidRPr="00330A86">
        <w:rPr>
          <w:bCs/>
          <w:sz w:val="22"/>
          <w:szCs w:val="22"/>
        </w:rPr>
        <w:t xml:space="preserve"> nebo jiných osob vykonávajících práce na staveništi,</w:t>
      </w:r>
    </w:p>
    <w:p w:rsidR="00E100EC" w:rsidRPr="00330A86" w:rsidRDefault="00E100EC" w:rsidP="00E100EC">
      <w:pPr>
        <w:numPr>
          <w:ilvl w:val="0"/>
          <w:numId w:val="3"/>
        </w:numPr>
        <w:jc w:val="both"/>
        <w:rPr>
          <w:bCs/>
          <w:sz w:val="22"/>
          <w:szCs w:val="22"/>
        </w:rPr>
      </w:pPr>
      <w:r w:rsidRPr="00330A86">
        <w:rPr>
          <w:bCs/>
          <w:sz w:val="22"/>
          <w:szCs w:val="22"/>
        </w:rPr>
        <w:t>sledování dodržování plánu bezpečnosti a ochrany zdraví při práci na staveništi, projednávat přijetí opatření a termíny k nápravě zjištěných nedostatků,</w:t>
      </w:r>
    </w:p>
    <w:p w:rsidR="00E100EC" w:rsidRPr="00330A86" w:rsidRDefault="00E100EC" w:rsidP="00E100EC">
      <w:pPr>
        <w:numPr>
          <w:ilvl w:val="0"/>
          <w:numId w:val="3"/>
        </w:numPr>
        <w:jc w:val="both"/>
        <w:rPr>
          <w:bCs/>
          <w:sz w:val="22"/>
          <w:szCs w:val="22"/>
        </w:rPr>
      </w:pPr>
      <w:r w:rsidRPr="00330A86">
        <w:rPr>
          <w:bCs/>
          <w:sz w:val="22"/>
          <w:szCs w:val="22"/>
        </w:rPr>
        <w:t>kontrolovat realizaci nápravných opatření u příslušných odpovědných osob kontrolovaných subjektů,</w:t>
      </w:r>
    </w:p>
    <w:p w:rsidR="00E100EC" w:rsidRPr="00330A86" w:rsidRDefault="00E100EC" w:rsidP="00E100EC">
      <w:pPr>
        <w:numPr>
          <w:ilvl w:val="0"/>
          <w:numId w:val="3"/>
        </w:numPr>
        <w:jc w:val="both"/>
        <w:rPr>
          <w:bCs/>
          <w:sz w:val="22"/>
          <w:szCs w:val="22"/>
        </w:rPr>
      </w:pPr>
      <w:r w:rsidRPr="00330A86">
        <w:rPr>
          <w:bCs/>
          <w:sz w:val="22"/>
          <w:szCs w:val="22"/>
        </w:rPr>
        <w:t>koordinace vyšetřování pracovních úrazů na stavbě a vedení záznamů o úrazech,</w:t>
      </w:r>
    </w:p>
    <w:p w:rsidR="00E100EC" w:rsidRPr="00330A86" w:rsidRDefault="00E100EC" w:rsidP="00E100EC">
      <w:pPr>
        <w:numPr>
          <w:ilvl w:val="0"/>
          <w:numId w:val="3"/>
        </w:numPr>
        <w:jc w:val="both"/>
        <w:rPr>
          <w:bCs/>
          <w:sz w:val="22"/>
          <w:szCs w:val="22"/>
        </w:rPr>
      </w:pPr>
      <w:r w:rsidRPr="00330A86">
        <w:rPr>
          <w:bCs/>
          <w:sz w:val="22"/>
          <w:szCs w:val="22"/>
        </w:rPr>
        <w:t>kontrolovat potřebné doklady oprávnění pro výkon prováděných prací (odborné zkoušky, povolení pro vstup cizích osob, oprávnění pro práce se stroji apod.),</w:t>
      </w:r>
    </w:p>
    <w:p w:rsidR="00E100EC" w:rsidRPr="00330A86" w:rsidRDefault="00E100EC" w:rsidP="00E100EC">
      <w:pPr>
        <w:numPr>
          <w:ilvl w:val="0"/>
          <w:numId w:val="3"/>
        </w:numPr>
        <w:jc w:val="both"/>
        <w:rPr>
          <w:bCs/>
          <w:sz w:val="22"/>
          <w:szCs w:val="22"/>
        </w:rPr>
      </w:pPr>
      <w:r w:rsidRPr="00330A86">
        <w:rPr>
          <w:bCs/>
          <w:sz w:val="22"/>
          <w:szCs w:val="22"/>
        </w:rPr>
        <w:t>kontrolovat zabezpečení obvodu staveniště, včetně vstupu a vjezdu na staveniště s cílem zamezit vstup nepovolaným fyzickým osobám,</w:t>
      </w:r>
    </w:p>
    <w:p w:rsidR="00E100EC" w:rsidRPr="00330A86" w:rsidRDefault="00E100EC" w:rsidP="00E100EC">
      <w:pPr>
        <w:numPr>
          <w:ilvl w:val="0"/>
          <w:numId w:val="3"/>
        </w:numPr>
        <w:jc w:val="both"/>
        <w:rPr>
          <w:bCs/>
          <w:sz w:val="22"/>
          <w:szCs w:val="22"/>
        </w:rPr>
      </w:pPr>
      <w:r w:rsidRPr="00330A86">
        <w:rPr>
          <w:bCs/>
          <w:sz w:val="22"/>
          <w:szCs w:val="22"/>
        </w:rPr>
        <w:t>spolupracovat se zástupci zaměstnanců pro oblast bezpečnosti a ochrany zdraví při práci a s příslušnými odborovými organizacemi, popřípadě s fyzickou osobou provádějící technický dozor objednatele,</w:t>
      </w:r>
    </w:p>
    <w:p w:rsidR="00E100EC" w:rsidRPr="00330A86" w:rsidRDefault="00E100EC" w:rsidP="00E100EC">
      <w:pPr>
        <w:numPr>
          <w:ilvl w:val="0"/>
          <w:numId w:val="3"/>
        </w:numPr>
        <w:jc w:val="both"/>
        <w:rPr>
          <w:bCs/>
          <w:sz w:val="22"/>
          <w:szCs w:val="22"/>
        </w:rPr>
      </w:pPr>
      <w:r w:rsidRPr="00330A86">
        <w:rPr>
          <w:bCs/>
          <w:sz w:val="22"/>
          <w:szCs w:val="22"/>
        </w:rPr>
        <w:t xml:space="preserve">zúčastňovat se kontrolní prohlídky stavby, k níž byl přizván stavebním úřadem podle </w:t>
      </w:r>
      <w:proofErr w:type="gramStart"/>
      <w:r w:rsidRPr="00330A86">
        <w:rPr>
          <w:bCs/>
          <w:sz w:val="22"/>
          <w:szCs w:val="22"/>
        </w:rPr>
        <w:t>stavebního  zákona</w:t>
      </w:r>
      <w:proofErr w:type="gramEnd"/>
      <w:r w:rsidRPr="00330A86">
        <w:rPr>
          <w:bCs/>
          <w:sz w:val="22"/>
          <w:szCs w:val="22"/>
        </w:rPr>
        <w:t>,</w:t>
      </w:r>
    </w:p>
    <w:p w:rsidR="00E100EC" w:rsidRPr="00330A86" w:rsidRDefault="00E100EC" w:rsidP="00E100EC">
      <w:pPr>
        <w:numPr>
          <w:ilvl w:val="0"/>
          <w:numId w:val="3"/>
        </w:numPr>
        <w:jc w:val="both"/>
        <w:rPr>
          <w:bCs/>
          <w:sz w:val="22"/>
          <w:szCs w:val="22"/>
        </w:rPr>
      </w:pPr>
      <w:r w:rsidRPr="00330A86">
        <w:rPr>
          <w:bCs/>
          <w:sz w:val="22"/>
          <w:szCs w:val="22"/>
        </w:rPr>
        <w:t xml:space="preserve">zúčastňovat se porad vedení stavby a kontrolních dnů za účasti zhotovitelů, </w:t>
      </w:r>
      <w:proofErr w:type="spellStart"/>
      <w:r w:rsidRPr="00330A86">
        <w:rPr>
          <w:bCs/>
          <w:sz w:val="22"/>
          <w:szCs w:val="22"/>
        </w:rPr>
        <w:t>podzhotovitelů</w:t>
      </w:r>
      <w:proofErr w:type="spellEnd"/>
      <w:r w:rsidRPr="00330A86">
        <w:rPr>
          <w:bCs/>
          <w:sz w:val="22"/>
          <w:szCs w:val="22"/>
        </w:rPr>
        <w:t xml:space="preserve"> nebo osob jimi pověřených a informovat o výsledcích své činnosti a dodržování plánu BOZP,</w:t>
      </w:r>
    </w:p>
    <w:p w:rsidR="00E100EC" w:rsidRPr="00330A86" w:rsidRDefault="00E100EC" w:rsidP="00E100EC">
      <w:pPr>
        <w:numPr>
          <w:ilvl w:val="0"/>
          <w:numId w:val="3"/>
        </w:numPr>
        <w:jc w:val="both"/>
        <w:rPr>
          <w:bCs/>
          <w:sz w:val="22"/>
          <w:szCs w:val="22"/>
        </w:rPr>
      </w:pPr>
      <w:r w:rsidRPr="00330A86">
        <w:rPr>
          <w:bCs/>
          <w:sz w:val="22"/>
          <w:szCs w:val="22"/>
        </w:rPr>
        <w:lastRenderedPageBreak/>
        <w:t>vyhotovit písemný protokol z každé kontroly stavby. Obsahem protokolu budou záznamy o prováděné činnosti, o výsledcích kontrol, rozsahu dohodnuté kontrolní činnosti, zjištěných závadách, odpovědných osobách, navržených opatřeních, výsledcích projednávaní kontrolní činnosti se zadavatelem stavby, údaje o tom, zda a kým byly nedostatky odstraněny. Koordinátor doručí protokol osobám určeným objednatelem,</w:t>
      </w:r>
    </w:p>
    <w:p w:rsidR="00E100EC" w:rsidRPr="00330A86" w:rsidRDefault="00E100EC" w:rsidP="00E100EC">
      <w:pPr>
        <w:numPr>
          <w:ilvl w:val="0"/>
          <w:numId w:val="3"/>
        </w:numPr>
        <w:jc w:val="both"/>
        <w:rPr>
          <w:bCs/>
          <w:sz w:val="22"/>
          <w:szCs w:val="22"/>
        </w:rPr>
      </w:pPr>
      <w:r w:rsidRPr="00330A86">
        <w:rPr>
          <w:bCs/>
          <w:sz w:val="22"/>
          <w:szCs w:val="22"/>
        </w:rPr>
        <w:t xml:space="preserve">aktualizovat údaje o „Oznámení o zahájení prací“ - zpracovat a předat objednateli aktualizovaný přehled právních předpisů bezpečnosti a ochrany zdraví při práci na staveništi vztahujících se ke stavbě; </w:t>
      </w:r>
      <w:proofErr w:type="gramStart"/>
      <w:r w:rsidRPr="00330A86">
        <w:rPr>
          <w:bCs/>
          <w:sz w:val="22"/>
          <w:szCs w:val="22"/>
        </w:rPr>
        <w:t>doručení  „Oznámení</w:t>
      </w:r>
      <w:proofErr w:type="gramEnd"/>
      <w:r w:rsidRPr="00330A86">
        <w:rPr>
          <w:bCs/>
          <w:sz w:val="22"/>
          <w:szCs w:val="22"/>
        </w:rPr>
        <w:t xml:space="preserve"> o zahájení prací“ na oblastní inspekci práce</w:t>
      </w:r>
    </w:p>
    <w:p w:rsidR="00E100EC" w:rsidRPr="00330A86" w:rsidRDefault="00E100EC" w:rsidP="00E100EC">
      <w:pPr>
        <w:numPr>
          <w:ilvl w:val="0"/>
          <w:numId w:val="3"/>
        </w:numPr>
        <w:jc w:val="both"/>
        <w:rPr>
          <w:bCs/>
          <w:sz w:val="22"/>
          <w:szCs w:val="22"/>
        </w:rPr>
      </w:pPr>
      <w:r w:rsidRPr="00330A86">
        <w:rPr>
          <w:bCs/>
          <w:sz w:val="22"/>
          <w:szCs w:val="22"/>
        </w:rPr>
        <w:t xml:space="preserve">vyvěsit a zveřejnit „Oznámení o zahájení prací“ na viditelném místě u vstupu na staveniště (místo a tabuli dodá objednatel) </w:t>
      </w:r>
    </w:p>
    <w:p w:rsidR="00E100EC" w:rsidRPr="00330A86" w:rsidRDefault="00E100EC" w:rsidP="00E100EC">
      <w:pPr>
        <w:jc w:val="both"/>
        <w:rPr>
          <w:bCs/>
          <w:sz w:val="22"/>
          <w:szCs w:val="22"/>
        </w:rPr>
      </w:pPr>
    </w:p>
    <w:p w:rsidR="00E100EC" w:rsidRPr="00330A86" w:rsidRDefault="00E100EC" w:rsidP="00E100EC">
      <w:pPr>
        <w:jc w:val="both"/>
        <w:rPr>
          <w:bCs/>
          <w:sz w:val="22"/>
          <w:szCs w:val="22"/>
        </w:rPr>
      </w:pPr>
      <w:r w:rsidRPr="00330A86">
        <w:rPr>
          <w:bCs/>
          <w:sz w:val="22"/>
          <w:szCs w:val="22"/>
        </w:rPr>
        <w:t>Dále se naše činnost bude řídit následujícími požadavky:</w:t>
      </w:r>
    </w:p>
    <w:p w:rsidR="00E100EC" w:rsidRPr="00330A86" w:rsidRDefault="00E100EC" w:rsidP="00E100EC">
      <w:pPr>
        <w:numPr>
          <w:ilvl w:val="0"/>
          <w:numId w:val="4"/>
        </w:numPr>
        <w:jc w:val="both"/>
        <w:rPr>
          <w:bCs/>
          <w:sz w:val="22"/>
          <w:szCs w:val="22"/>
        </w:rPr>
      </w:pPr>
      <w:r w:rsidRPr="00330A86">
        <w:rPr>
          <w:bCs/>
          <w:sz w:val="22"/>
          <w:szCs w:val="22"/>
        </w:rPr>
        <w:t>koordinátor se zavazuje, že jakékoliv informace, které se dověděl v souvislosti s plněním předmětu objednávky, nebo které jsou obsahem předmětu objednávky, neposkytne třetím osobám,</w:t>
      </w:r>
    </w:p>
    <w:p w:rsidR="00E100EC" w:rsidRPr="00330A86" w:rsidRDefault="00E100EC" w:rsidP="00E100EC">
      <w:pPr>
        <w:numPr>
          <w:ilvl w:val="0"/>
          <w:numId w:val="4"/>
        </w:numPr>
        <w:jc w:val="both"/>
        <w:rPr>
          <w:bCs/>
          <w:sz w:val="22"/>
          <w:szCs w:val="22"/>
        </w:rPr>
      </w:pPr>
      <w:r w:rsidRPr="00330A86">
        <w:rPr>
          <w:bCs/>
          <w:sz w:val="22"/>
          <w:szCs w:val="22"/>
        </w:rPr>
        <w:t>koordinátor nesmí bez souhlasu objednatele postoupit svá práva a povinnosti plynoucí z objednávky třetí osobě.</w:t>
      </w:r>
    </w:p>
    <w:p w:rsidR="00E100EC" w:rsidRPr="00330A86" w:rsidRDefault="00E100EC" w:rsidP="00E100EC">
      <w:pPr>
        <w:jc w:val="both"/>
        <w:rPr>
          <w:sz w:val="22"/>
          <w:szCs w:val="22"/>
        </w:rPr>
      </w:pPr>
    </w:p>
    <w:p w:rsidR="00E100EC" w:rsidRPr="00330A86" w:rsidRDefault="00E100EC" w:rsidP="00E100EC">
      <w:pPr>
        <w:jc w:val="both"/>
        <w:rPr>
          <w:b/>
          <w:sz w:val="22"/>
          <w:szCs w:val="22"/>
        </w:rPr>
      </w:pPr>
      <w:r w:rsidRPr="00330A86">
        <w:rPr>
          <w:b/>
          <w:sz w:val="22"/>
          <w:szCs w:val="22"/>
        </w:rPr>
        <w:t>Rozsah činnosti koordinátora BOZP:</w:t>
      </w:r>
    </w:p>
    <w:p w:rsidR="00E100EC" w:rsidRPr="00330A86" w:rsidRDefault="00F97107" w:rsidP="00E100EC">
      <w:pPr>
        <w:jc w:val="both"/>
        <w:rPr>
          <w:sz w:val="22"/>
          <w:szCs w:val="22"/>
        </w:rPr>
      </w:pPr>
      <w:r>
        <w:rPr>
          <w:sz w:val="22"/>
          <w:szCs w:val="22"/>
        </w:rPr>
        <w:tab/>
      </w:r>
      <w:r>
        <w:rPr>
          <w:sz w:val="22"/>
          <w:szCs w:val="22"/>
        </w:rPr>
        <w:tab/>
      </w:r>
      <w:r>
        <w:rPr>
          <w:sz w:val="22"/>
          <w:szCs w:val="22"/>
        </w:rPr>
        <w:tab/>
        <w:t>1</w:t>
      </w:r>
      <w:r w:rsidR="00E100EC" w:rsidRPr="00330A86">
        <w:rPr>
          <w:sz w:val="22"/>
          <w:szCs w:val="22"/>
        </w:rPr>
        <w:t>x týdně kontrola na stavbě</w:t>
      </w:r>
    </w:p>
    <w:p w:rsidR="00E100EC" w:rsidRPr="00330A86" w:rsidRDefault="00E100EC" w:rsidP="00E100EC">
      <w:pPr>
        <w:jc w:val="both"/>
        <w:rPr>
          <w:sz w:val="22"/>
          <w:szCs w:val="22"/>
        </w:rPr>
      </w:pPr>
      <w:r w:rsidRPr="00330A86">
        <w:rPr>
          <w:sz w:val="22"/>
          <w:szCs w:val="22"/>
        </w:rPr>
        <w:tab/>
      </w:r>
      <w:r w:rsidRPr="00330A86">
        <w:rPr>
          <w:sz w:val="22"/>
          <w:szCs w:val="22"/>
        </w:rPr>
        <w:tab/>
      </w:r>
      <w:r w:rsidRPr="00330A86">
        <w:rPr>
          <w:sz w:val="22"/>
          <w:szCs w:val="22"/>
        </w:rPr>
        <w:tab/>
        <w:t>1x měsíčně případná účast na kontrolním dni stavby</w:t>
      </w:r>
    </w:p>
    <w:p w:rsidR="00E100EC" w:rsidRPr="00330A86" w:rsidRDefault="00E100EC" w:rsidP="00E100EC">
      <w:pPr>
        <w:jc w:val="both"/>
        <w:rPr>
          <w:sz w:val="22"/>
          <w:szCs w:val="22"/>
        </w:rPr>
      </w:pPr>
      <w:r w:rsidRPr="00330A86">
        <w:rPr>
          <w:sz w:val="22"/>
          <w:szCs w:val="22"/>
        </w:rPr>
        <w:tab/>
      </w:r>
      <w:r w:rsidRPr="00330A86">
        <w:rPr>
          <w:sz w:val="22"/>
          <w:szCs w:val="22"/>
        </w:rPr>
        <w:tab/>
      </w:r>
      <w:r w:rsidRPr="00330A86">
        <w:rPr>
          <w:sz w:val="22"/>
          <w:szCs w:val="22"/>
        </w:rPr>
        <w:tab/>
        <w:t>vedení příslušné dokumentace</w:t>
      </w:r>
    </w:p>
    <w:p w:rsidR="00E100EC" w:rsidRPr="00330A86" w:rsidRDefault="00E100EC" w:rsidP="00E100EC">
      <w:pPr>
        <w:jc w:val="both"/>
        <w:rPr>
          <w:sz w:val="22"/>
          <w:szCs w:val="22"/>
        </w:rPr>
      </w:pPr>
    </w:p>
    <w:p w:rsidR="00E100EC" w:rsidRPr="00330A86" w:rsidRDefault="00E100EC" w:rsidP="00E100EC">
      <w:pPr>
        <w:jc w:val="both"/>
        <w:rPr>
          <w:sz w:val="22"/>
          <w:szCs w:val="22"/>
        </w:rPr>
      </w:pPr>
      <w:r w:rsidRPr="00330A86">
        <w:rPr>
          <w:b/>
          <w:sz w:val="22"/>
          <w:szCs w:val="22"/>
        </w:rPr>
        <w:t>Cena:</w:t>
      </w:r>
      <w:r w:rsidRPr="00330A86">
        <w:rPr>
          <w:sz w:val="22"/>
          <w:szCs w:val="22"/>
        </w:rPr>
        <w:tab/>
      </w:r>
      <w:r w:rsidRPr="00330A86">
        <w:rPr>
          <w:sz w:val="22"/>
          <w:szCs w:val="22"/>
        </w:rPr>
        <w:tab/>
      </w:r>
      <w:r w:rsidRPr="00330A86">
        <w:rPr>
          <w:sz w:val="22"/>
          <w:szCs w:val="22"/>
        </w:rPr>
        <w:tab/>
        <w:t>vypracování plánu BOZP</w:t>
      </w:r>
      <w:r w:rsidRPr="00330A86">
        <w:rPr>
          <w:sz w:val="22"/>
          <w:szCs w:val="22"/>
        </w:rPr>
        <w:tab/>
      </w:r>
      <w:r w:rsidRPr="00330A86">
        <w:rPr>
          <w:sz w:val="22"/>
          <w:szCs w:val="22"/>
        </w:rPr>
        <w:tab/>
        <w:t xml:space="preserve">  </w:t>
      </w:r>
      <w:r w:rsidRPr="00330A86">
        <w:rPr>
          <w:sz w:val="22"/>
          <w:szCs w:val="22"/>
        </w:rPr>
        <w:tab/>
        <w:t>5 000,- Kč bez DPH</w:t>
      </w:r>
    </w:p>
    <w:p w:rsidR="00E100EC" w:rsidRPr="00330A86" w:rsidRDefault="00E100EC" w:rsidP="00E100EC">
      <w:pPr>
        <w:jc w:val="both"/>
        <w:rPr>
          <w:sz w:val="22"/>
          <w:szCs w:val="22"/>
        </w:rPr>
      </w:pPr>
      <w:r w:rsidRPr="00330A86">
        <w:rPr>
          <w:sz w:val="22"/>
          <w:szCs w:val="22"/>
        </w:rPr>
        <w:tab/>
      </w:r>
      <w:r w:rsidRPr="00330A86">
        <w:rPr>
          <w:sz w:val="22"/>
          <w:szCs w:val="22"/>
        </w:rPr>
        <w:tab/>
      </w:r>
      <w:r w:rsidRPr="00330A86">
        <w:rPr>
          <w:sz w:val="22"/>
          <w:szCs w:val="22"/>
        </w:rPr>
        <w:tab/>
        <w:t>zajiště</w:t>
      </w:r>
      <w:r w:rsidR="00470D25">
        <w:rPr>
          <w:sz w:val="22"/>
          <w:szCs w:val="22"/>
        </w:rPr>
        <w:t>ní činnosti koordinátora BOZP</w:t>
      </w:r>
      <w:r w:rsidR="00470D25">
        <w:rPr>
          <w:sz w:val="22"/>
          <w:szCs w:val="22"/>
        </w:rPr>
        <w:tab/>
      </w:r>
      <w:r w:rsidR="00470D25">
        <w:rPr>
          <w:sz w:val="22"/>
          <w:szCs w:val="22"/>
        </w:rPr>
        <w:tab/>
        <w:t>10</w:t>
      </w:r>
      <w:r w:rsidRPr="00330A86">
        <w:rPr>
          <w:sz w:val="22"/>
          <w:szCs w:val="22"/>
        </w:rPr>
        <w:t xml:space="preserve"> 000,- Kč za 1 měsíc bez DPH</w:t>
      </w:r>
    </w:p>
    <w:p w:rsidR="00E100EC" w:rsidRPr="00330A86" w:rsidRDefault="00E100EC" w:rsidP="00E100EC">
      <w:pPr>
        <w:jc w:val="both"/>
        <w:rPr>
          <w:sz w:val="22"/>
          <w:szCs w:val="22"/>
        </w:rPr>
      </w:pPr>
    </w:p>
    <w:p w:rsidR="00E100EC" w:rsidRPr="00330A86" w:rsidRDefault="00E100EC" w:rsidP="00E100EC">
      <w:pPr>
        <w:spacing w:line="276" w:lineRule="auto"/>
        <w:jc w:val="both"/>
        <w:rPr>
          <w:sz w:val="22"/>
          <w:szCs w:val="22"/>
        </w:rPr>
      </w:pPr>
      <w:r w:rsidRPr="00330A86">
        <w:rPr>
          <w:sz w:val="22"/>
          <w:szCs w:val="22"/>
        </w:rPr>
        <w:t xml:space="preserve">Očekáváme od Vás potvrzení objednávky. </w:t>
      </w:r>
    </w:p>
    <w:p w:rsidR="00E100EC" w:rsidRPr="00330A86" w:rsidRDefault="00E100EC" w:rsidP="00E100EC">
      <w:pPr>
        <w:spacing w:line="276" w:lineRule="auto"/>
        <w:jc w:val="both"/>
        <w:rPr>
          <w:sz w:val="22"/>
          <w:szCs w:val="22"/>
        </w:rPr>
      </w:pPr>
    </w:p>
    <w:p w:rsidR="00E100EC" w:rsidRPr="00330A86" w:rsidRDefault="00E100EC" w:rsidP="00E100EC">
      <w:pPr>
        <w:jc w:val="both"/>
        <w:rPr>
          <w:sz w:val="22"/>
          <w:szCs w:val="22"/>
        </w:rPr>
      </w:pPr>
      <w:r w:rsidRPr="00330A86">
        <w:rPr>
          <w:sz w:val="22"/>
          <w:szCs w:val="22"/>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w:t>
      </w:r>
    </w:p>
    <w:p w:rsidR="00E100EC" w:rsidRPr="00330A86" w:rsidRDefault="00E100EC" w:rsidP="00E100EC">
      <w:pPr>
        <w:ind w:left="2130"/>
        <w:jc w:val="both"/>
        <w:rPr>
          <w:sz w:val="22"/>
          <w:szCs w:val="22"/>
        </w:rPr>
      </w:pPr>
    </w:p>
    <w:p w:rsidR="00E100EC" w:rsidRPr="00330A86" w:rsidRDefault="00E100EC" w:rsidP="00E100EC">
      <w:pPr>
        <w:jc w:val="both"/>
        <w:rPr>
          <w:sz w:val="22"/>
          <w:szCs w:val="22"/>
        </w:rPr>
      </w:pPr>
      <w:r w:rsidRPr="00330A86">
        <w:rPr>
          <w:sz w:val="22"/>
          <w:szCs w:val="22"/>
        </w:rPr>
        <w:t xml:space="preserve">V případě, že zhotovitel nebude postupovat v souladu s ustanoveními zákona č. 309/2006 Sb. ve znění pozdějších předpisů, v souladu s touto objednávkou a v souladu s dalšími platnými právními předpisy, které se vztahují k jeho činnosti, má objednatel právo zrušit objednávku. </w:t>
      </w:r>
    </w:p>
    <w:p w:rsidR="00E100EC" w:rsidRPr="00330A86" w:rsidRDefault="00E100EC" w:rsidP="00E100EC">
      <w:pPr>
        <w:jc w:val="both"/>
        <w:rPr>
          <w:sz w:val="22"/>
          <w:szCs w:val="22"/>
        </w:rPr>
      </w:pPr>
    </w:p>
    <w:p w:rsidR="00E100EC" w:rsidRPr="00330A86" w:rsidRDefault="00E100EC" w:rsidP="00E100EC">
      <w:pPr>
        <w:jc w:val="both"/>
        <w:rPr>
          <w:sz w:val="22"/>
          <w:szCs w:val="22"/>
        </w:rPr>
      </w:pPr>
      <w:r w:rsidRPr="00330A86">
        <w:rPr>
          <w:sz w:val="22"/>
          <w:szCs w:val="22"/>
        </w:rPr>
        <w:t>Objednatel poskytne zhotoviteli podklady pro vypracování plánu BOZP a provádění činnosti koordinátora BOZP, tj. projektovou dokumentaci uvedené stavby.</w:t>
      </w:r>
    </w:p>
    <w:p w:rsidR="00E100EC" w:rsidRPr="00330A86" w:rsidRDefault="00E100EC" w:rsidP="00E100EC">
      <w:pPr>
        <w:spacing w:line="276" w:lineRule="auto"/>
        <w:rPr>
          <w:szCs w:val="22"/>
        </w:rPr>
      </w:pPr>
    </w:p>
    <w:p w:rsidR="00E100EC" w:rsidRPr="00330A86" w:rsidRDefault="00E100EC" w:rsidP="00E100EC">
      <w:pPr>
        <w:tabs>
          <w:tab w:val="left" w:pos="1985"/>
        </w:tabs>
        <w:spacing w:line="276" w:lineRule="auto"/>
        <w:rPr>
          <w:b/>
          <w:szCs w:val="22"/>
        </w:rPr>
      </w:pPr>
      <w:r w:rsidRPr="00330A86">
        <w:rPr>
          <w:b/>
          <w:szCs w:val="22"/>
        </w:rPr>
        <w:t xml:space="preserve">Termín realizace : </w:t>
      </w:r>
      <w:r w:rsidRPr="00330A86">
        <w:rPr>
          <w:szCs w:val="22"/>
        </w:rPr>
        <w:tab/>
      </w:r>
      <w:r w:rsidR="007E5BC6" w:rsidRPr="00330A86">
        <w:rPr>
          <w:szCs w:val="22"/>
        </w:rPr>
        <w:t>-</w:t>
      </w:r>
      <w:r w:rsidR="007E5BC6" w:rsidRPr="00330A86">
        <w:rPr>
          <w:rFonts w:asciiTheme="minorHAnsi" w:eastAsiaTheme="minorHAnsi" w:hAnsiTheme="minorHAnsi" w:cstheme="minorBidi"/>
          <w:b/>
          <w:sz w:val="22"/>
          <w:szCs w:val="22"/>
          <w:lang w:eastAsia="en-US"/>
        </w:rPr>
        <w:t xml:space="preserve">      </w:t>
      </w:r>
      <w:r w:rsidR="00614C9B">
        <w:rPr>
          <w:rFonts w:asciiTheme="minorHAnsi" w:eastAsiaTheme="minorHAnsi" w:hAnsiTheme="minorHAnsi" w:cstheme="minorBidi"/>
          <w:b/>
          <w:sz w:val="22"/>
          <w:szCs w:val="22"/>
          <w:lang w:eastAsia="en-US"/>
        </w:rPr>
        <w:t xml:space="preserve">vyhotovení plánu BOZP do </w:t>
      </w:r>
      <w:proofErr w:type="gramStart"/>
      <w:r w:rsidR="00614C9B">
        <w:rPr>
          <w:rFonts w:asciiTheme="minorHAnsi" w:eastAsiaTheme="minorHAnsi" w:hAnsiTheme="minorHAnsi" w:cstheme="minorBidi"/>
          <w:b/>
          <w:sz w:val="22"/>
          <w:szCs w:val="22"/>
          <w:lang w:eastAsia="en-US"/>
        </w:rPr>
        <w:t>13.7</w:t>
      </w:r>
      <w:r w:rsidRPr="00330A86">
        <w:rPr>
          <w:rFonts w:asciiTheme="minorHAnsi" w:eastAsiaTheme="minorHAnsi" w:hAnsiTheme="minorHAnsi" w:cstheme="minorBidi"/>
          <w:b/>
          <w:sz w:val="22"/>
          <w:szCs w:val="22"/>
          <w:lang w:eastAsia="en-US"/>
        </w:rPr>
        <w:t>.202</w:t>
      </w:r>
      <w:r w:rsidR="00614C9B">
        <w:rPr>
          <w:rFonts w:asciiTheme="minorHAnsi" w:eastAsiaTheme="minorHAnsi" w:hAnsiTheme="minorHAnsi" w:cstheme="minorBidi"/>
          <w:b/>
          <w:sz w:val="22"/>
          <w:szCs w:val="22"/>
          <w:lang w:eastAsia="en-US"/>
        </w:rPr>
        <w:t>6</w:t>
      </w:r>
      <w:proofErr w:type="gramEnd"/>
    </w:p>
    <w:p w:rsidR="00947884" w:rsidRPr="00330A86" w:rsidRDefault="00E100EC" w:rsidP="00947884">
      <w:pPr>
        <w:pStyle w:val="Odstavecseseznamem"/>
        <w:numPr>
          <w:ilvl w:val="0"/>
          <w:numId w:val="5"/>
        </w:numPr>
        <w:tabs>
          <w:tab w:val="left" w:pos="1985"/>
        </w:tabs>
        <w:rPr>
          <w:b/>
        </w:rPr>
      </w:pPr>
      <w:r w:rsidRPr="00330A86">
        <w:rPr>
          <w:b/>
        </w:rPr>
        <w:t xml:space="preserve">zajištění činnosti koordinátora BOZP od </w:t>
      </w:r>
      <w:r w:rsidR="007E5BC6" w:rsidRPr="00330A86">
        <w:rPr>
          <w:b/>
        </w:rPr>
        <w:t>zahájení</w:t>
      </w:r>
      <w:r w:rsidRPr="00330A86">
        <w:rPr>
          <w:b/>
        </w:rPr>
        <w:t xml:space="preserve"> do ukončení stavby</w:t>
      </w:r>
      <w:r w:rsidR="007E5BC6" w:rsidRPr="00330A86">
        <w:rPr>
          <w:b/>
        </w:rPr>
        <w:t>, předpoklad 1</w:t>
      </w:r>
      <w:r w:rsidR="00614C9B">
        <w:rPr>
          <w:b/>
        </w:rPr>
        <w:t>3.7.2026-</w:t>
      </w:r>
      <w:proofErr w:type="gramStart"/>
      <w:r w:rsidR="00614C9B">
        <w:rPr>
          <w:b/>
        </w:rPr>
        <w:t>4.12.2026</w:t>
      </w:r>
      <w:proofErr w:type="gramEnd"/>
    </w:p>
    <w:p w:rsidR="00330A86" w:rsidRPr="00330A86" w:rsidRDefault="00330A86" w:rsidP="00330A86">
      <w:pPr>
        <w:spacing w:line="276" w:lineRule="auto"/>
        <w:jc w:val="both"/>
        <w:rPr>
          <w:sz w:val="20"/>
          <w:szCs w:val="20"/>
        </w:rPr>
      </w:pPr>
      <w:r w:rsidRPr="00330A86">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330A86" w:rsidRPr="00330A86" w:rsidRDefault="00330A86" w:rsidP="00330A86">
      <w:pPr>
        <w:spacing w:line="276" w:lineRule="auto"/>
        <w:rPr>
          <w:sz w:val="20"/>
          <w:szCs w:val="20"/>
        </w:rPr>
      </w:pPr>
    </w:p>
    <w:p w:rsidR="00330A86" w:rsidRPr="00330A86" w:rsidRDefault="00330A86" w:rsidP="00330A86">
      <w:pPr>
        <w:spacing w:line="276" w:lineRule="auto"/>
        <w:jc w:val="both"/>
        <w:rPr>
          <w:sz w:val="20"/>
          <w:szCs w:val="20"/>
        </w:rPr>
      </w:pPr>
      <w:r w:rsidRPr="00330A86">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30A86" w:rsidRPr="00330A86" w:rsidRDefault="00330A86" w:rsidP="00330A86">
      <w:pPr>
        <w:spacing w:line="276" w:lineRule="auto"/>
        <w:jc w:val="both"/>
        <w:rPr>
          <w:sz w:val="22"/>
          <w:szCs w:val="22"/>
        </w:rPr>
      </w:pPr>
    </w:p>
    <w:p w:rsidR="00330A86" w:rsidRPr="00330A86" w:rsidRDefault="00330A86" w:rsidP="00330A86">
      <w:pPr>
        <w:spacing w:line="40" w:lineRule="atLeast"/>
        <w:jc w:val="both"/>
        <w:rPr>
          <w:sz w:val="20"/>
          <w:szCs w:val="20"/>
        </w:rPr>
      </w:pPr>
      <w:r w:rsidRPr="00330A86">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w:t>
      </w:r>
      <w:r w:rsidRPr="00330A86">
        <w:rPr>
          <w:sz w:val="20"/>
          <w:szCs w:val="20"/>
        </w:rPr>
        <w:lastRenderedPageBreak/>
        <w:t xml:space="preserve">(předat druhé smluvní straně), a že bude dotčené fyzické osoby, které ji zastupují (jsou jejími kontaktními osobami), informovat o takovém předání jejich osobních údajů a současně o jejich právech při zpracování osobních údajů. </w:t>
      </w:r>
    </w:p>
    <w:p w:rsidR="00330A86" w:rsidRPr="00330A86" w:rsidRDefault="00330A86" w:rsidP="00330A86">
      <w:pPr>
        <w:spacing w:line="40" w:lineRule="atLeast"/>
        <w:jc w:val="both"/>
        <w:rPr>
          <w:sz w:val="20"/>
          <w:szCs w:val="20"/>
        </w:rPr>
      </w:pPr>
    </w:p>
    <w:p w:rsidR="00330A86" w:rsidRPr="00330A86" w:rsidRDefault="00330A86" w:rsidP="00330A86">
      <w:pPr>
        <w:spacing w:line="40" w:lineRule="atLeast"/>
        <w:jc w:val="both"/>
        <w:rPr>
          <w:sz w:val="20"/>
          <w:szCs w:val="20"/>
        </w:rPr>
      </w:pPr>
      <w:r w:rsidRPr="00330A86">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30A86" w:rsidRPr="00330A86" w:rsidRDefault="00330A86" w:rsidP="00330A86">
      <w:pPr>
        <w:jc w:val="both"/>
        <w:rPr>
          <w:sz w:val="20"/>
          <w:szCs w:val="20"/>
        </w:rPr>
      </w:pPr>
    </w:p>
    <w:p w:rsidR="00330A86" w:rsidRPr="00330A86" w:rsidRDefault="00330A86" w:rsidP="00330A86">
      <w:pPr>
        <w:jc w:val="both"/>
        <w:rPr>
          <w:sz w:val="20"/>
          <w:szCs w:val="20"/>
        </w:rPr>
      </w:pPr>
      <w:r w:rsidRPr="00330A86">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30A86" w:rsidRPr="00330A86" w:rsidRDefault="00330A86" w:rsidP="00330A86">
      <w:pPr>
        <w:jc w:val="both"/>
        <w:rPr>
          <w:sz w:val="20"/>
          <w:szCs w:val="20"/>
        </w:rPr>
      </w:pPr>
    </w:p>
    <w:p w:rsidR="00330A86" w:rsidRPr="00330A86" w:rsidRDefault="00330A86" w:rsidP="00330A86">
      <w:pPr>
        <w:autoSpaceDE w:val="0"/>
        <w:autoSpaceDN w:val="0"/>
        <w:adjustRightInd w:val="0"/>
        <w:jc w:val="both"/>
        <w:rPr>
          <w:bCs/>
          <w:sz w:val="20"/>
          <w:szCs w:val="20"/>
        </w:rPr>
      </w:pPr>
      <w:r w:rsidRPr="00330A86">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30A86" w:rsidRPr="00330A86" w:rsidRDefault="00330A86" w:rsidP="00330A86">
      <w:pPr>
        <w:jc w:val="both"/>
        <w:rPr>
          <w:sz w:val="20"/>
          <w:szCs w:val="20"/>
        </w:rPr>
      </w:pPr>
    </w:p>
    <w:p w:rsidR="00330A86" w:rsidRPr="00330A86" w:rsidRDefault="00330A86" w:rsidP="00330A86">
      <w:pPr>
        <w:spacing w:line="40" w:lineRule="atLeast"/>
        <w:jc w:val="both"/>
        <w:rPr>
          <w:sz w:val="20"/>
          <w:szCs w:val="20"/>
        </w:rPr>
      </w:pPr>
      <w:r w:rsidRPr="00330A86">
        <w:rPr>
          <w:sz w:val="20"/>
          <w:szCs w:val="20"/>
        </w:rPr>
        <w:t xml:space="preserve"> Smluvní strany výslovně souhlasí, že tato smlouva bude zveřejněna podle zák. č. </w:t>
      </w:r>
      <w:bookmarkStart w:id="0" w:name="_Hlk521410682"/>
      <w:r w:rsidRPr="00330A86">
        <w:rPr>
          <w:sz w:val="20"/>
          <w:szCs w:val="20"/>
        </w:rPr>
        <w:t>340/2015 Sb., zákon o registru smluv, ve znění pozdějších předpisů</w:t>
      </w:r>
      <w:bookmarkEnd w:id="0"/>
      <w:r w:rsidRPr="00330A86">
        <w:rPr>
          <w:sz w:val="20"/>
          <w:szCs w:val="20"/>
        </w:rPr>
        <w:t xml:space="preserve">, a to včetně příloh, dodatků, odvozených dokumentů a </w:t>
      </w:r>
      <w:proofErr w:type="spellStart"/>
      <w:r w:rsidRPr="00330A86">
        <w:rPr>
          <w:sz w:val="20"/>
          <w:szCs w:val="20"/>
        </w:rPr>
        <w:t>metadat</w:t>
      </w:r>
      <w:proofErr w:type="spellEnd"/>
      <w:r w:rsidRPr="00330A86">
        <w:rPr>
          <w:sz w:val="20"/>
          <w:szCs w:val="20"/>
        </w:rPr>
        <w:t xml:space="preserve">. Za tím účelem se smluvní strany zavazují v rámci kontraktačního procesu připravit smlouvu v otevřeném a strojově čitelném formátu. </w:t>
      </w:r>
    </w:p>
    <w:p w:rsidR="00330A86" w:rsidRPr="00330A86" w:rsidRDefault="00330A86" w:rsidP="00330A86">
      <w:pPr>
        <w:spacing w:line="40" w:lineRule="atLeast"/>
        <w:jc w:val="both"/>
        <w:rPr>
          <w:sz w:val="20"/>
          <w:szCs w:val="20"/>
        </w:rPr>
      </w:pPr>
    </w:p>
    <w:p w:rsidR="00330A86" w:rsidRPr="00330A86" w:rsidRDefault="00330A86" w:rsidP="00330A86">
      <w:pPr>
        <w:spacing w:line="40" w:lineRule="atLeast"/>
        <w:jc w:val="both"/>
        <w:rPr>
          <w:sz w:val="20"/>
          <w:szCs w:val="20"/>
        </w:rPr>
      </w:pPr>
      <w:r w:rsidRPr="00330A86">
        <w:rPr>
          <w:sz w:val="20"/>
          <w:szCs w:val="20"/>
        </w:rPr>
        <w:t xml:space="preserve"> Smluvní strany se dohodly, že tuto smlouvu zveřejní v registru smluv Povodí Odry, státní podnik </w:t>
      </w:r>
      <w:r w:rsidRPr="00330A86">
        <w:rPr>
          <w:sz w:val="20"/>
          <w:szCs w:val="20"/>
        </w:rPr>
        <w:br/>
        <w:t xml:space="preserve">do 30 dnů od jejího uzavření. </w:t>
      </w:r>
    </w:p>
    <w:p w:rsidR="00330A86" w:rsidRPr="00330A86" w:rsidRDefault="00330A86" w:rsidP="00330A86">
      <w:pPr>
        <w:spacing w:line="40" w:lineRule="atLeast"/>
        <w:jc w:val="both"/>
        <w:rPr>
          <w:sz w:val="20"/>
          <w:szCs w:val="20"/>
        </w:rPr>
      </w:pPr>
    </w:p>
    <w:p w:rsidR="00330A86" w:rsidRPr="00330A86" w:rsidRDefault="00330A86" w:rsidP="00330A86">
      <w:pPr>
        <w:spacing w:line="40" w:lineRule="atLeast"/>
        <w:jc w:val="both"/>
        <w:rPr>
          <w:sz w:val="20"/>
          <w:szCs w:val="20"/>
        </w:rPr>
      </w:pPr>
      <w:r w:rsidRPr="00330A86">
        <w:rPr>
          <w:sz w:val="20"/>
          <w:szCs w:val="20"/>
        </w:rPr>
        <w:t>Smluvní strany nepovažují žádné ustanovení smlouvy za obchodní tajemství.</w:t>
      </w:r>
    </w:p>
    <w:p w:rsidR="00330A86" w:rsidRPr="00330A86" w:rsidRDefault="00330A86" w:rsidP="00330A86">
      <w:pPr>
        <w:spacing w:line="40" w:lineRule="atLeast"/>
        <w:jc w:val="both"/>
        <w:rPr>
          <w:sz w:val="20"/>
          <w:szCs w:val="20"/>
        </w:rPr>
      </w:pPr>
    </w:p>
    <w:p w:rsidR="00330A86" w:rsidRPr="00330A86" w:rsidRDefault="00330A86" w:rsidP="00330A86">
      <w:pPr>
        <w:jc w:val="both"/>
        <w:rPr>
          <w:i/>
          <w:sz w:val="20"/>
          <w:szCs w:val="20"/>
        </w:rPr>
      </w:pPr>
      <w:r w:rsidRPr="00330A86">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330A86">
        <w:rPr>
          <w:i/>
          <w:sz w:val="20"/>
          <w:szCs w:val="20"/>
        </w:rPr>
        <w:tab/>
      </w:r>
      <w:r w:rsidRPr="00330A86">
        <w:rPr>
          <w:i/>
          <w:sz w:val="20"/>
          <w:szCs w:val="20"/>
        </w:rPr>
        <w:tab/>
      </w:r>
      <w:r w:rsidRPr="00330A86">
        <w:rPr>
          <w:i/>
          <w:sz w:val="20"/>
          <w:szCs w:val="20"/>
        </w:rPr>
        <w:tab/>
      </w:r>
    </w:p>
    <w:p w:rsidR="00330A86" w:rsidRPr="00330A86" w:rsidRDefault="00330A86" w:rsidP="00330A86">
      <w:pPr>
        <w:spacing w:line="240" w:lineRule="atLeast"/>
        <w:jc w:val="both"/>
        <w:rPr>
          <w:sz w:val="20"/>
          <w:szCs w:val="20"/>
        </w:rPr>
      </w:pPr>
    </w:p>
    <w:p w:rsidR="00330A86" w:rsidRPr="00330A86" w:rsidRDefault="00330A86" w:rsidP="00330A86">
      <w:pPr>
        <w:spacing w:line="240" w:lineRule="atLeast"/>
        <w:jc w:val="both"/>
        <w:rPr>
          <w:sz w:val="20"/>
          <w:szCs w:val="20"/>
        </w:rPr>
      </w:pPr>
      <w:r w:rsidRPr="00330A86">
        <w:rPr>
          <w:sz w:val="20"/>
          <w:szCs w:val="20"/>
        </w:rPr>
        <w:t>Smluvní vztah se řídí ustanovením § 2586 a násl. Zákona č. 89_2012 Sb., občanský zákoník.</w:t>
      </w:r>
    </w:p>
    <w:p w:rsidR="00330A86" w:rsidRPr="00330A86" w:rsidRDefault="00330A86" w:rsidP="00330A86">
      <w:pPr>
        <w:jc w:val="both"/>
        <w:rPr>
          <w:bCs/>
          <w:sz w:val="20"/>
          <w:szCs w:val="20"/>
        </w:rPr>
      </w:pPr>
    </w:p>
    <w:p w:rsidR="00330A86" w:rsidRPr="00330A86" w:rsidRDefault="00330A86" w:rsidP="00330A86">
      <w:pPr>
        <w:spacing w:line="240" w:lineRule="atLeast"/>
        <w:jc w:val="both"/>
        <w:rPr>
          <w:b/>
          <w:sz w:val="20"/>
          <w:szCs w:val="20"/>
        </w:rPr>
      </w:pPr>
      <w:r w:rsidRPr="00330A86">
        <w:rPr>
          <w:b/>
          <w:sz w:val="20"/>
          <w:szCs w:val="20"/>
        </w:rPr>
        <w:t>Jeden Vámi potvrzený originál objednávky zašlete prosím zpět na naši adresu!</w:t>
      </w:r>
    </w:p>
    <w:p w:rsidR="00330A86" w:rsidRPr="00330A86" w:rsidRDefault="00330A86" w:rsidP="00330A86">
      <w:pPr>
        <w:spacing w:line="240" w:lineRule="atLeast"/>
        <w:jc w:val="both"/>
        <w:rPr>
          <w:sz w:val="20"/>
          <w:szCs w:val="20"/>
        </w:rPr>
      </w:pPr>
    </w:p>
    <w:p w:rsidR="00330A86" w:rsidRPr="00330A86" w:rsidRDefault="00330A86" w:rsidP="00330A86">
      <w:pPr>
        <w:spacing w:line="276" w:lineRule="auto"/>
        <w:jc w:val="both"/>
        <w:rPr>
          <w:sz w:val="20"/>
          <w:szCs w:val="20"/>
        </w:rPr>
      </w:pPr>
      <w:r w:rsidRPr="00330A86">
        <w:rPr>
          <w:sz w:val="20"/>
          <w:szCs w:val="20"/>
        </w:rPr>
        <w:t xml:space="preserve">Pro fakturaci uvádíme následující potřebné údaje: </w:t>
      </w:r>
    </w:p>
    <w:p w:rsidR="00330A86" w:rsidRPr="00330A86" w:rsidRDefault="00330A86" w:rsidP="00330A86">
      <w:pPr>
        <w:autoSpaceDE w:val="0"/>
        <w:autoSpaceDN w:val="0"/>
        <w:adjustRightInd w:val="0"/>
        <w:spacing w:line="276" w:lineRule="auto"/>
        <w:rPr>
          <w:bCs/>
          <w:i/>
          <w:sz w:val="20"/>
          <w:szCs w:val="20"/>
        </w:rPr>
      </w:pPr>
      <w:r w:rsidRPr="00330A86">
        <w:rPr>
          <w:b/>
          <w:bCs/>
          <w:sz w:val="20"/>
          <w:szCs w:val="20"/>
        </w:rPr>
        <w:t>Objednatel:</w:t>
      </w:r>
      <w:r w:rsidRPr="00330A86">
        <w:rPr>
          <w:bCs/>
          <w:sz w:val="20"/>
          <w:szCs w:val="20"/>
        </w:rPr>
        <w:tab/>
      </w:r>
      <w:r w:rsidRPr="00330A86">
        <w:rPr>
          <w:bCs/>
          <w:sz w:val="20"/>
          <w:szCs w:val="20"/>
        </w:rPr>
        <w:tab/>
      </w:r>
      <w:r w:rsidRPr="00330A86">
        <w:rPr>
          <w:bCs/>
          <w:i/>
          <w:sz w:val="20"/>
          <w:szCs w:val="20"/>
        </w:rPr>
        <w:t>Povodí Odry, státní podnik</w:t>
      </w:r>
    </w:p>
    <w:p w:rsidR="00330A86" w:rsidRPr="00330A86" w:rsidRDefault="00330A86" w:rsidP="00330A86">
      <w:pPr>
        <w:autoSpaceDE w:val="0"/>
        <w:autoSpaceDN w:val="0"/>
        <w:adjustRightInd w:val="0"/>
        <w:spacing w:line="276" w:lineRule="auto"/>
        <w:ind w:left="1416" w:firstLine="708"/>
        <w:rPr>
          <w:bCs/>
          <w:i/>
          <w:sz w:val="20"/>
          <w:szCs w:val="20"/>
        </w:rPr>
      </w:pPr>
      <w:r w:rsidRPr="00330A86">
        <w:rPr>
          <w:bCs/>
          <w:i/>
          <w:sz w:val="20"/>
          <w:szCs w:val="20"/>
        </w:rPr>
        <w:t>Varenská 3101/49, Moravská Ostrava, 702 00 Ostrava</w:t>
      </w:r>
    </w:p>
    <w:p w:rsidR="00330A86" w:rsidRPr="00330A86" w:rsidRDefault="00330A86" w:rsidP="00330A86">
      <w:pPr>
        <w:autoSpaceDE w:val="0"/>
        <w:autoSpaceDN w:val="0"/>
        <w:adjustRightInd w:val="0"/>
        <w:spacing w:line="276" w:lineRule="auto"/>
        <w:ind w:left="1416" w:firstLine="708"/>
        <w:rPr>
          <w:bCs/>
          <w:i/>
          <w:sz w:val="20"/>
          <w:szCs w:val="20"/>
        </w:rPr>
      </w:pPr>
      <w:r w:rsidRPr="00330A86">
        <w:rPr>
          <w:bCs/>
          <w:i/>
          <w:sz w:val="20"/>
          <w:szCs w:val="20"/>
        </w:rPr>
        <w:t>Doručovací číslo: 701 26</w:t>
      </w:r>
    </w:p>
    <w:p w:rsidR="00330A86" w:rsidRPr="00330A86" w:rsidRDefault="00330A86" w:rsidP="00330A86">
      <w:pPr>
        <w:jc w:val="both"/>
        <w:rPr>
          <w:i/>
          <w:sz w:val="20"/>
          <w:szCs w:val="20"/>
        </w:rPr>
      </w:pPr>
      <w:r w:rsidRPr="00330A86">
        <w:rPr>
          <w:b/>
          <w:sz w:val="20"/>
          <w:szCs w:val="20"/>
        </w:rPr>
        <w:t xml:space="preserve">Korespondenci a faktury zasílejte na adresu:   </w:t>
      </w:r>
      <w:r w:rsidRPr="00330A86">
        <w:rPr>
          <w:b/>
          <w:sz w:val="20"/>
          <w:szCs w:val="20"/>
        </w:rPr>
        <w:tab/>
      </w:r>
      <w:r>
        <w:rPr>
          <w:b/>
          <w:sz w:val="20"/>
          <w:szCs w:val="20"/>
        </w:rPr>
        <w:tab/>
      </w:r>
      <w:r w:rsidRPr="00330A86">
        <w:rPr>
          <w:i/>
          <w:sz w:val="20"/>
          <w:szCs w:val="20"/>
        </w:rPr>
        <w:t>Povodí Odry, státní podnik</w:t>
      </w:r>
    </w:p>
    <w:p w:rsidR="00330A86" w:rsidRPr="00330A86" w:rsidRDefault="00330A86" w:rsidP="00330A86">
      <w:pPr>
        <w:jc w:val="both"/>
        <w:rPr>
          <w:i/>
          <w:sz w:val="20"/>
          <w:szCs w:val="20"/>
        </w:rPr>
      </w:pPr>
      <w:r w:rsidRPr="00330A86">
        <w:rPr>
          <w:i/>
          <w:sz w:val="20"/>
          <w:szCs w:val="20"/>
        </w:rPr>
        <w:t xml:space="preserve"> </w:t>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 xml:space="preserve">Závod Frýdek – Místek </w:t>
      </w:r>
    </w:p>
    <w:p w:rsidR="00330A86" w:rsidRPr="00330A86" w:rsidRDefault="00330A86" w:rsidP="00330A86">
      <w:pPr>
        <w:jc w:val="both"/>
        <w:rPr>
          <w:i/>
          <w:sz w:val="20"/>
          <w:szCs w:val="20"/>
        </w:rPr>
      </w:pP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Horymírova 3853</w:t>
      </w:r>
    </w:p>
    <w:p w:rsidR="00330A86" w:rsidRPr="00330A86" w:rsidRDefault="00330A86" w:rsidP="00330A86">
      <w:pPr>
        <w:ind w:left="2124" w:firstLine="708"/>
        <w:jc w:val="both"/>
        <w:rPr>
          <w:sz w:val="22"/>
          <w:szCs w:val="22"/>
        </w:rPr>
      </w:pPr>
      <w:r w:rsidRPr="00330A86">
        <w:rPr>
          <w:i/>
          <w:sz w:val="20"/>
          <w:szCs w:val="20"/>
        </w:rPr>
        <w:t xml:space="preserve">                      </w:t>
      </w:r>
      <w:r w:rsidRPr="00330A86">
        <w:rPr>
          <w:i/>
          <w:sz w:val="20"/>
          <w:szCs w:val="20"/>
        </w:rPr>
        <w:tab/>
        <w:t xml:space="preserve">  </w:t>
      </w:r>
      <w:r w:rsidRPr="00330A86">
        <w:rPr>
          <w:i/>
          <w:sz w:val="20"/>
          <w:szCs w:val="20"/>
        </w:rPr>
        <w:tab/>
        <w:t>738 01 Frýdek – Místek</w:t>
      </w:r>
      <w:r w:rsidRPr="00330A86">
        <w:rPr>
          <w:sz w:val="22"/>
          <w:szCs w:val="22"/>
        </w:rPr>
        <w:t xml:space="preserve">  </w:t>
      </w:r>
      <w:r w:rsidRPr="00330A86">
        <w:rPr>
          <w:sz w:val="22"/>
          <w:szCs w:val="22"/>
        </w:rPr>
        <w:tab/>
      </w:r>
    </w:p>
    <w:p w:rsidR="00330A86" w:rsidRPr="00330A86" w:rsidRDefault="00330A86" w:rsidP="00330A86">
      <w:pPr>
        <w:jc w:val="both"/>
        <w:rPr>
          <w:sz w:val="22"/>
          <w:szCs w:val="22"/>
        </w:rPr>
      </w:pPr>
    </w:p>
    <w:p w:rsidR="00330A86" w:rsidRPr="00330A86" w:rsidRDefault="00330A86" w:rsidP="00330A86">
      <w:pPr>
        <w:jc w:val="both"/>
        <w:rPr>
          <w:sz w:val="22"/>
          <w:szCs w:val="22"/>
        </w:rPr>
      </w:pPr>
      <w:r w:rsidRPr="00330A86">
        <w:rPr>
          <w:sz w:val="22"/>
          <w:szCs w:val="22"/>
          <w:u w:val="single"/>
        </w:rPr>
        <w:t>Podpis objednatele</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u w:val="single"/>
        </w:rPr>
        <w:t>Podpis zhotovitele</w:t>
      </w:r>
    </w:p>
    <w:p w:rsidR="00330A86" w:rsidRPr="00330A86" w:rsidRDefault="00330A86" w:rsidP="00330A86">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330A86" w:rsidRPr="00330A86" w:rsidRDefault="00330A86" w:rsidP="00330A86">
      <w:pPr>
        <w:rPr>
          <w:sz w:val="22"/>
          <w:szCs w:val="22"/>
        </w:rPr>
      </w:pPr>
      <w:r w:rsidRPr="00330A86">
        <w:rPr>
          <w:sz w:val="22"/>
          <w:szCs w:val="22"/>
        </w:rPr>
        <w:t>Datum:</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t>Datum:</w:t>
      </w:r>
      <w:r w:rsidRPr="00330A86">
        <w:rPr>
          <w:sz w:val="22"/>
          <w:szCs w:val="22"/>
        </w:rPr>
        <w:tab/>
      </w:r>
      <w:r w:rsidR="002042A3">
        <w:rPr>
          <w:sz w:val="22"/>
          <w:szCs w:val="22"/>
        </w:rPr>
        <w:t>3. 7. 2026</w:t>
      </w:r>
    </w:p>
    <w:p w:rsidR="00330A86" w:rsidRDefault="00330A86" w:rsidP="00330A86">
      <w:pPr>
        <w:rPr>
          <w:sz w:val="22"/>
          <w:szCs w:val="22"/>
        </w:rPr>
      </w:pPr>
    </w:p>
    <w:p w:rsidR="00330A86" w:rsidRDefault="002042A3" w:rsidP="00330A86">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330A86" w:rsidRPr="00330A86" w:rsidRDefault="00330A86" w:rsidP="00330A86">
      <w:pPr>
        <w:rPr>
          <w:sz w:val="22"/>
          <w:szCs w:val="22"/>
        </w:rPr>
      </w:pPr>
    </w:p>
    <w:p w:rsidR="00330A86" w:rsidRPr="00330A86" w:rsidRDefault="002042A3" w:rsidP="00330A86">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856D89" w:rsidRPr="00330A86" w:rsidRDefault="00330A86" w:rsidP="00330A86">
      <w:pPr>
        <w:jc w:val="both"/>
        <w:rPr>
          <w:sz w:val="26"/>
        </w:rPr>
      </w:pPr>
      <w:r w:rsidRPr="00330A86">
        <w:rPr>
          <w:b/>
          <w:i/>
          <w:sz w:val="22"/>
          <w:szCs w:val="22"/>
        </w:rPr>
        <w:t xml:space="preserve">ředitel závodu 2 Frýdek -Místek </w:t>
      </w:r>
      <w:r w:rsidRPr="00330A86">
        <w:rPr>
          <w:b/>
          <w:i/>
          <w:sz w:val="22"/>
          <w:szCs w:val="22"/>
        </w:rPr>
        <w:tab/>
      </w:r>
      <w:r w:rsidR="00947884" w:rsidRPr="00330A86">
        <w:rPr>
          <w:b/>
          <w:i/>
          <w:sz w:val="22"/>
          <w:szCs w:val="22"/>
        </w:rPr>
        <w:tab/>
      </w:r>
      <w:r w:rsidR="00947884" w:rsidRPr="00330A86">
        <w:rPr>
          <w:b/>
          <w:i/>
          <w:sz w:val="22"/>
          <w:szCs w:val="22"/>
        </w:rPr>
        <w:tab/>
      </w:r>
      <w:r w:rsidR="00947884" w:rsidRPr="00330A86">
        <w:rPr>
          <w:b/>
          <w:i/>
          <w:sz w:val="22"/>
          <w:szCs w:val="22"/>
        </w:rPr>
        <w:tab/>
      </w:r>
    </w:p>
    <w:sectPr w:rsidR="00856D89" w:rsidRPr="00330A86"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4C4" w:rsidRDefault="00FA74C4">
      <w:r>
        <w:separator/>
      </w:r>
    </w:p>
  </w:endnote>
  <w:endnote w:type="continuationSeparator" w:id="0">
    <w:p w:rsidR="00FA74C4" w:rsidRDefault="00FA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4C4" w:rsidRDefault="00FA74C4">
      <w:r>
        <w:separator/>
      </w:r>
    </w:p>
  </w:footnote>
  <w:footnote w:type="continuationSeparator" w:id="0">
    <w:p w:rsidR="00FA74C4" w:rsidRDefault="00FA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74910BF"/>
    <w:multiLevelType w:val="hybridMultilevel"/>
    <w:tmpl w:val="FFF61184"/>
    <w:lvl w:ilvl="0" w:tplc="C78E1E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05B05"/>
    <w:multiLevelType w:val="hybridMultilevel"/>
    <w:tmpl w:val="308607FE"/>
    <w:lvl w:ilvl="0" w:tplc="C78E1E9E">
      <w:start w:val="1"/>
      <w:numFmt w:val="bullet"/>
      <w:lvlText w:val=""/>
      <w:lvlJc w:val="left"/>
      <w:pPr>
        <w:ind w:left="360" w:hanging="360"/>
      </w:pPr>
      <w:rPr>
        <w:rFonts w:ascii="Wingdings 3" w:hAnsi="Wingdings 3"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3A5B0E"/>
    <w:multiLevelType w:val="hybridMultilevel"/>
    <w:tmpl w:val="ABD0C91A"/>
    <w:lvl w:ilvl="0" w:tplc="38D6C8E6">
      <w:start w:val="5"/>
      <w:numFmt w:val="bullet"/>
      <w:lvlText w:val="-"/>
      <w:lvlJc w:val="left"/>
      <w:pPr>
        <w:ind w:left="2345" w:hanging="360"/>
      </w:pPr>
      <w:rPr>
        <w:rFonts w:ascii="Times New Roman" w:eastAsia="Times New Roman" w:hAnsi="Times New Roman" w:cs="Times New Roman"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6461"/>
    <w:rsid w:val="00023A72"/>
    <w:rsid w:val="00025A7F"/>
    <w:rsid w:val="000274DC"/>
    <w:rsid w:val="00082247"/>
    <w:rsid w:val="000A2F29"/>
    <w:rsid w:val="000D6516"/>
    <w:rsid w:val="00114B86"/>
    <w:rsid w:val="001550F3"/>
    <w:rsid w:val="00165032"/>
    <w:rsid w:val="00170AFD"/>
    <w:rsid w:val="001966CD"/>
    <w:rsid w:val="001D7FAD"/>
    <w:rsid w:val="002042A3"/>
    <w:rsid w:val="00205B37"/>
    <w:rsid w:val="00221D93"/>
    <w:rsid w:val="0022305B"/>
    <w:rsid w:val="0022657D"/>
    <w:rsid w:val="00231C78"/>
    <w:rsid w:val="002365FD"/>
    <w:rsid w:val="00250784"/>
    <w:rsid w:val="00274A6B"/>
    <w:rsid w:val="002A2239"/>
    <w:rsid w:val="002A7D57"/>
    <w:rsid w:val="002D06BA"/>
    <w:rsid w:val="00306461"/>
    <w:rsid w:val="003072D2"/>
    <w:rsid w:val="00317FC8"/>
    <w:rsid w:val="00330A86"/>
    <w:rsid w:val="0033159F"/>
    <w:rsid w:val="003433CA"/>
    <w:rsid w:val="00397213"/>
    <w:rsid w:val="003F4334"/>
    <w:rsid w:val="003F6032"/>
    <w:rsid w:val="0040545D"/>
    <w:rsid w:val="004607ED"/>
    <w:rsid w:val="00470D25"/>
    <w:rsid w:val="00473697"/>
    <w:rsid w:val="004761B3"/>
    <w:rsid w:val="0047639B"/>
    <w:rsid w:val="004A6CED"/>
    <w:rsid w:val="004E2D9F"/>
    <w:rsid w:val="005224DF"/>
    <w:rsid w:val="00535049"/>
    <w:rsid w:val="005432B2"/>
    <w:rsid w:val="00543344"/>
    <w:rsid w:val="005824C9"/>
    <w:rsid w:val="005C4A5B"/>
    <w:rsid w:val="005D62C3"/>
    <w:rsid w:val="00604244"/>
    <w:rsid w:val="00613DB7"/>
    <w:rsid w:val="00614C9B"/>
    <w:rsid w:val="00624244"/>
    <w:rsid w:val="00627F03"/>
    <w:rsid w:val="006320F0"/>
    <w:rsid w:val="00695D21"/>
    <w:rsid w:val="006B1711"/>
    <w:rsid w:val="006B6DE8"/>
    <w:rsid w:val="006E1A89"/>
    <w:rsid w:val="006E1C70"/>
    <w:rsid w:val="00700241"/>
    <w:rsid w:val="00717C63"/>
    <w:rsid w:val="007237BF"/>
    <w:rsid w:val="00776D60"/>
    <w:rsid w:val="007849E8"/>
    <w:rsid w:val="007E5BC6"/>
    <w:rsid w:val="00800641"/>
    <w:rsid w:val="00805E5F"/>
    <w:rsid w:val="00811921"/>
    <w:rsid w:val="0082489D"/>
    <w:rsid w:val="00856D89"/>
    <w:rsid w:val="00896B89"/>
    <w:rsid w:val="008A30AC"/>
    <w:rsid w:val="008C042D"/>
    <w:rsid w:val="0090168B"/>
    <w:rsid w:val="009075B1"/>
    <w:rsid w:val="0091350C"/>
    <w:rsid w:val="00934ED8"/>
    <w:rsid w:val="00947884"/>
    <w:rsid w:val="00966EE5"/>
    <w:rsid w:val="00985EC0"/>
    <w:rsid w:val="00993984"/>
    <w:rsid w:val="009A4740"/>
    <w:rsid w:val="009B1C02"/>
    <w:rsid w:val="009B52B6"/>
    <w:rsid w:val="009D12C6"/>
    <w:rsid w:val="009F5D06"/>
    <w:rsid w:val="00A02F73"/>
    <w:rsid w:val="00A07EA5"/>
    <w:rsid w:val="00A373D6"/>
    <w:rsid w:val="00A3755D"/>
    <w:rsid w:val="00A409FA"/>
    <w:rsid w:val="00A47620"/>
    <w:rsid w:val="00A70090"/>
    <w:rsid w:val="00A71AE1"/>
    <w:rsid w:val="00A9557C"/>
    <w:rsid w:val="00A960B9"/>
    <w:rsid w:val="00AC7E06"/>
    <w:rsid w:val="00AD6609"/>
    <w:rsid w:val="00AD74E2"/>
    <w:rsid w:val="00AE65F6"/>
    <w:rsid w:val="00B12BA1"/>
    <w:rsid w:val="00B64437"/>
    <w:rsid w:val="00B65425"/>
    <w:rsid w:val="00B67DC1"/>
    <w:rsid w:val="00BD15E7"/>
    <w:rsid w:val="00BE1760"/>
    <w:rsid w:val="00C22768"/>
    <w:rsid w:val="00C40CF7"/>
    <w:rsid w:val="00C6071E"/>
    <w:rsid w:val="00C7607E"/>
    <w:rsid w:val="00CA363C"/>
    <w:rsid w:val="00CB75D8"/>
    <w:rsid w:val="00CD27DF"/>
    <w:rsid w:val="00CD4AC7"/>
    <w:rsid w:val="00CD6038"/>
    <w:rsid w:val="00D1694C"/>
    <w:rsid w:val="00D26C28"/>
    <w:rsid w:val="00D27D12"/>
    <w:rsid w:val="00D333B8"/>
    <w:rsid w:val="00D549B1"/>
    <w:rsid w:val="00D862CF"/>
    <w:rsid w:val="00DC1785"/>
    <w:rsid w:val="00DC4E55"/>
    <w:rsid w:val="00DE26CF"/>
    <w:rsid w:val="00E100EC"/>
    <w:rsid w:val="00E11F7F"/>
    <w:rsid w:val="00E1779E"/>
    <w:rsid w:val="00E27919"/>
    <w:rsid w:val="00E667A4"/>
    <w:rsid w:val="00E6789B"/>
    <w:rsid w:val="00E71924"/>
    <w:rsid w:val="00E846A4"/>
    <w:rsid w:val="00E84B20"/>
    <w:rsid w:val="00F12B80"/>
    <w:rsid w:val="00F97107"/>
    <w:rsid w:val="00FA74C4"/>
    <w:rsid w:val="00FD57D3"/>
    <w:rsid w:val="00FE48F1"/>
    <w:rsid w:val="00FE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B9A50"/>
  <w15:docId w15:val="{80DEDF48-B72B-4D28-8B13-AA16B84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styleId="Hypertextovodkaz">
    <w:name w:val="Hyperlink"/>
    <w:basedOn w:val="Standardnpsmoodstavce"/>
    <w:uiPriority w:val="99"/>
    <w:unhideWhenUsed/>
    <w:rsid w:val="00E100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100</TotalTime>
  <Pages>3</Pages>
  <Words>1423</Words>
  <Characters>8399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19</cp:revision>
  <cp:lastPrinted>2026-06-30T08:25:00Z</cp:lastPrinted>
  <dcterms:created xsi:type="dcterms:W3CDTF">2023-11-16T05:41:00Z</dcterms:created>
  <dcterms:modified xsi:type="dcterms:W3CDTF">2026-07-03T07:59:00Z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