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8A98" w14:textId="77777777" w:rsidR="002C1C86" w:rsidRPr="003D2AD9" w:rsidRDefault="002C1C86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b/>
          <w:bCs/>
          <w:sz w:val="23"/>
          <w:szCs w:val="23"/>
        </w:rPr>
        <w:t xml:space="preserve">DOHODA O VYPOŘÁDÁNÍ VZÁJEMNÝCH ZÁVAZKŮ </w:t>
      </w:r>
    </w:p>
    <w:p w14:paraId="069AA7CA" w14:textId="77777777" w:rsidR="002C1C86" w:rsidRPr="003D2AD9" w:rsidRDefault="002C1C86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(dále jen „Dohoda“)</w:t>
      </w:r>
    </w:p>
    <w:p w14:paraId="76239731" w14:textId="77777777" w:rsidR="002C1C86" w:rsidRPr="003D2AD9" w:rsidRDefault="002C1C86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</w:p>
    <w:p w14:paraId="4E6C3673" w14:textId="77777777" w:rsidR="002C1C86" w:rsidRPr="003D2AD9" w:rsidRDefault="002C1C86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uzavřená dle § 1746 odst. 2 zákona č. 89/2012 Sb., občanský zákoník, v platném znění, </w:t>
      </w:r>
    </w:p>
    <w:p w14:paraId="2871B92A" w14:textId="77777777" w:rsidR="002C1C86" w:rsidRPr="003D2AD9" w:rsidRDefault="002C1C86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níže uvedeného dne, měsíce a roku</w:t>
      </w:r>
    </w:p>
    <w:p w14:paraId="05F76B76" w14:textId="77777777" w:rsidR="00942B8A" w:rsidRPr="003D2AD9" w:rsidRDefault="00942B8A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</w:p>
    <w:p w14:paraId="7189FBDB" w14:textId="77777777" w:rsidR="009D2F64" w:rsidRPr="003D2AD9" w:rsidRDefault="009D2F64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mezi těmito smluvními stranami</w:t>
      </w:r>
    </w:p>
    <w:p w14:paraId="4941FE0F" w14:textId="77777777" w:rsidR="00D368F9" w:rsidRDefault="00D368F9" w:rsidP="003D2AD9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</w:p>
    <w:p w14:paraId="65AA6D06" w14:textId="77777777" w:rsidR="00EF4551" w:rsidRPr="003D2AD9" w:rsidRDefault="00EF4551" w:rsidP="003D2AD9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</w:p>
    <w:p w14:paraId="386D805E" w14:textId="77777777" w:rsidR="00F652E8" w:rsidRPr="003D2AD9" w:rsidRDefault="00F652E8" w:rsidP="003D2AD9">
      <w:pPr>
        <w:pStyle w:val="Default"/>
        <w:spacing w:line="310" w:lineRule="exact"/>
        <w:rPr>
          <w:rFonts w:ascii="Cambria" w:hAnsi="Cambria" w:cs="Arial"/>
          <w:b/>
          <w:bCs/>
          <w:iCs/>
          <w:sz w:val="23"/>
          <w:szCs w:val="23"/>
        </w:rPr>
      </w:pPr>
      <w:r w:rsidRPr="003D2AD9">
        <w:rPr>
          <w:rFonts w:ascii="Cambria" w:hAnsi="Cambria" w:cs="Arial"/>
          <w:b/>
          <w:bCs/>
          <w:iCs/>
          <w:sz w:val="23"/>
          <w:szCs w:val="23"/>
        </w:rPr>
        <w:t>Univerzita Karlova, Filozofická fakulta</w:t>
      </w:r>
    </w:p>
    <w:p w14:paraId="5BE26EB6" w14:textId="43CE83B6" w:rsidR="00F652E8" w:rsidRPr="00651519" w:rsidRDefault="00F652E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 xml:space="preserve">se sídlem: nám Jana Palacha </w:t>
      </w:r>
      <w:r w:rsidR="003D2AD9" w:rsidRPr="00651519">
        <w:rPr>
          <w:rFonts w:ascii="Cambria" w:hAnsi="Cambria" w:cs="Arial"/>
          <w:iCs/>
          <w:sz w:val="23"/>
          <w:szCs w:val="23"/>
        </w:rPr>
        <w:t>1/2</w:t>
      </w:r>
      <w:r w:rsidR="000A0AEC" w:rsidRPr="00651519">
        <w:rPr>
          <w:rFonts w:ascii="Cambria" w:hAnsi="Cambria" w:cs="Arial"/>
          <w:iCs/>
          <w:sz w:val="23"/>
          <w:szCs w:val="23"/>
        </w:rPr>
        <w:t>, Praha 1</w:t>
      </w:r>
    </w:p>
    <w:p w14:paraId="41B583F9" w14:textId="09000595" w:rsidR="007A7AA4" w:rsidRPr="00651519" w:rsidRDefault="00F652E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zastoupen</w:t>
      </w:r>
      <w:r w:rsidR="0053446E" w:rsidRPr="00651519">
        <w:rPr>
          <w:rFonts w:ascii="Cambria" w:hAnsi="Cambria" w:cs="Arial"/>
          <w:iCs/>
          <w:sz w:val="23"/>
          <w:szCs w:val="23"/>
        </w:rPr>
        <w:t>á</w:t>
      </w:r>
      <w:r w:rsidRPr="00651519">
        <w:rPr>
          <w:rFonts w:ascii="Cambria" w:hAnsi="Cambria" w:cs="Arial"/>
          <w:iCs/>
          <w:sz w:val="23"/>
          <w:szCs w:val="23"/>
        </w:rPr>
        <w:t xml:space="preserve">: </w:t>
      </w:r>
      <w:r w:rsidR="007A7AA4" w:rsidRPr="00651519">
        <w:rPr>
          <w:rFonts w:ascii="Cambria" w:hAnsi="Cambria" w:cs="Arial"/>
          <w:iCs/>
          <w:sz w:val="23"/>
          <w:szCs w:val="23"/>
        </w:rPr>
        <w:t>Mgr. Evou Lehečkovou, Ph.D.</w:t>
      </w:r>
      <w:r w:rsidR="00484585" w:rsidRPr="00651519">
        <w:rPr>
          <w:rFonts w:ascii="Cambria" w:hAnsi="Cambria" w:cs="Arial"/>
          <w:iCs/>
          <w:sz w:val="23"/>
          <w:szCs w:val="23"/>
        </w:rPr>
        <w:t>,</w:t>
      </w:r>
      <w:r w:rsidR="007A7AA4" w:rsidRPr="00651519">
        <w:rPr>
          <w:rFonts w:ascii="Cambria" w:hAnsi="Cambria" w:cs="Arial"/>
          <w:iCs/>
          <w:sz w:val="23"/>
          <w:szCs w:val="23"/>
        </w:rPr>
        <w:t xml:space="preserve"> děkankou fakulty</w:t>
      </w:r>
    </w:p>
    <w:p w14:paraId="7A8CC017" w14:textId="0A7BB6D6" w:rsidR="00F652E8" w:rsidRPr="00651519" w:rsidRDefault="007A7AA4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I</w:t>
      </w:r>
      <w:r w:rsidR="00F652E8" w:rsidRPr="00651519">
        <w:rPr>
          <w:rFonts w:ascii="Cambria" w:hAnsi="Cambria" w:cs="Arial"/>
          <w:iCs/>
          <w:sz w:val="23"/>
          <w:szCs w:val="23"/>
        </w:rPr>
        <w:t>Č: 00216208</w:t>
      </w:r>
      <w:r w:rsidR="00E920AB" w:rsidRPr="00651519">
        <w:rPr>
          <w:rFonts w:ascii="Cambria" w:hAnsi="Cambria" w:cs="Arial"/>
          <w:iCs/>
          <w:sz w:val="23"/>
          <w:szCs w:val="23"/>
        </w:rPr>
        <w:t xml:space="preserve">, </w:t>
      </w:r>
      <w:r w:rsidR="00F652E8" w:rsidRPr="00651519">
        <w:rPr>
          <w:rFonts w:ascii="Cambria" w:hAnsi="Cambria" w:cs="Arial"/>
          <w:iCs/>
          <w:sz w:val="23"/>
          <w:szCs w:val="23"/>
        </w:rPr>
        <w:t>DIČ: CZ00216208</w:t>
      </w:r>
    </w:p>
    <w:p w14:paraId="1CB691D4" w14:textId="77777777" w:rsidR="00EF2B66" w:rsidRPr="00651519" w:rsidRDefault="00EF2B66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banka: Komerční banka, a.s., Praha 1</w:t>
      </w:r>
    </w:p>
    <w:p w14:paraId="3DB8D7DF" w14:textId="2305445D" w:rsidR="00EF2B66" w:rsidRPr="00651519" w:rsidRDefault="00EF2B66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číslo účtu: 85631011/0100</w:t>
      </w:r>
    </w:p>
    <w:p w14:paraId="3EC6FB90" w14:textId="736A6352" w:rsidR="00A45B9A" w:rsidRDefault="001937B8" w:rsidP="00A45B9A">
      <w:pPr>
        <w:pStyle w:val="Default"/>
        <w:spacing w:line="310" w:lineRule="exact"/>
        <w:rPr>
          <w:rFonts w:ascii="Cambria" w:hAnsi="Cambria"/>
          <w:sz w:val="23"/>
          <w:szCs w:val="23"/>
        </w:rPr>
      </w:pPr>
      <w:r w:rsidRPr="00651519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 xml:space="preserve">osoba odpovědná za realizaci smlouvy: </w:t>
      </w:r>
      <w:r w:rsidR="00A1454B">
        <w:rPr>
          <w:rFonts w:ascii="Cambria" w:hAnsi="Cambria"/>
          <w:sz w:val="23"/>
          <w:szCs w:val="23"/>
        </w:rPr>
        <w:t>X</w:t>
      </w:r>
      <w:r w:rsidR="00A45B9A" w:rsidRPr="00446AC1">
        <w:rPr>
          <w:rFonts w:ascii="Cambria" w:hAnsi="Cambria"/>
          <w:sz w:val="23"/>
          <w:szCs w:val="23"/>
        </w:rPr>
        <w:t xml:space="preserve">, pracoviště: </w:t>
      </w:r>
      <w:r w:rsidR="00A1454B">
        <w:rPr>
          <w:rFonts w:ascii="Cambria" w:hAnsi="Cambria"/>
          <w:sz w:val="23"/>
          <w:szCs w:val="23"/>
        </w:rPr>
        <w:t>X</w:t>
      </w:r>
      <w:r w:rsidR="00A45B9A" w:rsidRPr="00446AC1">
        <w:rPr>
          <w:rFonts w:ascii="Cambria" w:hAnsi="Cambria"/>
          <w:sz w:val="23"/>
          <w:szCs w:val="23"/>
        </w:rPr>
        <w:t xml:space="preserve">, tel. </w:t>
      </w:r>
      <w:r w:rsidR="00A1454B">
        <w:rPr>
          <w:rFonts w:ascii="Cambria" w:hAnsi="Cambria"/>
          <w:sz w:val="23"/>
          <w:szCs w:val="23"/>
        </w:rPr>
        <w:t>X</w:t>
      </w:r>
      <w:r w:rsidR="00A45B9A" w:rsidRPr="00446AC1">
        <w:rPr>
          <w:rFonts w:ascii="Cambria" w:hAnsi="Cambria"/>
          <w:sz w:val="23"/>
          <w:szCs w:val="23"/>
        </w:rPr>
        <w:t>, e</w:t>
      </w:r>
      <w:r w:rsidR="00A45B9A">
        <w:rPr>
          <w:rFonts w:ascii="Cambria" w:hAnsi="Cambria"/>
          <w:sz w:val="23"/>
          <w:szCs w:val="23"/>
        </w:rPr>
        <w:t>-</w:t>
      </w:r>
      <w:r w:rsidR="00A45B9A" w:rsidRPr="00446AC1">
        <w:rPr>
          <w:rFonts w:ascii="Cambria" w:hAnsi="Cambria"/>
          <w:sz w:val="23"/>
          <w:szCs w:val="23"/>
        </w:rPr>
        <w:t>mail</w:t>
      </w:r>
      <w:r w:rsidR="00A1454B">
        <w:rPr>
          <w:rFonts w:ascii="Cambria" w:hAnsi="Cambria"/>
          <w:sz w:val="23"/>
          <w:szCs w:val="23"/>
        </w:rPr>
        <w:t>: X</w:t>
      </w:r>
      <w:r w:rsidR="00A45B9A" w:rsidRPr="00446AC1">
        <w:rPr>
          <w:rFonts w:ascii="Cambria" w:hAnsi="Cambria"/>
          <w:sz w:val="23"/>
          <w:szCs w:val="23"/>
        </w:rPr>
        <w:t xml:space="preserve"> </w:t>
      </w:r>
    </w:p>
    <w:p w14:paraId="04B239FB" w14:textId="0A3C1A3B" w:rsidR="00F652E8" w:rsidRPr="00651519" w:rsidRDefault="00F652E8" w:rsidP="00A45B9A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(dále jen „</w:t>
      </w:r>
      <w:r w:rsidR="002854E8" w:rsidRPr="00651519">
        <w:rPr>
          <w:rFonts w:ascii="Cambria" w:hAnsi="Cambria" w:cs="Arial"/>
          <w:iCs/>
          <w:sz w:val="23"/>
          <w:szCs w:val="23"/>
        </w:rPr>
        <w:t>FF</w:t>
      </w:r>
      <w:r w:rsidRPr="00651519">
        <w:rPr>
          <w:rFonts w:ascii="Cambria" w:hAnsi="Cambria" w:cs="Arial"/>
          <w:iCs/>
          <w:sz w:val="23"/>
          <w:szCs w:val="23"/>
        </w:rPr>
        <w:t xml:space="preserve">“) </w:t>
      </w:r>
    </w:p>
    <w:p w14:paraId="3F163A4D" w14:textId="77777777" w:rsidR="00F652E8" w:rsidRPr="003D2AD9" w:rsidRDefault="00F652E8" w:rsidP="003D2AD9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</w:p>
    <w:p w14:paraId="0EAC0B38" w14:textId="77777777" w:rsidR="00D368F9" w:rsidRPr="003D2AD9" w:rsidRDefault="00D368F9" w:rsidP="003D2AD9">
      <w:pPr>
        <w:pStyle w:val="Default"/>
        <w:spacing w:before="120" w:after="240" w:line="310" w:lineRule="exact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a </w:t>
      </w:r>
    </w:p>
    <w:p w14:paraId="331BED62" w14:textId="3A1D6A28" w:rsidR="001937B8" w:rsidRPr="003D2AD9" w:rsidRDefault="001937B8" w:rsidP="003D2AD9">
      <w:pPr>
        <w:pStyle w:val="Default"/>
        <w:spacing w:line="310" w:lineRule="exact"/>
        <w:rPr>
          <w:rFonts w:ascii="Cambria" w:hAnsi="Cambria" w:cs="Arial"/>
          <w:b/>
          <w:bCs/>
          <w:iCs/>
          <w:sz w:val="23"/>
          <w:szCs w:val="23"/>
        </w:rPr>
      </w:pPr>
      <w:r w:rsidRPr="003D2AD9">
        <w:rPr>
          <w:rFonts w:ascii="Cambria" w:hAnsi="Cambria" w:cs="Arial"/>
          <w:b/>
          <w:bCs/>
          <w:iCs/>
          <w:sz w:val="23"/>
          <w:szCs w:val="23"/>
        </w:rPr>
        <w:t>Univerzita Palackého v Olomouci, Filozofická fakulta</w:t>
      </w:r>
    </w:p>
    <w:p w14:paraId="03B7CBB6" w14:textId="438EDBE8" w:rsidR="00F652E8" w:rsidRPr="00651519" w:rsidRDefault="00D87AF0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se sídlem</w:t>
      </w:r>
      <w:r w:rsidR="00F652E8" w:rsidRPr="00651519">
        <w:rPr>
          <w:rFonts w:ascii="Cambria" w:hAnsi="Cambria" w:cs="Arial"/>
          <w:iCs/>
          <w:sz w:val="23"/>
          <w:szCs w:val="23"/>
        </w:rPr>
        <w:t xml:space="preserve">: </w:t>
      </w:r>
      <w:r w:rsidR="002854E8" w:rsidRPr="00651519">
        <w:rPr>
          <w:rFonts w:ascii="Cambria" w:hAnsi="Cambria" w:cs="Arial"/>
          <w:iCs/>
          <w:sz w:val="23"/>
          <w:szCs w:val="23"/>
        </w:rPr>
        <w:t>Křížkovského 51</w:t>
      </w:r>
      <w:r w:rsidR="00E920AB" w:rsidRPr="00651519">
        <w:rPr>
          <w:rFonts w:ascii="Cambria" w:hAnsi="Cambria" w:cs="Arial"/>
          <w:iCs/>
          <w:sz w:val="23"/>
          <w:szCs w:val="23"/>
        </w:rPr>
        <w:t>2/10</w:t>
      </w:r>
      <w:r w:rsidR="002854E8" w:rsidRPr="00651519">
        <w:rPr>
          <w:rFonts w:ascii="Cambria" w:hAnsi="Cambria" w:cs="Arial"/>
          <w:iCs/>
          <w:sz w:val="23"/>
          <w:szCs w:val="23"/>
        </w:rPr>
        <w:t>, 779 00 Olomouc</w:t>
      </w:r>
    </w:p>
    <w:p w14:paraId="29B941EE" w14:textId="7EB6CB16" w:rsidR="001937B8" w:rsidRPr="00651519" w:rsidRDefault="001937B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zastoupená: doc. Mgr. Janem Stejskalem, M.A., Ph.D.</w:t>
      </w:r>
      <w:r w:rsidR="00E920AB" w:rsidRPr="00651519">
        <w:rPr>
          <w:rFonts w:ascii="Cambria" w:hAnsi="Cambria" w:cs="Arial"/>
          <w:iCs/>
          <w:sz w:val="23"/>
          <w:szCs w:val="23"/>
        </w:rPr>
        <w:t>, děkanem fakulty</w:t>
      </w:r>
    </w:p>
    <w:p w14:paraId="624E8975" w14:textId="7880D5F2" w:rsidR="00E920AB" w:rsidRPr="00651519" w:rsidRDefault="00E920AB" w:rsidP="003D2AD9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IČ</w:t>
      </w:r>
      <w:r w:rsidR="00651519">
        <w:rPr>
          <w:rFonts w:ascii="Cambria" w:hAnsi="Cambria" w:cs="Arial"/>
          <w:iCs/>
          <w:sz w:val="23"/>
          <w:szCs w:val="23"/>
        </w:rPr>
        <w:t>O</w:t>
      </w:r>
      <w:r w:rsidRPr="00651519">
        <w:rPr>
          <w:rFonts w:ascii="Cambria" w:hAnsi="Cambria" w:cs="Arial"/>
          <w:iCs/>
          <w:sz w:val="23"/>
          <w:szCs w:val="23"/>
        </w:rPr>
        <w:t>:</w:t>
      </w:r>
      <w:r w:rsidRPr="00651519">
        <w:rPr>
          <w:rFonts w:ascii="Cambria" w:hAnsi="Cambria" w:cs="Arial"/>
          <w:sz w:val="23"/>
          <w:szCs w:val="23"/>
        </w:rPr>
        <w:t xml:space="preserve"> 61989592, DIČ: CZ61989592</w:t>
      </w:r>
    </w:p>
    <w:p w14:paraId="3434AA7E" w14:textId="77777777" w:rsidR="001937B8" w:rsidRPr="00651519" w:rsidRDefault="001937B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banka: Komerční banka</w:t>
      </w:r>
    </w:p>
    <w:p w14:paraId="07D460A5" w14:textId="77777777" w:rsidR="001937B8" w:rsidRPr="00651519" w:rsidRDefault="001937B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číslo účtu: 19-1096330227 / 0100</w:t>
      </w:r>
    </w:p>
    <w:p w14:paraId="1E33A756" w14:textId="2BE0D914" w:rsidR="00D7509A" w:rsidRPr="00446AC1" w:rsidRDefault="00D7509A" w:rsidP="00D7509A">
      <w:pPr>
        <w:pStyle w:val="Default"/>
        <w:spacing w:line="310" w:lineRule="exact"/>
        <w:jc w:val="both"/>
        <w:rPr>
          <w:rFonts w:ascii="Cambria" w:hAnsi="Cambria" w:cs="Arial"/>
          <w:iCs/>
          <w:sz w:val="23"/>
          <w:szCs w:val="23"/>
        </w:rPr>
      </w:pPr>
      <w:r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 xml:space="preserve">osoba pověřená realizací smlouvy: </w:t>
      </w:r>
      <w:r w:rsidR="00A1454B">
        <w:rPr>
          <w:rFonts w:ascii="Cambria" w:hAnsi="Cambria"/>
          <w:sz w:val="23"/>
          <w:szCs w:val="23"/>
        </w:rPr>
        <w:t>X</w:t>
      </w:r>
      <w:r w:rsidR="00614A67">
        <w:rPr>
          <w:rFonts w:ascii="Cambria" w:hAnsi="Cambria"/>
          <w:sz w:val="23"/>
          <w:szCs w:val="23"/>
        </w:rPr>
        <w:t xml:space="preserve">, pracoviště: </w:t>
      </w:r>
      <w:r w:rsidR="00A1454B">
        <w:rPr>
          <w:rFonts w:ascii="Cambria" w:hAnsi="Cambria"/>
          <w:sz w:val="23"/>
          <w:szCs w:val="23"/>
        </w:rPr>
        <w:t>X</w:t>
      </w:r>
      <w:r w:rsidR="00614A67">
        <w:rPr>
          <w:rFonts w:ascii="Cambria" w:hAnsi="Cambria"/>
          <w:sz w:val="23"/>
          <w:szCs w:val="23"/>
        </w:rPr>
        <w:t xml:space="preserve">, tel. </w:t>
      </w:r>
      <w:r w:rsidR="00A1454B">
        <w:rPr>
          <w:rFonts w:ascii="Cambria" w:hAnsi="Cambria"/>
          <w:sz w:val="23"/>
          <w:szCs w:val="23"/>
        </w:rPr>
        <w:t>X</w:t>
      </w:r>
      <w:r w:rsidR="00614A67">
        <w:rPr>
          <w:rFonts w:ascii="Cambria" w:hAnsi="Cambria"/>
          <w:sz w:val="23"/>
          <w:szCs w:val="23"/>
        </w:rPr>
        <w:t xml:space="preserve">, e-mail: </w:t>
      </w:r>
      <w:r w:rsidR="00A1454B">
        <w:rPr>
          <w:rFonts w:ascii="Cambria" w:hAnsi="Cambria"/>
          <w:sz w:val="23"/>
          <w:szCs w:val="23"/>
        </w:rPr>
        <w:t>X</w:t>
      </w:r>
    </w:p>
    <w:p w14:paraId="7E99826C" w14:textId="38257469" w:rsidR="00F652E8" w:rsidRPr="00651519" w:rsidRDefault="00F652E8" w:rsidP="003D2AD9">
      <w:pPr>
        <w:pStyle w:val="Default"/>
        <w:spacing w:line="310" w:lineRule="exact"/>
        <w:rPr>
          <w:rFonts w:ascii="Cambria" w:hAnsi="Cambria" w:cs="Arial"/>
          <w:iCs/>
          <w:sz w:val="23"/>
          <w:szCs w:val="23"/>
        </w:rPr>
      </w:pPr>
      <w:r w:rsidRPr="00651519">
        <w:rPr>
          <w:rFonts w:ascii="Cambria" w:hAnsi="Cambria" w:cs="Arial"/>
          <w:iCs/>
          <w:sz w:val="23"/>
          <w:szCs w:val="23"/>
        </w:rPr>
        <w:t>(dále jen „</w:t>
      </w:r>
      <w:r w:rsidR="002854E8" w:rsidRPr="00651519">
        <w:rPr>
          <w:rFonts w:ascii="Cambria" w:hAnsi="Cambria" w:cs="Arial"/>
          <w:iCs/>
          <w:sz w:val="23"/>
          <w:szCs w:val="23"/>
        </w:rPr>
        <w:t>UPOL</w:t>
      </w:r>
      <w:r w:rsidRPr="00651519">
        <w:rPr>
          <w:rFonts w:ascii="Cambria" w:hAnsi="Cambria" w:cs="Arial"/>
          <w:iCs/>
          <w:sz w:val="23"/>
          <w:szCs w:val="23"/>
        </w:rPr>
        <w:t xml:space="preserve">“) </w:t>
      </w:r>
    </w:p>
    <w:p w14:paraId="6F8C9CE9" w14:textId="77777777" w:rsidR="009D2F64" w:rsidRPr="003D2AD9" w:rsidRDefault="009D2F64" w:rsidP="003D2AD9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</w:p>
    <w:p w14:paraId="006C80F9" w14:textId="69BF9272" w:rsidR="009D2F64" w:rsidRPr="003D2AD9" w:rsidRDefault="009D2F64" w:rsidP="003D2AD9">
      <w:pPr>
        <w:pStyle w:val="Default"/>
        <w:spacing w:line="310" w:lineRule="exact"/>
        <w:jc w:val="center"/>
        <w:rPr>
          <w:rFonts w:ascii="Cambria" w:hAnsi="Cambria" w:cs="Arial"/>
          <w:b/>
          <w:bCs/>
          <w:sz w:val="23"/>
          <w:szCs w:val="23"/>
        </w:rPr>
      </w:pPr>
      <w:r w:rsidRPr="003D2AD9">
        <w:rPr>
          <w:rFonts w:ascii="Cambria" w:hAnsi="Cambria" w:cs="Arial"/>
          <w:b/>
          <w:bCs/>
          <w:sz w:val="23"/>
          <w:szCs w:val="23"/>
        </w:rPr>
        <w:t>I.</w:t>
      </w:r>
    </w:p>
    <w:p w14:paraId="4164EE84" w14:textId="53EF7F85" w:rsidR="00332803" w:rsidRPr="003D2AD9" w:rsidRDefault="00332803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</w:p>
    <w:p w14:paraId="25FC05AF" w14:textId="6A37B16B" w:rsidR="00332803" w:rsidRPr="003D2AD9" w:rsidRDefault="00332803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Smluvní strany uzavírají tuto dohodu o vypořádání </w:t>
      </w:r>
      <w:r w:rsidR="00837387" w:rsidRPr="003D2AD9">
        <w:rPr>
          <w:rFonts w:ascii="Cambria" w:hAnsi="Cambria" w:cs="Arial"/>
          <w:sz w:val="23"/>
          <w:szCs w:val="23"/>
        </w:rPr>
        <w:t xml:space="preserve">vzájemných závazků </w:t>
      </w:r>
      <w:r w:rsidRPr="003D2AD9">
        <w:rPr>
          <w:rFonts w:ascii="Cambria" w:hAnsi="Cambria" w:cs="Arial"/>
          <w:sz w:val="23"/>
          <w:szCs w:val="23"/>
        </w:rPr>
        <w:t>vzhledem k tomu, že:</w:t>
      </w:r>
    </w:p>
    <w:p w14:paraId="161F552D" w14:textId="77777777" w:rsidR="002B4EAF" w:rsidRPr="003D2AD9" w:rsidRDefault="002854E8" w:rsidP="003D2AD9">
      <w:pPr>
        <w:pStyle w:val="Odstavecseseznamem"/>
        <w:numPr>
          <w:ilvl w:val="0"/>
          <w:numId w:val="2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FF uzavřela dne 12. 3. 2026 Smlouvu o grantu na workshop o zahraničních překladech (</w:t>
      </w:r>
      <w:proofErr w:type="spellStart"/>
      <w:r w:rsidRPr="003D2AD9">
        <w:rPr>
          <w:rFonts w:ascii="Cambria" w:hAnsi="Cambria" w:cs="Arial"/>
          <w:sz w:val="23"/>
          <w:szCs w:val="23"/>
        </w:rPr>
        <w:t>Agreement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3D2AD9">
        <w:rPr>
          <w:rFonts w:ascii="Cambria" w:hAnsi="Cambria" w:cs="Arial"/>
          <w:sz w:val="23"/>
          <w:szCs w:val="23"/>
        </w:rPr>
        <w:t>for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3D2AD9">
        <w:rPr>
          <w:rFonts w:ascii="Cambria" w:hAnsi="Cambria" w:cs="Arial"/>
          <w:sz w:val="23"/>
          <w:szCs w:val="23"/>
        </w:rPr>
        <w:t>overseas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3D2AD9">
        <w:rPr>
          <w:rFonts w:ascii="Cambria" w:hAnsi="Cambria" w:cs="Arial"/>
          <w:sz w:val="23"/>
          <w:szCs w:val="23"/>
        </w:rPr>
        <w:t>translation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workshop grant)</w:t>
      </w:r>
      <w:r w:rsidR="0059308F" w:rsidRPr="003D2AD9">
        <w:rPr>
          <w:rFonts w:ascii="Cambria" w:hAnsi="Cambria" w:cs="Arial"/>
          <w:sz w:val="23"/>
          <w:szCs w:val="23"/>
        </w:rPr>
        <w:t xml:space="preserve"> (dále jen „smlouva o grantu“)</w:t>
      </w:r>
      <w:r w:rsidRPr="003D2AD9">
        <w:rPr>
          <w:rFonts w:ascii="Cambria" w:hAnsi="Cambria" w:cs="Arial"/>
          <w:sz w:val="23"/>
          <w:szCs w:val="23"/>
        </w:rPr>
        <w:t xml:space="preserve"> s </w:t>
      </w:r>
      <w:proofErr w:type="spellStart"/>
      <w:r w:rsidRPr="003D2AD9">
        <w:rPr>
          <w:rFonts w:ascii="Cambria" w:hAnsi="Cambria" w:cs="Arial"/>
          <w:sz w:val="23"/>
          <w:szCs w:val="23"/>
        </w:rPr>
        <w:t>Literature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3D2AD9">
        <w:rPr>
          <w:rFonts w:ascii="Cambria" w:hAnsi="Cambria" w:cs="Arial"/>
          <w:sz w:val="23"/>
          <w:szCs w:val="23"/>
        </w:rPr>
        <w:t>Translation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Institut </w:t>
      </w:r>
      <w:proofErr w:type="spellStart"/>
      <w:r w:rsidRPr="003D2AD9">
        <w:rPr>
          <w:rFonts w:ascii="Cambria" w:hAnsi="Cambria" w:cs="Arial"/>
          <w:sz w:val="23"/>
          <w:szCs w:val="23"/>
        </w:rPr>
        <w:t>of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Korea, se sídlem 112 Gil-32, </w:t>
      </w:r>
      <w:proofErr w:type="spellStart"/>
      <w:r w:rsidRPr="003D2AD9">
        <w:rPr>
          <w:rFonts w:ascii="Cambria" w:hAnsi="Cambria" w:cs="Arial"/>
          <w:sz w:val="23"/>
          <w:szCs w:val="23"/>
        </w:rPr>
        <w:t>Yeongdong-daero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 (</w:t>
      </w:r>
      <w:proofErr w:type="spellStart"/>
      <w:r w:rsidRPr="003D2AD9">
        <w:rPr>
          <w:rFonts w:ascii="Cambria" w:hAnsi="Cambria" w:cs="Arial"/>
          <w:sz w:val="23"/>
          <w:szCs w:val="23"/>
        </w:rPr>
        <w:t>Samseong-dong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), </w:t>
      </w:r>
      <w:proofErr w:type="spellStart"/>
      <w:r w:rsidRPr="003D2AD9">
        <w:rPr>
          <w:rFonts w:ascii="Cambria" w:hAnsi="Cambria" w:cs="Arial"/>
          <w:sz w:val="23"/>
          <w:szCs w:val="23"/>
        </w:rPr>
        <w:t>Gangnam-gu</w:t>
      </w:r>
      <w:proofErr w:type="spellEnd"/>
      <w:r w:rsidRPr="003D2AD9">
        <w:rPr>
          <w:rFonts w:ascii="Cambria" w:hAnsi="Cambria" w:cs="Arial"/>
          <w:sz w:val="23"/>
          <w:szCs w:val="23"/>
        </w:rPr>
        <w:t>,</w:t>
      </w:r>
      <w:r w:rsidR="00CF5CD1" w:rsidRPr="003D2AD9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3D2AD9">
        <w:rPr>
          <w:rFonts w:ascii="Cambria" w:hAnsi="Cambria" w:cs="Arial"/>
          <w:sz w:val="23"/>
          <w:szCs w:val="23"/>
        </w:rPr>
        <w:t>Seoul</w:t>
      </w:r>
      <w:proofErr w:type="spellEnd"/>
      <w:r w:rsidRPr="003D2AD9">
        <w:rPr>
          <w:rFonts w:ascii="Cambria" w:hAnsi="Cambria" w:cs="Arial"/>
          <w:sz w:val="23"/>
          <w:szCs w:val="23"/>
        </w:rPr>
        <w:t xml:space="preserve">, 06083, Korea (dále jen „LTI“), jejímž předmětem byl závazek LTI poskytnout FF grant ve výši 15.000.000 KRW na zahraniční překladatelský workshop. </w:t>
      </w:r>
    </w:p>
    <w:p w14:paraId="7D423E95" w14:textId="460A367C" w:rsidR="002B4EAF" w:rsidRPr="003D2AD9" w:rsidRDefault="002854E8" w:rsidP="003D2AD9">
      <w:pPr>
        <w:pStyle w:val="Odstavecseseznamem"/>
        <w:numPr>
          <w:ilvl w:val="0"/>
          <w:numId w:val="2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FF a UPOL </w:t>
      </w:r>
      <w:r w:rsidR="002B4EAF" w:rsidRPr="003D2AD9">
        <w:rPr>
          <w:rFonts w:ascii="Cambria" w:hAnsi="Cambria" w:cs="Arial"/>
          <w:sz w:val="23"/>
          <w:szCs w:val="23"/>
        </w:rPr>
        <w:t xml:space="preserve">měly zájem </w:t>
      </w:r>
      <w:r w:rsidRPr="003D2AD9">
        <w:rPr>
          <w:rFonts w:ascii="Cambria" w:hAnsi="Cambria" w:cs="Arial"/>
          <w:sz w:val="23"/>
          <w:szCs w:val="23"/>
        </w:rPr>
        <w:t>uzavř</w:t>
      </w:r>
      <w:r w:rsidR="002B4EAF" w:rsidRPr="003D2AD9">
        <w:rPr>
          <w:rFonts w:ascii="Cambria" w:hAnsi="Cambria" w:cs="Arial"/>
          <w:sz w:val="23"/>
          <w:szCs w:val="23"/>
        </w:rPr>
        <w:t>ít</w:t>
      </w:r>
      <w:r w:rsidRPr="003D2AD9">
        <w:rPr>
          <w:rFonts w:ascii="Cambria" w:hAnsi="Cambria" w:cs="Arial"/>
          <w:sz w:val="23"/>
          <w:szCs w:val="23"/>
        </w:rPr>
        <w:t xml:space="preserve"> smlouvu o spolupráci</w:t>
      </w:r>
      <w:r w:rsidR="002C1C86" w:rsidRPr="003D2AD9">
        <w:rPr>
          <w:rFonts w:ascii="Cambria" w:hAnsi="Cambria" w:cs="Arial"/>
          <w:sz w:val="23"/>
          <w:szCs w:val="23"/>
        </w:rPr>
        <w:t xml:space="preserve"> (dále jen „smlouva o spolupráci“)</w:t>
      </w:r>
      <w:r w:rsidRPr="003D2AD9">
        <w:rPr>
          <w:rFonts w:ascii="Cambria" w:hAnsi="Cambria" w:cs="Arial"/>
          <w:sz w:val="23"/>
          <w:szCs w:val="23"/>
        </w:rPr>
        <w:t xml:space="preserve">, jejímž předmětem </w:t>
      </w:r>
      <w:r w:rsidR="002B4EAF" w:rsidRPr="003D2AD9">
        <w:rPr>
          <w:rFonts w:ascii="Cambria" w:hAnsi="Cambria" w:cs="Arial"/>
          <w:sz w:val="23"/>
          <w:szCs w:val="23"/>
        </w:rPr>
        <w:t xml:space="preserve">měl </w:t>
      </w:r>
      <w:r w:rsidRPr="003D2AD9">
        <w:rPr>
          <w:rFonts w:ascii="Cambria" w:hAnsi="Cambria" w:cs="Arial"/>
          <w:sz w:val="23"/>
          <w:szCs w:val="23"/>
        </w:rPr>
        <w:t>b</w:t>
      </w:r>
      <w:r w:rsidR="002B4EAF" w:rsidRPr="003D2AD9">
        <w:rPr>
          <w:rFonts w:ascii="Cambria" w:hAnsi="Cambria" w:cs="Arial"/>
          <w:sz w:val="23"/>
          <w:szCs w:val="23"/>
        </w:rPr>
        <w:t>ýt</w:t>
      </w:r>
      <w:r w:rsidRPr="003D2AD9">
        <w:rPr>
          <w:rFonts w:ascii="Cambria" w:hAnsi="Cambria" w:cs="Arial"/>
          <w:sz w:val="23"/>
          <w:szCs w:val="23"/>
        </w:rPr>
        <w:t xml:space="preserve"> závazek UPOL spolupracovat s FF při výuce, konání semináře</w:t>
      </w:r>
      <w:r w:rsidR="002047F8" w:rsidRPr="003D2AD9">
        <w:rPr>
          <w:rFonts w:ascii="Cambria" w:hAnsi="Cambria" w:cs="Arial"/>
          <w:sz w:val="23"/>
          <w:szCs w:val="23"/>
        </w:rPr>
        <w:t xml:space="preserve"> (tj. překladatelského workshopu), při vypracování závěrečné grantové zprávy</w:t>
      </w:r>
      <w:r w:rsidRPr="003D2AD9">
        <w:rPr>
          <w:rFonts w:ascii="Cambria" w:hAnsi="Cambria" w:cs="Arial"/>
          <w:sz w:val="23"/>
          <w:szCs w:val="23"/>
        </w:rPr>
        <w:t xml:space="preserve"> a při překládání korejské literatury</w:t>
      </w:r>
      <w:r w:rsidR="00A45B9A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 xml:space="preserve">(dále jen „plnění“) dle smlouvy o grantu a </w:t>
      </w:r>
      <w:r w:rsidR="002B4EAF" w:rsidRPr="003D2AD9">
        <w:rPr>
          <w:rFonts w:ascii="Cambria" w:hAnsi="Cambria" w:cs="Arial"/>
          <w:sz w:val="23"/>
          <w:szCs w:val="23"/>
        </w:rPr>
        <w:t xml:space="preserve">závazek </w:t>
      </w:r>
      <w:r w:rsidR="0059308F" w:rsidRPr="003D2AD9">
        <w:rPr>
          <w:rFonts w:ascii="Cambria" w:hAnsi="Cambria" w:cs="Arial"/>
          <w:sz w:val="23"/>
          <w:szCs w:val="23"/>
        </w:rPr>
        <w:t xml:space="preserve">FF poskytnout </w:t>
      </w:r>
      <w:r w:rsidR="002B4EAF" w:rsidRPr="003D2AD9">
        <w:rPr>
          <w:rFonts w:ascii="Cambria" w:hAnsi="Cambria" w:cs="Arial"/>
          <w:sz w:val="23"/>
          <w:szCs w:val="23"/>
        </w:rPr>
        <w:t xml:space="preserve">UPOL </w:t>
      </w:r>
      <w:r w:rsidR="0059308F" w:rsidRPr="003D2AD9">
        <w:rPr>
          <w:rFonts w:ascii="Cambria" w:hAnsi="Cambria" w:cs="Arial"/>
          <w:sz w:val="23"/>
          <w:szCs w:val="23"/>
        </w:rPr>
        <w:t xml:space="preserve">za tuto spolupráci částku ve výši </w:t>
      </w:r>
      <w:r w:rsidR="00EE6F73" w:rsidRPr="003D2AD9">
        <w:rPr>
          <w:rFonts w:ascii="Cambria" w:hAnsi="Cambria" w:cs="Arial"/>
          <w:sz w:val="23"/>
          <w:szCs w:val="23"/>
        </w:rPr>
        <w:t>7</w:t>
      </w:r>
      <w:r w:rsidR="00837387" w:rsidRPr="003D2AD9">
        <w:rPr>
          <w:rFonts w:ascii="Cambria" w:hAnsi="Cambria" w:cs="Arial"/>
          <w:sz w:val="23"/>
          <w:szCs w:val="23"/>
        </w:rPr>
        <w:t>3</w:t>
      </w:r>
      <w:r w:rsidR="00EE6F73" w:rsidRPr="003D2AD9">
        <w:rPr>
          <w:rFonts w:ascii="Cambria" w:hAnsi="Cambria" w:cs="Arial"/>
          <w:sz w:val="23"/>
          <w:szCs w:val="23"/>
        </w:rPr>
        <w:t> 000 Kč</w:t>
      </w:r>
      <w:r w:rsidR="0059308F" w:rsidRPr="003D2AD9">
        <w:rPr>
          <w:rFonts w:ascii="Cambria" w:hAnsi="Cambria" w:cs="Arial"/>
          <w:sz w:val="23"/>
          <w:szCs w:val="23"/>
        </w:rPr>
        <w:t>, přičemž v</w:t>
      </w:r>
      <w:r w:rsidR="002B4EAF" w:rsidRPr="003D2AD9">
        <w:rPr>
          <w:rFonts w:ascii="Cambria" w:hAnsi="Cambria" w:cs="Arial"/>
          <w:sz w:val="23"/>
          <w:szCs w:val="23"/>
        </w:rPr>
        <w:t>ýčet</w:t>
      </w:r>
      <w:r w:rsidR="0059308F" w:rsidRPr="003D2AD9">
        <w:rPr>
          <w:rFonts w:ascii="Cambria" w:hAnsi="Cambria" w:cs="Arial"/>
          <w:sz w:val="23"/>
          <w:szCs w:val="23"/>
        </w:rPr>
        <w:t xml:space="preserve"> nákladů a jejich rozpis </w:t>
      </w:r>
      <w:r w:rsidR="002B4EAF" w:rsidRPr="003D2AD9">
        <w:rPr>
          <w:rFonts w:ascii="Cambria" w:hAnsi="Cambria" w:cs="Arial"/>
          <w:sz w:val="23"/>
          <w:szCs w:val="23"/>
        </w:rPr>
        <w:t>měl být</w:t>
      </w:r>
      <w:r w:rsidR="0059308F" w:rsidRPr="003D2AD9">
        <w:rPr>
          <w:rFonts w:ascii="Cambria" w:hAnsi="Cambria" w:cs="Arial"/>
          <w:sz w:val="23"/>
          <w:szCs w:val="23"/>
        </w:rPr>
        <w:t xml:space="preserve"> přílohou</w:t>
      </w:r>
      <w:r w:rsidR="002B4EAF" w:rsidRPr="003D2AD9">
        <w:rPr>
          <w:rFonts w:ascii="Cambria" w:hAnsi="Cambria" w:cs="Arial"/>
          <w:sz w:val="23"/>
          <w:szCs w:val="23"/>
        </w:rPr>
        <w:t xml:space="preserve"> smlouvy o spolupráci.</w:t>
      </w:r>
    </w:p>
    <w:p w14:paraId="5D9C7A57" w14:textId="3F603ECF" w:rsidR="009D2F64" w:rsidRPr="003D2AD9" w:rsidRDefault="002B4EAF" w:rsidP="003D2AD9">
      <w:pPr>
        <w:pStyle w:val="Odstavecseseznamem"/>
        <w:numPr>
          <w:ilvl w:val="0"/>
          <w:numId w:val="2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Smluvní strany prohlašují, že v důsledku administrativního pochybení nedošlo k uzavření smlouvy o spolupráci v písemné podobě, a tudíž nedošlo k uveřejnění </w:t>
      </w:r>
      <w:r w:rsidRPr="003D2AD9">
        <w:rPr>
          <w:rFonts w:ascii="Cambria" w:hAnsi="Cambria" w:cs="Arial"/>
          <w:sz w:val="23"/>
          <w:szCs w:val="23"/>
        </w:rPr>
        <w:lastRenderedPageBreak/>
        <w:t xml:space="preserve">smlouvy o spolupráci podle § 2 odst. 1 písm. a) zákona č. 340/2015, o zvláštních podmínkách účinnosti některých smluv, uveřejňování těchto smluv a o registru smluv (zákon o registru smluv), ve znění pozdějších předpisů (dále jen „ZRS“), nicméně obě smluvní strany dle smlouvy o spolupráci fakticky plnily, to znamená </w:t>
      </w:r>
      <w:r w:rsidR="0042449D" w:rsidRPr="003D2AD9">
        <w:rPr>
          <w:rFonts w:ascii="Cambria" w:hAnsi="Cambria" w:cs="Arial"/>
          <w:sz w:val="23"/>
          <w:szCs w:val="23"/>
        </w:rPr>
        <w:t>plnění bylo</w:t>
      </w:r>
      <w:r w:rsidR="00924F34" w:rsidRPr="003D2AD9">
        <w:rPr>
          <w:rFonts w:ascii="Cambria" w:hAnsi="Cambria" w:cs="Arial"/>
          <w:sz w:val="23"/>
          <w:szCs w:val="23"/>
        </w:rPr>
        <w:t xml:space="preserve"> ze strany</w:t>
      </w:r>
      <w:r w:rsidR="0042449D" w:rsidRPr="003D2AD9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>UPOL</w:t>
      </w:r>
      <w:r w:rsidR="0042449D" w:rsidRPr="003D2AD9">
        <w:rPr>
          <w:rFonts w:ascii="Cambria" w:hAnsi="Cambria" w:cs="Arial"/>
          <w:sz w:val="23"/>
          <w:szCs w:val="23"/>
        </w:rPr>
        <w:t xml:space="preserve"> </w:t>
      </w:r>
      <w:r w:rsidR="00E25848" w:rsidRPr="003D2AD9">
        <w:rPr>
          <w:rFonts w:ascii="Cambria" w:hAnsi="Cambria" w:cs="Arial"/>
          <w:sz w:val="23"/>
          <w:szCs w:val="23"/>
        </w:rPr>
        <w:t>řádně poskytnuto</w:t>
      </w:r>
      <w:r w:rsidR="0042449D" w:rsidRPr="003D2AD9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>FF</w:t>
      </w:r>
      <w:r w:rsidR="00D004C7" w:rsidRPr="003D2AD9">
        <w:rPr>
          <w:rFonts w:ascii="Cambria" w:hAnsi="Cambria" w:cs="Arial"/>
          <w:sz w:val="23"/>
          <w:szCs w:val="23"/>
        </w:rPr>
        <w:t xml:space="preserve"> </w:t>
      </w:r>
      <w:r w:rsidR="00FB41D5" w:rsidRPr="003D2AD9">
        <w:rPr>
          <w:rFonts w:ascii="Cambria" w:hAnsi="Cambria" w:cs="Arial"/>
          <w:sz w:val="23"/>
          <w:szCs w:val="23"/>
        </w:rPr>
        <w:t xml:space="preserve">a FF </w:t>
      </w:r>
      <w:r w:rsidR="00D004C7" w:rsidRPr="003D2AD9">
        <w:rPr>
          <w:rFonts w:ascii="Cambria" w:hAnsi="Cambria" w:cs="Arial"/>
          <w:sz w:val="23"/>
          <w:szCs w:val="23"/>
        </w:rPr>
        <w:t>částku ve výši 7</w:t>
      </w:r>
      <w:r w:rsidR="00D37750" w:rsidRPr="003D2AD9">
        <w:rPr>
          <w:rFonts w:ascii="Cambria" w:hAnsi="Cambria" w:cs="Arial"/>
          <w:sz w:val="23"/>
          <w:szCs w:val="23"/>
        </w:rPr>
        <w:t>3</w:t>
      </w:r>
      <w:r w:rsidR="00D004C7" w:rsidRPr="003D2AD9">
        <w:rPr>
          <w:rFonts w:ascii="Cambria" w:hAnsi="Cambria" w:cs="Arial"/>
          <w:sz w:val="23"/>
          <w:szCs w:val="23"/>
        </w:rPr>
        <w:t> 000 Kč uhradila UPOL dne 18. 6. 2026</w:t>
      </w:r>
      <w:r w:rsidR="00837387" w:rsidRPr="003D2AD9">
        <w:rPr>
          <w:rFonts w:ascii="Cambria" w:hAnsi="Cambria" w:cs="Arial"/>
          <w:sz w:val="23"/>
          <w:szCs w:val="23"/>
        </w:rPr>
        <w:t xml:space="preserve">. </w:t>
      </w:r>
      <w:r w:rsidR="005B50C1" w:rsidRPr="003D2AD9">
        <w:rPr>
          <w:rFonts w:ascii="Cambria" w:hAnsi="Cambria" w:cs="Arial"/>
          <w:sz w:val="23"/>
          <w:szCs w:val="23"/>
        </w:rPr>
        <w:t xml:space="preserve"> </w:t>
      </w:r>
    </w:p>
    <w:p w14:paraId="29E425A8" w14:textId="6040EEB0" w:rsidR="00044F17" w:rsidRPr="003D2AD9" w:rsidRDefault="002B4EAF" w:rsidP="003D2AD9">
      <w:pPr>
        <w:pStyle w:val="Odstavecseseznamem"/>
        <w:numPr>
          <w:ilvl w:val="0"/>
          <w:numId w:val="2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Smluvní strany prohlašují, že </w:t>
      </w:r>
      <w:r w:rsidR="00332803" w:rsidRPr="003D2AD9">
        <w:rPr>
          <w:rFonts w:ascii="Cambria" w:hAnsi="Cambria" w:cs="Arial"/>
          <w:sz w:val="23"/>
          <w:szCs w:val="23"/>
        </w:rPr>
        <w:t>z</w:t>
      </w:r>
      <w:r w:rsidR="002927D4" w:rsidRPr="003D2AD9">
        <w:rPr>
          <w:rFonts w:ascii="Cambria" w:hAnsi="Cambria" w:cs="Arial"/>
          <w:sz w:val="23"/>
          <w:szCs w:val="23"/>
        </w:rPr>
        <w:t>e</w:t>
      </w:r>
      <w:r w:rsidR="0059308F" w:rsidRPr="003D2AD9">
        <w:rPr>
          <w:rFonts w:ascii="Cambria" w:hAnsi="Cambria" w:cs="Arial"/>
          <w:sz w:val="23"/>
          <w:szCs w:val="23"/>
        </w:rPr>
        <w:t xml:space="preserve"> smlouvy o spolupráci</w:t>
      </w:r>
      <w:r w:rsidR="00AF5D4D" w:rsidRPr="003D2AD9">
        <w:rPr>
          <w:rFonts w:ascii="Cambria" w:hAnsi="Cambria" w:cs="Arial"/>
          <w:sz w:val="23"/>
          <w:szCs w:val="23"/>
        </w:rPr>
        <w:t xml:space="preserve"> </w:t>
      </w:r>
      <w:r w:rsidR="00EE75C7" w:rsidRPr="003D2AD9">
        <w:rPr>
          <w:rFonts w:ascii="Cambria" w:hAnsi="Cambria" w:cs="Arial"/>
          <w:sz w:val="23"/>
          <w:szCs w:val="23"/>
        </w:rPr>
        <w:t>uveden</w:t>
      </w:r>
      <w:r w:rsidR="00C47E39" w:rsidRPr="003D2AD9">
        <w:rPr>
          <w:rFonts w:ascii="Cambria" w:hAnsi="Cambria" w:cs="Arial"/>
          <w:sz w:val="23"/>
          <w:szCs w:val="23"/>
        </w:rPr>
        <w:t>é</w:t>
      </w:r>
      <w:r w:rsidR="00283AC9" w:rsidRPr="003D2AD9">
        <w:rPr>
          <w:rFonts w:ascii="Cambria" w:hAnsi="Cambria" w:cs="Arial"/>
          <w:sz w:val="23"/>
          <w:szCs w:val="23"/>
        </w:rPr>
        <w:t xml:space="preserve"> v části I</w:t>
      </w:r>
      <w:r w:rsidR="00276840" w:rsidRPr="003D2AD9">
        <w:rPr>
          <w:rFonts w:ascii="Cambria" w:hAnsi="Cambria" w:cs="Arial"/>
          <w:sz w:val="23"/>
          <w:szCs w:val="23"/>
        </w:rPr>
        <w:t xml:space="preserve"> bodě </w:t>
      </w:r>
      <w:r w:rsidRPr="003D2AD9">
        <w:rPr>
          <w:rFonts w:ascii="Cambria" w:hAnsi="Cambria" w:cs="Arial"/>
          <w:sz w:val="23"/>
          <w:szCs w:val="23"/>
        </w:rPr>
        <w:t>2</w:t>
      </w:r>
      <w:r w:rsidR="00ED07D0" w:rsidRPr="003D2AD9">
        <w:rPr>
          <w:rFonts w:ascii="Cambria" w:hAnsi="Cambria" w:cs="Arial"/>
          <w:sz w:val="23"/>
          <w:szCs w:val="23"/>
        </w:rPr>
        <w:t xml:space="preserve"> této D</w:t>
      </w:r>
      <w:r w:rsidR="00283AC9" w:rsidRPr="003D2AD9">
        <w:rPr>
          <w:rFonts w:ascii="Cambria" w:hAnsi="Cambria" w:cs="Arial"/>
          <w:sz w:val="23"/>
          <w:szCs w:val="23"/>
        </w:rPr>
        <w:t xml:space="preserve">ohody </w:t>
      </w:r>
      <w:r w:rsidR="00AF5D4D" w:rsidRPr="003D2AD9">
        <w:rPr>
          <w:rFonts w:ascii="Cambria" w:hAnsi="Cambria" w:cs="Arial"/>
          <w:sz w:val="23"/>
          <w:szCs w:val="23"/>
        </w:rPr>
        <w:t>bylo poskytnuto plnění</w:t>
      </w:r>
      <w:r w:rsidR="00D004C7" w:rsidRPr="003D2AD9">
        <w:rPr>
          <w:rFonts w:ascii="Cambria" w:hAnsi="Cambria" w:cs="Arial"/>
          <w:sz w:val="23"/>
          <w:szCs w:val="23"/>
        </w:rPr>
        <w:t xml:space="preserve"> </w:t>
      </w:r>
      <w:r w:rsidR="002047F8" w:rsidRPr="003D2AD9">
        <w:rPr>
          <w:rFonts w:ascii="Cambria" w:hAnsi="Cambria" w:cs="Arial"/>
          <w:sz w:val="23"/>
          <w:szCs w:val="23"/>
        </w:rPr>
        <w:t xml:space="preserve">ze strany UPOL </w:t>
      </w:r>
      <w:r w:rsidR="00D004C7" w:rsidRPr="003D2AD9">
        <w:rPr>
          <w:rFonts w:ascii="Cambria" w:hAnsi="Cambria" w:cs="Arial"/>
          <w:sz w:val="23"/>
          <w:szCs w:val="23"/>
        </w:rPr>
        <w:t>a úhrada ze strany FF</w:t>
      </w:r>
      <w:r w:rsidR="00AF5D4D" w:rsidRPr="003D2AD9">
        <w:rPr>
          <w:rFonts w:ascii="Cambria" w:hAnsi="Cambria" w:cs="Arial"/>
          <w:sz w:val="23"/>
          <w:szCs w:val="23"/>
        </w:rPr>
        <w:t xml:space="preserve">, přestože </w:t>
      </w:r>
      <w:r w:rsidR="00EE75C7" w:rsidRPr="003D2AD9">
        <w:rPr>
          <w:rFonts w:ascii="Cambria" w:hAnsi="Cambria" w:cs="Arial"/>
          <w:sz w:val="23"/>
          <w:szCs w:val="23"/>
        </w:rPr>
        <w:t>v době poskytnutí plnění nebyl</w:t>
      </w:r>
      <w:r w:rsidR="00C47E39" w:rsidRPr="003D2AD9">
        <w:rPr>
          <w:rFonts w:ascii="Cambria" w:hAnsi="Cambria" w:cs="Arial"/>
          <w:sz w:val="23"/>
          <w:szCs w:val="23"/>
        </w:rPr>
        <w:t>a</w:t>
      </w:r>
      <w:r w:rsidR="00EE75C7" w:rsidRPr="003D2AD9">
        <w:rPr>
          <w:rFonts w:ascii="Cambria" w:hAnsi="Cambria" w:cs="Arial"/>
          <w:sz w:val="23"/>
          <w:szCs w:val="23"/>
        </w:rPr>
        <w:t xml:space="preserve"> t</w:t>
      </w:r>
      <w:r w:rsidR="00373EB5" w:rsidRPr="003D2AD9">
        <w:rPr>
          <w:rFonts w:ascii="Cambria" w:hAnsi="Cambria" w:cs="Arial"/>
          <w:sz w:val="23"/>
          <w:szCs w:val="23"/>
        </w:rPr>
        <w:t>a</w:t>
      </w:r>
      <w:r w:rsidR="00283AC9" w:rsidRPr="003D2AD9">
        <w:rPr>
          <w:rFonts w:ascii="Cambria" w:hAnsi="Cambria" w:cs="Arial"/>
          <w:sz w:val="23"/>
          <w:szCs w:val="23"/>
        </w:rPr>
        <w:t>t</w:t>
      </w:r>
      <w:r w:rsidR="00373EB5" w:rsidRPr="003D2AD9">
        <w:rPr>
          <w:rFonts w:ascii="Cambria" w:hAnsi="Cambria" w:cs="Arial"/>
          <w:sz w:val="23"/>
          <w:szCs w:val="23"/>
        </w:rPr>
        <w:t>o</w:t>
      </w:r>
      <w:r w:rsidR="00283AC9" w:rsidRPr="003D2AD9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>smlouva o spolupráci</w:t>
      </w:r>
      <w:r w:rsidR="00EE75C7" w:rsidRPr="003D2AD9">
        <w:rPr>
          <w:rFonts w:ascii="Cambria" w:hAnsi="Cambria" w:cs="Arial"/>
          <w:sz w:val="23"/>
          <w:szCs w:val="23"/>
        </w:rPr>
        <w:t xml:space="preserve"> uveřejněn</w:t>
      </w:r>
      <w:r w:rsidR="00C47E39" w:rsidRPr="003D2AD9">
        <w:rPr>
          <w:rFonts w:ascii="Cambria" w:hAnsi="Cambria" w:cs="Arial"/>
          <w:sz w:val="23"/>
          <w:szCs w:val="23"/>
        </w:rPr>
        <w:t>a</w:t>
      </w:r>
      <w:r w:rsidR="009D2F64" w:rsidRPr="003D2AD9">
        <w:rPr>
          <w:rFonts w:ascii="Cambria" w:hAnsi="Cambria" w:cs="Arial"/>
          <w:sz w:val="23"/>
          <w:szCs w:val="23"/>
        </w:rPr>
        <w:t xml:space="preserve"> dle § 5</w:t>
      </w:r>
      <w:r w:rsidR="00283AC9" w:rsidRPr="003D2AD9">
        <w:rPr>
          <w:rFonts w:ascii="Cambria" w:hAnsi="Cambria" w:cs="Arial"/>
          <w:sz w:val="23"/>
          <w:szCs w:val="23"/>
        </w:rPr>
        <w:t xml:space="preserve"> </w:t>
      </w:r>
      <w:r w:rsidR="00AF5D4D" w:rsidRPr="003D2AD9">
        <w:rPr>
          <w:rFonts w:ascii="Cambria" w:hAnsi="Cambria" w:cs="Arial"/>
          <w:sz w:val="23"/>
          <w:szCs w:val="23"/>
        </w:rPr>
        <w:t>ZRS</w:t>
      </w:r>
      <w:r w:rsidR="00EE75C7" w:rsidRPr="003D2AD9">
        <w:rPr>
          <w:rFonts w:ascii="Cambria" w:hAnsi="Cambria" w:cs="Arial"/>
          <w:sz w:val="23"/>
          <w:szCs w:val="23"/>
        </w:rPr>
        <w:t xml:space="preserve"> a nenabyl</w:t>
      </w:r>
      <w:r w:rsidR="00C47E39" w:rsidRPr="003D2AD9">
        <w:rPr>
          <w:rFonts w:ascii="Cambria" w:hAnsi="Cambria" w:cs="Arial"/>
          <w:sz w:val="23"/>
          <w:szCs w:val="23"/>
        </w:rPr>
        <w:t>a</w:t>
      </w:r>
      <w:r w:rsidR="00283AC9" w:rsidRPr="003D2AD9">
        <w:rPr>
          <w:rFonts w:ascii="Cambria" w:hAnsi="Cambria" w:cs="Arial"/>
          <w:sz w:val="23"/>
          <w:szCs w:val="23"/>
        </w:rPr>
        <w:t xml:space="preserve"> tak účinnosti, </w:t>
      </w:r>
      <w:r w:rsidRPr="003D2AD9">
        <w:rPr>
          <w:rFonts w:ascii="Cambria" w:hAnsi="Cambria" w:cs="Arial"/>
          <w:sz w:val="23"/>
          <w:szCs w:val="23"/>
        </w:rPr>
        <w:t xml:space="preserve">a proto </w:t>
      </w:r>
      <w:r w:rsidR="00332803" w:rsidRPr="003D2AD9">
        <w:rPr>
          <w:rFonts w:ascii="Cambria" w:hAnsi="Cambria" w:cs="Arial"/>
          <w:sz w:val="23"/>
          <w:szCs w:val="23"/>
        </w:rPr>
        <w:t>má</w:t>
      </w:r>
      <w:r w:rsidR="00283AC9" w:rsidRPr="003D2AD9">
        <w:rPr>
          <w:rFonts w:ascii="Cambria" w:hAnsi="Cambria" w:cs="Arial"/>
          <w:sz w:val="23"/>
          <w:szCs w:val="23"/>
        </w:rPr>
        <w:t xml:space="preserve"> poskytnuté plnění</w:t>
      </w:r>
      <w:r w:rsidR="002047F8" w:rsidRPr="003D2AD9">
        <w:rPr>
          <w:rFonts w:ascii="Cambria" w:hAnsi="Cambria" w:cs="Arial"/>
          <w:sz w:val="23"/>
          <w:szCs w:val="23"/>
        </w:rPr>
        <w:t xml:space="preserve"> ze strany UPOL</w:t>
      </w:r>
      <w:r w:rsidR="00D004C7" w:rsidRPr="003D2AD9">
        <w:rPr>
          <w:rFonts w:ascii="Cambria" w:hAnsi="Cambria" w:cs="Arial"/>
          <w:sz w:val="23"/>
          <w:szCs w:val="23"/>
        </w:rPr>
        <w:t xml:space="preserve"> a úhrada ze strany FF</w:t>
      </w:r>
      <w:r w:rsidR="00283AC9" w:rsidRPr="003D2AD9">
        <w:rPr>
          <w:rFonts w:ascii="Cambria" w:hAnsi="Cambria" w:cs="Arial"/>
          <w:sz w:val="23"/>
          <w:szCs w:val="23"/>
        </w:rPr>
        <w:t xml:space="preserve"> povahu bezdůvodného obohacení strany přijímající takové plnění, </w:t>
      </w:r>
      <w:r w:rsidR="00332803" w:rsidRPr="003D2AD9">
        <w:rPr>
          <w:rFonts w:ascii="Cambria" w:hAnsi="Cambria" w:cs="Arial"/>
          <w:sz w:val="23"/>
          <w:szCs w:val="23"/>
        </w:rPr>
        <w:t>neboť</w:t>
      </w:r>
      <w:r w:rsidR="00283AC9" w:rsidRPr="003D2AD9">
        <w:rPr>
          <w:rFonts w:ascii="Cambria" w:hAnsi="Cambria" w:cs="Arial"/>
          <w:sz w:val="23"/>
          <w:szCs w:val="23"/>
        </w:rPr>
        <w:t xml:space="preserve"> </w:t>
      </w:r>
      <w:r w:rsidR="004F08FD" w:rsidRPr="003D2AD9">
        <w:rPr>
          <w:rFonts w:ascii="Cambria" w:hAnsi="Cambria" w:cs="Arial"/>
          <w:sz w:val="23"/>
          <w:szCs w:val="23"/>
        </w:rPr>
        <w:t xml:space="preserve">bylo </w:t>
      </w:r>
      <w:r w:rsidR="00283AC9" w:rsidRPr="003D2AD9">
        <w:rPr>
          <w:rFonts w:ascii="Cambria" w:hAnsi="Cambria" w:cs="Arial"/>
          <w:sz w:val="23"/>
          <w:szCs w:val="23"/>
        </w:rPr>
        <w:t>plněno bez právního důvodu</w:t>
      </w:r>
      <w:r w:rsidR="00394916" w:rsidRPr="003D2AD9">
        <w:rPr>
          <w:rFonts w:ascii="Cambria" w:hAnsi="Cambria" w:cs="Arial"/>
          <w:sz w:val="23"/>
          <w:szCs w:val="23"/>
        </w:rPr>
        <w:t>.</w:t>
      </w:r>
      <w:r w:rsidR="009D2F64" w:rsidRPr="003D2AD9">
        <w:rPr>
          <w:rFonts w:ascii="Cambria" w:hAnsi="Cambria" w:cs="Arial"/>
          <w:sz w:val="23"/>
          <w:szCs w:val="23"/>
        </w:rPr>
        <w:t xml:space="preserve"> </w:t>
      </w:r>
    </w:p>
    <w:p w14:paraId="73FED55E" w14:textId="77777777" w:rsidR="00A478E1" w:rsidRPr="003D2AD9" w:rsidRDefault="00A478E1" w:rsidP="003D2AD9">
      <w:pPr>
        <w:pStyle w:val="Default"/>
        <w:spacing w:line="310" w:lineRule="exact"/>
        <w:rPr>
          <w:rFonts w:ascii="Cambria" w:hAnsi="Cambria" w:cs="Arial"/>
          <w:b/>
          <w:bCs/>
          <w:sz w:val="23"/>
          <w:szCs w:val="23"/>
        </w:rPr>
      </w:pPr>
    </w:p>
    <w:p w14:paraId="1C705C15" w14:textId="77777777" w:rsidR="00F70224" w:rsidRPr="003D2AD9" w:rsidRDefault="00F70224" w:rsidP="003D2AD9">
      <w:pPr>
        <w:pStyle w:val="Default"/>
        <w:spacing w:line="310" w:lineRule="exact"/>
        <w:jc w:val="center"/>
        <w:rPr>
          <w:rFonts w:ascii="Cambria" w:hAnsi="Cambria" w:cs="Arial"/>
          <w:b/>
          <w:bCs/>
          <w:sz w:val="23"/>
          <w:szCs w:val="23"/>
        </w:rPr>
      </w:pPr>
    </w:p>
    <w:p w14:paraId="2AD85C9E" w14:textId="4E86978A" w:rsidR="00332803" w:rsidRPr="003D2AD9" w:rsidRDefault="009D2F64" w:rsidP="003D2AD9">
      <w:pPr>
        <w:pStyle w:val="Default"/>
        <w:spacing w:line="310" w:lineRule="exact"/>
        <w:jc w:val="center"/>
        <w:rPr>
          <w:rFonts w:ascii="Cambria" w:hAnsi="Cambria" w:cs="Arial"/>
          <w:b/>
          <w:bCs/>
          <w:sz w:val="23"/>
          <w:szCs w:val="23"/>
        </w:rPr>
      </w:pPr>
      <w:r w:rsidRPr="003D2AD9">
        <w:rPr>
          <w:rFonts w:ascii="Cambria" w:hAnsi="Cambria" w:cs="Arial"/>
          <w:b/>
          <w:bCs/>
          <w:sz w:val="23"/>
          <w:szCs w:val="23"/>
        </w:rPr>
        <w:t>II</w:t>
      </w:r>
      <w:r w:rsidR="004F08FD" w:rsidRPr="003D2AD9">
        <w:rPr>
          <w:rFonts w:ascii="Cambria" w:hAnsi="Cambria" w:cs="Arial"/>
          <w:b/>
          <w:bCs/>
          <w:sz w:val="23"/>
          <w:szCs w:val="23"/>
        </w:rPr>
        <w:t>.</w:t>
      </w:r>
    </w:p>
    <w:p w14:paraId="33708861" w14:textId="77777777" w:rsidR="00A478E1" w:rsidRPr="003D2AD9" w:rsidRDefault="00A478E1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</w:p>
    <w:p w14:paraId="50482769" w14:textId="05D24637" w:rsidR="009D2F64" w:rsidRPr="003D2AD9" w:rsidRDefault="009D2F64" w:rsidP="003D2AD9">
      <w:pPr>
        <w:pStyle w:val="Odstavecseseznamem"/>
        <w:numPr>
          <w:ilvl w:val="0"/>
          <w:numId w:val="7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Smluvní strany konstatují, že: </w:t>
      </w:r>
    </w:p>
    <w:p w14:paraId="21D2CB79" w14:textId="3611BA44" w:rsidR="000E679A" w:rsidRPr="003D2AD9" w:rsidRDefault="0059308F" w:rsidP="003D2AD9">
      <w:pPr>
        <w:pStyle w:val="Default"/>
        <w:numPr>
          <w:ilvl w:val="0"/>
          <w:numId w:val="6"/>
        </w:numPr>
        <w:spacing w:line="310" w:lineRule="exact"/>
        <w:jc w:val="both"/>
        <w:rPr>
          <w:rFonts w:ascii="Cambria" w:hAnsi="Cambria" w:cs="Arial"/>
          <w:color w:val="auto"/>
          <w:sz w:val="23"/>
          <w:szCs w:val="23"/>
        </w:rPr>
      </w:pPr>
      <w:r w:rsidRPr="003D2AD9">
        <w:rPr>
          <w:rFonts w:ascii="Cambria" w:hAnsi="Cambria" w:cs="Arial"/>
          <w:color w:val="auto"/>
          <w:sz w:val="23"/>
          <w:szCs w:val="23"/>
        </w:rPr>
        <w:t>UPOL</w:t>
      </w:r>
      <w:r w:rsidR="00283AC9" w:rsidRPr="003D2AD9">
        <w:rPr>
          <w:rFonts w:ascii="Cambria" w:hAnsi="Cambria" w:cs="Arial"/>
          <w:color w:val="auto"/>
          <w:sz w:val="23"/>
          <w:szCs w:val="23"/>
        </w:rPr>
        <w:t xml:space="preserve"> </w:t>
      </w:r>
      <w:r w:rsidR="00EE75C7" w:rsidRPr="003D2AD9">
        <w:rPr>
          <w:rFonts w:ascii="Cambria" w:hAnsi="Cambria" w:cs="Arial"/>
          <w:color w:val="auto"/>
          <w:sz w:val="23"/>
          <w:szCs w:val="23"/>
        </w:rPr>
        <w:t>realizoval</w:t>
      </w:r>
      <w:r w:rsidR="00283AC9" w:rsidRPr="003D2AD9">
        <w:rPr>
          <w:rFonts w:ascii="Cambria" w:hAnsi="Cambria" w:cs="Arial"/>
          <w:color w:val="auto"/>
          <w:sz w:val="23"/>
          <w:szCs w:val="23"/>
        </w:rPr>
        <w:t xml:space="preserve"> </w:t>
      </w:r>
      <w:r w:rsidR="00C67E3F" w:rsidRPr="003D2AD9">
        <w:rPr>
          <w:rFonts w:ascii="Cambria" w:hAnsi="Cambria" w:cs="Arial"/>
          <w:color w:val="auto"/>
          <w:sz w:val="23"/>
          <w:szCs w:val="23"/>
        </w:rPr>
        <w:t xml:space="preserve">řádně </w:t>
      </w:r>
      <w:r w:rsidR="00283AC9" w:rsidRPr="003D2AD9">
        <w:rPr>
          <w:rFonts w:ascii="Cambria" w:hAnsi="Cambria" w:cs="Arial"/>
          <w:color w:val="auto"/>
          <w:sz w:val="23"/>
          <w:szCs w:val="23"/>
        </w:rPr>
        <w:t xml:space="preserve">plnění </w:t>
      </w:r>
      <w:r w:rsidR="00DA56B3" w:rsidRPr="003D2AD9">
        <w:rPr>
          <w:rFonts w:ascii="Cambria" w:hAnsi="Cambria" w:cs="Arial"/>
          <w:color w:val="auto"/>
          <w:sz w:val="23"/>
          <w:szCs w:val="23"/>
        </w:rPr>
        <w:t>dle</w:t>
      </w:r>
      <w:r w:rsidR="00CB5E43" w:rsidRPr="003D2AD9">
        <w:rPr>
          <w:rFonts w:ascii="Cambria" w:hAnsi="Cambria" w:cs="Arial"/>
          <w:color w:val="auto"/>
          <w:sz w:val="23"/>
          <w:szCs w:val="23"/>
        </w:rPr>
        <w:t xml:space="preserve"> čl. II. odst. 2.1 Smlouvy o spolupráci a dle</w:t>
      </w:r>
      <w:r w:rsidR="00DA56B3" w:rsidRPr="003D2AD9">
        <w:rPr>
          <w:rFonts w:ascii="Cambria" w:hAnsi="Cambria" w:cs="Arial"/>
          <w:color w:val="auto"/>
          <w:sz w:val="23"/>
          <w:szCs w:val="23"/>
        </w:rPr>
        <w:t xml:space="preserve"> čl. I odst. </w:t>
      </w:r>
      <w:r w:rsidR="002B4EAF" w:rsidRPr="003D2AD9">
        <w:rPr>
          <w:rFonts w:ascii="Cambria" w:hAnsi="Cambria" w:cs="Arial"/>
          <w:color w:val="auto"/>
          <w:sz w:val="23"/>
          <w:szCs w:val="23"/>
        </w:rPr>
        <w:t>2</w:t>
      </w:r>
      <w:r w:rsidR="00ED07D0" w:rsidRPr="003D2AD9">
        <w:rPr>
          <w:rFonts w:ascii="Cambria" w:hAnsi="Cambria" w:cs="Arial"/>
          <w:color w:val="auto"/>
          <w:sz w:val="23"/>
          <w:szCs w:val="23"/>
        </w:rPr>
        <w:t xml:space="preserve"> této D</w:t>
      </w:r>
      <w:r w:rsidR="00DA56B3" w:rsidRPr="003D2AD9">
        <w:rPr>
          <w:rFonts w:ascii="Cambria" w:hAnsi="Cambria" w:cs="Arial"/>
          <w:color w:val="auto"/>
          <w:sz w:val="23"/>
          <w:szCs w:val="23"/>
        </w:rPr>
        <w:t>ohody</w:t>
      </w:r>
      <w:r w:rsidR="005142DE" w:rsidRPr="003D2AD9">
        <w:rPr>
          <w:rFonts w:ascii="Cambria" w:hAnsi="Cambria" w:cs="Arial"/>
          <w:color w:val="auto"/>
          <w:sz w:val="23"/>
          <w:szCs w:val="23"/>
        </w:rPr>
        <w:t xml:space="preserve">, </w:t>
      </w:r>
    </w:p>
    <w:p w14:paraId="27CA05D2" w14:textId="60FCEC1A" w:rsidR="00D004C7" w:rsidRPr="003D2AD9" w:rsidRDefault="00D004C7" w:rsidP="003D2AD9">
      <w:pPr>
        <w:pStyle w:val="Default"/>
        <w:numPr>
          <w:ilvl w:val="0"/>
          <w:numId w:val="6"/>
        </w:numPr>
        <w:spacing w:line="310" w:lineRule="exact"/>
        <w:jc w:val="both"/>
        <w:rPr>
          <w:rFonts w:ascii="Cambria" w:hAnsi="Cambria" w:cs="Arial"/>
          <w:color w:val="auto"/>
          <w:sz w:val="23"/>
          <w:szCs w:val="23"/>
        </w:rPr>
      </w:pPr>
      <w:r w:rsidRPr="003D2AD9">
        <w:rPr>
          <w:rFonts w:ascii="Cambria" w:hAnsi="Cambria" w:cs="Arial"/>
          <w:color w:val="auto"/>
          <w:sz w:val="23"/>
          <w:szCs w:val="23"/>
        </w:rPr>
        <w:t>FF uhradil UPOL dne 18. 6. 2026 částku ve výši 7</w:t>
      </w:r>
      <w:r w:rsidR="00D37750" w:rsidRPr="003D2AD9">
        <w:rPr>
          <w:rFonts w:ascii="Cambria" w:hAnsi="Cambria" w:cs="Arial"/>
          <w:color w:val="auto"/>
          <w:sz w:val="23"/>
          <w:szCs w:val="23"/>
        </w:rPr>
        <w:t>3</w:t>
      </w:r>
      <w:r w:rsidRPr="003D2AD9">
        <w:rPr>
          <w:rFonts w:ascii="Cambria" w:hAnsi="Cambria" w:cs="Arial"/>
          <w:color w:val="auto"/>
          <w:sz w:val="23"/>
          <w:szCs w:val="23"/>
        </w:rPr>
        <w:t> 000 Kč</w:t>
      </w:r>
      <w:r w:rsidR="00837387" w:rsidRPr="003D2AD9">
        <w:rPr>
          <w:rFonts w:ascii="Cambria" w:hAnsi="Cambria" w:cs="Arial"/>
          <w:color w:val="auto"/>
          <w:sz w:val="23"/>
          <w:szCs w:val="23"/>
        </w:rPr>
        <w:t xml:space="preserve">, </w:t>
      </w:r>
      <w:r w:rsidR="005B50C1" w:rsidRPr="003D2AD9">
        <w:rPr>
          <w:rFonts w:ascii="Cambria" w:hAnsi="Cambria" w:cs="Arial"/>
          <w:color w:val="auto"/>
          <w:sz w:val="23"/>
          <w:szCs w:val="23"/>
        </w:rPr>
        <w:t xml:space="preserve"> </w:t>
      </w:r>
    </w:p>
    <w:p w14:paraId="7C992C22" w14:textId="357C04DB" w:rsidR="00332803" w:rsidRPr="003D2AD9" w:rsidRDefault="0059308F" w:rsidP="003D2AD9">
      <w:pPr>
        <w:pStyle w:val="Default"/>
        <w:numPr>
          <w:ilvl w:val="0"/>
          <w:numId w:val="6"/>
        </w:numPr>
        <w:spacing w:line="310" w:lineRule="exact"/>
        <w:jc w:val="both"/>
        <w:rPr>
          <w:rFonts w:ascii="Cambria" w:hAnsi="Cambria" w:cs="Arial"/>
          <w:color w:val="auto"/>
          <w:sz w:val="23"/>
          <w:szCs w:val="23"/>
        </w:rPr>
      </w:pPr>
      <w:r w:rsidRPr="003D2AD9">
        <w:rPr>
          <w:rFonts w:ascii="Cambria" w:hAnsi="Cambria" w:cs="Arial"/>
          <w:color w:val="auto"/>
          <w:sz w:val="23"/>
          <w:szCs w:val="23"/>
        </w:rPr>
        <w:t>FF</w:t>
      </w:r>
      <w:r w:rsidR="009C43A8" w:rsidRPr="003D2AD9">
        <w:rPr>
          <w:rFonts w:ascii="Cambria" w:hAnsi="Cambria" w:cs="Arial"/>
          <w:color w:val="auto"/>
          <w:sz w:val="23"/>
          <w:szCs w:val="23"/>
        </w:rPr>
        <w:t xml:space="preserve"> neprodleně zveřejní tuto Dohodu v registru smluv </w:t>
      </w:r>
      <w:r w:rsidR="008C6C4F" w:rsidRPr="003D2AD9">
        <w:rPr>
          <w:rFonts w:ascii="Cambria" w:hAnsi="Cambria" w:cs="Arial"/>
          <w:color w:val="auto"/>
          <w:sz w:val="23"/>
          <w:szCs w:val="23"/>
        </w:rPr>
        <w:t>v souladu s ustanovením § 5 ZRS</w:t>
      </w:r>
      <w:r w:rsidR="002B4EAF" w:rsidRPr="003D2AD9">
        <w:rPr>
          <w:rFonts w:ascii="Cambria" w:hAnsi="Cambria" w:cs="Arial"/>
          <w:color w:val="auto"/>
          <w:sz w:val="23"/>
          <w:szCs w:val="23"/>
        </w:rPr>
        <w:t>, přičemž nedílnou součástí této Dohody jako její příloha č. 1 je smlouva o spolupráci podepsaná oprávněnými osobami obou smluvních stran, čímž smluvní strany stvrzují sv</w:t>
      </w:r>
      <w:r w:rsidR="00405E64" w:rsidRPr="003D2AD9">
        <w:rPr>
          <w:rFonts w:ascii="Cambria" w:hAnsi="Cambria" w:cs="Arial"/>
          <w:color w:val="auto"/>
          <w:sz w:val="23"/>
          <w:szCs w:val="23"/>
        </w:rPr>
        <w:t>oji vůli realizovat</w:t>
      </w:r>
      <w:r w:rsidR="002B4EAF" w:rsidRPr="003D2AD9">
        <w:rPr>
          <w:rFonts w:ascii="Cambria" w:hAnsi="Cambria" w:cs="Arial"/>
          <w:color w:val="auto"/>
          <w:sz w:val="23"/>
          <w:szCs w:val="23"/>
        </w:rPr>
        <w:t xml:space="preserve"> závazek založený smlouvou o spolupráci</w:t>
      </w:r>
      <w:r w:rsidR="00CE4648" w:rsidRPr="003D2AD9">
        <w:rPr>
          <w:rFonts w:ascii="Cambria" w:hAnsi="Cambria" w:cs="Arial"/>
          <w:color w:val="auto"/>
          <w:sz w:val="23"/>
          <w:szCs w:val="23"/>
        </w:rPr>
        <w:t>.</w:t>
      </w:r>
    </w:p>
    <w:p w14:paraId="7E72F283" w14:textId="4AF22704" w:rsidR="009D2F64" w:rsidRPr="003D2AD9" w:rsidRDefault="009D2F64" w:rsidP="003D2AD9">
      <w:pPr>
        <w:pStyle w:val="Odstavecseseznamem"/>
        <w:numPr>
          <w:ilvl w:val="0"/>
          <w:numId w:val="7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Smluvní strany výše uveden</w:t>
      </w:r>
      <w:r w:rsidR="00394916" w:rsidRPr="003D2AD9">
        <w:rPr>
          <w:rFonts w:ascii="Cambria" w:hAnsi="Cambria" w:cs="Arial"/>
          <w:sz w:val="23"/>
          <w:szCs w:val="23"/>
        </w:rPr>
        <w:t>é</w:t>
      </w:r>
      <w:r w:rsidR="00283F18" w:rsidRPr="003D2AD9">
        <w:rPr>
          <w:rFonts w:ascii="Cambria" w:hAnsi="Cambria" w:cs="Arial"/>
          <w:sz w:val="23"/>
          <w:szCs w:val="23"/>
        </w:rPr>
        <w:t xml:space="preserve"> (odst. 1.</w:t>
      </w:r>
      <w:r w:rsidRPr="003D2AD9">
        <w:rPr>
          <w:rFonts w:ascii="Cambria" w:hAnsi="Cambria" w:cs="Arial"/>
          <w:sz w:val="23"/>
          <w:szCs w:val="23"/>
        </w:rPr>
        <w:t xml:space="preserve"> </w:t>
      </w:r>
      <w:r w:rsidR="00276840" w:rsidRPr="003D2AD9">
        <w:rPr>
          <w:rFonts w:ascii="Cambria" w:hAnsi="Cambria" w:cs="Arial"/>
          <w:sz w:val="23"/>
          <w:szCs w:val="23"/>
        </w:rPr>
        <w:t>písm.</w:t>
      </w:r>
      <w:r w:rsidR="00283F18" w:rsidRPr="003D2AD9">
        <w:rPr>
          <w:rFonts w:ascii="Cambria" w:hAnsi="Cambria" w:cs="Arial"/>
          <w:sz w:val="23"/>
          <w:szCs w:val="23"/>
        </w:rPr>
        <w:t xml:space="preserve"> </w:t>
      </w:r>
      <w:r w:rsidR="00276840" w:rsidRPr="003D2AD9">
        <w:rPr>
          <w:rFonts w:ascii="Cambria" w:hAnsi="Cambria" w:cs="Arial"/>
          <w:sz w:val="23"/>
          <w:szCs w:val="23"/>
        </w:rPr>
        <w:t>a</w:t>
      </w:r>
      <w:r w:rsidR="00283F18" w:rsidRPr="003D2AD9">
        <w:rPr>
          <w:rFonts w:ascii="Cambria" w:hAnsi="Cambria" w:cs="Arial"/>
          <w:sz w:val="23"/>
          <w:szCs w:val="23"/>
        </w:rPr>
        <w:t xml:space="preserve">, </w:t>
      </w:r>
      <w:r w:rsidR="00276840" w:rsidRPr="003D2AD9">
        <w:rPr>
          <w:rFonts w:ascii="Cambria" w:hAnsi="Cambria" w:cs="Arial"/>
          <w:sz w:val="23"/>
          <w:szCs w:val="23"/>
        </w:rPr>
        <w:t>b</w:t>
      </w:r>
      <w:r w:rsidR="001C1CEE" w:rsidRPr="003D2AD9">
        <w:rPr>
          <w:rFonts w:ascii="Cambria" w:hAnsi="Cambria" w:cs="Arial"/>
          <w:sz w:val="23"/>
          <w:szCs w:val="23"/>
        </w:rPr>
        <w:t>, c</w:t>
      </w:r>
      <w:r w:rsidRPr="003D2AD9">
        <w:rPr>
          <w:rFonts w:ascii="Cambria" w:hAnsi="Cambria" w:cs="Arial"/>
          <w:sz w:val="23"/>
          <w:szCs w:val="23"/>
        </w:rPr>
        <w:t>) považují za nesporn</w:t>
      </w:r>
      <w:r w:rsidR="00394916" w:rsidRPr="003D2AD9">
        <w:rPr>
          <w:rFonts w:ascii="Cambria" w:hAnsi="Cambria" w:cs="Arial"/>
          <w:sz w:val="23"/>
          <w:szCs w:val="23"/>
        </w:rPr>
        <w:t>é</w:t>
      </w:r>
      <w:r w:rsidR="001D4ABD" w:rsidRPr="003D2AD9">
        <w:rPr>
          <w:rFonts w:ascii="Cambria" w:hAnsi="Cambria" w:cs="Arial"/>
          <w:sz w:val="23"/>
          <w:szCs w:val="23"/>
        </w:rPr>
        <w:t xml:space="preserve">, v souladu </w:t>
      </w:r>
      <w:r w:rsidR="00924F34" w:rsidRPr="003D2AD9">
        <w:rPr>
          <w:rFonts w:ascii="Cambria" w:hAnsi="Cambria" w:cs="Arial"/>
          <w:sz w:val="23"/>
          <w:szCs w:val="23"/>
        </w:rPr>
        <w:t>s</w:t>
      </w:r>
      <w:r w:rsidR="0059308F" w:rsidRPr="003D2AD9">
        <w:rPr>
          <w:rFonts w:ascii="Cambria" w:hAnsi="Cambria" w:cs="Arial"/>
          <w:sz w:val="23"/>
          <w:szCs w:val="23"/>
        </w:rPr>
        <w:t>e smlouvou o spolupráci</w:t>
      </w:r>
      <w:r w:rsidR="00EE75C7" w:rsidRPr="003D2AD9">
        <w:rPr>
          <w:rFonts w:ascii="Cambria" w:hAnsi="Cambria" w:cs="Arial"/>
          <w:sz w:val="23"/>
          <w:szCs w:val="23"/>
        </w:rPr>
        <w:t xml:space="preserve"> uveden</w:t>
      </w:r>
      <w:r w:rsidR="003C6A35" w:rsidRPr="003D2AD9">
        <w:rPr>
          <w:rFonts w:ascii="Cambria" w:hAnsi="Cambria" w:cs="Arial"/>
          <w:sz w:val="23"/>
          <w:szCs w:val="23"/>
        </w:rPr>
        <w:t>ou</w:t>
      </w:r>
      <w:r w:rsidR="001D4ABD" w:rsidRPr="003D2AD9">
        <w:rPr>
          <w:rFonts w:ascii="Cambria" w:hAnsi="Cambria" w:cs="Arial"/>
          <w:sz w:val="23"/>
          <w:szCs w:val="23"/>
        </w:rPr>
        <w:t xml:space="preserve"> v čl. I odst. </w:t>
      </w:r>
      <w:r w:rsidR="002B4EAF" w:rsidRPr="003D2AD9">
        <w:rPr>
          <w:rFonts w:ascii="Cambria" w:hAnsi="Cambria" w:cs="Arial"/>
          <w:sz w:val="23"/>
          <w:szCs w:val="23"/>
        </w:rPr>
        <w:t>2</w:t>
      </w:r>
      <w:r w:rsidR="001D4ABD" w:rsidRPr="003D2AD9">
        <w:rPr>
          <w:rFonts w:ascii="Cambria" w:hAnsi="Cambria" w:cs="Arial"/>
          <w:sz w:val="23"/>
          <w:szCs w:val="23"/>
        </w:rPr>
        <w:t xml:space="preserve"> této Dohody</w:t>
      </w:r>
      <w:r w:rsidRPr="003D2AD9">
        <w:rPr>
          <w:rFonts w:ascii="Cambria" w:hAnsi="Cambria" w:cs="Arial"/>
          <w:sz w:val="23"/>
          <w:szCs w:val="23"/>
        </w:rPr>
        <w:t xml:space="preserve"> a prohlašují, že </w:t>
      </w:r>
      <w:r w:rsidR="0084791A" w:rsidRPr="003D2AD9">
        <w:rPr>
          <w:rFonts w:ascii="Cambria" w:hAnsi="Cambria" w:cs="Arial"/>
          <w:sz w:val="23"/>
          <w:szCs w:val="23"/>
        </w:rPr>
        <w:t>veškerá vzájemně poskytnutá plnění</w:t>
      </w:r>
      <w:r w:rsidR="002B6519" w:rsidRPr="003D2AD9">
        <w:rPr>
          <w:rFonts w:ascii="Cambria" w:hAnsi="Cambria" w:cs="Arial"/>
          <w:sz w:val="23"/>
          <w:szCs w:val="23"/>
        </w:rPr>
        <w:t xml:space="preserve"> </w:t>
      </w:r>
      <w:r w:rsidR="001C1CEE" w:rsidRPr="003D2AD9">
        <w:rPr>
          <w:rFonts w:ascii="Cambria" w:hAnsi="Cambria" w:cs="Arial"/>
          <w:sz w:val="23"/>
          <w:szCs w:val="23"/>
        </w:rPr>
        <w:t xml:space="preserve">a úhrada </w:t>
      </w:r>
      <w:r w:rsidR="0084791A" w:rsidRPr="003D2AD9">
        <w:rPr>
          <w:rFonts w:ascii="Cambria" w:hAnsi="Cambria" w:cs="Arial"/>
          <w:sz w:val="23"/>
          <w:szCs w:val="23"/>
        </w:rPr>
        <w:t xml:space="preserve">na základě </w:t>
      </w:r>
      <w:r w:rsidR="00EE75C7" w:rsidRPr="003D2AD9">
        <w:rPr>
          <w:rFonts w:ascii="Cambria" w:hAnsi="Cambria" w:cs="Arial"/>
          <w:sz w:val="23"/>
          <w:szCs w:val="23"/>
        </w:rPr>
        <w:t>původně sjednan</w:t>
      </w:r>
      <w:r w:rsidR="003C6A35" w:rsidRPr="003D2AD9">
        <w:rPr>
          <w:rFonts w:ascii="Cambria" w:hAnsi="Cambria" w:cs="Arial"/>
          <w:sz w:val="23"/>
          <w:szCs w:val="23"/>
        </w:rPr>
        <w:t>é</w:t>
      </w:r>
      <w:r w:rsidR="00EE75C7" w:rsidRPr="003D2AD9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>smlouvy o spolupráci</w:t>
      </w:r>
      <w:r w:rsidR="00632594" w:rsidRPr="003D2AD9">
        <w:rPr>
          <w:rFonts w:ascii="Cambria" w:hAnsi="Cambria" w:cs="Arial"/>
          <w:sz w:val="23"/>
          <w:szCs w:val="23"/>
        </w:rPr>
        <w:t xml:space="preserve"> považují za plnění </w:t>
      </w:r>
      <w:r w:rsidR="001C1CEE" w:rsidRPr="003D2AD9">
        <w:rPr>
          <w:rFonts w:ascii="Cambria" w:hAnsi="Cambria" w:cs="Arial"/>
          <w:sz w:val="23"/>
          <w:szCs w:val="23"/>
        </w:rPr>
        <w:t xml:space="preserve">a úhradu </w:t>
      </w:r>
      <w:r w:rsidR="00632594" w:rsidRPr="003D2AD9">
        <w:rPr>
          <w:rFonts w:ascii="Cambria" w:hAnsi="Cambria" w:cs="Arial"/>
          <w:sz w:val="23"/>
          <w:szCs w:val="23"/>
        </w:rPr>
        <w:t xml:space="preserve">dle </w:t>
      </w:r>
      <w:r w:rsidR="002B4EAF" w:rsidRPr="003D2AD9">
        <w:rPr>
          <w:rFonts w:ascii="Cambria" w:hAnsi="Cambria" w:cs="Arial"/>
          <w:sz w:val="23"/>
          <w:szCs w:val="23"/>
        </w:rPr>
        <w:t>s</w:t>
      </w:r>
      <w:r w:rsidR="009F5593" w:rsidRPr="003D2AD9">
        <w:rPr>
          <w:rFonts w:ascii="Cambria" w:hAnsi="Cambria" w:cs="Arial"/>
          <w:sz w:val="23"/>
          <w:szCs w:val="23"/>
        </w:rPr>
        <w:t xml:space="preserve">mlouvy a spolupráci a dle </w:t>
      </w:r>
      <w:r w:rsidR="00632594" w:rsidRPr="003D2AD9">
        <w:rPr>
          <w:rFonts w:ascii="Cambria" w:hAnsi="Cambria" w:cs="Arial"/>
          <w:sz w:val="23"/>
          <w:szCs w:val="23"/>
        </w:rPr>
        <w:t>této Dohody a že v souvislosti s</w:t>
      </w:r>
      <w:r w:rsidR="001C1CEE" w:rsidRPr="003D2AD9">
        <w:rPr>
          <w:rFonts w:ascii="Cambria" w:hAnsi="Cambria" w:cs="Arial"/>
          <w:sz w:val="23"/>
          <w:szCs w:val="23"/>
        </w:rPr>
        <w:t> </w:t>
      </w:r>
      <w:r w:rsidR="00632594" w:rsidRPr="003D2AD9">
        <w:rPr>
          <w:rFonts w:ascii="Cambria" w:hAnsi="Cambria" w:cs="Arial"/>
          <w:sz w:val="23"/>
          <w:szCs w:val="23"/>
        </w:rPr>
        <w:t>plněním</w:t>
      </w:r>
      <w:r w:rsidR="001C1CEE" w:rsidRPr="003D2AD9">
        <w:rPr>
          <w:rFonts w:ascii="Cambria" w:hAnsi="Cambria" w:cs="Arial"/>
          <w:sz w:val="23"/>
          <w:szCs w:val="23"/>
        </w:rPr>
        <w:t xml:space="preserve"> a úhradou</w:t>
      </w:r>
      <w:r w:rsidR="002B6519" w:rsidRPr="003D2AD9">
        <w:rPr>
          <w:rFonts w:ascii="Cambria" w:hAnsi="Cambria" w:cs="Arial"/>
          <w:sz w:val="23"/>
          <w:szCs w:val="23"/>
        </w:rPr>
        <w:t xml:space="preserve"> </w:t>
      </w:r>
      <w:r w:rsidR="00632594" w:rsidRPr="003D2AD9">
        <w:rPr>
          <w:rFonts w:ascii="Cambria" w:hAnsi="Cambria" w:cs="Arial"/>
          <w:sz w:val="23"/>
          <w:szCs w:val="23"/>
        </w:rPr>
        <w:t>nebudou vzájemně vznášet vůči druhé smluvní straně nároky z titulu bezdůvodného obohacení</w:t>
      </w:r>
      <w:r w:rsidRPr="003D2AD9">
        <w:rPr>
          <w:rFonts w:ascii="Cambria" w:hAnsi="Cambria" w:cs="Arial"/>
          <w:sz w:val="23"/>
          <w:szCs w:val="23"/>
        </w:rPr>
        <w:t xml:space="preserve">. </w:t>
      </w:r>
    </w:p>
    <w:p w14:paraId="1ACE80EE" w14:textId="5063CA90" w:rsidR="009D2F64" w:rsidRPr="003D2AD9" w:rsidRDefault="001D4ABD" w:rsidP="003D2AD9">
      <w:pPr>
        <w:pStyle w:val="Odstavecseseznamem"/>
        <w:numPr>
          <w:ilvl w:val="0"/>
          <w:numId w:val="7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Obě </w:t>
      </w:r>
      <w:r w:rsidR="009D2F64" w:rsidRPr="003D2AD9">
        <w:rPr>
          <w:rFonts w:ascii="Cambria" w:hAnsi="Cambria" w:cs="Arial"/>
          <w:sz w:val="23"/>
          <w:szCs w:val="23"/>
        </w:rPr>
        <w:t>smluvní stran</w:t>
      </w:r>
      <w:r w:rsidRPr="003D2AD9">
        <w:rPr>
          <w:rFonts w:ascii="Cambria" w:hAnsi="Cambria" w:cs="Arial"/>
          <w:sz w:val="23"/>
          <w:szCs w:val="23"/>
        </w:rPr>
        <w:t>y</w:t>
      </w:r>
      <w:r w:rsidR="009D2F64" w:rsidRPr="003D2AD9">
        <w:rPr>
          <w:rFonts w:ascii="Cambria" w:hAnsi="Cambria" w:cs="Arial"/>
          <w:sz w:val="23"/>
          <w:szCs w:val="23"/>
        </w:rPr>
        <w:t xml:space="preserve"> prohlašuj</w:t>
      </w:r>
      <w:r w:rsidRPr="003D2AD9">
        <w:rPr>
          <w:rFonts w:ascii="Cambria" w:hAnsi="Cambria" w:cs="Arial"/>
          <w:sz w:val="23"/>
          <w:szCs w:val="23"/>
        </w:rPr>
        <w:t>í</w:t>
      </w:r>
      <w:r w:rsidR="009D2F64" w:rsidRPr="003D2AD9">
        <w:rPr>
          <w:rFonts w:ascii="Cambria" w:hAnsi="Cambria" w:cs="Arial"/>
          <w:sz w:val="23"/>
          <w:szCs w:val="23"/>
        </w:rPr>
        <w:t>, že se</w:t>
      </w:r>
      <w:r w:rsidR="00CB5E43" w:rsidRPr="003D2AD9">
        <w:rPr>
          <w:rFonts w:ascii="Cambria" w:hAnsi="Cambria" w:cs="Arial"/>
          <w:sz w:val="23"/>
          <w:szCs w:val="23"/>
        </w:rPr>
        <w:t xml:space="preserve"> touto Dohodou vypořádává</w:t>
      </w:r>
      <w:r w:rsidRPr="003D2AD9">
        <w:rPr>
          <w:rFonts w:ascii="Cambria" w:hAnsi="Cambria" w:cs="Arial"/>
          <w:sz w:val="23"/>
          <w:szCs w:val="23"/>
        </w:rPr>
        <w:t xml:space="preserve"> </w:t>
      </w:r>
      <w:r w:rsidR="00CB5E43" w:rsidRPr="003D2AD9">
        <w:rPr>
          <w:rFonts w:ascii="Cambria" w:hAnsi="Cambria" w:cs="Arial"/>
          <w:sz w:val="23"/>
          <w:szCs w:val="23"/>
        </w:rPr>
        <w:t>bezdůvodné obohacení vzniklé mezi smluvními stranami.</w:t>
      </w:r>
    </w:p>
    <w:p w14:paraId="352BADC6" w14:textId="77777777" w:rsidR="00D368F9" w:rsidRPr="003D2AD9" w:rsidRDefault="00D368F9" w:rsidP="003D2AD9">
      <w:pPr>
        <w:pStyle w:val="Default"/>
        <w:spacing w:line="310" w:lineRule="exact"/>
        <w:rPr>
          <w:rFonts w:ascii="Cambria" w:hAnsi="Cambria" w:cs="Arial"/>
          <w:b/>
          <w:bCs/>
          <w:sz w:val="23"/>
          <w:szCs w:val="23"/>
        </w:rPr>
      </w:pPr>
    </w:p>
    <w:p w14:paraId="369D0970" w14:textId="77777777" w:rsidR="00F70224" w:rsidRPr="003D2AD9" w:rsidRDefault="00F70224" w:rsidP="003D2AD9">
      <w:pPr>
        <w:pStyle w:val="Default"/>
        <w:spacing w:line="310" w:lineRule="exact"/>
        <w:rPr>
          <w:rFonts w:ascii="Cambria" w:hAnsi="Cambria" w:cs="Arial"/>
          <w:b/>
          <w:bCs/>
          <w:sz w:val="23"/>
          <w:szCs w:val="23"/>
        </w:rPr>
      </w:pPr>
    </w:p>
    <w:p w14:paraId="7F34EF51" w14:textId="70E394E6" w:rsidR="009D2F64" w:rsidRPr="003D2AD9" w:rsidRDefault="00276840" w:rsidP="003D2AD9">
      <w:pPr>
        <w:pStyle w:val="Default"/>
        <w:spacing w:line="310" w:lineRule="exact"/>
        <w:jc w:val="center"/>
        <w:rPr>
          <w:rFonts w:ascii="Cambria" w:hAnsi="Cambria" w:cs="Arial"/>
          <w:b/>
          <w:bCs/>
          <w:sz w:val="23"/>
          <w:szCs w:val="23"/>
        </w:rPr>
      </w:pPr>
      <w:r w:rsidRPr="003D2AD9">
        <w:rPr>
          <w:rFonts w:ascii="Cambria" w:hAnsi="Cambria" w:cs="Arial"/>
          <w:b/>
          <w:bCs/>
          <w:sz w:val="23"/>
          <w:szCs w:val="23"/>
        </w:rPr>
        <w:t>III</w:t>
      </w:r>
      <w:r w:rsidR="009D2F64" w:rsidRPr="003D2AD9">
        <w:rPr>
          <w:rFonts w:ascii="Cambria" w:hAnsi="Cambria" w:cs="Arial"/>
          <w:b/>
          <w:bCs/>
          <w:sz w:val="23"/>
          <w:szCs w:val="23"/>
        </w:rPr>
        <w:t>.</w:t>
      </w:r>
    </w:p>
    <w:p w14:paraId="53A3C528" w14:textId="77777777" w:rsidR="00D20073" w:rsidRPr="003D2AD9" w:rsidRDefault="00D20073" w:rsidP="003D2AD9">
      <w:pPr>
        <w:pStyle w:val="Default"/>
        <w:spacing w:line="310" w:lineRule="exact"/>
        <w:jc w:val="center"/>
        <w:rPr>
          <w:rFonts w:ascii="Cambria" w:hAnsi="Cambria" w:cs="Arial"/>
          <w:sz w:val="23"/>
          <w:szCs w:val="23"/>
        </w:rPr>
      </w:pPr>
    </w:p>
    <w:p w14:paraId="2CCDF3DB" w14:textId="4101FDE2" w:rsidR="009D2F64" w:rsidRPr="003D2AD9" w:rsidRDefault="009D2F64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Smluvní strany souhlasí s uveřejněním plného znění této Dohody</w:t>
      </w:r>
      <w:r w:rsidR="002B4EAF" w:rsidRPr="003D2AD9">
        <w:rPr>
          <w:rFonts w:ascii="Cambria" w:hAnsi="Cambria" w:cs="Arial"/>
          <w:sz w:val="23"/>
          <w:szCs w:val="23"/>
        </w:rPr>
        <w:t>, včetně všech příloh,</w:t>
      </w:r>
      <w:r w:rsidRPr="003D2AD9">
        <w:rPr>
          <w:rFonts w:ascii="Cambria" w:hAnsi="Cambria" w:cs="Arial"/>
          <w:sz w:val="23"/>
          <w:szCs w:val="23"/>
        </w:rPr>
        <w:t xml:space="preserve"> v registru smluv podle </w:t>
      </w:r>
      <w:r w:rsidR="001D4ABD" w:rsidRPr="003D2AD9">
        <w:rPr>
          <w:rFonts w:ascii="Cambria" w:hAnsi="Cambria" w:cs="Arial"/>
          <w:sz w:val="23"/>
          <w:szCs w:val="23"/>
        </w:rPr>
        <w:t>ZRS</w:t>
      </w:r>
      <w:r w:rsidRPr="003D2AD9">
        <w:rPr>
          <w:rFonts w:ascii="Cambria" w:hAnsi="Cambria" w:cs="Arial"/>
          <w:sz w:val="23"/>
          <w:szCs w:val="23"/>
        </w:rPr>
        <w:t xml:space="preserve">, případně i na dalších místech, kde tak stanoví právní předpis. Uveřejnění Dohody prostřednictvím registru smluv zajistí </w:t>
      </w:r>
      <w:r w:rsidR="0059308F" w:rsidRPr="003D2AD9">
        <w:rPr>
          <w:rFonts w:ascii="Cambria" w:hAnsi="Cambria" w:cs="Arial"/>
          <w:sz w:val="23"/>
          <w:szCs w:val="23"/>
        </w:rPr>
        <w:t>FF</w:t>
      </w:r>
      <w:r w:rsidRPr="003D2AD9">
        <w:rPr>
          <w:rFonts w:ascii="Cambria" w:hAnsi="Cambria" w:cs="Arial"/>
          <w:sz w:val="23"/>
          <w:szCs w:val="23"/>
        </w:rPr>
        <w:t xml:space="preserve">. </w:t>
      </w:r>
    </w:p>
    <w:p w14:paraId="7410F518" w14:textId="77777777" w:rsidR="009D2F64" w:rsidRPr="003D2AD9" w:rsidRDefault="009D2F64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2AFC6FAD" w14:textId="061C431A" w:rsidR="00D97DC8" w:rsidRPr="003D2AD9" w:rsidRDefault="00D97DC8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Neoddělitelnou součástí této Dohody j</w:t>
      </w:r>
      <w:r w:rsidR="00F74C7A" w:rsidRPr="003D2AD9">
        <w:rPr>
          <w:rFonts w:ascii="Cambria" w:hAnsi="Cambria" w:cs="Arial"/>
          <w:sz w:val="23"/>
          <w:szCs w:val="23"/>
        </w:rPr>
        <w:t>sou</w:t>
      </w:r>
      <w:r w:rsidRPr="003D2AD9">
        <w:rPr>
          <w:rFonts w:ascii="Cambria" w:hAnsi="Cambria" w:cs="Arial"/>
          <w:sz w:val="23"/>
          <w:szCs w:val="23"/>
        </w:rPr>
        <w:t xml:space="preserve"> její Příloh</w:t>
      </w:r>
      <w:r w:rsidR="00F74C7A" w:rsidRPr="003D2AD9">
        <w:rPr>
          <w:rFonts w:ascii="Cambria" w:hAnsi="Cambria" w:cs="Arial"/>
          <w:sz w:val="23"/>
          <w:szCs w:val="23"/>
        </w:rPr>
        <w:t>y</w:t>
      </w:r>
      <w:r w:rsidRPr="003D2AD9">
        <w:rPr>
          <w:rFonts w:ascii="Cambria" w:hAnsi="Cambria" w:cs="Arial"/>
          <w:sz w:val="23"/>
          <w:szCs w:val="23"/>
        </w:rPr>
        <w:t>, což je</w:t>
      </w:r>
      <w:r w:rsidR="005142DE" w:rsidRPr="003D2AD9">
        <w:rPr>
          <w:rFonts w:ascii="Cambria" w:hAnsi="Cambria" w:cs="Arial"/>
          <w:sz w:val="23"/>
          <w:szCs w:val="23"/>
        </w:rPr>
        <w:t xml:space="preserve"> </w:t>
      </w:r>
      <w:r w:rsidR="00334670" w:rsidRPr="003D2AD9">
        <w:rPr>
          <w:rFonts w:ascii="Cambria" w:hAnsi="Cambria" w:cs="Arial"/>
          <w:sz w:val="23"/>
          <w:szCs w:val="23"/>
        </w:rPr>
        <w:t xml:space="preserve">smlouva o spolupráci, </w:t>
      </w:r>
      <w:r w:rsidR="0059308F" w:rsidRPr="003D2AD9">
        <w:rPr>
          <w:rFonts w:ascii="Cambria" w:hAnsi="Cambria" w:cs="Arial"/>
          <w:sz w:val="23"/>
          <w:szCs w:val="23"/>
        </w:rPr>
        <w:t>smlouva o grantu</w:t>
      </w:r>
      <w:r w:rsidR="005142DE" w:rsidRPr="003D2AD9">
        <w:rPr>
          <w:rFonts w:ascii="Cambria" w:hAnsi="Cambria" w:cs="Arial"/>
          <w:sz w:val="23"/>
          <w:szCs w:val="23"/>
        </w:rPr>
        <w:t xml:space="preserve"> ze dne</w:t>
      </w:r>
      <w:r w:rsidR="0059308F" w:rsidRPr="003D2AD9">
        <w:rPr>
          <w:rFonts w:ascii="Cambria" w:hAnsi="Cambria" w:cs="Arial"/>
          <w:sz w:val="23"/>
          <w:szCs w:val="23"/>
        </w:rPr>
        <w:t xml:space="preserve"> 12. 3. 2026</w:t>
      </w:r>
      <w:r w:rsidR="00946B3D" w:rsidRPr="003D2AD9">
        <w:rPr>
          <w:rFonts w:ascii="Cambria" w:hAnsi="Cambria" w:cs="Arial"/>
          <w:sz w:val="23"/>
          <w:szCs w:val="23"/>
        </w:rPr>
        <w:t>.</w:t>
      </w:r>
    </w:p>
    <w:p w14:paraId="45A57BC4" w14:textId="446FA654" w:rsidR="00373EB5" w:rsidRPr="003D2AD9" w:rsidRDefault="00373EB5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3D2AD9" w:rsidRDefault="009D2F64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3D2AD9" w:rsidRDefault="00863339" w:rsidP="003D2AD9">
      <w:pPr>
        <w:pStyle w:val="Odstavecseseznamem"/>
        <w:numPr>
          <w:ilvl w:val="0"/>
          <w:numId w:val="8"/>
        </w:numPr>
        <w:spacing w:after="0" w:line="310" w:lineRule="exact"/>
        <w:ind w:left="567" w:hanging="567"/>
        <w:contextualSpacing w:val="0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Dohoda nabývá účinnosti dnem uveřejnění v registru smluv.</w:t>
      </w:r>
    </w:p>
    <w:p w14:paraId="3E286CE4" w14:textId="77777777" w:rsidR="00D368F9" w:rsidRPr="003D2AD9" w:rsidRDefault="00D368F9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</w:p>
    <w:p w14:paraId="2FE63F8B" w14:textId="61FA9582" w:rsidR="00D368F9" w:rsidRDefault="00D368F9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</w:p>
    <w:p w14:paraId="5EF7D022" w14:textId="77777777" w:rsidR="00635C23" w:rsidRDefault="00635C23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</w:p>
    <w:p w14:paraId="05DE1520" w14:textId="77777777" w:rsidR="00635C23" w:rsidRPr="003D2AD9" w:rsidRDefault="00635C23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</w:p>
    <w:p w14:paraId="3DA52E48" w14:textId="77777777" w:rsidR="00EC45C7" w:rsidRPr="003D2AD9" w:rsidRDefault="00EC45C7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</w:p>
    <w:p w14:paraId="746987A2" w14:textId="77777777" w:rsidR="00FF4FE3" w:rsidRDefault="00D368F9" w:rsidP="003D2AD9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…………………………………</w:t>
      </w:r>
      <w:r w:rsidR="00FF4FE3">
        <w:rPr>
          <w:rFonts w:ascii="Cambria" w:hAnsi="Cambria" w:cs="Arial"/>
          <w:sz w:val="23"/>
          <w:szCs w:val="23"/>
        </w:rPr>
        <w:t>………</w:t>
      </w:r>
      <w:r w:rsidRPr="003D2AD9">
        <w:rPr>
          <w:rFonts w:ascii="Cambria" w:hAnsi="Cambria" w:cs="Arial"/>
          <w:sz w:val="23"/>
          <w:szCs w:val="23"/>
        </w:rPr>
        <w:t xml:space="preserve">… </w:t>
      </w:r>
      <w:r w:rsidRPr="003D2AD9">
        <w:rPr>
          <w:rFonts w:ascii="Cambria" w:hAnsi="Cambria" w:cs="Arial"/>
          <w:sz w:val="23"/>
          <w:szCs w:val="23"/>
        </w:rPr>
        <w:tab/>
      </w:r>
      <w:r w:rsidRPr="003D2AD9">
        <w:rPr>
          <w:rFonts w:ascii="Cambria" w:hAnsi="Cambria" w:cs="Arial"/>
          <w:sz w:val="23"/>
          <w:szCs w:val="23"/>
        </w:rPr>
        <w:tab/>
        <w:t xml:space="preserve">  </w:t>
      </w:r>
      <w:r w:rsidRPr="003D2AD9">
        <w:rPr>
          <w:rFonts w:ascii="Cambria" w:hAnsi="Cambria" w:cs="Arial"/>
          <w:sz w:val="23"/>
          <w:szCs w:val="23"/>
        </w:rPr>
        <w:tab/>
      </w:r>
      <w:r w:rsidR="00FF4FE3" w:rsidRPr="003D2AD9">
        <w:rPr>
          <w:rFonts w:ascii="Cambria" w:hAnsi="Cambria" w:cs="Arial"/>
          <w:sz w:val="23"/>
          <w:szCs w:val="23"/>
        </w:rPr>
        <w:t>…………………………………</w:t>
      </w:r>
      <w:r w:rsidR="00FF4FE3">
        <w:rPr>
          <w:rFonts w:ascii="Cambria" w:hAnsi="Cambria" w:cs="Arial"/>
          <w:sz w:val="23"/>
          <w:szCs w:val="23"/>
        </w:rPr>
        <w:t>………</w:t>
      </w:r>
      <w:r w:rsidR="00FF4FE3" w:rsidRPr="003D2AD9">
        <w:rPr>
          <w:rFonts w:ascii="Cambria" w:hAnsi="Cambria" w:cs="Arial"/>
          <w:sz w:val="23"/>
          <w:szCs w:val="23"/>
        </w:rPr>
        <w:t xml:space="preserve">… </w:t>
      </w:r>
    </w:p>
    <w:p w14:paraId="6EC748C4" w14:textId="1C07DB01" w:rsidR="00D368F9" w:rsidRPr="003D2AD9" w:rsidRDefault="0059308F" w:rsidP="003D2AD9">
      <w:pPr>
        <w:pStyle w:val="Default"/>
        <w:spacing w:line="310" w:lineRule="exact"/>
        <w:jc w:val="both"/>
        <w:rPr>
          <w:rFonts w:ascii="Cambria" w:hAnsi="Cambria" w:cs="Arial"/>
          <w:color w:val="auto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>FF</w:t>
      </w:r>
      <w:r w:rsidR="00D368F9" w:rsidRPr="003D2AD9">
        <w:rPr>
          <w:rFonts w:ascii="Cambria" w:hAnsi="Cambria" w:cs="Arial"/>
          <w:sz w:val="23"/>
          <w:szCs w:val="23"/>
        </w:rPr>
        <w:tab/>
      </w:r>
      <w:r w:rsidR="00D368F9" w:rsidRPr="003D2AD9">
        <w:rPr>
          <w:rFonts w:ascii="Cambria" w:hAnsi="Cambria" w:cs="Arial"/>
          <w:sz w:val="23"/>
          <w:szCs w:val="23"/>
        </w:rPr>
        <w:tab/>
      </w:r>
      <w:r w:rsidR="00D368F9" w:rsidRPr="003D2AD9">
        <w:rPr>
          <w:rFonts w:ascii="Cambria" w:hAnsi="Cambria" w:cs="Arial"/>
          <w:sz w:val="23"/>
          <w:szCs w:val="23"/>
        </w:rPr>
        <w:tab/>
      </w:r>
      <w:r w:rsidR="00D368F9" w:rsidRPr="003D2AD9">
        <w:rPr>
          <w:rFonts w:ascii="Cambria" w:hAnsi="Cambria" w:cs="Arial"/>
          <w:sz w:val="23"/>
          <w:szCs w:val="23"/>
        </w:rPr>
        <w:tab/>
      </w:r>
      <w:r w:rsidR="00D368F9" w:rsidRPr="003D2AD9">
        <w:rPr>
          <w:rFonts w:ascii="Cambria" w:hAnsi="Cambria" w:cs="Arial"/>
          <w:sz w:val="23"/>
          <w:szCs w:val="23"/>
        </w:rPr>
        <w:tab/>
      </w:r>
      <w:r w:rsidRPr="003D2AD9">
        <w:rPr>
          <w:rFonts w:ascii="Cambria" w:hAnsi="Cambria" w:cs="Arial"/>
          <w:sz w:val="23"/>
          <w:szCs w:val="23"/>
        </w:rPr>
        <w:tab/>
      </w:r>
      <w:r w:rsidR="00FF4FE3">
        <w:rPr>
          <w:rFonts w:ascii="Cambria" w:hAnsi="Cambria" w:cs="Arial"/>
          <w:sz w:val="23"/>
          <w:szCs w:val="23"/>
        </w:rPr>
        <w:tab/>
      </w:r>
      <w:r w:rsidRPr="003D2AD9">
        <w:rPr>
          <w:rFonts w:ascii="Cambria" w:hAnsi="Cambria" w:cs="Arial"/>
          <w:sz w:val="23"/>
          <w:szCs w:val="23"/>
        </w:rPr>
        <w:t>UPOL</w:t>
      </w:r>
    </w:p>
    <w:p w14:paraId="61B9E509" w14:textId="77777777" w:rsidR="00F70224" w:rsidRDefault="00F70224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</w:p>
    <w:p w14:paraId="43596BCF" w14:textId="77777777" w:rsidR="00635C23" w:rsidRDefault="00635C23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</w:p>
    <w:p w14:paraId="74A75F83" w14:textId="77777777" w:rsidR="00792FB4" w:rsidRDefault="00792FB4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</w:p>
    <w:p w14:paraId="384F0BAB" w14:textId="77777777" w:rsidR="00635C23" w:rsidRPr="003D2AD9" w:rsidRDefault="00635C23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</w:p>
    <w:p w14:paraId="5F0A3212" w14:textId="77777777" w:rsidR="00635C23" w:rsidRDefault="00D20073" w:rsidP="003D2AD9">
      <w:p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 xml:space="preserve">Příloha </w:t>
      </w:r>
      <w:r w:rsidR="00347CC6" w:rsidRPr="003D2AD9">
        <w:rPr>
          <w:rFonts w:ascii="Cambria" w:hAnsi="Cambria" w:cs="Arial"/>
          <w:sz w:val="23"/>
          <w:szCs w:val="23"/>
        </w:rPr>
        <w:t xml:space="preserve"> </w:t>
      </w:r>
      <w:r w:rsidR="0059308F" w:rsidRPr="003D2AD9">
        <w:rPr>
          <w:rFonts w:ascii="Cambria" w:hAnsi="Cambria" w:cs="Arial"/>
          <w:sz w:val="23"/>
          <w:szCs w:val="23"/>
        </w:rPr>
        <w:tab/>
      </w:r>
    </w:p>
    <w:p w14:paraId="438D018B" w14:textId="21750BDF" w:rsidR="00334670" w:rsidRPr="00FF4FE3" w:rsidRDefault="00334670" w:rsidP="00FF4FE3">
      <w:pPr>
        <w:pStyle w:val="Odstavecseseznamem"/>
        <w:numPr>
          <w:ilvl w:val="0"/>
          <w:numId w:val="12"/>
        </w:num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  <w:r w:rsidRPr="00FF4FE3">
        <w:rPr>
          <w:rFonts w:ascii="Cambria" w:hAnsi="Cambria" w:cs="Arial"/>
          <w:sz w:val="23"/>
          <w:szCs w:val="23"/>
        </w:rPr>
        <w:t>Smlouva o spolupráci</w:t>
      </w:r>
    </w:p>
    <w:p w14:paraId="1EE588D3" w14:textId="3072D2B9" w:rsidR="00EE75C7" w:rsidRPr="00FF4FE3" w:rsidRDefault="0059308F" w:rsidP="00FF4FE3">
      <w:pPr>
        <w:pStyle w:val="Odstavecseseznamem"/>
        <w:numPr>
          <w:ilvl w:val="0"/>
          <w:numId w:val="12"/>
        </w:numPr>
        <w:spacing w:after="0" w:line="310" w:lineRule="exact"/>
        <w:jc w:val="both"/>
        <w:rPr>
          <w:rFonts w:ascii="Cambria" w:hAnsi="Cambria" w:cs="Arial"/>
          <w:sz w:val="23"/>
          <w:szCs w:val="23"/>
        </w:rPr>
      </w:pPr>
      <w:r w:rsidRPr="00FF4FE3">
        <w:rPr>
          <w:rFonts w:ascii="Cambria" w:hAnsi="Cambria" w:cs="Arial"/>
          <w:sz w:val="23"/>
          <w:szCs w:val="23"/>
        </w:rPr>
        <w:t>Smlouva o grantu</w:t>
      </w:r>
    </w:p>
    <w:p w14:paraId="0814EC3F" w14:textId="6060B846" w:rsidR="005142DE" w:rsidRPr="003D2AD9" w:rsidRDefault="0059308F" w:rsidP="003D2AD9">
      <w:pPr>
        <w:spacing w:after="0" w:line="310" w:lineRule="exact"/>
        <w:ind w:firstLine="708"/>
        <w:jc w:val="both"/>
        <w:rPr>
          <w:rFonts w:ascii="Cambria" w:hAnsi="Cambria" w:cs="Arial"/>
          <w:sz w:val="23"/>
          <w:szCs w:val="23"/>
        </w:rPr>
      </w:pPr>
      <w:r w:rsidRPr="003D2AD9">
        <w:rPr>
          <w:rFonts w:ascii="Cambria" w:hAnsi="Cambria" w:cs="Arial"/>
          <w:sz w:val="23"/>
          <w:szCs w:val="23"/>
        </w:rPr>
        <w:tab/>
      </w:r>
    </w:p>
    <w:p w14:paraId="24EEAEB6" w14:textId="798A3017" w:rsidR="00D37750" w:rsidRPr="002B6519" w:rsidRDefault="00D37750" w:rsidP="0059308F">
      <w:pPr>
        <w:spacing w:after="0"/>
        <w:ind w:firstLine="708"/>
        <w:jc w:val="both"/>
        <w:rPr>
          <w:rFonts w:ascii="Cambria" w:hAnsi="Cambria" w:cs="Arial"/>
        </w:rPr>
      </w:pPr>
    </w:p>
    <w:sectPr w:rsidR="00D37750" w:rsidRPr="002B6519" w:rsidSect="00EF455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1246" w14:textId="77777777" w:rsidR="001F2D01" w:rsidRDefault="001F2D01" w:rsidP="00A478E1">
      <w:pPr>
        <w:spacing w:after="0" w:line="240" w:lineRule="auto"/>
      </w:pPr>
      <w:r>
        <w:separator/>
      </w:r>
    </w:p>
  </w:endnote>
  <w:endnote w:type="continuationSeparator" w:id="0">
    <w:p w14:paraId="5C7EAFD3" w14:textId="77777777" w:rsidR="001F2D01" w:rsidRDefault="001F2D01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79FEAB73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239B" w14:textId="77777777" w:rsidR="001F2D01" w:rsidRDefault="001F2D01" w:rsidP="00A478E1">
      <w:pPr>
        <w:spacing w:after="0" w:line="240" w:lineRule="auto"/>
      </w:pPr>
      <w:r>
        <w:separator/>
      </w:r>
    </w:p>
  </w:footnote>
  <w:footnote w:type="continuationSeparator" w:id="0">
    <w:p w14:paraId="4774A1C6" w14:textId="77777777" w:rsidR="001F2D01" w:rsidRDefault="001F2D01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0DDE" w14:textId="0DE47CD3" w:rsidR="00EF7219" w:rsidRPr="00EF7219" w:rsidRDefault="00EF7219" w:rsidP="00EF7219">
    <w:pPr>
      <w:pStyle w:val="Zhlav"/>
      <w:jc w:val="right"/>
      <w:rPr>
        <w:rFonts w:ascii="Cambria" w:hAnsi="Cambria"/>
        <w:sz w:val="23"/>
        <w:szCs w:val="23"/>
      </w:rPr>
    </w:pPr>
    <w:r w:rsidRPr="00EF7219">
      <w:rPr>
        <w:rFonts w:ascii="Cambria" w:hAnsi="Cambria"/>
        <w:sz w:val="23"/>
        <w:szCs w:val="23"/>
      </w:rPr>
      <w:t>UKFFS/1082/2026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13E022F"/>
    <w:multiLevelType w:val="hybridMultilevel"/>
    <w:tmpl w:val="1054A896"/>
    <w:lvl w:ilvl="0" w:tplc="5D4A554E">
      <w:numFmt w:val="bullet"/>
      <w:lvlText w:val="-"/>
      <w:lvlJc w:val="left"/>
      <w:pPr>
        <w:ind w:left="1068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40E9C"/>
    <w:multiLevelType w:val="hybridMultilevel"/>
    <w:tmpl w:val="34A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1054057">
    <w:abstractNumId w:val="4"/>
  </w:num>
  <w:num w:numId="2" w16cid:durableId="513766687">
    <w:abstractNumId w:val="8"/>
  </w:num>
  <w:num w:numId="3" w16cid:durableId="1427114664">
    <w:abstractNumId w:val="9"/>
  </w:num>
  <w:num w:numId="4" w16cid:durableId="1103525883">
    <w:abstractNumId w:val="7"/>
  </w:num>
  <w:num w:numId="5" w16cid:durableId="1059787759">
    <w:abstractNumId w:val="5"/>
  </w:num>
  <w:num w:numId="6" w16cid:durableId="2111663722">
    <w:abstractNumId w:val="11"/>
  </w:num>
  <w:num w:numId="7" w16cid:durableId="62029509">
    <w:abstractNumId w:val="1"/>
  </w:num>
  <w:num w:numId="8" w16cid:durableId="1880697897">
    <w:abstractNumId w:val="6"/>
  </w:num>
  <w:num w:numId="9" w16cid:durableId="1077089473">
    <w:abstractNumId w:val="2"/>
  </w:num>
  <w:num w:numId="10" w16cid:durableId="184369031">
    <w:abstractNumId w:val="0"/>
  </w:num>
  <w:num w:numId="11" w16cid:durableId="196085687">
    <w:abstractNumId w:val="3"/>
  </w:num>
  <w:num w:numId="12" w16cid:durableId="1317998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64"/>
    <w:rsid w:val="0002523E"/>
    <w:rsid w:val="00044F17"/>
    <w:rsid w:val="00065C58"/>
    <w:rsid w:val="00075D05"/>
    <w:rsid w:val="000A0AEC"/>
    <w:rsid w:val="000B1505"/>
    <w:rsid w:val="000E341D"/>
    <w:rsid w:val="000E679A"/>
    <w:rsid w:val="001175A4"/>
    <w:rsid w:val="001859C7"/>
    <w:rsid w:val="001937B8"/>
    <w:rsid w:val="00197D5C"/>
    <w:rsid w:val="001A0280"/>
    <w:rsid w:val="001C1CEE"/>
    <w:rsid w:val="001D4ABD"/>
    <w:rsid w:val="001F29F0"/>
    <w:rsid w:val="001F2D01"/>
    <w:rsid w:val="002047F8"/>
    <w:rsid w:val="00235618"/>
    <w:rsid w:val="002410E4"/>
    <w:rsid w:val="002643D3"/>
    <w:rsid w:val="00267D47"/>
    <w:rsid w:val="00276840"/>
    <w:rsid w:val="00283AC9"/>
    <w:rsid w:val="00283F18"/>
    <w:rsid w:val="002854E8"/>
    <w:rsid w:val="00290472"/>
    <w:rsid w:val="002927D4"/>
    <w:rsid w:val="002A0B88"/>
    <w:rsid w:val="002A2939"/>
    <w:rsid w:val="002B4EAF"/>
    <w:rsid w:val="002B6519"/>
    <w:rsid w:val="002C1C86"/>
    <w:rsid w:val="002F3526"/>
    <w:rsid w:val="00326AAE"/>
    <w:rsid w:val="00331AB6"/>
    <w:rsid w:val="00332803"/>
    <w:rsid w:val="00334670"/>
    <w:rsid w:val="00347CC6"/>
    <w:rsid w:val="003618E4"/>
    <w:rsid w:val="00373EB5"/>
    <w:rsid w:val="00394916"/>
    <w:rsid w:val="003B1A03"/>
    <w:rsid w:val="003C189A"/>
    <w:rsid w:val="003C5554"/>
    <w:rsid w:val="003C6A35"/>
    <w:rsid w:val="003D2AD9"/>
    <w:rsid w:val="003F7763"/>
    <w:rsid w:val="0040107D"/>
    <w:rsid w:val="00401384"/>
    <w:rsid w:val="00405E64"/>
    <w:rsid w:val="00414C94"/>
    <w:rsid w:val="0042449D"/>
    <w:rsid w:val="004345A7"/>
    <w:rsid w:val="004714BC"/>
    <w:rsid w:val="004756D1"/>
    <w:rsid w:val="00484585"/>
    <w:rsid w:val="004850EB"/>
    <w:rsid w:val="0048773A"/>
    <w:rsid w:val="004A16D4"/>
    <w:rsid w:val="004A3B31"/>
    <w:rsid w:val="004D634A"/>
    <w:rsid w:val="004D7451"/>
    <w:rsid w:val="004F08FD"/>
    <w:rsid w:val="00512A29"/>
    <w:rsid w:val="005142DE"/>
    <w:rsid w:val="0053446E"/>
    <w:rsid w:val="00552E2E"/>
    <w:rsid w:val="00591C4C"/>
    <w:rsid w:val="0059308F"/>
    <w:rsid w:val="005938AB"/>
    <w:rsid w:val="005B50C1"/>
    <w:rsid w:val="005C605C"/>
    <w:rsid w:val="006008E0"/>
    <w:rsid w:val="0061011E"/>
    <w:rsid w:val="00614A67"/>
    <w:rsid w:val="00632594"/>
    <w:rsid w:val="006345A0"/>
    <w:rsid w:val="00635C23"/>
    <w:rsid w:val="00651519"/>
    <w:rsid w:val="00665970"/>
    <w:rsid w:val="00680B03"/>
    <w:rsid w:val="00692F42"/>
    <w:rsid w:val="006B310B"/>
    <w:rsid w:val="006E2638"/>
    <w:rsid w:val="007130DF"/>
    <w:rsid w:val="007249B9"/>
    <w:rsid w:val="007376AA"/>
    <w:rsid w:val="00752D16"/>
    <w:rsid w:val="00756B51"/>
    <w:rsid w:val="00792FB4"/>
    <w:rsid w:val="007A7AA4"/>
    <w:rsid w:val="007C2589"/>
    <w:rsid w:val="007C4F35"/>
    <w:rsid w:val="007E6B03"/>
    <w:rsid w:val="00806C89"/>
    <w:rsid w:val="00811D9C"/>
    <w:rsid w:val="00824EB9"/>
    <w:rsid w:val="008255AF"/>
    <w:rsid w:val="00837387"/>
    <w:rsid w:val="0084791A"/>
    <w:rsid w:val="00860540"/>
    <w:rsid w:val="00863339"/>
    <w:rsid w:val="00890CD1"/>
    <w:rsid w:val="008C6C4F"/>
    <w:rsid w:val="00924F34"/>
    <w:rsid w:val="00925E18"/>
    <w:rsid w:val="00942B8A"/>
    <w:rsid w:val="00946990"/>
    <w:rsid w:val="00946B3D"/>
    <w:rsid w:val="009572EC"/>
    <w:rsid w:val="0097134C"/>
    <w:rsid w:val="00974654"/>
    <w:rsid w:val="00992A30"/>
    <w:rsid w:val="009C43A8"/>
    <w:rsid w:val="009D1AC6"/>
    <w:rsid w:val="009D23AC"/>
    <w:rsid w:val="009D2F64"/>
    <w:rsid w:val="009D75B6"/>
    <w:rsid w:val="009E5815"/>
    <w:rsid w:val="009F5593"/>
    <w:rsid w:val="009F78D9"/>
    <w:rsid w:val="00A1454B"/>
    <w:rsid w:val="00A312CD"/>
    <w:rsid w:val="00A405A1"/>
    <w:rsid w:val="00A45B9A"/>
    <w:rsid w:val="00A478E1"/>
    <w:rsid w:val="00A67E20"/>
    <w:rsid w:val="00A712CF"/>
    <w:rsid w:val="00AD0325"/>
    <w:rsid w:val="00AD5B25"/>
    <w:rsid w:val="00AF02B9"/>
    <w:rsid w:val="00AF5D4D"/>
    <w:rsid w:val="00B23518"/>
    <w:rsid w:val="00B824BC"/>
    <w:rsid w:val="00BC392D"/>
    <w:rsid w:val="00C45F47"/>
    <w:rsid w:val="00C47E39"/>
    <w:rsid w:val="00C67E3F"/>
    <w:rsid w:val="00CA607A"/>
    <w:rsid w:val="00CB5E43"/>
    <w:rsid w:val="00CC1657"/>
    <w:rsid w:val="00CC4030"/>
    <w:rsid w:val="00CE4648"/>
    <w:rsid w:val="00CF5CD1"/>
    <w:rsid w:val="00D004C7"/>
    <w:rsid w:val="00D076E4"/>
    <w:rsid w:val="00D12489"/>
    <w:rsid w:val="00D20073"/>
    <w:rsid w:val="00D368F9"/>
    <w:rsid w:val="00D37750"/>
    <w:rsid w:val="00D52164"/>
    <w:rsid w:val="00D5493F"/>
    <w:rsid w:val="00D60F4E"/>
    <w:rsid w:val="00D668B6"/>
    <w:rsid w:val="00D73DF5"/>
    <w:rsid w:val="00D7509A"/>
    <w:rsid w:val="00D87AF0"/>
    <w:rsid w:val="00D97DC8"/>
    <w:rsid w:val="00DA56B3"/>
    <w:rsid w:val="00DB7009"/>
    <w:rsid w:val="00DC5C43"/>
    <w:rsid w:val="00E0605F"/>
    <w:rsid w:val="00E072AC"/>
    <w:rsid w:val="00E14268"/>
    <w:rsid w:val="00E25848"/>
    <w:rsid w:val="00E30577"/>
    <w:rsid w:val="00E32435"/>
    <w:rsid w:val="00E36294"/>
    <w:rsid w:val="00E73807"/>
    <w:rsid w:val="00E920AB"/>
    <w:rsid w:val="00E93915"/>
    <w:rsid w:val="00EC1A50"/>
    <w:rsid w:val="00EC45C7"/>
    <w:rsid w:val="00EC68A5"/>
    <w:rsid w:val="00ED07D0"/>
    <w:rsid w:val="00EE1FDE"/>
    <w:rsid w:val="00EE6F73"/>
    <w:rsid w:val="00EE75C7"/>
    <w:rsid w:val="00EF2B66"/>
    <w:rsid w:val="00EF4551"/>
    <w:rsid w:val="00EF7219"/>
    <w:rsid w:val="00F31079"/>
    <w:rsid w:val="00F637CF"/>
    <w:rsid w:val="00F6516C"/>
    <w:rsid w:val="00F652E8"/>
    <w:rsid w:val="00F70224"/>
    <w:rsid w:val="00F74C7A"/>
    <w:rsid w:val="00FA7110"/>
    <w:rsid w:val="00FA7798"/>
    <w:rsid w:val="00FB2842"/>
    <w:rsid w:val="00FB41D5"/>
    <w:rsid w:val="00FE68AF"/>
    <w:rsid w:val="00FF4FE3"/>
    <w:rsid w:val="750A9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4490</Characters>
  <Application>Microsoft Office Word</Application>
  <DocSecurity>2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2026-07-02T16:09:00Z</dcterms:created>
  <dcterms:modified xsi:type="dcterms:W3CDTF">2026-07-02T16:09:00Z</dcterms:modified>
</cp:coreProperties>
</file>