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474C5" w:rsidRPr="00DC4D66" w14:paraId="60CC1AE8" w14:textId="77777777" w:rsidTr="00306BED">
        <w:tc>
          <w:tcPr>
            <w:tcW w:w="4889" w:type="dxa"/>
            <w:vAlign w:val="bottom"/>
          </w:tcPr>
          <w:p w14:paraId="5C797757" w14:textId="567E3F54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Číslo smlouvy objednatele:</w:t>
            </w:r>
            <w:r w:rsidR="00F36FAC" w:rsidRPr="00DC4D66">
              <w:rPr>
                <w:sz w:val="22"/>
                <w:szCs w:val="22"/>
              </w:rPr>
              <w:t xml:space="preserve"> </w:t>
            </w:r>
            <w:r w:rsidR="00E05ED7" w:rsidRPr="00DC4D66">
              <w:rPr>
                <w:sz w:val="22"/>
                <w:szCs w:val="22"/>
              </w:rPr>
              <w:t>VZ 3/2025</w:t>
            </w:r>
          </w:p>
        </w:tc>
        <w:tc>
          <w:tcPr>
            <w:tcW w:w="4889" w:type="dxa"/>
            <w:vAlign w:val="bottom"/>
          </w:tcPr>
          <w:p w14:paraId="3AE43B84" w14:textId="783E363A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Číslo smlouvy zhotovitele:</w:t>
            </w:r>
            <w:r w:rsidR="00F36FAC" w:rsidRPr="00DC4D66">
              <w:rPr>
                <w:sz w:val="22"/>
                <w:szCs w:val="22"/>
              </w:rPr>
              <w:t xml:space="preserve"> </w:t>
            </w:r>
            <w:r w:rsidR="005A133C" w:rsidRPr="00DC4D66">
              <w:rPr>
                <w:sz w:val="22"/>
                <w:szCs w:val="22"/>
              </w:rPr>
              <w:t>2025/25</w:t>
            </w:r>
          </w:p>
        </w:tc>
      </w:tr>
    </w:tbl>
    <w:p w14:paraId="11311BF6" w14:textId="08C52773" w:rsidR="005474C5" w:rsidRPr="00DC4D66" w:rsidRDefault="005474C5" w:rsidP="005474C5">
      <w:pPr>
        <w:pStyle w:val="Nzev"/>
        <w:rPr>
          <w:szCs w:val="22"/>
        </w:rPr>
      </w:pPr>
      <w:r w:rsidRPr="00DC4D66">
        <w:rPr>
          <w:szCs w:val="22"/>
        </w:rPr>
        <w:t>SMLOUVA O DÍLO</w:t>
      </w:r>
      <w:r w:rsidR="00315B12" w:rsidRPr="00DC4D66">
        <w:rPr>
          <w:szCs w:val="22"/>
        </w:rPr>
        <w:t xml:space="preserve"> – DODATEK č.</w:t>
      </w:r>
      <w:r w:rsidR="004D3237">
        <w:rPr>
          <w:szCs w:val="22"/>
        </w:rPr>
        <w:t>2</w:t>
      </w:r>
    </w:p>
    <w:p w14:paraId="240A7281" w14:textId="77777777" w:rsidR="005474C5" w:rsidRPr="00DC4D66" w:rsidRDefault="005474C5" w:rsidP="005474C5">
      <w:pPr>
        <w:jc w:val="center"/>
        <w:rPr>
          <w:sz w:val="22"/>
          <w:szCs w:val="22"/>
        </w:rPr>
      </w:pPr>
      <w:r w:rsidRPr="00DC4D66">
        <w:rPr>
          <w:sz w:val="22"/>
          <w:szCs w:val="22"/>
        </w:rPr>
        <w:t>uzavřená dle ust. § 2586 a násl. zákona č. 89/2012 Sb., občanský zákoník, v platném znění (dále jen „občanský zákoník“)</w:t>
      </w:r>
    </w:p>
    <w:p w14:paraId="3FD772F0" w14:textId="77777777" w:rsidR="005474C5" w:rsidRPr="00DC4D66" w:rsidRDefault="005474C5" w:rsidP="005474C5">
      <w:pPr>
        <w:spacing w:before="240" w:after="240"/>
        <w:jc w:val="center"/>
        <w:rPr>
          <w:sz w:val="22"/>
          <w:szCs w:val="22"/>
        </w:rPr>
      </w:pPr>
      <w:r w:rsidRPr="00DC4D66">
        <w:rPr>
          <w:sz w:val="22"/>
          <w:szCs w:val="22"/>
        </w:rPr>
        <w:t>mezi smluvními stranami</w:t>
      </w:r>
    </w:p>
    <w:p w14:paraId="4761443E" w14:textId="39B75C89" w:rsidR="005474C5" w:rsidRPr="00DC4D66" w:rsidRDefault="005474C5" w:rsidP="000F6769">
      <w:pPr>
        <w:tabs>
          <w:tab w:val="left" w:pos="2835"/>
        </w:tabs>
        <w:rPr>
          <w:b/>
          <w:sz w:val="22"/>
          <w:szCs w:val="22"/>
        </w:rPr>
      </w:pPr>
      <w:r w:rsidRPr="00DC4D66">
        <w:rPr>
          <w:sz w:val="22"/>
          <w:szCs w:val="22"/>
        </w:rPr>
        <w:t>příspěvková organizace:</w:t>
      </w:r>
      <w:r w:rsidRPr="00DC4D66">
        <w:rPr>
          <w:sz w:val="22"/>
          <w:szCs w:val="22"/>
        </w:rPr>
        <w:tab/>
      </w:r>
      <w:r w:rsidR="000F6769" w:rsidRPr="00DC4D66">
        <w:rPr>
          <w:b/>
          <w:sz w:val="22"/>
          <w:szCs w:val="22"/>
        </w:rPr>
        <w:t>Domov důchodců Horní Planá</w:t>
      </w:r>
    </w:p>
    <w:p w14:paraId="4A8EE84E" w14:textId="787D7CAE" w:rsidR="000F6769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sídlo: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Komenského 6, 382 26 Horní Planá</w:t>
      </w:r>
    </w:p>
    <w:p w14:paraId="52CDF0EC" w14:textId="4204011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IČO: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00665746</w:t>
      </w:r>
    </w:p>
    <w:p w14:paraId="41A063AD" w14:textId="77777777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DIČ:</w:t>
      </w:r>
      <w:r w:rsidRPr="00DC4D66">
        <w:rPr>
          <w:sz w:val="22"/>
          <w:szCs w:val="22"/>
        </w:rPr>
        <w:tab/>
        <w:t>--</w:t>
      </w:r>
    </w:p>
    <w:p w14:paraId="411CCACD" w14:textId="2EB055A2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číslo účtu:</w:t>
      </w:r>
      <w:r w:rsidRPr="00DC4D66">
        <w:rPr>
          <w:sz w:val="22"/>
          <w:szCs w:val="22"/>
        </w:rPr>
        <w:tab/>
      </w:r>
      <w:r w:rsidR="000F6769" w:rsidRPr="00DC4D66">
        <w:rPr>
          <w:sz w:val="22"/>
          <w:szCs w:val="22"/>
        </w:rPr>
        <w:t>170156286</w:t>
      </w:r>
      <w:r w:rsidRPr="00DC4D66">
        <w:rPr>
          <w:sz w:val="22"/>
          <w:szCs w:val="22"/>
        </w:rPr>
        <w:t>/0300</w:t>
      </w:r>
    </w:p>
    <w:p w14:paraId="089CE3FB" w14:textId="69629E32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datová schránka:</w:t>
      </w:r>
      <w:r w:rsidRPr="00DC4D66">
        <w:rPr>
          <w:sz w:val="22"/>
          <w:szCs w:val="22"/>
        </w:rPr>
        <w:tab/>
      </w:r>
      <w:r w:rsidR="00A9396B" w:rsidRPr="00DC4D66">
        <w:rPr>
          <w:color w:val="000000"/>
          <w:sz w:val="22"/>
          <w:szCs w:val="22"/>
        </w:rPr>
        <w:t>7x3khw5</w:t>
      </w:r>
    </w:p>
    <w:p w14:paraId="05E2CEEE" w14:textId="4C8659F8" w:rsidR="005474C5" w:rsidRPr="00DC4D66" w:rsidRDefault="005474C5" w:rsidP="005474C5">
      <w:pPr>
        <w:tabs>
          <w:tab w:val="left" w:pos="2835"/>
        </w:tabs>
        <w:spacing w:before="80"/>
        <w:ind w:left="2829" w:hanging="2829"/>
        <w:rPr>
          <w:bCs/>
          <w:iCs/>
          <w:sz w:val="22"/>
          <w:szCs w:val="22"/>
        </w:rPr>
      </w:pPr>
      <w:r w:rsidRPr="00DC4D66">
        <w:rPr>
          <w:i/>
          <w:sz w:val="22"/>
          <w:szCs w:val="22"/>
        </w:rPr>
        <w:t>jednající prostřednictvím:</w:t>
      </w:r>
      <w:r w:rsidRPr="00DC4D66">
        <w:rPr>
          <w:i/>
          <w:sz w:val="22"/>
          <w:szCs w:val="22"/>
        </w:rPr>
        <w:tab/>
      </w:r>
      <w:r w:rsidR="00A521C3" w:rsidRPr="00DC4D66">
        <w:rPr>
          <w:bCs/>
          <w:iCs/>
          <w:sz w:val="22"/>
          <w:szCs w:val="22"/>
        </w:rPr>
        <w:t>Ing.</w:t>
      </w:r>
      <w:r w:rsidR="00162AC4" w:rsidRPr="00DC4D66">
        <w:rPr>
          <w:bCs/>
          <w:iCs/>
          <w:sz w:val="22"/>
          <w:szCs w:val="22"/>
        </w:rPr>
        <w:t xml:space="preserve"> </w:t>
      </w:r>
      <w:r w:rsidR="00A521C3" w:rsidRPr="00DC4D66">
        <w:rPr>
          <w:bCs/>
          <w:iCs/>
          <w:sz w:val="22"/>
          <w:szCs w:val="22"/>
        </w:rPr>
        <w:t>Bc. Renata Březinová</w:t>
      </w:r>
      <w:r w:rsidRPr="00DC4D66">
        <w:rPr>
          <w:bCs/>
          <w:iCs/>
          <w:sz w:val="22"/>
          <w:szCs w:val="22"/>
        </w:rPr>
        <w:t>, ředitelka</w:t>
      </w:r>
    </w:p>
    <w:p w14:paraId="69294385" w14:textId="77777777" w:rsidR="005474C5" w:rsidRPr="00DC4D66" w:rsidRDefault="005474C5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>na straně jedné jakožto objednatelem (dále jen „objednatel“)</w:t>
      </w:r>
    </w:p>
    <w:p w14:paraId="6F1034F5" w14:textId="77777777" w:rsidR="005474C5" w:rsidRPr="00DC4D66" w:rsidRDefault="005474C5" w:rsidP="005474C5">
      <w:pPr>
        <w:rPr>
          <w:sz w:val="22"/>
          <w:szCs w:val="22"/>
        </w:rPr>
      </w:pPr>
    </w:p>
    <w:p w14:paraId="5BCC8D91" w14:textId="77777777" w:rsidR="005474C5" w:rsidRPr="00DC4D66" w:rsidRDefault="005474C5" w:rsidP="005474C5">
      <w:pPr>
        <w:jc w:val="center"/>
        <w:rPr>
          <w:sz w:val="22"/>
          <w:szCs w:val="22"/>
        </w:rPr>
      </w:pPr>
      <w:r w:rsidRPr="00DC4D66">
        <w:rPr>
          <w:sz w:val="22"/>
          <w:szCs w:val="22"/>
        </w:rPr>
        <w:t>a</w:t>
      </w:r>
    </w:p>
    <w:p w14:paraId="515FE98A" w14:textId="77777777" w:rsidR="005474C5" w:rsidRPr="00DC4D66" w:rsidRDefault="005474C5" w:rsidP="005474C5">
      <w:pPr>
        <w:rPr>
          <w:sz w:val="22"/>
          <w:szCs w:val="22"/>
        </w:rPr>
      </w:pPr>
    </w:p>
    <w:p w14:paraId="678F2241" w14:textId="24B40DEE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společnost:</w:t>
      </w:r>
      <w:r w:rsidRPr="00DC4D66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2083053787"/>
          <w:placeholder>
            <w:docPart w:val="C00A1CD6BF3E444CB3F471821EB4B924"/>
          </w:placeholder>
        </w:sdtPr>
        <w:sdtEndPr>
          <w:rPr>
            <w:b w:val="0"/>
            <w:bCs w:val="0"/>
          </w:rPr>
        </w:sdtEndPr>
        <w:sdtContent>
          <w:r w:rsidR="0079593F" w:rsidRPr="00DC4D66">
            <w:rPr>
              <w:b/>
              <w:bCs/>
              <w:sz w:val="22"/>
              <w:szCs w:val="22"/>
            </w:rPr>
            <w:t>DAVIVE TZB servis, s.r.o.</w:t>
          </w:r>
        </w:sdtContent>
      </w:sdt>
    </w:p>
    <w:p w14:paraId="7922109F" w14:textId="686D02EE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sídlo: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82055003"/>
          <w:placeholder>
            <w:docPart w:val="C00A1CD6BF3E444CB3F471821EB4B924"/>
          </w:placeholder>
        </w:sdtPr>
        <w:sdtContent>
          <w:r w:rsidR="004B2753" w:rsidRPr="00DC4D66">
            <w:rPr>
              <w:sz w:val="22"/>
              <w:szCs w:val="22"/>
            </w:rPr>
            <w:t>Pražská tř. 2156/186, 370 10 České Budějovice</w:t>
          </w:r>
        </w:sdtContent>
      </w:sdt>
    </w:p>
    <w:p w14:paraId="2AE48B04" w14:textId="2122ADAF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IČO: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0275302"/>
          <w:placeholder>
            <w:docPart w:val="C00A1CD6BF3E444CB3F471821EB4B924"/>
          </w:placeholder>
        </w:sdtPr>
        <w:sdtContent>
          <w:r w:rsidR="007B1758" w:rsidRPr="00DC4D66">
            <w:rPr>
              <w:sz w:val="22"/>
              <w:szCs w:val="22"/>
            </w:rPr>
            <w:t>06843255</w:t>
          </w:r>
        </w:sdtContent>
      </w:sdt>
    </w:p>
    <w:p w14:paraId="1CB5D79F" w14:textId="3C2CF6C7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DIČ: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  <w:highlight w:val="yellow"/>
          </w:rPr>
          <w:id w:val="168215819"/>
          <w:placeholder>
            <w:docPart w:val="C00A1CD6BF3E444CB3F471821EB4B924"/>
          </w:placeholder>
        </w:sdtPr>
        <w:sdtEndPr>
          <w:rPr>
            <w:highlight w:val="none"/>
          </w:rPr>
        </w:sdtEndPr>
        <w:sdtContent>
          <w:r w:rsidR="00FC2A8A" w:rsidRPr="00DC4D66">
            <w:rPr>
              <w:sz w:val="22"/>
              <w:szCs w:val="22"/>
            </w:rPr>
            <w:t>CZ06843255</w:t>
          </w:r>
        </w:sdtContent>
      </w:sdt>
    </w:p>
    <w:p w14:paraId="071DA6F6" w14:textId="59ACB1A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zapsanou v obchodním rejstříku, vedeném</w:t>
      </w:r>
      <w:r w:rsidR="00826B39" w:rsidRPr="00DC4D66">
        <w:rPr>
          <w:sz w:val="22"/>
          <w:szCs w:val="22"/>
        </w:rPr>
        <w:t xml:space="preserve"> krajským</w:t>
      </w:r>
      <w:r w:rsidRPr="00DC4D66">
        <w:rPr>
          <w:sz w:val="22"/>
          <w:szCs w:val="22"/>
        </w:rPr>
        <w:t xml:space="preserve"> soudem v</w:t>
      </w:r>
      <w:r w:rsidR="000158EF" w:rsidRPr="00DC4D66">
        <w:rPr>
          <w:sz w:val="22"/>
          <w:szCs w:val="22"/>
        </w:rPr>
        <w:t> </w:t>
      </w:r>
      <w:sdt>
        <w:sdtPr>
          <w:rPr>
            <w:sz w:val="22"/>
            <w:szCs w:val="22"/>
            <w:highlight w:val="yellow"/>
          </w:rPr>
          <w:id w:val="1199893411"/>
          <w:placeholder>
            <w:docPart w:val="C00A1CD6BF3E444CB3F471821EB4B924"/>
          </w:placeholder>
        </w:sdtPr>
        <w:sdtEndPr>
          <w:rPr>
            <w:highlight w:val="none"/>
          </w:rPr>
        </w:sdtEndPr>
        <w:sdtContent>
          <w:r w:rsidR="000158EF" w:rsidRPr="00DC4D66">
            <w:rPr>
              <w:sz w:val="22"/>
              <w:szCs w:val="22"/>
            </w:rPr>
            <w:t xml:space="preserve">Českých </w:t>
          </w:r>
          <w:r w:rsidR="00E4178B" w:rsidRPr="00DC4D66">
            <w:rPr>
              <w:sz w:val="22"/>
              <w:szCs w:val="22"/>
            </w:rPr>
            <w:t>B</w:t>
          </w:r>
          <w:r w:rsidR="000158EF" w:rsidRPr="00DC4D66">
            <w:rPr>
              <w:sz w:val="22"/>
              <w:szCs w:val="22"/>
            </w:rPr>
            <w:t>udějovicích</w:t>
          </w:r>
        </w:sdtContent>
      </w:sdt>
      <w:r w:rsidRPr="00DC4D66">
        <w:rPr>
          <w:sz w:val="22"/>
          <w:szCs w:val="22"/>
        </w:rPr>
        <w:t xml:space="preserve">, pod spisovou značkou (oddíl, vložka) </w:t>
      </w:r>
      <w:sdt>
        <w:sdtPr>
          <w:rPr>
            <w:sz w:val="22"/>
            <w:szCs w:val="22"/>
          </w:rPr>
          <w:id w:val="-283737287"/>
          <w:placeholder>
            <w:docPart w:val="C00A1CD6BF3E444CB3F471821EB4B924"/>
          </w:placeholder>
        </w:sdtPr>
        <w:sdtContent>
          <w:r w:rsidR="000158EF" w:rsidRPr="00DC4D66">
            <w:rPr>
              <w:sz w:val="22"/>
              <w:szCs w:val="22"/>
            </w:rPr>
            <w:t>27273</w:t>
          </w:r>
        </w:sdtContent>
      </w:sdt>
    </w:p>
    <w:p w14:paraId="179AE7B0" w14:textId="4D543A23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číslo účtu: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64678242"/>
          <w:placeholder>
            <w:docPart w:val="A814A2B0F7AB40A5885E279C39D7B70F"/>
          </w:placeholder>
        </w:sdtPr>
        <w:sdtContent>
          <w:sdt>
            <w:sdtPr>
              <w:rPr>
                <w:sz w:val="22"/>
                <w:szCs w:val="22"/>
              </w:rPr>
              <w:id w:val="356865277"/>
              <w:placeholder>
                <w:docPart w:val="D85B0DADF4E546B2AFDCC0D2CE2B0C4D"/>
              </w:placeholder>
            </w:sdtPr>
            <w:sdtContent>
              <w:r w:rsidR="00652149" w:rsidRPr="00DC4D66">
                <w:rPr>
                  <w:sz w:val="22"/>
                  <w:szCs w:val="22"/>
                </w:rPr>
                <w:t>496728002/5500</w:t>
              </w:r>
            </w:sdtContent>
          </w:sdt>
        </w:sdtContent>
      </w:sdt>
    </w:p>
    <w:p w14:paraId="2CB706E2" w14:textId="6118DAE5" w:rsidR="005474C5" w:rsidRPr="00DC4D66" w:rsidRDefault="005474C5" w:rsidP="005474C5">
      <w:pPr>
        <w:tabs>
          <w:tab w:val="left" w:pos="2835"/>
        </w:tabs>
        <w:rPr>
          <w:sz w:val="22"/>
          <w:szCs w:val="22"/>
        </w:rPr>
      </w:pPr>
      <w:r w:rsidRPr="00DC4D66">
        <w:rPr>
          <w:sz w:val="22"/>
          <w:szCs w:val="22"/>
        </w:rPr>
        <w:t>bankovní spojení:</w:t>
      </w:r>
      <w:r w:rsidRPr="00DC4D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22785617"/>
          <w:placeholder>
            <w:docPart w:val="C00A1CD6BF3E444CB3F471821EB4B924"/>
          </w:placeholder>
        </w:sdtPr>
        <w:sdtContent>
          <w:r w:rsidR="00652149" w:rsidRPr="00DC4D66">
            <w:rPr>
              <w:sz w:val="22"/>
              <w:szCs w:val="22"/>
            </w:rPr>
            <w:t>Raiffeisenbank</w:t>
          </w:r>
        </w:sdtContent>
      </w:sdt>
    </w:p>
    <w:p w14:paraId="048FCB92" w14:textId="266C1E87" w:rsidR="005474C5" w:rsidRPr="00DC4D66" w:rsidRDefault="005474C5" w:rsidP="005474C5">
      <w:pPr>
        <w:tabs>
          <w:tab w:val="left" w:pos="2835"/>
        </w:tabs>
        <w:spacing w:before="80"/>
        <w:rPr>
          <w:i/>
          <w:sz w:val="22"/>
          <w:szCs w:val="22"/>
        </w:rPr>
      </w:pPr>
      <w:r w:rsidRPr="00DC4D66">
        <w:rPr>
          <w:sz w:val="22"/>
          <w:szCs w:val="22"/>
        </w:rPr>
        <w:t>datová schránka</w:t>
      </w:r>
      <w:r w:rsidRPr="00DC4D66">
        <w:rPr>
          <w:i/>
          <w:sz w:val="22"/>
          <w:szCs w:val="22"/>
        </w:rPr>
        <w:t>:</w:t>
      </w:r>
      <w:r w:rsidR="00B56C20" w:rsidRPr="00DC4D66">
        <w:rPr>
          <w:i/>
          <w:sz w:val="22"/>
          <w:szCs w:val="22"/>
        </w:rPr>
        <w:tab/>
      </w:r>
      <w:sdt>
        <w:sdtPr>
          <w:rPr>
            <w:sz w:val="22"/>
            <w:szCs w:val="22"/>
          </w:rPr>
          <w:id w:val="829478993"/>
          <w:placeholder>
            <w:docPart w:val="F08E2C5BD28F4BD3AEEB1CE044C50CF6"/>
          </w:placeholder>
        </w:sdtPr>
        <w:sdtContent>
          <w:r w:rsidR="00652149" w:rsidRPr="00DC4D66">
            <w:rPr>
              <w:sz w:val="22"/>
              <w:szCs w:val="22"/>
            </w:rPr>
            <w:t>t6b2wj8</w:t>
          </w:r>
        </w:sdtContent>
      </w:sdt>
    </w:p>
    <w:p w14:paraId="1B814DBF" w14:textId="7A126E01" w:rsidR="005474C5" w:rsidRPr="00DC4D66" w:rsidRDefault="005474C5" w:rsidP="005474C5">
      <w:pPr>
        <w:tabs>
          <w:tab w:val="left" w:pos="2835"/>
        </w:tabs>
        <w:spacing w:before="80"/>
        <w:rPr>
          <w:i/>
          <w:sz w:val="22"/>
          <w:szCs w:val="22"/>
        </w:rPr>
      </w:pPr>
      <w:r w:rsidRPr="00DC4D66">
        <w:rPr>
          <w:i/>
          <w:sz w:val="22"/>
          <w:szCs w:val="22"/>
        </w:rPr>
        <w:t xml:space="preserve">jednající prostřednictvím: </w:t>
      </w:r>
      <w:r w:rsidRPr="00DC4D66">
        <w:rPr>
          <w:i/>
          <w:sz w:val="22"/>
          <w:szCs w:val="22"/>
        </w:rPr>
        <w:tab/>
      </w:r>
      <w:sdt>
        <w:sdtPr>
          <w:rPr>
            <w:i/>
            <w:sz w:val="22"/>
            <w:szCs w:val="22"/>
          </w:rPr>
          <w:id w:val="-853574395"/>
          <w:placeholder>
            <w:docPart w:val="C00A1CD6BF3E444CB3F471821EB4B924"/>
          </w:placeholder>
        </w:sdtPr>
        <w:sdtContent>
          <w:sdt>
            <w:sdtPr>
              <w:rPr>
                <w:sz w:val="22"/>
                <w:szCs w:val="22"/>
              </w:rPr>
              <w:id w:val="-1849634059"/>
              <w:placeholder>
                <w:docPart w:val="61265963ABB64C2DAFF8A5BF3A2F6FA9"/>
              </w:placeholder>
            </w:sdtPr>
            <w:sdtContent>
              <w:r w:rsidR="00652149" w:rsidRPr="00DC4D66">
                <w:rPr>
                  <w:sz w:val="22"/>
                  <w:szCs w:val="22"/>
                </w:rPr>
                <w:t>Ing. Pavel Chrást, jednatel společnosti</w:t>
              </w:r>
            </w:sdtContent>
          </w:sdt>
        </w:sdtContent>
      </w:sdt>
    </w:p>
    <w:p w14:paraId="4A906A95" w14:textId="77777777" w:rsidR="005474C5" w:rsidRPr="00DC4D66" w:rsidRDefault="005474C5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>na straně druhé jakožto zhotovitelem (dále jen „zhotovitel“)</w:t>
      </w:r>
    </w:p>
    <w:p w14:paraId="113B9B9D" w14:textId="60464E24" w:rsidR="00315B12" w:rsidRPr="00DC4D66" w:rsidRDefault="00DC4D66" w:rsidP="005474C5">
      <w:pPr>
        <w:spacing w:before="120"/>
        <w:rPr>
          <w:sz w:val="22"/>
          <w:szCs w:val="22"/>
        </w:rPr>
      </w:pPr>
      <w:r w:rsidRPr="00DC4D66">
        <w:rPr>
          <w:sz w:val="22"/>
          <w:szCs w:val="22"/>
        </w:rPr>
        <w:t xml:space="preserve"> </w:t>
      </w:r>
    </w:p>
    <w:p w14:paraId="5B70F7A1" w14:textId="2D1FCCA1" w:rsidR="00DC4D66" w:rsidRDefault="00DC4D66" w:rsidP="00DC4D66">
      <w:pPr>
        <w:spacing w:before="120"/>
        <w:jc w:val="both"/>
        <w:rPr>
          <w:sz w:val="22"/>
          <w:szCs w:val="22"/>
        </w:rPr>
      </w:pPr>
      <w:r w:rsidRPr="00DC4D66">
        <w:rPr>
          <w:sz w:val="22"/>
          <w:szCs w:val="22"/>
        </w:rPr>
        <w:t>Smlouva uzavřená dne 18.9.2025 mezi výše uvedenými stranami</w:t>
      </w:r>
      <w:r w:rsidR="004D3237">
        <w:rPr>
          <w:sz w:val="22"/>
          <w:szCs w:val="22"/>
        </w:rPr>
        <w:t>, ve znění Dodatku č. 1,</w:t>
      </w:r>
      <w:r w:rsidRPr="00DC4D66">
        <w:rPr>
          <w:sz w:val="22"/>
          <w:szCs w:val="22"/>
        </w:rPr>
        <w:t xml:space="preserve"> se na základě </w:t>
      </w:r>
      <w:r w:rsidR="004D3237">
        <w:rPr>
          <w:sz w:val="22"/>
          <w:szCs w:val="22"/>
        </w:rPr>
        <w:t xml:space="preserve">vzájemné dohody </w:t>
      </w:r>
      <w:r w:rsidRPr="00DC4D66">
        <w:rPr>
          <w:sz w:val="22"/>
          <w:szCs w:val="22"/>
        </w:rPr>
        <w:t xml:space="preserve">mění v části </w:t>
      </w:r>
      <w:r w:rsidR="004D3237">
        <w:rPr>
          <w:sz w:val="22"/>
          <w:szCs w:val="22"/>
        </w:rPr>
        <w:t>I</w:t>
      </w:r>
      <w:r w:rsidRPr="00DC4D66">
        <w:rPr>
          <w:sz w:val="22"/>
          <w:szCs w:val="22"/>
        </w:rPr>
        <w:t xml:space="preserve">V. </w:t>
      </w:r>
      <w:r w:rsidR="004D3237">
        <w:rPr>
          <w:sz w:val="22"/>
          <w:szCs w:val="22"/>
        </w:rPr>
        <w:t>Cena</w:t>
      </w:r>
      <w:r w:rsidRPr="00DC4D66">
        <w:rPr>
          <w:sz w:val="22"/>
          <w:szCs w:val="22"/>
        </w:rPr>
        <w:t xml:space="preserve"> díla</w:t>
      </w:r>
      <w:r w:rsidR="004D3237">
        <w:rPr>
          <w:sz w:val="22"/>
          <w:szCs w:val="22"/>
        </w:rPr>
        <w:t>. V souladu s ustanoveními bodů 1 až 9 části IV. Cena díla se mění bod 2 takto:</w:t>
      </w:r>
    </w:p>
    <w:p w14:paraId="0EF8548C" w14:textId="77777777" w:rsidR="004D3237" w:rsidRDefault="004D3237" w:rsidP="00DC4D66">
      <w:pPr>
        <w:spacing w:before="120"/>
        <w:jc w:val="both"/>
        <w:rPr>
          <w:sz w:val="22"/>
          <w:szCs w:val="22"/>
        </w:rPr>
      </w:pPr>
    </w:p>
    <w:p w14:paraId="673EF351" w14:textId="77777777" w:rsidR="004D3237" w:rsidRPr="00A521C3" w:rsidRDefault="004D3237" w:rsidP="004D3237">
      <w:pPr>
        <w:pStyle w:val="rove2-slovantext"/>
        <w:numPr>
          <w:ilvl w:val="0"/>
          <w:numId w:val="0"/>
        </w:numPr>
        <w:tabs>
          <w:tab w:val="num" w:pos="397"/>
        </w:tabs>
        <w:ind w:left="397"/>
        <w:rPr>
          <w:szCs w:val="1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3744"/>
      </w:tblGrid>
      <w:tr w:rsidR="004D3237" w:rsidRPr="00A521C3" w14:paraId="308BF3FC" w14:textId="77777777" w:rsidTr="00D75F62">
        <w:trPr>
          <w:trHeight w:val="425"/>
        </w:trPr>
        <w:tc>
          <w:tcPr>
            <w:tcW w:w="4751" w:type="dxa"/>
            <w:vAlign w:val="center"/>
          </w:tcPr>
          <w:p w14:paraId="75094E27" w14:textId="77777777" w:rsidR="004D3237" w:rsidRPr="002C6DE9" w:rsidRDefault="004D3237" w:rsidP="00D75F62">
            <w:pPr>
              <w:spacing w:line="240" w:lineRule="auto"/>
              <w:rPr>
                <w:b/>
                <w:szCs w:val="18"/>
              </w:rPr>
            </w:pPr>
            <w:r w:rsidRPr="002C6DE9">
              <w:rPr>
                <w:b/>
                <w:szCs w:val="18"/>
              </w:rPr>
              <w:t>Cena bez DPH – část a) vzduchotechnika kuchyně – budova A:</w:t>
            </w:r>
          </w:p>
        </w:tc>
        <w:tc>
          <w:tcPr>
            <w:tcW w:w="3744" w:type="dxa"/>
            <w:vAlign w:val="center"/>
          </w:tcPr>
          <w:p w14:paraId="0108254F" w14:textId="5EDEF29F" w:rsidR="004D3237" w:rsidRPr="00872BF5" w:rsidRDefault="004D3237" w:rsidP="00D75F62">
            <w:pPr>
              <w:spacing w:line="240" w:lineRule="auto"/>
              <w:jc w:val="right"/>
              <w:rPr>
                <w:b/>
                <w:bCs/>
                <w:szCs w:val="18"/>
              </w:rPr>
            </w:pPr>
            <w:r w:rsidRPr="00872BF5">
              <w:rPr>
                <w:b/>
                <w:bCs/>
                <w:szCs w:val="18"/>
              </w:rPr>
              <w:t>2</w:t>
            </w:r>
            <w:r w:rsidR="000C2C86">
              <w:rPr>
                <w:b/>
                <w:bCs/>
                <w:szCs w:val="18"/>
              </w:rPr>
              <w:t> 094 834,26</w:t>
            </w:r>
            <w:r w:rsidRPr="00872BF5">
              <w:rPr>
                <w:b/>
                <w:bCs/>
                <w:szCs w:val="18"/>
              </w:rPr>
              <w:t xml:space="preserve"> Kč</w:t>
            </w:r>
          </w:p>
        </w:tc>
      </w:tr>
      <w:tr w:rsidR="004D3237" w:rsidRPr="00A521C3" w14:paraId="0C56742A" w14:textId="77777777" w:rsidTr="00D75F62">
        <w:trPr>
          <w:trHeight w:val="425"/>
        </w:trPr>
        <w:tc>
          <w:tcPr>
            <w:tcW w:w="4751" w:type="dxa"/>
            <w:vAlign w:val="center"/>
          </w:tcPr>
          <w:p w14:paraId="041BCB71" w14:textId="77777777" w:rsidR="004D3237" w:rsidRPr="002C6DE9" w:rsidRDefault="004D3237" w:rsidP="00D75F62">
            <w:pPr>
              <w:spacing w:line="240" w:lineRule="auto"/>
              <w:rPr>
                <w:b/>
                <w:szCs w:val="18"/>
              </w:rPr>
            </w:pPr>
            <w:r w:rsidRPr="002C6DE9">
              <w:rPr>
                <w:b/>
                <w:szCs w:val="18"/>
              </w:rPr>
              <w:t>Cena bez DPH – část b) vzduchotechnika pokojů – budova C:</w:t>
            </w:r>
          </w:p>
        </w:tc>
        <w:tc>
          <w:tcPr>
            <w:tcW w:w="3744" w:type="dxa"/>
            <w:vAlign w:val="center"/>
          </w:tcPr>
          <w:p w14:paraId="39585234" w14:textId="62F63DCF" w:rsidR="004D3237" w:rsidRPr="00872BF5" w:rsidRDefault="004D3237" w:rsidP="00D75F62">
            <w:pPr>
              <w:spacing w:line="240" w:lineRule="auto"/>
              <w:jc w:val="right"/>
              <w:rPr>
                <w:b/>
                <w:bCs/>
                <w:szCs w:val="18"/>
              </w:rPr>
            </w:pPr>
            <w:r w:rsidRPr="00872BF5">
              <w:rPr>
                <w:b/>
                <w:bCs/>
                <w:szCs w:val="18"/>
              </w:rPr>
              <w:t>3</w:t>
            </w:r>
            <w:r w:rsidR="000C2C86">
              <w:rPr>
                <w:b/>
                <w:bCs/>
                <w:szCs w:val="18"/>
              </w:rPr>
              <w:t> 5</w:t>
            </w:r>
            <w:r w:rsidR="00725231">
              <w:rPr>
                <w:b/>
                <w:bCs/>
                <w:szCs w:val="18"/>
              </w:rPr>
              <w:t>07</w:t>
            </w:r>
            <w:r w:rsidR="000C2C86">
              <w:rPr>
                <w:b/>
                <w:bCs/>
                <w:szCs w:val="18"/>
              </w:rPr>
              <w:t> </w:t>
            </w:r>
            <w:r w:rsidR="00725231">
              <w:rPr>
                <w:b/>
                <w:bCs/>
                <w:szCs w:val="18"/>
              </w:rPr>
              <w:t>049</w:t>
            </w:r>
            <w:r w:rsidR="000C2C86">
              <w:rPr>
                <w:b/>
                <w:bCs/>
                <w:szCs w:val="18"/>
              </w:rPr>
              <w:t>,43</w:t>
            </w:r>
            <w:r w:rsidRPr="00872BF5">
              <w:rPr>
                <w:b/>
                <w:bCs/>
                <w:szCs w:val="18"/>
              </w:rPr>
              <w:t xml:space="preserve"> Kč</w:t>
            </w:r>
          </w:p>
        </w:tc>
      </w:tr>
      <w:tr w:rsidR="004D3237" w:rsidRPr="00A521C3" w14:paraId="1A79FF16" w14:textId="77777777" w:rsidTr="00D75F62">
        <w:trPr>
          <w:trHeight w:val="425"/>
        </w:trPr>
        <w:tc>
          <w:tcPr>
            <w:tcW w:w="4751" w:type="dxa"/>
            <w:vAlign w:val="center"/>
          </w:tcPr>
          <w:p w14:paraId="6BB33431" w14:textId="77777777" w:rsidR="004D3237" w:rsidRPr="001772AD" w:rsidRDefault="004D3237" w:rsidP="00D75F62">
            <w:pPr>
              <w:spacing w:line="240" w:lineRule="auto"/>
              <w:rPr>
                <w:b/>
                <w:szCs w:val="18"/>
              </w:rPr>
            </w:pPr>
            <w:r w:rsidRPr="001772AD">
              <w:rPr>
                <w:b/>
                <w:szCs w:val="18"/>
              </w:rPr>
              <w:t>Celková cena bez DPH za obě výše uvedené části:</w:t>
            </w:r>
          </w:p>
        </w:tc>
        <w:tc>
          <w:tcPr>
            <w:tcW w:w="3744" w:type="dxa"/>
            <w:vAlign w:val="center"/>
          </w:tcPr>
          <w:p w14:paraId="54E619D6" w14:textId="161D1FA9" w:rsidR="004D3237" w:rsidRPr="00872BF5" w:rsidRDefault="000C2C86" w:rsidP="00D75F62">
            <w:pPr>
              <w:spacing w:line="240" w:lineRule="auto"/>
              <w:jc w:val="righ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5 6</w:t>
            </w:r>
            <w:r w:rsidR="00725231">
              <w:rPr>
                <w:b/>
                <w:bCs/>
                <w:szCs w:val="18"/>
              </w:rPr>
              <w:t>01</w:t>
            </w:r>
            <w:r>
              <w:rPr>
                <w:b/>
                <w:bCs/>
                <w:szCs w:val="18"/>
              </w:rPr>
              <w:t> </w:t>
            </w:r>
            <w:r w:rsidR="00725231">
              <w:rPr>
                <w:b/>
                <w:bCs/>
                <w:szCs w:val="18"/>
              </w:rPr>
              <w:t>883</w:t>
            </w:r>
            <w:r>
              <w:rPr>
                <w:b/>
                <w:bCs/>
                <w:szCs w:val="18"/>
              </w:rPr>
              <w:t>,69</w:t>
            </w:r>
            <w:r w:rsidR="004D3237" w:rsidRPr="00872BF5">
              <w:rPr>
                <w:b/>
                <w:bCs/>
                <w:szCs w:val="18"/>
              </w:rPr>
              <w:t xml:space="preserve"> Kč</w:t>
            </w:r>
          </w:p>
        </w:tc>
      </w:tr>
      <w:tr w:rsidR="004D3237" w:rsidRPr="001772AD" w14:paraId="5FDC6274" w14:textId="77777777" w:rsidTr="00D75F62">
        <w:trPr>
          <w:trHeight w:val="425"/>
        </w:trPr>
        <w:tc>
          <w:tcPr>
            <w:tcW w:w="4751" w:type="dxa"/>
            <w:vAlign w:val="center"/>
          </w:tcPr>
          <w:p w14:paraId="553BA863" w14:textId="77777777" w:rsidR="004D3237" w:rsidRPr="001772AD" w:rsidRDefault="004D3237" w:rsidP="00D75F62">
            <w:pPr>
              <w:spacing w:line="240" w:lineRule="auto"/>
              <w:rPr>
                <w:b/>
                <w:szCs w:val="18"/>
              </w:rPr>
            </w:pPr>
            <w:r w:rsidRPr="001772AD">
              <w:rPr>
                <w:b/>
                <w:szCs w:val="18"/>
              </w:rPr>
              <w:t>DPH (12 %) z celkové ceny:</w:t>
            </w:r>
          </w:p>
        </w:tc>
        <w:tc>
          <w:tcPr>
            <w:tcW w:w="3744" w:type="dxa"/>
            <w:vAlign w:val="center"/>
          </w:tcPr>
          <w:p w14:paraId="6CB7BD0C" w14:textId="33ED40E8" w:rsidR="004D3237" w:rsidRPr="00872BF5" w:rsidRDefault="004D3237" w:rsidP="00D75F62">
            <w:pPr>
              <w:spacing w:line="240" w:lineRule="auto"/>
              <w:jc w:val="right"/>
              <w:rPr>
                <w:b/>
                <w:bCs/>
                <w:szCs w:val="18"/>
              </w:rPr>
            </w:pPr>
            <w:r w:rsidRPr="00872BF5">
              <w:rPr>
                <w:b/>
                <w:bCs/>
                <w:szCs w:val="18"/>
              </w:rPr>
              <w:t>6</w:t>
            </w:r>
            <w:r w:rsidR="000C2C86">
              <w:rPr>
                <w:b/>
                <w:bCs/>
                <w:szCs w:val="18"/>
              </w:rPr>
              <w:t>7</w:t>
            </w:r>
            <w:r w:rsidR="00725231">
              <w:rPr>
                <w:b/>
                <w:bCs/>
                <w:szCs w:val="18"/>
              </w:rPr>
              <w:t>2 226</w:t>
            </w:r>
            <w:r w:rsidR="000C2C86">
              <w:rPr>
                <w:b/>
                <w:bCs/>
                <w:szCs w:val="18"/>
              </w:rPr>
              <w:t>,</w:t>
            </w:r>
            <w:r w:rsidR="00725231">
              <w:rPr>
                <w:b/>
                <w:bCs/>
                <w:szCs w:val="18"/>
              </w:rPr>
              <w:t>04</w:t>
            </w:r>
            <w:r w:rsidRPr="00872BF5">
              <w:rPr>
                <w:b/>
                <w:bCs/>
                <w:szCs w:val="18"/>
              </w:rPr>
              <w:t xml:space="preserve"> Kč</w:t>
            </w:r>
          </w:p>
        </w:tc>
      </w:tr>
      <w:tr w:rsidR="004D3237" w:rsidRPr="00A521C3" w14:paraId="4E0023B5" w14:textId="77777777" w:rsidTr="00D75F62">
        <w:trPr>
          <w:trHeight w:val="425"/>
        </w:trPr>
        <w:tc>
          <w:tcPr>
            <w:tcW w:w="4751" w:type="dxa"/>
            <w:vAlign w:val="center"/>
          </w:tcPr>
          <w:p w14:paraId="24B9E7F7" w14:textId="77777777" w:rsidR="004D3237" w:rsidRPr="001772AD" w:rsidRDefault="004D3237" w:rsidP="00D75F62">
            <w:pPr>
              <w:spacing w:line="240" w:lineRule="auto"/>
              <w:rPr>
                <w:b/>
                <w:szCs w:val="18"/>
              </w:rPr>
            </w:pPr>
            <w:r w:rsidRPr="001772AD">
              <w:rPr>
                <w:b/>
                <w:szCs w:val="18"/>
              </w:rPr>
              <w:t>Celková cena včetně DPH:</w:t>
            </w:r>
          </w:p>
        </w:tc>
        <w:tc>
          <w:tcPr>
            <w:tcW w:w="3744" w:type="dxa"/>
            <w:vAlign w:val="center"/>
          </w:tcPr>
          <w:p w14:paraId="0B04B0D2" w14:textId="35BF758A" w:rsidR="004D3237" w:rsidRPr="00872BF5" w:rsidRDefault="004D3237" w:rsidP="00D75F62">
            <w:pPr>
              <w:spacing w:line="240" w:lineRule="auto"/>
              <w:jc w:val="right"/>
              <w:rPr>
                <w:b/>
                <w:bCs/>
                <w:szCs w:val="18"/>
              </w:rPr>
            </w:pPr>
            <w:r w:rsidRPr="00872BF5">
              <w:rPr>
                <w:b/>
                <w:bCs/>
                <w:szCs w:val="18"/>
              </w:rPr>
              <w:t>6</w:t>
            </w:r>
            <w:r w:rsidR="000C2C86">
              <w:rPr>
                <w:b/>
                <w:bCs/>
                <w:szCs w:val="18"/>
              </w:rPr>
              <w:t> 2</w:t>
            </w:r>
            <w:r w:rsidR="00725231">
              <w:rPr>
                <w:b/>
                <w:bCs/>
                <w:szCs w:val="18"/>
              </w:rPr>
              <w:t>74</w:t>
            </w:r>
            <w:r w:rsidR="000C2C86">
              <w:rPr>
                <w:b/>
                <w:bCs/>
                <w:szCs w:val="18"/>
              </w:rPr>
              <w:t> </w:t>
            </w:r>
            <w:r w:rsidR="00725231">
              <w:rPr>
                <w:b/>
                <w:bCs/>
                <w:szCs w:val="18"/>
              </w:rPr>
              <w:t>109</w:t>
            </w:r>
            <w:r w:rsidR="000C2C86">
              <w:rPr>
                <w:b/>
                <w:bCs/>
                <w:szCs w:val="18"/>
              </w:rPr>
              <w:t>,</w:t>
            </w:r>
            <w:r w:rsidR="00725231">
              <w:rPr>
                <w:b/>
                <w:bCs/>
                <w:szCs w:val="18"/>
              </w:rPr>
              <w:t>73</w:t>
            </w:r>
            <w:r w:rsidRPr="00872BF5">
              <w:rPr>
                <w:b/>
                <w:bCs/>
                <w:szCs w:val="18"/>
              </w:rPr>
              <w:t xml:space="preserve"> Kč</w:t>
            </w:r>
          </w:p>
        </w:tc>
      </w:tr>
    </w:tbl>
    <w:p w14:paraId="3E353B2D" w14:textId="77777777" w:rsidR="00640D3A" w:rsidRDefault="00640D3A" w:rsidP="00DC4D66">
      <w:pPr>
        <w:spacing w:before="120"/>
        <w:jc w:val="both"/>
        <w:rPr>
          <w:sz w:val="22"/>
          <w:szCs w:val="22"/>
        </w:rPr>
      </w:pPr>
    </w:p>
    <w:p w14:paraId="38A684BC" w14:textId="68F36E34" w:rsidR="004D3237" w:rsidRDefault="00640D3A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cena díla se zvýšila o </w:t>
      </w:r>
      <w:r w:rsidR="00725231">
        <w:rPr>
          <w:sz w:val="22"/>
          <w:szCs w:val="22"/>
        </w:rPr>
        <w:t xml:space="preserve">199 998,69 </w:t>
      </w:r>
      <w:r>
        <w:rPr>
          <w:sz w:val="22"/>
          <w:szCs w:val="22"/>
        </w:rPr>
        <w:t xml:space="preserve">Kč </w:t>
      </w:r>
      <w:r w:rsidR="00725231">
        <w:rPr>
          <w:sz w:val="22"/>
          <w:szCs w:val="22"/>
        </w:rPr>
        <w:t>bez</w:t>
      </w:r>
      <w:r>
        <w:rPr>
          <w:sz w:val="22"/>
          <w:szCs w:val="22"/>
        </w:rPr>
        <w:t xml:space="preserve"> DPH</w:t>
      </w:r>
      <w:r w:rsidR="00725231">
        <w:rPr>
          <w:sz w:val="22"/>
          <w:szCs w:val="22"/>
        </w:rPr>
        <w:t>, tedy o 223 998,73 Kč včetně DPH</w:t>
      </w:r>
      <w:r>
        <w:rPr>
          <w:sz w:val="22"/>
          <w:szCs w:val="22"/>
        </w:rPr>
        <w:t>.</w:t>
      </w:r>
    </w:p>
    <w:p w14:paraId="139421A8" w14:textId="26E5F3E1" w:rsidR="004D3237" w:rsidRDefault="004D3237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Podkladem této změny jsou přílohy Dodatku č. </w:t>
      </w:r>
      <w:r w:rsidR="007141AB">
        <w:rPr>
          <w:sz w:val="22"/>
          <w:szCs w:val="22"/>
        </w:rPr>
        <w:t>2</w:t>
      </w:r>
      <w:r>
        <w:rPr>
          <w:sz w:val="22"/>
          <w:szCs w:val="22"/>
        </w:rPr>
        <w:t xml:space="preserve"> – změnové listy.</w:t>
      </w:r>
    </w:p>
    <w:p w14:paraId="61118BA9" w14:textId="1277F3F1" w:rsidR="004D3237" w:rsidRPr="00DC4D66" w:rsidRDefault="004D3237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Důvodem </w:t>
      </w:r>
      <w:r w:rsidR="000C2C86">
        <w:rPr>
          <w:sz w:val="22"/>
          <w:szCs w:val="22"/>
        </w:rPr>
        <w:t>změny zasmluvněné ceny jsou zjištěné skutečnosti, které nebyly v době podpisu smlouvy známy a dodavatel ani objednatel je nezavinil a ani je nebylo možné předvídat (bod 6 písm. c) článku IV. Předmětné smlouvy).</w:t>
      </w:r>
    </w:p>
    <w:p w14:paraId="276886F5" w14:textId="184206DB" w:rsidR="00DC4D66" w:rsidRPr="00DC4D66" w:rsidRDefault="004D3237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Os</w:t>
      </w:r>
      <w:r w:rsidR="00DC4D66" w:rsidRPr="00DC4D66">
        <w:rPr>
          <w:sz w:val="22"/>
          <w:szCs w:val="22"/>
        </w:rPr>
        <w:t xml:space="preserve">tatní ustanovení předmětné smlouvy včetně ostatních ustanovení článku </w:t>
      </w:r>
      <w:r>
        <w:rPr>
          <w:sz w:val="22"/>
          <w:szCs w:val="22"/>
        </w:rPr>
        <w:t>I</w:t>
      </w:r>
      <w:r w:rsidR="00DC4D66" w:rsidRPr="00DC4D66">
        <w:rPr>
          <w:sz w:val="22"/>
          <w:szCs w:val="22"/>
        </w:rPr>
        <w:t xml:space="preserve">V. Zůstávají nezměněny. </w:t>
      </w:r>
    </w:p>
    <w:p w14:paraId="3CEA3499" w14:textId="77777777" w:rsidR="00876A2C" w:rsidRDefault="00876A2C" w:rsidP="00DC4D66">
      <w:pPr>
        <w:spacing w:before="120"/>
        <w:jc w:val="both"/>
        <w:rPr>
          <w:sz w:val="22"/>
          <w:szCs w:val="22"/>
        </w:rPr>
      </w:pPr>
    </w:p>
    <w:p w14:paraId="4FCA75F3" w14:textId="7E77DC7C" w:rsidR="00876A2C" w:rsidRPr="00DC4D66" w:rsidRDefault="00876A2C" w:rsidP="00DC4D6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</w:t>
      </w:r>
      <w:r w:rsidR="004D3237">
        <w:rPr>
          <w:sz w:val="22"/>
          <w:szCs w:val="22"/>
        </w:rPr>
        <w:t xml:space="preserve">a účinnosti </w:t>
      </w:r>
      <w:r>
        <w:rPr>
          <w:sz w:val="22"/>
          <w:szCs w:val="22"/>
        </w:rPr>
        <w:t>zveřejněním v Registru smluv.</w:t>
      </w:r>
    </w:p>
    <w:p w14:paraId="09855135" w14:textId="77777777" w:rsidR="00315B12" w:rsidRPr="00DC4D66" w:rsidRDefault="00315B12" w:rsidP="00DC4D66">
      <w:pPr>
        <w:spacing w:before="120"/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5082"/>
      </w:tblGrid>
      <w:tr w:rsidR="005474C5" w:rsidRPr="00DC4D66" w14:paraId="37C1A8C3" w14:textId="77777777" w:rsidTr="002E0804">
        <w:trPr>
          <w:trHeight w:val="567"/>
        </w:trPr>
        <w:tc>
          <w:tcPr>
            <w:tcW w:w="2199" w:type="pct"/>
            <w:vAlign w:val="bottom"/>
          </w:tcPr>
          <w:p w14:paraId="2A32337E" w14:textId="77777777" w:rsidR="005474C5" w:rsidRDefault="005474C5" w:rsidP="00306BED">
            <w:pPr>
              <w:rPr>
                <w:b/>
                <w:sz w:val="22"/>
                <w:szCs w:val="22"/>
              </w:rPr>
            </w:pPr>
            <w:r w:rsidRPr="00DC4D66">
              <w:rPr>
                <w:b/>
                <w:sz w:val="22"/>
                <w:szCs w:val="22"/>
              </w:rPr>
              <w:t>Objednatel:</w:t>
            </w:r>
            <w:r w:rsidR="00DC4D66">
              <w:rPr>
                <w:b/>
                <w:sz w:val="22"/>
                <w:szCs w:val="22"/>
              </w:rPr>
              <w:t xml:space="preserve">  </w:t>
            </w:r>
          </w:p>
          <w:p w14:paraId="679E484D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057DDECF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55DB46F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7A504920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48C6ACBC" w14:textId="4EABA9B1" w:rsidR="00DC4D66" w:rsidRP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01" w:type="pct"/>
            <w:vAlign w:val="bottom"/>
          </w:tcPr>
          <w:p w14:paraId="427CDE40" w14:textId="77777777" w:rsidR="005474C5" w:rsidRDefault="005474C5" w:rsidP="00306BED">
            <w:pPr>
              <w:rPr>
                <w:b/>
                <w:sz w:val="22"/>
                <w:szCs w:val="22"/>
              </w:rPr>
            </w:pPr>
            <w:r w:rsidRPr="00DC4D66">
              <w:rPr>
                <w:b/>
                <w:sz w:val="22"/>
                <w:szCs w:val="22"/>
              </w:rPr>
              <w:t>Zhotovitel:</w:t>
            </w:r>
          </w:p>
          <w:p w14:paraId="4DB3F61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58C1450A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6CF341D7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4F3EC723" w14:textId="77777777" w:rsid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  <w:p w14:paraId="08DD959F" w14:textId="77777777" w:rsidR="00DC4D66" w:rsidRPr="00DC4D66" w:rsidRDefault="00DC4D66" w:rsidP="00306BE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474C5" w:rsidRPr="00DC4D66" w14:paraId="55C25E36" w14:textId="77777777" w:rsidTr="002E0804">
        <w:trPr>
          <w:trHeight w:val="1701"/>
        </w:trPr>
        <w:tc>
          <w:tcPr>
            <w:tcW w:w="2199" w:type="pct"/>
            <w:vAlign w:val="bottom"/>
            <w:hideMark/>
          </w:tcPr>
          <w:p w14:paraId="1B741CEE" w14:textId="416EBDD5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……………………………………………</w:t>
            </w:r>
            <w:r w:rsidR="006A1807" w:rsidRPr="00DC4D66">
              <w:rPr>
                <w:sz w:val="22"/>
                <w:szCs w:val="22"/>
              </w:rPr>
              <w:t>………</w:t>
            </w:r>
            <w:r w:rsidR="00DC4D66">
              <w:rPr>
                <w:sz w:val="22"/>
                <w:szCs w:val="22"/>
              </w:rPr>
              <w:t>…</w:t>
            </w:r>
            <w:r w:rsidR="006A1807" w:rsidRPr="00DC4D66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801" w:type="pct"/>
            <w:vAlign w:val="bottom"/>
            <w:hideMark/>
          </w:tcPr>
          <w:p w14:paraId="50869301" w14:textId="7A29ACD7" w:rsidR="005474C5" w:rsidRPr="00DC4D66" w:rsidRDefault="005474C5" w:rsidP="00306BED">
            <w:pPr>
              <w:rPr>
                <w:sz w:val="22"/>
                <w:szCs w:val="22"/>
              </w:rPr>
            </w:pPr>
            <w:r w:rsidRPr="00DC4D66">
              <w:rPr>
                <w:sz w:val="22"/>
                <w:szCs w:val="22"/>
              </w:rPr>
              <w:t>…………………………………………</w:t>
            </w:r>
            <w:r w:rsidR="006A1807" w:rsidRPr="00DC4D66">
              <w:rPr>
                <w:sz w:val="22"/>
                <w:szCs w:val="22"/>
              </w:rPr>
              <w:t>……………………….</w:t>
            </w:r>
          </w:p>
        </w:tc>
      </w:tr>
    </w:tbl>
    <w:p w14:paraId="398D4626" w14:textId="3C86DFBF" w:rsidR="007E7750" w:rsidRPr="00DC4D66" w:rsidRDefault="005319D5" w:rsidP="007E7750">
      <w:pPr>
        <w:rPr>
          <w:sz w:val="22"/>
          <w:szCs w:val="22"/>
        </w:rPr>
      </w:pPr>
      <w:r w:rsidRPr="00DC4D66">
        <w:rPr>
          <w:sz w:val="22"/>
          <w:szCs w:val="22"/>
        </w:rPr>
        <w:t>Ing.</w:t>
      </w:r>
      <w:r w:rsidR="00162AC4" w:rsidRPr="00DC4D66">
        <w:rPr>
          <w:sz w:val="22"/>
          <w:szCs w:val="22"/>
        </w:rPr>
        <w:t xml:space="preserve"> </w:t>
      </w:r>
      <w:r w:rsidRPr="00DC4D66">
        <w:rPr>
          <w:sz w:val="22"/>
          <w:szCs w:val="22"/>
        </w:rPr>
        <w:t>Bc. Renata Březinová</w:t>
      </w:r>
      <w:r w:rsidR="007E7750" w:rsidRPr="00DC4D66">
        <w:rPr>
          <w:sz w:val="22"/>
          <w:szCs w:val="22"/>
        </w:rPr>
        <w:t>, ředitelka</w:t>
      </w:r>
      <w:r w:rsidR="007E7750" w:rsidRPr="00DC4D66">
        <w:rPr>
          <w:sz w:val="22"/>
          <w:szCs w:val="22"/>
        </w:rPr>
        <w:tab/>
      </w:r>
      <w:r w:rsidR="007E7750" w:rsidRPr="00DC4D66">
        <w:rPr>
          <w:sz w:val="22"/>
          <w:szCs w:val="22"/>
        </w:rPr>
        <w:tab/>
      </w:r>
      <w:r w:rsidR="007E7750" w:rsidRPr="00DC4D66">
        <w:rPr>
          <w:sz w:val="22"/>
          <w:szCs w:val="22"/>
        </w:rPr>
        <w:tab/>
      </w:r>
      <w:r w:rsidR="006A1807" w:rsidRPr="00DC4D66">
        <w:rPr>
          <w:sz w:val="22"/>
          <w:szCs w:val="22"/>
        </w:rPr>
        <w:t>Ing. Pavel Chrást, jednatel společnosti</w:t>
      </w:r>
    </w:p>
    <w:sectPr w:rsidR="007E7750" w:rsidRPr="00DC4D66" w:rsidSect="00975C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2127" w:left="1417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5A7E" w14:textId="77777777" w:rsidR="00B72EF4" w:rsidRDefault="00B72EF4">
      <w:pPr>
        <w:spacing w:line="240" w:lineRule="auto"/>
      </w:pPr>
      <w:r>
        <w:separator/>
      </w:r>
    </w:p>
  </w:endnote>
  <w:endnote w:type="continuationSeparator" w:id="0">
    <w:p w14:paraId="1062A40F" w14:textId="77777777" w:rsidR="00B72EF4" w:rsidRDefault="00B72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0A71" w14:textId="77777777" w:rsidR="009561BC" w:rsidRDefault="005474C5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19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19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BA1B" w14:textId="77777777" w:rsidR="009561BC" w:rsidRPr="00A41CF3" w:rsidRDefault="005474C5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337F" w14:textId="77777777" w:rsidR="00B72EF4" w:rsidRDefault="00B72EF4">
      <w:pPr>
        <w:spacing w:line="240" w:lineRule="auto"/>
      </w:pPr>
      <w:r>
        <w:separator/>
      </w:r>
    </w:p>
  </w:footnote>
  <w:footnote w:type="continuationSeparator" w:id="0">
    <w:p w14:paraId="72169D5E" w14:textId="77777777" w:rsidR="00B72EF4" w:rsidRDefault="00B72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0294" w14:textId="77777777" w:rsidR="009561BC" w:rsidRDefault="009561BC"/>
  <w:p w14:paraId="3311DD2E" w14:textId="77777777" w:rsidR="009561BC" w:rsidRDefault="009561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636" w14:textId="77777777" w:rsidR="009561BC" w:rsidRPr="00795BE1" w:rsidRDefault="005474C5" w:rsidP="00795BE1">
    <w:pPr>
      <w:pStyle w:val="Zhlav"/>
      <w:jc w:val="center"/>
      <w:rPr>
        <w:b/>
      </w:rPr>
    </w:pPr>
    <w:r w:rsidRPr="00795BE1">
      <w:rPr>
        <w:b/>
      </w:rPr>
      <w:t>SMLOUVA O DÍLO</w:t>
    </w:r>
  </w:p>
  <w:p w14:paraId="3781D023" w14:textId="77777777" w:rsidR="009561BC" w:rsidRDefault="009561BC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37FB" w14:textId="77777777" w:rsidR="009561BC" w:rsidRDefault="005474C5" w:rsidP="007570C3">
    <w:pPr>
      <w:pStyle w:val="Zhlav"/>
      <w:jc w:val="center"/>
    </w:pPr>
    <w:r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7DF3D12"/>
    <w:multiLevelType w:val="hybridMultilevel"/>
    <w:tmpl w:val="32F420F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64909"/>
    <w:multiLevelType w:val="hybridMultilevel"/>
    <w:tmpl w:val="5BA41B78"/>
    <w:lvl w:ilvl="0" w:tplc="A828B76C">
      <w:start w:val="7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0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00E"/>
    <w:multiLevelType w:val="multilevel"/>
    <w:tmpl w:val="78A27D7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539"/>
        </w:tabs>
        <w:ind w:left="539" w:hanging="39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1106"/>
        </w:tabs>
        <w:ind w:left="1106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290795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594220">
    <w:abstractNumId w:val="13"/>
  </w:num>
  <w:num w:numId="3" w16cid:durableId="1896038371">
    <w:abstractNumId w:val="2"/>
  </w:num>
  <w:num w:numId="4" w16cid:durableId="1064177819">
    <w:abstractNumId w:val="10"/>
  </w:num>
  <w:num w:numId="5" w16cid:durableId="554511144">
    <w:abstractNumId w:val="3"/>
  </w:num>
  <w:num w:numId="6" w16cid:durableId="1419598864">
    <w:abstractNumId w:val="15"/>
  </w:num>
  <w:num w:numId="7" w16cid:durableId="1920210085">
    <w:abstractNumId w:val="4"/>
  </w:num>
  <w:num w:numId="8" w16cid:durableId="361908086">
    <w:abstractNumId w:val="0"/>
  </w:num>
  <w:num w:numId="9" w16cid:durableId="1903710170">
    <w:abstractNumId w:val="7"/>
  </w:num>
  <w:num w:numId="10" w16cid:durableId="877275794">
    <w:abstractNumId w:val="6"/>
  </w:num>
  <w:num w:numId="11" w16cid:durableId="597062204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2" w16cid:durableId="1095323461">
    <w:abstractNumId w:val="12"/>
  </w:num>
  <w:num w:numId="13" w16cid:durableId="397091910">
    <w:abstractNumId w:val="14"/>
  </w:num>
  <w:num w:numId="14" w16cid:durableId="2138378487">
    <w:abstractNumId w:val="9"/>
  </w:num>
  <w:num w:numId="15" w16cid:durableId="706487162">
    <w:abstractNumId w:val="11"/>
  </w:num>
  <w:num w:numId="16" w16cid:durableId="956107152">
    <w:abstractNumId w:val="8"/>
  </w:num>
  <w:num w:numId="17" w16cid:durableId="391002784">
    <w:abstractNumId w:val="5"/>
  </w:num>
  <w:num w:numId="18" w16cid:durableId="1660042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41908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6617726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2492393">
    <w:abstractNumId w:val="15"/>
    <w:lvlOverride w:ilvl="0">
      <w:startOverride w:val="1"/>
    </w:lvlOverride>
    <w:lvlOverride w:ilvl="1">
      <w:startOverride w:val="6"/>
    </w:lvlOverride>
  </w:num>
  <w:num w:numId="22" w16cid:durableId="1639800735">
    <w:abstractNumId w:val="15"/>
    <w:lvlOverride w:ilvl="0">
      <w:startOverride w:val="1"/>
    </w:lvlOverride>
    <w:lvlOverride w:ilvl="1">
      <w:startOverride w:val="6"/>
    </w:lvlOverride>
  </w:num>
  <w:num w:numId="23" w16cid:durableId="725955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C5"/>
    <w:rsid w:val="000129B5"/>
    <w:rsid w:val="000158EF"/>
    <w:rsid w:val="00017C77"/>
    <w:rsid w:val="00034F79"/>
    <w:rsid w:val="0004537A"/>
    <w:rsid w:val="000664D7"/>
    <w:rsid w:val="00070197"/>
    <w:rsid w:val="000765C8"/>
    <w:rsid w:val="00081A97"/>
    <w:rsid w:val="00090FFB"/>
    <w:rsid w:val="000B45A6"/>
    <w:rsid w:val="000C24A1"/>
    <w:rsid w:val="000C2626"/>
    <w:rsid w:val="000C2C86"/>
    <w:rsid w:val="000D6AD7"/>
    <w:rsid w:val="000F6769"/>
    <w:rsid w:val="00100504"/>
    <w:rsid w:val="0011367B"/>
    <w:rsid w:val="00155C97"/>
    <w:rsid w:val="00162AC4"/>
    <w:rsid w:val="00162D8A"/>
    <w:rsid w:val="00162EF4"/>
    <w:rsid w:val="0017569B"/>
    <w:rsid w:val="001772AD"/>
    <w:rsid w:val="00181EFF"/>
    <w:rsid w:val="00186BBB"/>
    <w:rsid w:val="00190AB4"/>
    <w:rsid w:val="00196BD0"/>
    <w:rsid w:val="00197B4D"/>
    <w:rsid w:val="001B5B73"/>
    <w:rsid w:val="001C1CE2"/>
    <w:rsid w:val="001C1FC4"/>
    <w:rsid w:val="001D58FE"/>
    <w:rsid w:val="001F6154"/>
    <w:rsid w:val="00235BEA"/>
    <w:rsid w:val="00255785"/>
    <w:rsid w:val="00262F4C"/>
    <w:rsid w:val="00295BB4"/>
    <w:rsid w:val="002A09EF"/>
    <w:rsid w:val="002C6DE9"/>
    <w:rsid w:val="002E0804"/>
    <w:rsid w:val="00315B12"/>
    <w:rsid w:val="0036788A"/>
    <w:rsid w:val="003824AB"/>
    <w:rsid w:val="0038591D"/>
    <w:rsid w:val="003C587D"/>
    <w:rsid w:val="003D2168"/>
    <w:rsid w:val="003F1BD7"/>
    <w:rsid w:val="004021EA"/>
    <w:rsid w:val="0040388D"/>
    <w:rsid w:val="00405FD8"/>
    <w:rsid w:val="00412AF4"/>
    <w:rsid w:val="00417921"/>
    <w:rsid w:val="00423351"/>
    <w:rsid w:val="00426D6F"/>
    <w:rsid w:val="004347D3"/>
    <w:rsid w:val="00444923"/>
    <w:rsid w:val="00444A7F"/>
    <w:rsid w:val="00453C3C"/>
    <w:rsid w:val="0046679E"/>
    <w:rsid w:val="00467654"/>
    <w:rsid w:val="004B2753"/>
    <w:rsid w:val="004D3237"/>
    <w:rsid w:val="004E5816"/>
    <w:rsid w:val="004F13F0"/>
    <w:rsid w:val="004F3375"/>
    <w:rsid w:val="00505B96"/>
    <w:rsid w:val="005319D5"/>
    <w:rsid w:val="005474C5"/>
    <w:rsid w:val="005506C5"/>
    <w:rsid w:val="00561122"/>
    <w:rsid w:val="00570F99"/>
    <w:rsid w:val="005A133C"/>
    <w:rsid w:val="005A68D1"/>
    <w:rsid w:val="005B15CD"/>
    <w:rsid w:val="005B1DC2"/>
    <w:rsid w:val="005C4819"/>
    <w:rsid w:val="005D6B1D"/>
    <w:rsid w:val="005D7E1A"/>
    <w:rsid w:val="005E18CE"/>
    <w:rsid w:val="00610D4F"/>
    <w:rsid w:val="006139E9"/>
    <w:rsid w:val="00627BC2"/>
    <w:rsid w:val="00640D3A"/>
    <w:rsid w:val="00652149"/>
    <w:rsid w:val="00684A06"/>
    <w:rsid w:val="006A1807"/>
    <w:rsid w:val="006D2E7F"/>
    <w:rsid w:val="0070168B"/>
    <w:rsid w:val="00705B79"/>
    <w:rsid w:val="007141AB"/>
    <w:rsid w:val="00715B5F"/>
    <w:rsid w:val="00720447"/>
    <w:rsid w:val="00725231"/>
    <w:rsid w:val="00752FB5"/>
    <w:rsid w:val="00756DEB"/>
    <w:rsid w:val="00760726"/>
    <w:rsid w:val="00776D7C"/>
    <w:rsid w:val="0079593F"/>
    <w:rsid w:val="007A78F1"/>
    <w:rsid w:val="007B1758"/>
    <w:rsid w:val="007C047B"/>
    <w:rsid w:val="007C3507"/>
    <w:rsid w:val="007C3BD8"/>
    <w:rsid w:val="007E7750"/>
    <w:rsid w:val="00826B39"/>
    <w:rsid w:val="008358FC"/>
    <w:rsid w:val="008476C5"/>
    <w:rsid w:val="008707B6"/>
    <w:rsid w:val="008726BC"/>
    <w:rsid w:val="00872BF5"/>
    <w:rsid w:val="00876A2C"/>
    <w:rsid w:val="008921AF"/>
    <w:rsid w:val="008B1167"/>
    <w:rsid w:val="008D0B42"/>
    <w:rsid w:val="008D1219"/>
    <w:rsid w:val="008F7356"/>
    <w:rsid w:val="008F79DB"/>
    <w:rsid w:val="009108AB"/>
    <w:rsid w:val="00922E01"/>
    <w:rsid w:val="00944C7B"/>
    <w:rsid w:val="0095143B"/>
    <w:rsid w:val="009561BC"/>
    <w:rsid w:val="0096783B"/>
    <w:rsid w:val="00975749"/>
    <w:rsid w:val="00975C2F"/>
    <w:rsid w:val="009849A6"/>
    <w:rsid w:val="009A3AA2"/>
    <w:rsid w:val="009F0400"/>
    <w:rsid w:val="00A17415"/>
    <w:rsid w:val="00A22392"/>
    <w:rsid w:val="00A35B92"/>
    <w:rsid w:val="00A517B3"/>
    <w:rsid w:val="00A521C3"/>
    <w:rsid w:val="00A9396B"/>
    <w:rsid w:val="00AA2F54"/>
    <w:rsid w:val="00AA66D2"/>
    <w:rsid w:val="00AC4CD8"/>
    <w:rsid w:val="00AE7006"/>
    <w:rsid w:val="00AF10C8"/>
    <w:rsid w:val="00AF13FE"/>
    <w:rsid w:val="00B1567E"/>
    <w:rsid w:val="00B17E9F"/>
    <w:rsid w:val="00B27CB3"/>
    <w:rsid w:val="00B30C2D"/>
    <w:rsid w:val="00B41448"/>
    <w:rsid w:val="00B417C1"/>
    <w:rsid w:val="00B47251"/>
    <w:rsid w:val="00B56C20"/>
    <w:rsid w:val="00B709B6"/>
    <w:rsid w:val="00B72EF4"/>
    <w:rsid w:val="00B803D1"/>
    <w:rsid w:val="00B957AC"/>
    <w:rsid w:val="00B97EEA"/>
    <w:rsid w:val="00BA22F8"/>
    <w:rsid w:val="00BC345B"/>
    <w:rsid w:val="00BD5B7C"/>
    <w:rsid w:val="00BD76D7"/>
    <w:rsid w:val="00BF482A"/>
    <w:rsid w:val="00C23DBB"/>
    <w:rsid w:val="00C375B7"/>
    <w:rsid w:val="00C53B2C"/>
    <w:rsid w:val="00C54CD0"/>
    <w:rsid w:val="00C62582"/>
    <w:rsid w:val="00C665E7"/>
    <w:rsid w:val="00CA404E"/>
    <w:rsid w:val="00CB3E17"/>
    <w:rsid w:val="00CB7E0F"/>
    <w:rsid w:val="00CD563E"/>
    <w:rsid w:val="00CF3DA6"/>
    <w:rsid w:val="00CF63CA"/>
    <w:rsid w:val="00D147B6"/>
    <w:rsid w:val="00D21CFE"/>
    <w:rsid w:val="00D223B5"/>
    <w:rsid w:val="00D24B83"/>
    <w:rsid w:val="00D325FC"/>
    <w:rsid w:val="00D37C83"/>
    <w:rsid w:val="00D4475B"/>
    <w:rsid w:val="00D548F9"/>
    <w:rsid w:val="00D721BC"/>
    <w:rsid w:val="00D968B2"/>
    <w:rsid w:val="00DC3C3D"/>
    <w:rsid w:val="00DC4D66"/>
    <w:rsid w:val="00DD5B28"/>
    <w:rsid w:val="00DF114A"/>
    <w:rsid w:val="00DF7835"/>
    <w:rsid w:val="00E019DA"/>
    <w:rsid w:val="00E05E49"/>
    <w:rsid w:val="00E05ED7"/>
    <w:rsid w:val="00E06168"/>
    <w:rsid w:val="00E13BCF"/>
    <w:rsid w:val="00E3745E"/>
    <w:rsid w:val="00E4178B"/>
    <w:rsid w:val="00EC6CE5"/>
    <w:rsid w:val="00EF6994"/>
    <w:rsid w:val="00F004B6"/>
    <w:rsid w:val="00F10D25"/>
    <w:rsid w:val="00F14A98"/>
    <w:rsid w:val="00F36FAC"/>
    <w:rsid w:val="00F60A9C"/>
    <w:rsid w:val="00F75D75"/>
    <w:rsid w:val="00FA34E7"/>
    <w:rsid w:val="00FB59D5"/>
    <w:rsid w:val="00FC2A8A"/>
    <w:rsid w:val="00FD584D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8C76"/>
  <w15:chartTrackingRefBased/>
  <w15:docId w15:val="{5F585B61-41DB-43C1-9933-8C92DD96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474C5"/>
    <w:pPr>
      <w:spacing w:after="0" w:line="312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5474C5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link w:val="Nadpis2Char"/>
    <w:uiPriority w:val="2"/>
    <w:qFormat/>
    <w:rsid w:val="005474C5"/>
    <w:pPr>
      <w:keepNext/>
      <w:numPr>
        <w:numId w:val="2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link w:val="Nadpis3Char"/>
    <w:uiPriority w:val="2"/>
    <w:qFormat/>
    <w:rsid w:val="005474C5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5474C5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5474C5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2"/>
    <w:qFormat/>
    <w:rsid w:val="005474C5"/>
    <w:pPr>
      <w:keepNext/>
      <w:numPr>
        <w:ilvl w:val="1"/>
        <w:numId w:val="3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5474C5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5474C5"/>
    <w:pPr>
      <w:keepNext/>
      <w:numPr>
        <w:numId w:val="6"/>
      </w:numPr>
      <w:spacing w:before="360"/>
      <w:contextualSpacing w:val="0"/>
      <w:jc w:val="center"/>
    </w:p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5474C5"/>
    <w:pPr>
      <w:numPr>
        <w:ilvl w:val="1"/>
        <w:numId w:val="6"/>
      </w:numPr>
      <w:spacing w:before="120" w:after="120"/>
      <w:contextualSpacing w:val="0"/>
      <w:jc w:val="both"/>
    </w:pPr>
    <w:rPr>
      <w:szCs w:val="24"/>
    </w:rPr>
  </w:style>
  <w:style w:type="character" w:customStyle="1" w:styleId="rove3-slovantextChar">
    <w:name w:val="Úroveň 3 - číslovaný text Char"/>
    <w:link w:val="rove3-slovantext"/>
    <w:uiPriority w:val="99"/>
    <w:locked/>
    <w:rsid w:val="005474C5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5474C5"/>
    <w:pPr>
      <w:numPr>
        <w:ilvl w:val="2"/>
        <w:numId w:val="6"/>
      </w:numPr>
      <w:spacing w:before="120" w:after="120"/>
      <w:contextualSpacing w:val="0"/>
      <w:jc w:val="both"/>
    </w:pPr>
    <w:rPr>
      <w:szCs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5474C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2"/>
    <w:rsid w:val="005474C5"/>
    <w:rPr>
      <w:rFonts w:ascii="Arial" w:eastAsia="Times New Roman" w:hAnsi="Arial" w:cs="Times New Roman"/>
      <w:i/>
      <w:iCs/>
      <w:color w:val="FF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5474C5"/>
    <w:rPr>
      <w:rFonts w:ascii="Arial" w:eastAsia="Times New Roman" w:hAnsi="Arial" w:cs="Arial"/>
      <w:b/>
      <w:color w:val="000000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5474C5"/>
    <w:rPr>
      <w:rFonts w:ascii="Arial" w:eastAsia="Times New Roman" w:hAnsi="Arial" w:cs="Arial"/>
      <w:b/>
      <w:bCs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2"/>
    <w:rsid w:val="005474C5"/>
    <w:rPr>
      <w:rFonts w:ascii="Arial" w:eastAsia="Times New Roman" w:hAnsi="Arial" w:cs="Arial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5474C5"/>
    <w:rPr>
      <w:rFonts w:ascii="Arial" w:eastAsia="Times New Roman" w:hAnsi="Arial" w:cs="Times New Roman"/>
      <w:b/>
      <w:bC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2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2"/>
    <w:rsid w:val="005474C5"/>
    <w:rPr>
      <w:rFonts w:ascii="Arial" w:eastAsia="Times New Roman" w:hAnsi="Arial" w:cs="Arial"/>
      <w:b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1"/>
    <w:qFormat/>
    <w:rsid w:val="005474C5"/>
    <w:pPr>
      <w:spacing w:before="840"/>
      <w:ind w:left="709" w:hanging="709"/>
      <w:jc w:val="center"/>
    </w:pPr>
    <w:rPr>
      <w:rFonts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1"/>
    <w:rsid w:val="005474C5"/>
    <w:rPr>
      <w:rFonts w:ascii="Verdana" w:eastAsia="Times New Roman" w:hAnsi="Verdana" w:cs="Arial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5474C5"/>
    <w:pPr>
      <w:ind w:left="567" w:hanging="709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474C5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474C5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474C5"/>
    <w:rPr>
      <w:rFonts w:ascii="Verdana" w:eastAsia="Times New Roman" w:hAnsi="Verdana" w:cs="Arial"/>
      <w:i/>
      <w:sz w:val="16"/>
      <w:szCs w:val="20"/>
      <w:lang w:eastAsia="cs-CZ"/>
    </w:rPr>
  </w:style>
  <w:style w:type="character" w:styleId="slostrnky">
    <w:name w:val="page number"/>
    <w:basedOn w:val="Standardnpsmoodstavce"/>
    <w:uiPriority w:val="2"/>
    <w:rsid w:val="005474C5"/>
  </w:style>
  <w:style w:type="paragraph" w:styleId="Zpat">
    <w:name w:val="footer"/>
    <w:basedOn w:val="Normln"/>
    <w:link w:val="ZpatChar"/>
    <w:uiPriority w:val="99"/>
    <w:rsid w:val="005474C5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74C5"/>
    <w:rPr>
      <w:rFonts w:ascii="Verdana" w:eastAsia="Times New Roman" w:hAnsi="Verdana" w:cs="Times New Roman"/>
      <w:sz w:val="16"/>
      <w:szCs w:val="20"/>
      <w:lang w:eastAsia="cs-CZ"/>
    </w:rPr>
  </w:style>
  <w:style w:type="character" w:styleId="Zdraznn">
    <w:name w:val="Emphasis"/>
    <w:uiPriority w:val="1"/>
    <w:qFormat/>
    <w:rsid w:val="005474C5"/>
    <w:rPr>
      <w:i/>
      <w:iCs/>
    </w:rPr>
  </w:style>
  <w:style w:type="character" w:styleId="Hypertextovodkaz">
    <w:name w:val="Hyperlink"/>
    <w:uiPriority w:val="2"/>
    <w:rsid w:val="005474C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5474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474C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5474C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74C5"/>
  </w:style>
  <w:style w:type="character" w:customStyle="1" w:styleId="TextkomenteChar">
    <w:name w:val="Text komentáře Char"/>
    <w:basedOn w:val="Standardnpsmoodstavce"/>
    <w:link w:val="Textkomente"/>
    <w:semiHidden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547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474C5"/>
    <w:rPr>
      <w:rFonts w:ascii="Verdana" w:eastAsia="Times New Roman" w:hAnsi="Verdana" w:cs="Times New Roman"/>
      <w:b/>
      <w:bCs/>
      <w:sz w:val="18"/>
      <w:szCs w:val="20"/>
      <w:lang w:eastAsia="cs-CZ"/>
    </w:rPr>
  </w:style>
  <w:style w:type="table" w:styleId="Mkatabulky">
    <w:name w:val="Table Grid"/>
    <w:basedOn w:val="Normlntabulka"/>
    <w:rsid w:val="0054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5474C5"/>
    <w:rPr>
      <w:b/>
      <w:bCs/>
    </w:rPr>
  </w:style>
  <w:style w:type="paragraph" w:styleId="Rozloendokumentu">
    <w:name w:val="Document Map"/>
    <w:basedOn w:val="Normln"/>
    <w:link w:val="RozloendokumentuChar"/>
    <w:semiHidden/>
    <w:rsid w:val="005474C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474C5"/>
    <w:rPr>
      <w:rFonts w:ascii="Tahoma" w:eastAsia="Times New Roman" w:hAnsi="Tahoma" w:cs="Tahoma"/>
      <w:sz w:val="18"/>
      <w:szCs w:val="20"/>
      <w:shd w:val="clear" w:color="auto" w:fill="000080"/>
      <w:lang w:eastAsia="cs-CZ"/>
    </w:rPr>
  </w:style>
  <w:style w:type="paragraph" w:styleId="Revize">
    <w:name w:val="Revision"/>
    <w:hidden/>
    <w:uiPriority w:val="99"/>
    <w:semiHidden/>
    <w:rsid w:val="0054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5474C5"/>
  </w:style>
  <w:style w:type="character" w:customStyle="1" w:styleId="rove1-slolnkuChar">
    <w:name w:val="Úroveň 1 - číslo článku Char"/>
    <w:link w:val="rove1-slolnku"/>
    <w:uiPriority w:val="99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5474C5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2-text">
    <w:name w:val="Úroveň 2 - text"/>
    <w:basedOn w:val="Normln"/>
    <w:link w:val="rove2-textChar"/>
    <w:qFormat/>
    <w:rsid w:val="005474C5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odrkovtext">
    <w:name w:val="Úroveň 2 - odrážkový text"/>
    <w:basedOn w:val="rove2-text"/>
    <w:link w:val="rove2-odrkovtextChar"/>
    <w:qFormat/>
    <w:rsid w:val="005474C5"/>
    <w:pPr>
      <w:numPr>
        <w:numId w:val="4"/>
      </w:numPr>
      <w:contextualSpacing/>
    </w:pPr>
  </w:style>
  <w:style w:type="character" w:customStyle="1" w:styleId="rove2-odrkovtextChar">
    <w:name w:val="Úroveň 2 - odrážkový text Char"/>
    <w:link w:val="rove2-odrkov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3-text">
    <w:name w:val="Úroveň 3 - text"/>
    <w:basedOn w:val="Normln"/>
    <w:link w:val="rove3-textChar"/>
    <w:qFormat/>
    <w:rsid w:val="005474C5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3-odrkovtext">
    <w:name w:val="Úroveň 3 - odrážkový text"/>
    <w:basedOn w:val="rove3-text"/>
    <w:link w:val="rove3-odrkovtextChar"/>
    <w:qFormat/>
    <w:rsid w:val="005474C5"/>
    <w:pPr>
      <w:numPr>
        <w:numId w:val="5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474C5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5474C5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5474C5"/>
    <w:rPr>
      <w:rFonts w:ascii="Verdana" w:eastAsia="Times New Roman" w:hAnsi="Verdana" w:cs="Arial"/>
      <w:b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5474C5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5474C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74C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5474C5"/>
    <w:pPr>
      <w:numPr>
        <w:numId w:val="10"/>
      </w:numPr>
    </w:pPr>
  </w:style>
  <w:style w:type="character" w:customStyle="1" w:styleId="datalabel">
    <w:name w:val="datalabel"/>
    <w:basedOn w:val="Standardnpsmoodstavce"/>
    <w:rsid w:val="0054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A1CD6BF3E444CB3F471821EB4B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18565-058B-4697-97CE-4071B0F085F7}"/>
      </w:docPartPr>
      <w:docPartBody>
        <w:p w:rsidR="007F3F77" w:rsidRDefault="003D07F2" w:rsidP="003D07F2">
          <w:pPr>
            <w:pStyle w:val="C00A1CD6BF3E444CB3F471821EB4B92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814A2B0F7AB40A5885E279C39D7B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3C231-6A55-4A3F-B006-B9D89A3F00E3}"/>
      </w:docPartPr>
      <w:docPartBody>
        <w:p w:rsidR="007F3F77" w:rsidRDefault="003D07F2" w:rsidP="003D07F2">
          <w:pPr>
            <w:pStyle w:val="A814A2B0F7AB40A5885E279C39D7B70F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85B0DADF4E546B2AFDCC0D2CE2B0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4A7CC-6145-4380-A05A-B131CBEDB4AE}"/>
      </w:docPartPr>
      <w:docPartBody>
        <w:p w:rsidR="007F3F77" w:rsidRDefault="003D07F2" w:rsidP="003D07F2">
          <w:pPr>
            <w:pStyle w:val="D85B0DADF4E546B2AFDCC0D2CE2B0C4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1265963ABB64C2DAFF8A5BF3A2F6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FD5AA-0E44-46A4-825D-123188DC5061}"/>
      </w:docPartPr>
      <w:docPartBody>
        <w:p w:rsidR="007F3F77" w:rsidRDefault="003D07F2" w:rsidP="003D07F2">
          <w:pPr>
            <w:pStyle w:val="61265963ABB64C2DAFF8A5BF3A2F6FA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08E2C5BD28F4BD3AEEB1CE044C50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B4DE1-6759-40A9-90A5-A27349D9F15E}"/>
      </w:docPartPr>
      <w:docPartBody>
        <w:p w:rsidR="00BF4F0F" w:rsidRDefault="00BF4F0F" w:rsidP="00BF4F0F">
          <w:pPr>
            <w:pStyle w:val="F08E2C5BD28F4BD3AEEB1CE044C50CF6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2"/>
    <w:rsid w:val="000129B5"/>
    <w:rsid w:val="00033AA8"/>
    <w:rsid w:val="000765C8"/>
    <w:rsid w:val="000C24A1"/>
    <w:rsid w:val="00106220"/>
    <w:rsid w:val="0016517E"/>
    <w:rsid w:val="00190AB4"/>
    <w:rsid w:val="001B5B73"/>
    <w:rsid w:val="001E74EA"/>
    <w:rsid w:val="0020453A"/>
    <w:rsid w:val="00235BEA"/>
    <w:rsid w:val="00255785"/>
    <w:rsid w:val="00281A65"/>
    <w:rsid w:val="00295BB4"/>
    <w:rsid w:val="002C111B"/>
    <w:rsid w:val="003824AB"/>
    <w:rsid w:val="003D07F2"/>
    <w:rsid w:val="00424AAA"/>
    <w:rsid w:val="00426D6F"/>
    <w:rsid w:val="004347D3"/>
    <w:rsid w:val="0058611C"/>
    <w:rsid w:val="005A68D1"/>
    <w:rsid w:val="00620066"/>
    <w:rsid w:val="00686601"/>
    <w:rsid w:val="006C729D"/>
    <w:rsid w:val="006E77D6"/>
    <w:rsid w:val="00715B5F"/>
    <w:rsid w:val="00742E8F"/>
    <w:rsid w:val="00756DEB"/>
    <w:rsid w:val="007F3F77"/>
    <w:rsid w:val="00817795"/>
    <w:rsid w:val="008707B6"/>
    <w:rsid w:val="008C2353"/>
    <w:rsid w:val="008D0F00"/>
    <w:rsid w:val="008F7356"/>
    <w:rsid w:val="009F7B12"/>
    <w:rsid w:val="00A35B92"/>
    <w:rsid w:val="00A37B7D"/>
    <w:rsid w:val="00A84DD2"/>
    <w:rsid w:val="00AE7006"/>
    <w:rsid w:val="00B03330"/>
    <w:rsid w:val="00B1567E"/>
    <w:rsid w:val="00B417C1"/>
    <w:rsid w:val="00BF4F0F"/>
    <w:rsid w:val="00C23DBB"/>
    <w:rsid w:val="00C375B7"/>
    <w:rsid w:val="00C658C6"/>
    <w:rsid w:val="00C665E7"/>
    <w:rsid w:val="00D35796"/>
    <w:rsid w:val="00D91AA7"/>
    <w:rsid w:val="00D968B2"/>
    <w:rsid w:val="00E10384"/>
    <w:rsid w:val="00E32BA1"/>
    <w:rsid w:val="00E3745E"/>
    <w:rsid w:val="00E421D2"/>
    <w:rsid w:val="00EA3E60"/>
    <w:rsid w:val="00F004B6"/>
    <w:rsid w:val="00F558E9"/>
    <w:rsid w:val="00F75D75"/>
    <w:rsid w:val="00FB59D5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4F0F"/>
    <w:rPr>
      <w:color w:val="808080"/>
    </w:rPr>
  </w:style>
  <w:style w:type="paragraph" w:customStyle="1" w:styleId="C00A1CD6BF3E444CB3F471821EB4B924">
    <w:name w:val="C00A1CD6BF3E444CB3F471821EB4B924"/>
    <w:rsid w:val="003D07F2"/>
  </w:style>
  <w:style w:type="paragraph" w:customStyle="1" w:styleId="A814A2B0F7AB40A5885E279C39D7B70F">
    <w:name w:val="A814A2B0F7AB40A5885E279C39D7B70F"/>
    <w:rsid w:val="003D07F2"/>
  </w:style>
  <w:style w:type="paragraph" w:customStyle="1" w:styleId="D85B0DADF4E546B2AFDCC0D2CE2B0C4D">
    <w:name w:val="D85B0DADF4E546B2AFDCC0D2CE2B0C4D"/>
    <w:rsid w:val="003D07F2"/>
  </w:style>
  <w:style w:type="paragraph" w:customStyle="1" w:styleId="61265963ABB64C2DAFF8A5BF3A2F6FA9">
    <w:name w:val="61265963ABB64C2DAFF8A5BF3A2F6FA9"/>
    <w:rsid w:val="003D07F2"/>
  </w:style>
  <w:style w:type="paragraph" w:customStyle="1" w:styleId="F08E2C5BD28F4BD3AEEB1CE044C50CF6">
    <w:name w:val="F08E2C5BD28F4BD3AEEB1CE044C50CF6"/>
    <w:rsid w:val="00BF4F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248D-E21A-490A-80DC-2271BF94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Parašínová</dc:creator>
  <cp:keywords/>
  <dc:description/>
  <cp:lastModifiedBy>Renata Březinová</cp:lastModifiedBy>
  <cp:revision>7</cp:revision>
  <cp:lastPrinted>2026-06-24T12:44:00Z</cp:lastPrinted>
  <dcterms:created xsi:type="dcterms:W3CDTF">2026-06-24T12:04:00Z</dcterms:created>
  <dcterms:modified xsi:type="dcterms:W3CDTF">2026-06-25T09:29:00Z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