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0"/>
        <w:gridCol w:w="4079"/>
      </w:tblGrid>
      <w:tr w:rsidR="00DD51D9">
        <w:trPr>
          <w:trHeight w:val="814"/>
          <w:jc w:val="center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1D9" w:rsidRDefault="00DD51D9">
            <w:pPr>
              <w:snapToGrid w:val="0"/>
              <w:jc w:val="center"/>
              <w:rPr>
                <w:rFonts w:ascii="Trebuchet MS" w:hAnsi="Trebuchet MS" w:cs="Arial"/>
                <w:sz w:val="22"/>
              </w:rPr>
            </w:pPr>
          </w:p>
          <w:p w:rsidR="00DD51D9" w:rsidRDefault="009C61D8">
            <w:pPr>
              <w:jc w:val="center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Moravskoslezská nemocnice Frýdek-Místek, příspěvková organizace</w:t>
            </w:r>
          </w:p>
          <w:p w:rsidR="00DD51D9" w:rsidRDefault="009C61D8">
            <w:pPr>
              <w:jc w:val="center"/>
              <w:rPr>
                <w:rFonts w:ascii="Trebuchet MS" w:hAnsi="Trebuchet MS" w:cs="Arial"/>
                <w:sz w:val="22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sz w:val="22"/>
              </w:rPr>
              <w:t>El.Krásnohorské</w:t>
            </w:r>
            <w:proofErr w:type="spellEnd"/>
            <w:proofErr w:type="gramEnd"/>
            <w:r>
              <w:rPr>
                <w:rFonts w:ascii="Trebuchet MS" w:hAnsi="Trebuchet MS" w:cs="Arial"/>
                <w:sz w:val="22"/>
              </w:rPr>
              <w:t xml:space="preserve"> 321, 738 18 Frýdek - Místek</w:t>
            </w:r>
          </w:p>
          <w:p w:rsidR="00DD51D9" w:rsidRDefault="009C61D8">
            <w:pPr>
              <w:jc w:val="center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 xml:space="preserve">zapsána v obchodním rejstříku KS OV, oddíl </w:t>
            </w:r>
            <w:proofErr w:type="spellStart"/>
            <w:proofErr w:type="gramStart"/>
            <w:r>
              <w:rPr>
                <w:rFonts w:ascii="Trebuchet MS" w:hAnsi="Trebuchet MS" w:cs="Arial"/>
                <w:sz w:val="22"/>
              </w:rPr>
              <w:t>Pr</w:t>
            </w:r>
            <w:proofErr w:type="spellEnd"/>
            <w:r>
              <w:rPr>
                <w:rFonts w:ascii="Trebuchet MS" w:hAnsi="Trebuchet MS" w:cs="Arial"/>
                <w:sz w:val="22"/>
              </w:rPr>
              <w:t>. , vložka</w:t>
            </w:r>
            <w:proofErr w:type="gramEnd"/>
            <w:r>
              <w:rPr>
                <w:rFonts w:ascii="Trebuchet MS" w:hAnsi="Trebuchet MS" w:cs="Arial"/>
                <w:sz w:val="22"/>
              </w:rPr>
              <w:t xml:space="preserve"> 938</w:t>
            </w:r>
          </w:p>
        </w:tc>
      </w:tr>
      <w:tr w:rsidR="00DD51D9">
        <w:trPr>
          <w:cantSplit/>
          <w:trHeight w:val="2072"/>
          <w:jc w:val="center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1D9" w:rsidRDefault="00DD51D9">
            <w:pPr>
              <w:snapToGrid w:val="0"/>
              <w:rPr>
                <w:rFonts w:ascii="Trebuchet MS" w:hAnsi="Trebuchet MS" w:cs="Arial"/>
                <w:sz w:val="22"/>
              </w:rPr>
            </w:pPr>
          </w:p>
          <w:p w:rsidR="00DD51D9" w:rsidRDefault="009C61D8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 xml:space="preserve"> Adresa </w:t>
            </w:r>
            <w:proofErr w:type="gramStart"/>
            <w:r>
              <w:rPr>
                <w:rFonts w:ascii="Trebuchet MS" w:hAnsi="Trebuchet MS" w:cs="Arial"/>
                <w:sz w:val="22"/>
              </w:rPr>
              <w:t>dodavatele :</w:t>
            </w:r>
            <w:proofErr w:type="gramEnd"/>
            <w:r>
              <w:rPr>
                <w:rFonts w:ascii="Trebuchet MS" w:hAnsi="Trebuchet MS" w:cs="Arial"/>
                <w:sz w:val="22"/>
              </w:rPr>
              <w:t xml:space="preserve">    </w:t>
            </w:r>
          </w:p>
          <w:p w:rsidR="00DD51D9" w:rsidRDefault="009C61D8">
            <w:pPr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 xml:space="preserve"> </w:t>
            </w:r>
          </w:p>
          <w:p w:rsidR="00A94BD5" w:rsidRDefault="009C61D8" w:rsidP="00A94BD5">
            <w:pPr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 xml:space="preserve">  </w:t>
            </w:r>
            <w:r w:rsidR="00A94BD5">
              <w:rPr>
                <w:rFonts w:ascii="Trebuchet MS" w:hAnsi="Trebuchet MS" w:cs="Arial"/>
                <w:b/>
                <w:sz w:val="22"/>
              </w:rPr>
              <w:t>LEDO s.r.o.</w:t>
            </w:r>
          </w:p>
          <w:p w:rsidR="00A94BD5" w:rsidRDefault="00A94BD5" w:rsidP="00A94BD5">
            <w:pPr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 xml:space="preserve">  </w:t>
            </w:r>
            <w:proofErr w:type="spellStart"/>
            <w:r>
              <w:rPr>
                <w:rFonts w:ascii="Trebuchet MS" w:hAnsi="Trebuchet MS" w:cs="Arial"/>
                <w:b/>
                <w:sz w:val="22"/>
              </w:rPr>
              <w:t>Palkovická</w:t>
            </w:r>
            <w:proofErr w:type="spellEnd"/>
            <w:r>
              <w:rPr>
                <w:rFonts w:ascii="Trebuchet MS" w:hAnsi="Trebuchet MS" w:cs="Arial"/>
                <w:b/>
                <w:sz w:val="22"/>
              </w:rPr>
              <w:t xml:space="preserve"> 2146</w:t>
            </w:r>
          </w:p>
          <w:p w:rsidR="00A94BD5" w:rsidRDefault="00A94BD5" w:rsidP="00A94BD5">
            <w:pPr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 xml:space="preserve">  738 01 Frýdek Místek</w:t>
            </w:r>
          </w:p>
          <w:p w:rsidR="00A94BD5" w:rsidRDefault="00A94BD5" w:rsidP="00A94BD5">
            <w:pPr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 xml:space="preserve">  IČ: 46577840</w:t>
            </w:r>
          </w:p>
          <w:p w:rsidR="00DD51D9" w:rsidRDefault="00A94BD5" w:rsidP="00A94BD5">
            <w:pPr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 xml:space="preserve">  DIČ: CZ46577840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51D9" w:rsidRDefault="00DD51D9">
            <w:pPr>
              <w:snapToGrid w:val="0"/>
              <w:rPr>
                <w:rFonts w:ascii="Trebuchet MS" w:hAnsi="Trebuchet MS" w:cs="Arial"/>
                <w:b/>
                <w:sz w:val="22"/>
              </w:rPr>
            </w:pPr>
          </w:p>
          <w:p w:rsidR="00DD51D9" w:rsidRDefault="009C61D8">
            <w:r>
              <w:rPr>
                <w:rFonts w:ascii="Trebuchet MS" w:hAnsi="Trebuchet MS" w:cs="Arial"/>
                <w:sz w:val="22"/>
              </w:rPr>
              <w:t xml:space="preserve"> Číslo </w:t>
            </w:r>
            <w:proofErr w:type="gramStart"/>
            <w:r>
              <w:rPr>
                <w:rFonts w:ascii="Trebuchet MS" w:hAnsi="Trebuchet MS" w:cs="Arial"/>
                <w:sz w:val="22"/>
              </w:rPr>
              <w:t>objednávky :</w:t>
            </w:r>
            <w:r>
              <w:rPr>
                <w:rFonts w:ascii="Trebuchet MS" w:hAnsi="Trebuchet MS" w:cs="Arial"/>
                <w:b/>
                <w:sz w:val="22"/>
              </w:rPr>
              <w:t xml:space="preserve">       </w:t>
            </w:r>
            <w:r w:rsidR="00805FC5">
              <w:rPr>
                <w:rFonts w:ascii="Trebuchet MS" w:hAnsi="Trebuchet MS" w:cs="Arial"/>
                <w:b/>
                <w:sz w:val="22"/>
              </w:rPr>
              <w:t>26</w:t>
            </w:r>
            <w:r w:rsidR="00BA3E34">
              <w:rPr>
                <w:rFonts w:ascii="Trebuchet MS" w:hAnsi="Trebuchet MS" w:cs="Arial"/>
                <w:b/>
                <w:sz w:val="22"/>
              </w:rPr>
              <w:t>212</w:t>
            </w:r>
            <w:r>
              <w:rPr>
                <w:rFonts w:ascii="Trebuchet MS" w:hAnsi="Trebuchet MS" w:cs="Arial"/>
                <w:b/>
                <w:sz w:val="22"/>
              </w:rPr>
              <w:t>/E</w:t>
            </w:r>
            <w:proofErr w:type="gramEnd"/>
          </w:p>
          <w:p w:rsidR="00DD51D9" w:rsidRDefault="009C61D8">
            <w:r>
              <w:rPr>
                <w:rFonts w:ascii="Trebuchet MS" w:hAnsi="Trebuchet MS" w:cs="Arial"/>
                <w:b/>
                <w:sz w:val="22"/>
              </w:rPr>
              <w:t xml:space="preserve"> </w:t>
            </w:r>
            <w:r>
              <w:rPr>
                <w:rFonts w:ascii="Trebuchet MS" w:hAnsi="Trebuchet MS" w:cs="Arial"/>
                <w:sz w:val="22"/>
              </w:rPr>
              <w:t xml:space="preserve">Datum                           </w:t>
            </w:r>
            <w:proofErr w:type="gramStart"/>
            <w:r w:rsidR="00BA3E34">
              <w:rPr>
                <w:rFonts w:ascii="Trebuchet MS" w:hAnsi="Trebuchet MS" w:cs="Arial"/>
                <w:sz w:val="22"/>
              </w:rPr>
              <w:t>04</w:t>
            </w:r>
            <w:r w:rsidR="003434FB">
              <w:rPr>
                <w:rFonts w:ascii="Trebuchet MS" w:hAnsi="Trebuchet MS" w:cs="Arial"/>
                <w:sz w:val="22"/>
              </w:rPr>
              <w:t>.0</w:t>
            </w:r>
            <w:r w:rsidR="00BA3E34">
              <w:rPr>
                <w:rFonts w:ascii="Trebuchet MS" w:hAnsi="Trebuchet MS" w:cs="Arial"/>
                <w:sz w:val="22"/>
              </w:rPr>
              <w:t>6</w:t>
            </w:r>
            <w:r w:rsidR="00A94BD5">
              <w:rPr>
                <w:rFonts w:ascii="Trebuchet MS" w:hAnsi="Trebuchet MS" w:cs="Arial"/>
                <w:sz w:val="22"/>
              </w:rPr>
              <w:t>.</w:t>
            </w:r>
            <w:r>
              <w:rPr>
                <w:rFonts w:ascii="Trebuchet MS" w:hAnsi="Trebuchet MS" w:cs="Arial"/>
                <w:sz w:val="22"/>
              </w:rPr>
              <w:t>2026</w:t>
            </w:r>
            <w:proofErr w:type="gramEnd"/>
          </w:p>
          <w:p w:rsidR="00DD51D9" w:rsidRDefault="00DD51D9">
            <w:pPr>
              <w:rPr>
                <w:rFonts w:ascii="Trebuchet MS" w:hAnsi="Trebuchet MS" w:cs="Arial"/>
                <w:b/>
                <w:sz w:val="22"/>
              </w:rPr>
            </w:pPr>
          </w:p>
          <w:p w:rsidR="00DD51D9" w:rsidRDefault="009C61D8">
            <w:r>
              <w:rPr>
                <w:rFonts w:ascii="Trebuchet MS" w:hAnsi="Trebuchet MS" w:cs="Arial"/>
                <w:sz w:val="22"/>
              </w:rPr>
              <w:t xml:space="preserve"> </w:t>
            </w:r>
            <w:proofErr w:type="gramStart"/>
            <w:r>
              <w:rPr>
                <w:rFonts w:ascii="Trebuchet MS" w:hAnsi="Trebuchet MS" w:cs="Arial"/>
                <w:sz w:val="22"/>
              </w:rPr>
              <w:t xml:space="preserve">IČO :                             </w:t>
            </w:r>
            <w:r>
              <w:rPr>
                <w:rFonts w:ascii="Trebuchet MS" w:hAnsi="Trebuchet MS" w:cs="Arial"/>
                <w:b/>
                <w:sz w:val="22"/>
              </w:rPr>
              <w:t>00534188</w:t>
            </w:r>
            <w:proofErr w:type="gramEnd"/>
          </w:p>
          <w:p w:rsidR="00DD51D9" w:rsidRDefault="00DD51D9">
            <w:pPr>
              <w:rPr>
                <w:rFonts w:ascii="Trebuchet MS" w:hAnsi="Trebuchet MS" w:cs="Arial"/>
                <w:b/>
                <w:sz w:val="22"/>
              </w:rPr>
            </w:pPr>
          </w:p>
          <w:p w:rsidR="00DD51D9" w:rsidRDefault="009C61D8">
            <w:r>
              <w:rPr>
                <w:rFonts w:ascii="Trebuchet MS" w:hAnsi="Trebuchet MS" w:cs="Arial"/>
                <w:sz w:val="22"/>
              </w:rPr>
              <w:t xml:space="preserve"> DIČ:                           </w:t>
            </w:r>
            <w:r>
              <w:rPr>
                <w:rFonts w:ascii="Trebuchet MS" w:hAnsi="Trebuchet MS" w:cs="Arial"/>
                <w:b/>
                <w:sz w:val="22"/>
              </w:rPr>
              <w:t>CZ00534188</w:t>
            </w:r>
          </w:p>
          <w:p w:rsidR="00DD51D9" w:rsidRDefault="009C61D8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 xml:space="preserve"> Bankovní </w:t>
            </w:r>
            <w:proofErr w:type="gramStart"/>
            <w:r>
              <w:rPr>
                <w:rFonts w:ascii="Trebuchet MS" w:hAnsi="Trebuchet MS" w:cs="Arial"/>
                <w:sz w:val="22"/>
              </w:rPr>
              <w:t>spojení :</w:t>
            </w:r>
            <w:proofErr w:type="gramEnd"/>
          </w:p>
          <w:p w:rsidR="00DD51D9" w:rsidRDefault="009C61D8">
            <w:pPr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 xml:space="preserve">                       GE Money </w:t>
            </w:r>
            <w:proofErr w:type="gramStart"/>
            <w:r>
              <w:rPr>
                <w:rFonts w:ascii="Trebuchet MS" w:hAnsi="Trebuchet MS" w:cs="Arial"/>
                <w:b/>
                <w:sz w:val="22"/>
              </w:rPr>
              <w:t>Bank  a.</w:t>
            </w:r>
            <w:proofErr w:type="gramEnd"/>
            <w:r>
              <w:rPr>
                <w:rFonts w:ascii="Trebuchet MS" w:hAnsi="Trebuchet MS" w:cs="Arial"/>
                <w:b/>
                <w:sz w:val="22"/>
              </w:rPr>
              <w:t xml:space="preserve">s. </w:t>
            </w:r>
          </w:p>
          <w:p w:rsidR="00DD51D9" w:rsidRDefault="00DD51D9">
            <w:pPr>
              <w:rPr>
                <w:rFonts w:ascii="Trebuchet MS" w:hAnsi="Trebuchet MS" w:cs="Arial"/>
                <w:b/>
                <w:sz w:val="22"/>
              </w:rPr>
            </w:pPr>
          </w:p>
          <w:p w:rsidR="00DD51D9" w:rsidRDefault="009C61D8">
            <w:r>
              <w:rPr>
                <w:rFonts w:ascii="Trebuchet MS" w:hAnsi="Trebuchet MS" w:cs="Arial"/>
                <w:sz w:val="22"/>
              </w:rPr>
              <w:t xml:space="preserve"> číslo </w:t>
            </w:r>
            <w:proofErr w:type="gramStart"/>
            <w:r>
              <w:rPr>
                <w:rFonts w:ascii="Trebuchet MS" w:hAnsi="Trebuchet MS" w:cs="Arial"/>
                <w:sz w:val="22"/>
              </w:rPr>
              <w:t xml:space="preserve">účtu : </w:t>
            </w:r>
            <w:r>
              <w:rPr>
                <w:rFonts w:ascii="Trebuchet MS" w:hAnsi="Trebuchet MS" w:cs="Arial"/>
                <w:b/>
                <w:sz w:val="22"/>
              </w:rPr>
              <w:t>174</w:t>
            </w:r>
            <w:proofErr w:type="gramEnd"/>
            <w:r>
              <w:rPr>
                <w:rFonts w:ascii="Trebuchet MS" w:hAnsi="Trebuchet MS" w:cs="Arial"/>
                <w:b/>
                <w:sz w:val="22"/>
              </w:rPr>
              <w:t>-63407-764/0600</w:t>
            </w:r>
            <w:r>
              <w:rPr>
                <w:rFonts w:ascii="Trebuchet MS" w:hAnsi="Trebuchet MS" w:cs="Arial"/>
                <w:sz w:val="22"/>
              </w:rPr>
              <w:t xml:space="preserve">    </w:t>
            </w:r>
          </w:p>
        </w:tc>
      </w:tr>
      <w:tr w:rsidR="00DD51D9">
        <w:trPr>
          <w:cantSplit/>
          <w:trHeight w:val="455"/>
          <w:jc w:val="center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1D9" w:rsidRPr="009F18A5" w:rsidRDefault="003434FB">
            <w:pPr>
              <w:snapToGrid w:val="0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 xml:space="preserve">               </w:t>
            </w:r>
          </w:p>
          <w:p w:rsidR="00DD51D9" w:rsidRDefault="009C61D8" w:rsidP="00BA3E34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Pro odd.:</w:t>
            </w:r>
            <w:r w:rsidR="002920BC">
              <w:rPr>
                <w:rFonts w:ascii="Trebuchet MS" w:hAnsi="Trebuchet MS" w:cs="Arial"/>
                <w:sz w:val="22"/>
              </w:rPr>
              <w:t xml:space="preserve"> </w:t>
            </w:r>
            <w:r>
              <w:rPr>
                <w:rFonts w:ascii="Trebuchet MS" w:hAnsi="Trebuchet MS" w:cs="Arial"/>
                <w:sz w:val="22"/>
              </w:rPr>
              <w:t xml:space="preserve"> </w:t>
            </w:r>
            <w:r w:rsidR="00BA3E34">
              <w:rPr>
                <w:rFonts w:ascii="Trebuchet MS" w:hAnsi="Trebuchet MS" w:cs="Arial"/>
                <w:sz w:val="22"/>
              </w:rPr>
              <w:t>Moravskoslezská nemocnice Frýdek - Místek</w:t>
            </w:r>
          </w:p>
        </w:tc>
        <w:tc>
          <w:tcPr>
            <w:tcW w:w="4079" w:type="dxa"/>
            <w:vMerge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51D9" w:rsidRDefault="00DD51D9"/>
        </w:tc>
      </w:tr>
    </w:tbl>
    <w:p w:rsidR="00DD51D9" w:rsidRDefault="00DD51D9">
      <w:pPr>
        <w:rPr>
          <w:rFonts w:ascii="Trebuchet MS" w:hAnsi="Trebuchet MS" w:cs="Arial"/>
          <w:sz w:val="22"/>
        </w:rPr>
      </w:pPr>
    </w:p>
    <w:p w:rsidR="002920BC" w:rsidRDefault="00A94BD5" w:rsidP="002920BC">
      <w:pPr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Objednáváme u </w:t>
      </w:r>
      <w:r w:rsidR="00BA3E34">
        <w:rPr>
          <w:rFonts w:ascii="Trebuchet MS" w:hAnsi="Trebuchet MS" w:cs="Arial"/>
          <w:sz w:val="22"/>
        </w:rPr>
        <w:t>vás Revizi chladících jednotek 22ks pro nemocnici a 18Ks pro stravovací provoz,</w:t>
      </w:r>
    </w:p>
    <w:p w:rsidR="00BA3E34" w:rsidRDefault="00BA3E34" w:rsidP="002920BC">
      <w:pPr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>Dle cenové nabídky 32-2026</w:t>
      </w:r>
    </w:p>
    <w:p w:rsidR="00DD51D9" w:rsidRDefault="009C61D8">
      <w:pPr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ab/>
        <w:t xml:space="preserve">                                            </w:t>
      </w:r>
    </w:p>
    <w:p w:rsidR="00DD51D9" w:rsidRDefault="00806D7C">
      <w:pPr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Cena: </w:t>
      </w:r>
      <w:r w:rsidR="00BA3E34">
        <w:rPr>
          <w:rFonts w:ascii="Trebuchet MS" w:hAnsi="Trebuchet MS" w:cs="Arial"/>
          <w:sz w:val="22"/>
        </w:rPr>
        <w:t>63 000</w:t>
      </w:r>
      <w:bookmarkStart w:id="0" w:name="_GoBack"/>
      <w:bookmarkEnd w:id="0"/>
      <w:r w:rsidR="002920BC">
        <w:rPr>
          <w:rFonts w:ascii="Trebuchet MS" w:hAnsi="Trebuchet MS" w:cs="Arial"/>
          <w:sz w:val="22"/>
        </w:rPr>
        <w:t xml:space="preserve"> </w:t>
      </w:r>
      <w:r w:rsidR="009C61D8">
        <w:rPr>
          <w:rFonts w:ascii="Trebuchet MS" w:hAnsi="Trebuchet MS" w:cs="Arial"/>
          <w:sz w:val="22"/>
        </w:rPr>
        <w:t>Kč bez DPH</w:t>
      </w:r>
    </w:p>
    <w:p w:rsidR="00DD51D9" w:rsidRDefault="00DD51D9">
      <w:pPr>
        <w:rPr>
          <w:rFonts w:ascii="Trebuchet MS" w:hAnsi="Trebuchet MS" w:cs="Arial"/>
          <w:sz w:val="22"/>
        </w:rPr>
      </w:pPr>
    </w:p>
    <w:p w:rsidR="00DD51D9" w:rsidRDefault="009C61D8">
      <w:pPr>
        <w:pStyle w:val="Zkladntext"/>
        <w:rPr>
          <w:sz w:val="20"/>
        </w:rPr>
      </w:pPr>
      <w:r>
        <w:rPr>
          <w:sz w:val="20"/>
        </w:rPr>
        <w:t>Jelikož jsme příspěvková organizace zřízená Moravskoslezským krajem, je naší povinností účetní závěrky končit dle termínů moravskoslezského kraje. Z tohoto důvodu žádáme o doručení faktur nejpozději do 9. dne následujícího měsíce, později dodané faktury budou vráceny zpět k přepracování pro zdanitelné plnění následujícího měsíce. Děkujeme za pochopení.</w:t>
      </w:r>
    </w:p>
    <w:p w:rsidR="00DD51D9" w:rsidRDefault="009C61D8">
      <w:pPr>
        <w:pStyle w:val="Zkladntext"/>
      </w:pPr>
      <w:r>
        <w:rPr>
          <w:sz w:val="20"/>
        </w:rPr>
        <w:t xml:space="preserve">Na základě zákona 340/2015 Sb. </w:t>
      </w:r>
      <w:r>
        <w:rPr>
          <w:i/>
          <w:iCs/>
          <w:sz w:val="20"/>
        </w:rPr>
        <w:t xml:space="preserve">Zákon o zvláštních podmínkách účinnosti některých smluv, uveřejňování těchto smluv a o registru smluv (zákon o registru smluv) </w:t>
      </w:r>
      <w:r>
        <w:rPr>
          <w:sz w:val="20"/>
        </w:rPr>
        <w:t xml:space="preserve">jsme povinni zveřejňovat uzavřené smlouvy a objednávky na portále ministerstva vnitra a proto bychom Vás chtěli požádat o zaslání potvrzení o přijetí objednávky v elektronicky čitelné formě tj. generované </w:t>
      </w:r>
      <w:proofErr w:type="spellStart"/>
      <w:r>
        <w:rPr>
          <w:sz w:val="20"/>
        </w:rPr>
        <w:t>pdf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word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excel</w:t>
      </w:r>
      <w:proofErr w:type="spellEnd"/>
      <w:r>
        <w:rPr>
          <w:sz w:val="20"/>
        </w:rPr>
        <w:t xml:space="preserve"> zpět na kontaktní údaje. Velice Vám děkujeme za spolupráci</w:t>
      </w:r>
    </w:p>
    <w:p w:rsidR="00DD51D9" w:rsidRDefault="00DD51D9">
      <w:pPr>
        <w:rPr>
          <w:rFonts w:ascii="Trebuchet MS" w:hAnsi="Trebuchet MS" w:cs="Arial"/>
          <w:sz w:val="22"/>
        </w:rPr>
      </w:pPr>
    </w:p>
    <w:p w:rsidR="00DD51D9" w:rsidRDefault="009C61D8">
      <w:p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Poznámka:</w:t>
      </w:r>
    </w:p>
    <w:p w:rsidR="00DD51D9" w:rsidRDefault="009C61D8">
      <w:p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Platba možná pouze fakturou se splatností 30 dnů.</w:t>
      </w:r>
    </w:p>
    <w:p w:rsidR="00DD51D9" w:rsidRDefault="009C61D8">
      <w:p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Na faktuře uvádějte číslo objednávky.</w:t>
      </w:r>
    </w:p>
    <w:p w:rsidR="00DD51D9" w:rsidRDefault="00DD51D9">
      <w:pPr>
        <w:rPr>
          <w:rFonts w:ascii="Trebuchet MS" w:hAnsi="Trebuchet MS" w:cs="Arial"/>
          <w:sz w:val="22"/>
        </w:rPr>
      </w:pPr>
    </w:p>
    <w:p w:rsidR="00DD51D9" w:rsidRDefault="009C61D8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Zadavatel je oprávněn zveřejnit na svých webových stránkách (interních a externích) veškeré údaje vyplývající z objednávky.</w:t>
      </w:r>
    </w:p>
    <w:p w:rsidR="00DD51D9" w:rsidRDefault="009C61D8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Zveřejnění se týká zejména těchto údajů: identifikace uchazeče, specifikace zboží a služeb, jejich objemu a ceny, apod.</w:t>
      </w:r>
    </w:p>
    <w:p w:rsidR="00DD51D9" w:rsidRDefault="00DD51D9">
      <w:pPr>
        <w:rPr>
          <w:rFonts w:ascii="Trebuchet MS" w:hAnsi="Trebuchet MS" w:cs="Arial"/>
          <w:sz w:val="22"/>
          <w:szCs w:val="18"/>
        </w:rPr>
      </w:pPr>
    </w:p>
    <w:p w:rsidR="00DD51D9" w:rsidRDefault="009C61D8">
      <w:pPr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 Děkujeme</w:t>
      </w:r>
    </w:p>
    <w:p w:rsidR="00DD51D9" w:rsidRDefault="009C61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Ing. Iva </w:t>
      </w:r>
      <w:proofErr w:type="spellStart"/>
      <w:r>
        <w:rPr>
          <w:rFonts w:ascii="Arial" w:hAnsi="Arial" w:cs="Arial"/>
          <w:sz w:val="22"/>
        </w:rPr>
        <w:t>Kajfoszová</w:t>
      </w:r>
      <w:proofErr w:type="spellEnd"/>
      <w:r>
        <w:rPr>
          <w:rFonts w:ascii="Arial" w:hAnsi="Arial" w:cs="Arial"/>
          <w:sz w:val="22"/>
        </w:rPr>
        <w:t xml:space="preserve">, MBA.  </w:t>
      </w:r>
      <w:r>
        <w:rPr>
          <w:rFonts w:ascii="Arial" w:hAnsi="Arial" w:cs="Arial"/>
          <w:sz w:val="22"/>
        </w:rPr>
        <w:br/>
        <w:t xml:space="preserve">                                                                                                               ředitelka</w:t>
      </w:r>
    </w:p>
    <w:p w:rsidR="00DD51D9" w:rsidRDefault="009C61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Moravskoslezská nemocnice Frýdek-Místek, </w:t>
      </w:r>
      <w:proofErr w:type="spellStart"/>
      <w:proofErr w:type="gramStart"/>
      <w:r>
        <w:rPr>
          <w:rFonts w:ascii="Arial" w:hAnsi="Arial" w:cs="Arial"/>
          <w:sz w:val="22"/>
        </w:rPr>
        <w:t>p.o</w:t>
      </w:r>
      <w:proofErr w:type="spellEnd"/>
      <w:r>
        <w:rPr>
          <w:rFonts w:ascii="Arial" w:hAnsi="Arial" w:cs="Arial"/>
          <w:sz w:val="22"/>
        </w:rPr>
        <w:t>,.</w:t>
      </w:r>
      <w:proofErr w:type="gramEnd"/>
    </w:p>
    <w:p w:rsidR="00DD51D9" w:rsidRDefault="00DD51D9">
      <w:pPr>
        <w:rPr>
          <w:rFonts w:ascii="Trebuchet MS" w:hAnsi="Trebuchet MS" w:cs="Arial"/>
          <w:sz w:val="22"/>
        </w:rPr>
      </w:pPr>
    </w:p>
    <w:p w:rsidR="00D87C25" w:rsidRDefault="00D87C25">
      <w:pPr>
        <w:rPr>
          <w:rFonts w:ascii="Trebuchet MS" w:hAnsi="Trebuchet MS" w:cs="Arial"/>
          <w:sz w:val="22"/>
        </w:rPr>
      </w:pPr>
    </w:p>
    <w:p w:rsidR="00D87C25" w:rsidRDefault="00D87C25">
      <w:pPr>
        <w:rPr>
          <w:rFonts w:ascii="Trebuchet MS" w:hAnsi="Trebuchet MS" w:cs="Arial"/>
          <w:sz w:val="22"/>
        </w:rPr>
      </w:pPr>
    </w:p>
    <w:p w:rsidR="00D87C25" w:rsidRDefault="00D87C25">
      <w:pPr>
        <w:rPr>
          <w:rFonts w:ascii="Trebuchet MS" w:hAnsi="Trebuchet MS" w:cs="Arial"/>
          <w:sz w:val="22"/>
        </w:rPr>
      </w:pPr>
    </w:p>
    <w:p w:rsidR="00D87C25" w:rsidRDefault="00D87C25">
      <w:pPr>
        <w:rPr>
          <w:rFonts w:ascii="Trebuchet MS" w:hAnsi="Trebuchet MS" w:cs="Arial"/>
          <w:sz w:val="22"/>
        </w:rPr>
      </w:pPr>
    </w:p>
    <w:p w:rsidR="00DD51D9" w:rsidRDefault="00DD51D9">
      <w:pPr>
        <w:rPr>
          <w:rFonts w:ascii="Trebuchet MS" w:hAnsi="Trebuchet MS" w:cs="Arial"/>
          <w:sz w:val="22"/>
        </w:rPr>
      </w:pPr>
    </w:p>
    <w:p w:rsidR="00DD51D9" w:rsidRDefault="009C61D8">
      <w:r>
        <w:rPr>
          <w:rFonts w:ascii="Trebuchet MS" w:hAnsi="Trebuchet MS" w:cs="Arial"/>
          <w:sz w:val="22"/>
        </w:rPr>
        <w:t>Vyřizuje:</w:t>
      </w:r>
      <w:r>
        <w:rPr>
          <w:rFonts w:ascii="Trebuchet MS" w:hAnsi="Trebuchet MS" w:cs="Arial"/>
          <w:sz w:val="22"/>
        </w:rPr>
        <w:tab/>
      </w:r>
      <w:r w:rsidR="00A94BD5">
        <w:rPr>
          <w:rFonts w:ascii="Trebuchet MS" w:hAnsi="Trebuchet MS" w:cs="Arial"/>
          <w:sz w:val="22"/>
        </w:rPr>
        <w:t>Daniel Chlebek</w:t>
      </w:r>
    </w:p>
    <w:p w:rsidR="00DD51D9" w:rsidRDefault="009C61D8">
      <w:pPr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      mob:</w:t>
      </w:r>
      <w:r>
        <w:rPr>
          <w:rFonts w:ascii="Trebuchet MS" w:hAnsi="Trebuchet MS" w:cs="Arial"/>
          <w:sz w:val="22"/>
        </w:rPr>
        <w:tab/>
      </w:r>
      <w:r w:rsidR="00A94BD5">
        <w:rPr>
          <w:rFonts w:ascii="Trebuchet MS" w:hAnsi="Trebuchet MS" w:cs="Arial"/>
          <w:sz w:val="22"/>
        </w:rPr>
        <w:t>734 506 021</w:t>
      </w:r>
      <w:r>
        <w:rPr>
          <w:rFonts w:ascii="Trebuchet MS" w:hAnsi="Trebuchet MS" w:cs="Arial"/>
          <w:sz w:val="22"/>
        </w:rPr>
        <w:t xml:space="preserve">    </w:t>
      </w:r>
    </w:p>
    <w:p w:rsidR="00DD51D9" w:rsidRDefault="009C61D8">
      <w:pPr>
        <w:rPr>
          <w:szCs w:val="22"/>
        </w:rPr>
      </w:pPr>
      <w:r>
        <w:rPr>
          <w:szCs w:val="22"/>
        </w:rPr>
        <w:t xml:space="preserve">    email:</w:t>
      </w:r>
      <w:r>
        <w:rPr>
          <w:szCs w:val="22"/>
        </w:rPr>
        <w:tab/>
      </w:r>
      <w:r w:rsidR="00A94BD5">
        <w:rPr>
          <w:szCs w:val="22"/>
        </w:rPr>
        <w:t>chlebek@nemfm.cz</w:t>
      </w:r>
    </w:p>
    <w:sectPr w:rsidR="00DD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567" w:bottom="357" w:left="1134" w:header="539" w:footer="1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95" w:rsidRDefault="00BE5995">
      <w:r>
        <w:separator/>
      </w:r>
    </w:p>
  </w:endnote>
  <w:endnote w:type="continuationSeparator" w:id="0">
    <w:p w:rsidR="00BE5995" w:rsidRDefault="00BE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D9" w:rsidRDefault="00DD51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D9" w:rsidRDefault="009C61D8">
    <w:pPr>
      <w:tabs>
        <w:tab w:val="center" w:pos="1276"/>
        <w:tab w:val="center" w:pos="4860"/>
        <w:tab w:val="center" w:pos="10204"/>
      </w:tabs>
      <w:jc w:val="center"/>
      <w:rPr>
        <w:sz w:val="12"/>
        <w:szCs w:val="12"/>
      </w:rPr>
    </w:pPr>
    <w:r>
      <w:rPr>
        <w:sz w:val="16"/>
        <w:szCs w:val="16"/>
      </w:rPr>
      <w:t xml:space="preserve">Moravskoslezská nemocnice Frýdek-Místek, </w:t>
    </w:r>
    <w:proofErr w:type="spellStart"/>
    <w:proofErr w:type="gramStart"/>
    <w:r>
      <w:rPr>
        <w:sz w:val="16"/>
        <w:szCs w:val="16"/>
      </w:rPr>
      <w:t>p.o</w:t>
    </w:r>
    <w:proofErr w:type="spellEnd"/>
    <w:r>
      <w:rPr>
        <w:sz w:val="16"/>
        <w:szCs w:val="16"/>
      </w:rPr>
      <w:t>.</w:t>
    </w:r>
    <w:proofErr w:type="gramEnd"/>
    <w:r>
      <w:rPr>
        <w:sz w:val="16"/>
        <w:szCs w:val="16"/>
      </w:rPr>
      <w:t>, El. Krásnohorské 321, Frýdek, 738 01, Frýdek-Místek; tel.: +420 558 415 111; www.nemfm.cz; DIČ: CZ 00534188; IČ: 00534188</w:t>
    </w:r>
  </w:p>
  <w:p w:rsidR="00DD51D9" w:rsidRDefault="00DD51D9">
    <w:pPr>
      <w:pStyle w:val="Zpa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D9" w:rsidRDefault="009C61D8">
    <w:pPr>
      <w:tabs>
        <w:tab w:val="center" w:pos="1276"/>
        <w:tab w:val="center" w:pos="4860"/>
        <w:tab w:val="center" w:pos="10204"/>
      </w:tabs>
      <w:jc w:val="center"/>
      <w:rPr>
        <w:sz w:val="12"/>
        <w:szCs w:val="12"/>
      </w:rPr>
    </w:pPr>
    <w:r>
      <w:rPr>
        <w:sz w:val="16"/>
        <w:szCs w:val="16"/>
      </w:rPr>
      <w:t xml:space="preserve">Moravskoslezská nemocnice Frýdek-Místek, </w:t>
    </w:r>
    <w:proofErr w:type="spellStart"/>
    <w:proofErr w:type="gramStart"/>
    <w:r>
      <w:rPr>
        <w:sz w:val="16"/>
        <w:szCs w:val="16"/>
      </w:rPr>
      <w:t>p.o</w:t>
    </w:r>
    <w:proofErr w:type="spellEnd"/>
    <w:r>
      <w:rPr>
        <w:sz w:val="16"/>
        <w:szCs w:val="16"/>
      </w:rPr>
      <w:t>.</w:t>
    </w:r>
    <w:proofErr w:type="gramEnd"/>
    <w:r>
      <w:rPr>
        <w:sz w:val="16"/>
        <w:szCs w:val="16"/>
      </w:rPr>
      <w:t>, El. Krásnohorské 321, Frýdek, 738 01, Frýdek-Místek; tel.: +420 558 415 111; www.nemfm.cz; DIČ: CZ 00534188; IČ: 00534188</w:t>
    </w:r>
  </w:p>
  <w:p w:rsidR="00DD51D9" w:rsidRDefault="00DD51D9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95" w:rsidRDefault="00BE5995">
      <w:r>
        <w:separator/>
      </w:r>
    </w:p>
  </w:footnote>
  <w:footnote w:type="continuationSeparator" w:id="0">
    <w:p w:rsidR="00BE5995" w:rsidRDefault="00BE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D9" w:rsidRDefault="00DD51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D9" w:rsidRDefault="009C61D8">
    <w:pPr>
      <w:jc w:val="right"/>
      <w:rPr>
        <w:rFonts w:ascii="Trebuchet MS" w:hAnsi="Trebuchet MS" w:cs="Trebuchet MS"/>
        <w:i/>
        <w:sz w:val="16"/>
        <w:szCs w:val="16"/>
        <w:lang w:eastAsia="cs-CZ"/>
      </w:rPr>
    </w:pPr>
    <w:r>
      <w:rPr>
        <w:rFonts w:ascii="Trebuchet MS" w:hAnsi="Trebuchet MS" w:cs="Trebuchet MS"/>
        <w:i/>
        <w:noProof/>
        <w:sz w:val="16"/>
        <w:szCs w:val="16"/>
        <w:lang w:eastAsia="cs-CZ"/>
      </w:rPr>
      <mc:AlternateContent>
        <mc:Choice Requires="wpg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107950</wp:posOffset>
              </wp:positionH>
              <wp:positionV relativeFrom="paragraph">
                <wp:posOffset>-20955</wp:posOffset>
              </wp:positionV>
              <wp:extent cx="6370955" cy="1094740"/>
              <wp:effectExtent l="0" t="0" r="0" b="0"/>
              <wp:wrapNone/>
              <wp:docPr id="1" name="Tvar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920" cy="1094760"/>
                        <a:chOff x="0" y="0"/>
                        <a:chExt cx="6370920" cy="1094760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/>
                      </pic:nvPicPr>
                      <pic:blipFill>
                        <a:blip r:embed="rId1"/>
                        <a:srcRect l="23733"/>
                        <a:stretch/>
                      </pic:blipFill>
                      <pic:spPr>
                        <a:xfrm>
                          <a:off x="1432440" y="20880"/>
                          <a:ext cx="4938480" cy="10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202040" cy="1072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>
          <w:pict>
            <v:group id="shape_0" alt="Tvar1" style="position:absolute;margin-left:8.5pt;margin-top:-1.65pt;width:501.65pt;height:86.2pt" coordorigin="170,-33" coordsize="10033,17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2426;top:0;width:7776;height:1690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  <v:shape id="shape_0" stroked="f" o:allowincell="f" style="position:absolute;left:170;top:-33;width:1892;height:1688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  <w:p w:rsidR="00DD51D9" w:rsidRDefault="00DD51D9">
    <w:pPr>
      <w:jc w:val="right"/>
      <w:rPr>
        <w:rFonts w:ascii="Trebuchet MS" w:hAnsi="Trebuchet MS" w:cs="Trebuchet MS"/>
        <w:i/>
        <w:sz w:val="16"/>
        <w:szCs w:val="16"/>
      </w:rPr>
    </w:pPr>
  </w:p>
  <w:p w:rsidR="00DD51D9" w:rsidRDefault="009C61D8">
    <w:pPr>
      <w:ind w:right="98"/>
      <w:jc w:val="right"/>
      <w:rPr>
        <w:rFonts w:ascii="Trebuchet MS" w:hAnsi="Trebuchet MS" w:cs="Trebuchet MS"/>
        <w:b/>
        <w:smallCaps/>
        <w:sz w:val="48"/>
        <w:szCs w:val="48"/>
      </w:rPr>
    </w:pPr>
    <w:r>
      <w:rPr>
        <w:rFonts w:ascii="Trebuchet MS" w:hAnsi="Trebuchet MS" w:cs="Trebuchet MS"/>
        <w:b/>
        <w:smallCaps/>
        <w:sz w:val="48"/>
        <w:szCs w:val="48"/>
      </w:rPr>
      <w:t>Objednávka</w:t>
    </w:r>
  </w:p>
  <w:p w:rsidR="00DD51D9" w:rsidRDefault="00DD51D9">
    <w:pPr>
      <w:jc w:val="right"/>
      <w:rPr>
        <w:rFonts w:ascii="Trebuchet MS" w:hAnsi="Trebuchet MS" w:cs="Trebuchet MS"/>
        <w:i/>
        <w:sz w:val="16"/>
        <w:szCs w:val="16"/>
      </w:rPr>
    </w:pPr>
  </w:p>
  <w:p w:rsidR="00DD51D9" w:rsidRDefault="009C61D8">
    <w:pPr>
      <w:jc w:val="right"/>
      <w:rPr>
        <w:rFonts w:ascii="Trebuchet MS" w:hAnsi="Trebuchet MS" w:cs="Trebuchet MS"/>
        <w:i/>
        <w:sz w:val="16"/>
        <w:szCs w:val="16"/>
      </w:rPr>
    </w:pPr>
    <w:r>
      <w:rPr>
        <w:rFonts w:ascii="Trebuchet MS" w:hAnsi="Trebuchet MS" w:cs="Trebuchet MS"/>
        <w:i/>
        <w:sz w:val="16"/>
        <w:szCs w:val="16"/>
      </w:rPr>
      <w:t>Motto nemocnice: Člověk je zrozen k vzájemné pomoci. L. A. Seneca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D9" w:rsidRDefault="009C61D8">
    <w:pPr>
      <w:jc w:val="right"/>
      <w:rPr>
        <w:rFonts w:ascii="Trebuchet MS" w:hAnsi="Trebuchet MS" w:cs="Trebuchet MS"/>
        <w:i/>
        <w:sz w:val="16"/>
        <w:szCs w:val="16"/>
        <w:lang w:eastAsia="cs-CZ"/>
      </w:rPr>
    </w:pPr>
    <w:r>
      <w:rPr>
        <w:rFonts w:ascii="Trebuchet MS" w:hAnsi="Trebuchet MS" w:cs="Trebuchet MS"/>
        <w:i/>
        <w:noProof/>
        <w:sz w:val="16"/>
        <w:szCs w:val="16"/>
        <w:lang w:eastAsia="cs-CZ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107950</wp:posOffset>
              </wp:positionH>
              <wp:positionV relativeFrom="paragraph">
                <wp:posOffset>-20955</wp:posOffset>
              </wp:positionV>
              <wp:extent cx="6370955" cy="1094740"/>
              <wp:effectExtent l="0" t="0" r="0" b="0"/>
              <wp:wrapNone/>
              <wp:docPr id="4" name="Tvar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920" cy="1094760"/>
                        <a:chOff x="0" y="0"/>
                        <a:chExt cx="6370920" cy="1094760"/>
                      </a:xfrm>
                    </wpg:grpSpPr>
                    <pic:pic xmlns:pic="http://schemas.openxmlformats.org/drawingml/2006/picture">
                      <pic:nvPicPr>
                        <pic:cNvPr id="5" name="Obrázek 5"/>
                        <pic:cNvPicPr/>
                      </pic:nvPicPr>
                      <pic:blipFill>
                        <a:blip r:embed="rId1"/>
                        <a:srcRect l="23733"/>
                        <a:stretch/>
                      </pic:blipFill>
                      <pic:spPr>
                        <a:xfrm>
                          <a:off x="1432440" y="20880"/>
                          <a:ext cx="4938480" cy="10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ázek 6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202040" cy="1072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>
          <w:pict>
            <v:group id="shape_0" alt="Tvar1" style="position:absolute;margin-left:8.5pt;margin-top:-1.65pt;width:501.65pt;height:86.2pt" coordorigin="170,-33" coordsize="10033,1724">
              <v:shape id="shape_0" stroked="f" o:allowincell="f" style="position:absolute;left:2426;top:0;width:7776;height:1690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  <v:shape id="shape_0" stroked="f" o:allowincell="f" style="position:absolute;left:170;top:-33;width:1892;height:1688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  <w:p w:rsidR="00DD51D9" w:rsidRDefault="00DD51D9">
    <w:pPr>
      <w:jc w:val="right"/>
      <w:rPr>
        <w:rFonts w:ascii="Trebuchet MS" w:hAnsi="Trebuchet MS" w:cs="Trebuchet MS"/>
        <w:i/>
        <w:sz w:val="16"/>
        <w:szCs w:val="16"/>
      </w:rPr>
    </w:pPr>
  </w:p>
  <w:p w:rsidR="00DD51D9" w:rsidRDefault="009C61D8">
    <w:pPr>
      <w:ind w:right="98"/>
      <w:jc w:val="right"/>
      <w:rPr>
        <w:rFonts w:ascii="Trebuchet MS" w:hAnsi="Trebuchet MS" w:cs="Trebuchet MS"/>
        <w:b/>
        <w:smallCaps/>
        <w:sz w:val="48"/>
        <w:szCs w:val="48"/>
      </w:rPr>
    </w:pPr>
    <w:r>
      <w:rPr>
        <w:rFonts w:ascii="Trebuchet MS" w:hAnsi="Trebuchet MS" w:cs="Trebuchet MS"/>
        <w:b/>
        <w:smallCaps/>
        <w:sz w:val="48"/>
        <w:szCs w:val="48"/>
      </w:rPr>
      <w:t>Objednávka</w:t>
    </w:r>
  </w:p>
  <w:p w:rsidR="00DD51D9" w:rsidRDefault="00DD51D9">
    <w:pPr>
      <w:jc w:val="right"/>
      <w:rPr>
        <w:rFonts w:ascii="Trebuchet MS" w:hAnsi="Trebuchet MS" w:cs="Trebuchet MS"/>
        <w:i/>
        <w:sz w:val="16"/>
        <w:szCs w:val="16"/>
      </w:rPr>
    </w:pPr>
  </w:p>
  <w:p w:rsidR="00DD51D9" w:rsidRDefault="009C61D8">
    <w:pPr>
      <w:jc w:val="right"/>
      <w:rPr>
        <w:rFonts w:ascii="Trebuchet MS" w:hAnsi="Trebuchet MS" w:cs="Trebuchet MS"/>
        <w:i/>
        <w:sz w:val="16"/>
        <w:szCs w:val="16"/>
      </w:rPr>
    </w:pPr>
    <w:r>
      <w:rPr>
        <w:rFonts w:ascii="Trebuchet MS" w:hAnsi="Trebuchet MS" w:cs="Trebuchet MS"/>
        <w:i/>
        <w:sz w:val="16"/>
        <w:szCs w:val="16"/>
      </w:rPr>
      <w:t>Motto nemocnice: Člověk je zrozen k vzájemné pomoci. L. A. Seneca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2C1"/>
    <w:multiLevelType w:val="multilevel"/>
    <w:tmpl w:val="DD84C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B6453A"/>
    <w:multiLevelType w:val="multilevel"/>
    <w:tmpl w:val="102E05E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D9"/>
    <w:rsid w:val="00196A92"/>
    <w:rsid w:val="002329BC"/>
    <w:rsid w:val="002920BC"/>
    <w:rsid w:val="003434FB"/>
    <w:rsid w:val="00386F31"/>
    <w:rsid w:val="004E6469"/>
    <w:rsid w:val="0050151F"/>
    <w:rsid w:val="007C5EA4"/>
    <w:rsid w:val="00805FC5"/>
    <w:rsid w:val="00806D7C"/>
    <w:rsid w:val="0086641C"/>
    <w:rsid w:val="00972883"/>
    <w:rsid w:val="009C61D8"/>
    <w:rsid w:val="009F18A5"/>
    <w:rsid w:val="00A94BD5"/>
    <w:rsid w:val="00AB44CC"/>
    <w:rsid w:val="00B00618"/>
    <w:rsid w:val="00BA3E34"/>
    <w:rsid w:val="00BE5995"/>
    <w:rsid w:val="00D87C25"/>
    <w:rsid w:val="00DD51D9"/>
    <w:rsid w:val="00EE7B7D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A95C"/>
  <w15:docId w15:val="{0CBE7486-2222-4620-9BD3-4487A039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left" w:pos="3402"/>
        <w:tab w:val="left" w:pos="5529"/>
        <w:tab w:val="left" w:pos="7598"/>
      </w:tabs>
      <w:ind w:left="3545" w:hanging="3545"/>
      <w:jc w:val="both"/>
      <w:outlineLvl w:val="8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Noto Sans Devanagari"/>
    </w:rPr>
  </w:style>
  <w:style w:type="paragraph" w:customStyle="1" w:styleId="Zhlavazpatuser">
    <w:name w:val="Záhlaví a zápatí (user)"/>
    <w:basedOn w:val="Normln"/>
    <w:qFormat/>
    <w:pPr>
      <w:suppressLineNumbers/>
      <w:tabs>
        <w:tab w:val="center" w:pos="4819"/>
        <w:tab w:val="right" w:pos="9638"/>
      </w:tabs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lavikovpapr">
    <w:name w:val="Hlavičkový papír"/>
    <w:basedOn w:val="Normln"/>
    <w:qFormat/>
    <w:pPr>
      <w:spacing w:after="120"/>
    </w:pPr>
    <w:rPr>
      <w:rFonts w:ascii="Trebuchet MS" w:hAnsi="Trebuchet MS" w:cs="Trebuchet MS"/>
      <w:sz w:val="22"/>
      <w:szCs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StylHlavikovpaprTunZa0b">
    <w:name w:val="Styl Hlavičkový papír + Tučné Za:  0 b."/>
    <w:basedOn w:val="Hlavikovpapr"/>
    <w:qFormat/>
    <w:pPr>
      <w:spacing w:after="0"/>
    </w:pPr>
    <w:rPr>
      <w:b/>
      <w:bCs/>
      <w:szCs w:val="20"/>
    </w:rPr>
  </w:style>
  <w:style w:type="paragraph" w:customStyle="1" w:styleId="Obsahrmceuser">
    <w:name w:val="Obsah rámce (user)"/>
    <w:basedOn w:val="Normln"/>
    <w:qFormat/>
  </w:style>
  <w:style w:type="paragraph" w:customStyle="1" w:styleId="Obsahtabulkyuser">
    <w:name w:val="Obsah tabulky (user)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Nemocnice ve Frýdku-Místku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filipovaj</dc:creator>
  <dc:description/>
  <cp:lastModifiedBy>Chlebek Daniel</cp:lastModifiedBy>
  <cp:revision>18</cp:revision>
  <cp:lastPrinted>2026-01-08T16:59:00Z</cp:lastPrinted>
  <dcterms:created xsi:type="dcterms:W3CDTF">2026-01-09T11:44:00Z</dcterms:created>
  <dcterms:modified xsi:type="dcterms:W3CDTF">2026-06-04T10:12:00Z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rakter">
    <vt:lpwstr>Administrativní charakter</vt:lpwstr>
  </property>
  <property fmtid="{D5CDD505-2E9C-101B-9397-08002B2CF9AE}" pid="3" name="ContentType">
    <vt:lpwstr>Dokument</vt:lpwstr>
  </property>
  <property fmtid="{D5CDD505-2E9C-101B-9397-08002B2CF9AE}" pid="4" name="Oblast">
    <vt:lpwstr>Prezentace nemocnice</vt:lpwstr>
  </property>
  <property fmtid="{D5CDD505-2E9C-101B-9397-08002B2CF9AE}" pid="5" name="Související VŘD">
    <vt:lpwstr>Podpisový, knihovní a skartační řád</vt:lpwstr>
  </property>
  <property fmtid="{D5CDD505-2E9C-101B-9397-08002B2CF9AE}" pid="6" name="Třídící znak">
    <vt:lpwstr>jiný dokument</vt:lpwstr>
  </property>
</Properties>
</file>