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3CC8" w14:textId="77777777" w:rsidR="00807333" w:rsidRDefault="00807333" w:rsidP="00940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08E5CC" w14:textId="77777777" w:rsidR="00600556" w:rsidRDefault="0060055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82E76A" w14:textId="77777777" w:rsidR="00F023A5" w:rsidRPr="00450583" w:rsidRDefault="00F023A5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DÍLO</w:t>
      </w:r>
    </w:p>
    <w:p w14:paraId="00F4CF2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F6E73B6" w14:textId="77777777" w:rsidR="00807333" w:rsidRDefault="00807333" w:rsidP="00A1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391968" w14:textId="23950F57" w:rsidR="00940A5D" w:rsidRDefault="00940A5D" w:rsidP="00A1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Č.J.: </w:t>
      </w:r>
      <w:r w:rsidRPr="006D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SRS </w:t>
      </w:r>
      <w:r w:rsidR="00A55859" w:rsidRPr="006D793B">
        <w:rPr>
          <w:rFonts w:ascii="Times New Roman" w:eastAsia="Times New Roman" w:hAnsi="Times New Roman" w:cs="Times New Roman"/>
          <w:sz w:val="24"/>
          <w:szCs w:val="24"/>
          <w:lang w:eastAsia="cs-CZ"/>
        </w:rPr>
        <w:t>36</w:t>
      </w:r>
      <w:r w:rsidR="00927ACD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6D793B">
        <w:rPr>
          <w:rFonts w:ascii="Times New Roman" w:eastAsia="Times New Roman" w:hAnsi="Times New Roman" w:cs="Times New Roman"/>
          <w:sz w:val="24"/>
          <w:szCs w:val="24"/>
          <w:lang w:eastAsia="cs-CZ"/>
        </w:rPr>
        <w:t>/2026</w:t>
      </w:r>
    </w:p>
    <w:p w14:paraId="4ABB2E5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ED4AB3" w14:textId="77777777" w:rsidR="00F023A5" w:rsidRPr="00450583" w:rsidRDefault="00F023A5" w:rsidP="00807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2586 a násl. zákona č. 89/2012 občanský zákoník v platném a účinném znění (dále jen občanský zákoník) </w:t>
      </w:r>
    </w:p>
    <w:p w14:paraId="6F576F78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85C428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704F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Smluvní strany </w:t>
      </w:r>
    </w:p>
    <w:p w14:paraId="2D9610D9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112E38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3B270EE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iln"/>
          <w:b w:val="0"/>
        </w:rPr>
      </w:pPr>
    </w:p>
    <w:p w14:paraId="66696CF0" w14:textId="279658FC" w:rsidR="00A13DA6" w:rsidRPr="00776E2E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76E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Název:</w:t>
      </w:r>
      <w:r w:rsidR="00883ACD" w:rsidRPr="00776E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969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Václav Frank</w:t>
      </w:r>
    </w:p>
    <w:p w14:paraId="7EF0986E" w14:textId="06AD0436" w:rsidR="00A13DA6" w:rsidRPr="00803FD1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76E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Adresa:</w:t>
      </w:r>
      <w:r w:rsidR="00883ACD" w:rsidRPr="00776E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96980" w:rsidRPr="00803FD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Brožíkova 214</w:t>
      </w:r>
      <w:r w:rsidR="00137E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Bavorov</w:t>
      </w:r>
    </w:p>
    <w:p w14:paraId="4825256B" w14:textId="77BF7993" w:rsidR="00A13DA6" w:rsidRPr="00803FD1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76E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IČO:</w:t>
      </w:r>
      <w:r w:rsidR="00883ACD" w:rsidRPr="00776E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96980" w:rsidRPr="00803FD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74226606</w:t>
      </w:r>
    </w:p>
    <w:p w14:paraId="35EBBFB0" w14:textId="606805DA" w:rsidR="00803FD1" w:rsidRPr="00803FD1" w:rsidRDefault="00803FD1" w:rsidP="002B075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DIČ: </w:t>
      </w:r>
      <w:r w:rsidRPr="00803FD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není plátce</w:t>
      </w:r>
    </w:p>
    <w:p w14:paraId="7BAB51BC" w14:textId="1F319899" w:rsidR="000577A6" w:rsidRPr="00803FD1" w:rsidRDefault="00A13DA6" w:rsidP="00A13D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76E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Zastoupená:</w:t>
      </w:r>
      <w:r w:rsidR="00883ACD" w:rsidRPr="00776E2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96980" w:rsidRPr="00803FD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Václavem Frankem</w:t>
      </w:r>
    </w:p>
    <w:p w14:paraId="766B95E6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D11A752" w14:textId="3E15645E" w:rsidR="00807333" w:rsidRDefault="00B233FF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578F8CBC" w14:textId="77777777" w:rsidR="00B233FF" w:rsidRDefault="00B233FF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629B75" w14:textId="563A13AD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19F2979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597894" w14:textId="303AAE36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Střední rybářská škola a Vyšší odborná škola Vodního hospodářství a ekologie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Zátiší 480</w:t>
      </w:r>
      <w:r w:rsidR="00807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389 01 Vodňany</w:t>
      </w:r>
    </w:p>
    <w:p w14:paraId="4F73AC91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3F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60650770</w:t>
      </w:r>
    </w:p>
    <w:p w14:paraId="23B0189C" w14:textId="5FD167B3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3F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Zastoupená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ředitelem Ing. 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Pavlem Vejsadou, Ph.D. </w:t>
      </w:r>
      <w:r w:rsidR="0003754C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ředitelem školy</w:t>
      </w:r>
    </w:p>
    <w:p w14:paraId="35ACDBA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73A4B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682841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Předmět plnění a místo plnění </w:t>
      </w:r>
    </w:p>
    <w:p w14:paraId="1811C2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C58691A" w14:textId="70430104" w:rsidR="00F023A5" w:rsidRDefault="00F023A5" w:rsidP="00807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</w:t>
      </w:r>
      <w:r w:rsidR="00541CBC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C96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 </w:t>
      </w:r>
      <w:r w:rsidR="00C96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Stavební, zednické a instalatérské práce na Střední rybářské škole</w:t>
      </w:r>
      <w:r w:rsidR="00803F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</w:t>
      </w:r>
      <w:r w:rsidR="00C96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objekt školy, pavilon mechanizace a domov mládeže</w:t>
      </w:r>
      <w:r w:rsidR="00803F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), včetně materiálu, zařizovacích předmětů a dopravy.</w:t>
      </w:r>
    </w:p>
    <w:p w14:paraId="66C4F5D1" w14:textId="77777777" w:rsidR="002B0750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DFB35C" w14:textId="77777777" w:rsidR="00807333" w:rsidRPr="00450583" w:rsidRDefault="0080733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17380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Termín plnění a záruka </w:t>
      </w:r>
    </w:p>
    <w:p w14:paraId="6ECC597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091725D" w14:textId="6E38314D" w:rsidR="00F023A5" w:rsidRPr="00E24378" w:rsidRDefault="0080733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</w:t>
      </w:r>
      <w:r w:rsidR="00020296"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Termín je do </w:t>
      </w:r>
      <w:r w:rsidR="00245D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</w:t>
      </w:r>
      <w:r w:rsidR="00020296"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8C70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08</w:t>
      </w:r>
      <w:r w:rsidR="00020296"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.202</w:t>
      </w:r>
      <w:r w:rsidR="008C70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020296"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56DD39EB" w14:textId="77777777" w:rsidR="00020296" w:rsidRPr="002E469D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003C7F0" w14:textId="77777777" w:rsidR="00F023A5" w:rsidRPr="008C2D1A" w:rsidRDefault="00F023A5" w:rsidP="00807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Dobu dokončení díla (dílčích částí díla) je možné upravit dohodou smluvních stran, pokud nastanou okolnosti vylučující dokončení díla ve sjednaném termínu. </w:t>
      </w:r>
    </w:p>
    <w:p w14:paraId="2C19F451" w14:textId="77777777" w:rsidR="00F023A5" w:rsidRPr="008C2D1A" w:rsidRDefault="00F023A5" w:rsidP="00807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CE694D" w14:textId="312587F6" w:rsidR="00A452EE" w:rsidRPr="008C2D1A" w:rsidRDefault="00A452EE" w:rsidP="00807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2D1A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poskytuje zadavateli smluvní záruku za jakost díla v délce 24 měsíců. Záruční doba počíná běžet vždy ode dne předání a převzetí dílčí části díla. Dodavatel je povinen odstranit všechny zadavatelem zjištěné vady do 30 dnů od jejich oznámení dodavateli zadavatelem.</w:t>
      </w:r>
    </w:p>
    <w:p w14:paraId="611FC08C" w14:textId="77777777" w:rsidR="005E7851" w:rsidRPr="005E7851" w:rsidRDefault="005E7851" w:rsidP="005E7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AA6C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4. Cena a platební podmínky </w:t>
      </w:r>
    </w:p>
    <w:p w14:paraId="771695D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333F60F" w14:textId="25601ED7" w:rsidR="002E469D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za zhotovení předmětu smlouvy v rozsahu čl. 2 této smlouvy </w:t>
      </w:r>
      <w:r w:rsidR="00245D47">
        <w:rPr>
          <w:rFonts w:ascii="Times New Roman" w:eastAsia="Times New Roman" w:hAnsi="Times New Roman" w:cs="Times New Roman"/>
          <w:sz w:val="24"/>
          <w:szCs w:val="24"/>
          <w:lang w:eastAsia="cs-CZ"/>
        </w:rPr>
        <w:t>činí:</w:t>
      </w:r>
    </w:p>
    <w:p w14:paraId="1A0B30C2" w14:textId="77777777" w:rsidR="00245D47" w:rsidRDefault="00245D47" w:rsidP="00245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C0CD05" w14:textId="1CDB801D" w:rsidR="00070DD4" w:rsidRPr="00776E2E" w:rsidRDefault="00070DD4" w:rsidP="00070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76E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Celk</w:t>
      </w:r>
      <w:r w:rsidR="00803F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ová </w:t>
      </w:r>
      <w:r w:rsidRPr="00776E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cena:</w:t>
      </w:r>
      <w:r w:rsidR="00803F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803F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245.803,-</w:t>
      </w:r>
      <w:proofErr w:type="gramEnd"/>
      <w:r w:rsidR="00803F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</w:t>
      </w:r>
      <w:r w:rsidR="00C96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03FD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(není plátce)</w:t>
      </w:r>
    </w:p>
    <w:p w14:paraId="7CD8B8BB" w14:textId="77777777" w:rsidR="00070DD4" w:rsidRDefault="00070DD4" w:rsidP="00722924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55444D" w14:textId="31939244" w:rsidR="00540FBB" w:rsidRPr="00FC7113" w:rsidRDefault="000C71A3" w:rsidP="00803FD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71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7 dnů od podpisu této smlouvy vystaví dodavatel objednateli zálohovou fakturu ve výši </w:t>
      </w:r>
      <w:r w:rsidR="00803FD1" w:rsidRPr="00FC7113">
        <w:rPr>
          <w:rFonts w:ascii="Times New Roman" w:eastAsia="Times New Roman" w:hAnsi="Times New Roman" w:cs="Times New Roman"/>
          <w:sz w:val="24"/>
          <w:szCs w:val="24"/>
          <w:lang w:eastAsia="cs-CZ"/>
        </w:rPr>
        <w:t>50</w:t>
      </w:r>
      <w:r w:rsidRPr="00FC71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 z konečné ceny díla. </w:t>
      </w:r>
    </w:p>
    <w:p w14:paraId="134FCD61" w14:textId="1ADE043F" w:rsidR="000C71A3" w:rsidRPr="00FC7113" w:rsidRDefault="000C71A3" w:rsidP="00803FD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71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dokončení </w:t>
      </w:r>
      <w:r w:rsidR="001F380C" w:rsidRPr="00FC71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díla </w:t>
      </w:r>
      <w:r w:rsidRPr="00FC7113">
        <w:rPr>
          <w:rFonts w:ascii="Times New Roman" w:eastAsia="Times New Roman" w:hAnsi="Times New Roman" w:cs="Times New Roman"/>
          <w:sz w:val="24"/>
          <w:szCs w:val="24"/>
          <w:lang w:eastAsia="cs-CZ"/>
        </w:rPr>
        <w:t>vystaví dodavatel řádný daňový doklad, a to do 7 kalendářních dnů ode dne převzetí díla</w:t>
      </w:r>
      <w:r w:rsidR="001F380C" w:rsidRPr="00FC71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zadavatelem</w:t>
      </w:r>
      <w:r w:rsidRPr="00FC711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FFAAE04" w14:textId="77777777" w:rsidR="00F02E8F" w:rsidRDefault="00F02E8F" w:rsidP="001750FE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C2230B" w14:textId="77777777" w:rsidR="00A73BFD" w:rsidRPr="00A73BFD" w:rsidRDefault="00A73BFD" w:rsidP="0003754C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BFD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daňových dokladů je stanovena na 14 kalendářních dnů ode dne doručení daňového dokladu zadavateli.</w:t>
      </w:r>
    </w:p>
    <w:p w14:paraId="53C7296C" w14:textId="77777777" w:rsidR="00F023A5" w:rsidRPr="00450583" w:rsidRDefault="00F023A5" w:rsidP="00037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Sjednanou cenu díla není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oprávněn překročit. Případné vícepráce nebudou prováděny bez vědomí a písemného svolení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zadavatele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A8CF891" w14:textId="77777777" w:rsidR="00F023A5" w:rsidRPr="00450583" w:rsidRDefault="00F023A5" w:rsidP="00037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288E78" w14:textId="77777777" w:rsidR="00F023A5" w:rsidRPr="00450583" w:rsidRDefault="00F023A5" w:rsidP="00037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Fakturovaná částka bude považována za uhrazenou včas, bude-li posledního dne stanovené lhůty splatnosti odepsána z účtu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e. </w:t>
      </w:r>
    </w:p>
    <w:p w14:paraId="07EE697D" w14:textId="77777777" w:rsidR="00F023A5" w:rsidRPr="00450583" w:rsidRDefault="00F023A5" w:rsidP="00037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51965B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0218D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Odstoupení od smlouvy </w:t>
      </w:r>
    </w:p>
    <w:p w14:paraId="2C80E77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83DCDB9" w14:textId="77777777" w:rsidR="00F023A5" w:rsidRPr="00450583" w:rsidRDefault="00020296" w:rsidP="00037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oprávněni odstoupit od této smlouvy, jestliže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neplní závazky plynoucí z této smlouvy ve lhůtách zde sjednaných, a to způsobem dle Občanského zákoníku č. 89/2012 Sb. v platném znění. </w:t>
      </w:r>
    </w:p>
    <w:p w14:paraId="260A233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DF532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8EAE8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Smluvní pokuty </w:t>
      </w:r>
    </w:p>
    <w:p w14:paraId="66C9A6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10AAD54" w14:textId="77777777" w:rsidR="00F023A5" w:rsidRPr="00450583" w:rsidRDefault="00F023A5" w:rsidP="00037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nedodrží dobu dokončení díla sjednanou v této smlouvě,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pokutu ve výši </w:t>
      </w:r>
      <w:proofErr w:type="gramStart"/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0,05%</w:t>
      </w:r>
      <w:proofErr w:type="gramEnd"/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celkové ceny díla včetně DPH za každý den prodlení.  </w:t>
      </w:r>
    </w:p>
    <w:p w14:paraId="71A861DA" w14:textId="77777777" w:rsidR="00F023A5" w:rsidRPr="00450583" w:rsidRDefault="00F023A5" w:rsidP="00037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BEEF70" w14:textId="77777777" w:rsidR="00F023A5" w:rsidRPr="00450583" w:rsidRDefault="00F023A5" w:rsidP="00037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prodlení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s placením faktury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dodavateli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úrok z prodlení ve výši stanovené právními předpisy. </w:t>
      </w:r>
    </w:p>
    <w:p w14:paraId="2EF496A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844148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D5528A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Základní podmínky provádění díla </w:t>
      </w:r>
    </w:p>
    <w:p w14:paraId="20CC78F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F484BE1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zavazuje: </w:t>
      </w:r>
    </w:p>
    <w:p w14:paraId="7393D58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346E8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předat a vymezit zhotoviteli prostor ve stavu způsobilém k realizaci díla </w:t>
      </w:r>
    </w:p>
    <w:p w14:paraId="2673E1DD" w14:textId="77777777" w:rsidR="00F023A5" w:rsidRPr="00722924" w:rsidRDefault="00F023A5" w:rsidP="00722924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postarat se o to, aby práce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dodavatele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nebyly omezovány právy třetích osob mimo osoby </w:t>
      </w:r>
      <w:r w:rsidR="00722924"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zadavatele</w:t>
      </w:r>
    </w:p>
    <w:p w14:paraId="46AC9BE0" w14:textId="5EAD0132" w:rsidR="00F023A5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informovanost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dodavatele 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všech změnách a nově vzniklých okolnostech při realizaci díla </w:t>
      </w:r>
    </w:p>
    <w:p w14:paraId="2E13B335" w14:textId="77777777" w:rsidR="00541CBC" w:rsidRPr="00541CBC" w:rsidRDefault="00541CBC" w:rsidP="00541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E4A9E1" w14:textId="77777777" w:rsidR="00F023A5" w:rsidRPr="00450583" w:rsidRDefault="00F023A5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55FDD8" w14:textId="77777777" w:rsidR="00F023A5" w:rsidRP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zavazuje: </w:t>
      </w:r>
    </w:p>
    <w:p w14:paraId="16F830E5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postupovat podle pokynů a podmínek této smlouvy </w:t>
      </w:r>
    </w:p>
    <w:p w14:paraId="4A788A8C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musí být prováděny v souladu s předpisy BOZP </w:t>
      </w:r>
    </w:p>
    <w:p w14:paraId="55A99626" w14:textId="7A6381A2" w:rsidR="00A452EE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5F2030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6BDBF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 Ostatní ujednání </w:t>
      </w:r>
    </w:p>
    <w:p w14:paraId="14E38A0D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830F12" w14:textId="031F8D90" w:rsidR="00020296" w:rsidRPr="00450583" w:rsidRDefault="00020296" w:rsidP="00807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oprávněn kontrolovat provádění díla do doby jeho předání a převzetí.  Zjistí-li,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dílo v rozporu se svými povinnostmi, je oprávněn žádat po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provádění díla řádným způsobem. Jestliže tak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neučiní ani v přiměřené lhůtě k tomu poskytnuté,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 odstoupit od smlouvy. </w:t>
      </w:r>
    </w:p>
    <w:p w14:paraId="77E5DBB6" w14:textId="06316D3C" w:rsidR="00020296" w:rsidRDefault="00020296" w:rsidP="00807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7717FA" w14:textId="1105D197" w:rsidR="002E469D" w:rsidRPr="00450583" w:rsidRDefault="002E469D" w:rsidP="00807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14:paraId="31385D28" w14:textId="6ADFACA2" w:rsidR="002E469D" w:rsidRPr="00450583" w:rsidRDefault="002E469D" w:rsidP="00807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2ABB78" w14:textId="4C397B9A" w:rsidR="00020296" w:rsidRPr="00450583" w:rsidRDefault="002E469D" w:rsidP="00807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může být měněna či doplňována pouze písemnými a očíslovanými dodatky, </w:t>
      </w:r>
    </w:p>
    <w:p w14:paraId="2A66C93B" w14:textId="77777777" w:rsidR="00020296" w:rsidRPr="00450583" w:rsidRDefault="00020296" w:rsidP="00807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podepsanými oprávněnými zástupci smluvních stran. </w:t>
      </w:r>
    </w:p>
    <w:p w14:paraId="44429FB8" w14:textId="77777777" w:rsidR="00020296" w:rsidRPr="00450583" w:rsidRDefault="00020296" w:rsidP="00807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F63407" w14:textId="7B47CEEC" w:rsidR="00020296" w:rsidRPr="00450583" w:rsidRDefault="002E469D" w:rsidP="00807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bezvýhradně souhlasí se zveřejněním plného znění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 v registru smluv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Registraci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provede zadavatel.</w:t>
      </w:r>
      <w:r w:rsidR="007503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strany prohlašují, že smlouva neobsahuje žádné obchodní tajemství.</w:t>
      </w:r>
    </w:p>
    <w:p w14:paraId="6236D6BE" w14:textId="77777777" w:rsidR="00020296" w:rsidRDefault="00020296" w:rsidP="00807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D92DEF" w14:textId="6FEB15E6" w:rsidR="00F023A5" w:rsidRPr="00450583" w:rsidRDefault="002E469D" w:rsidP="00807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nabývá platnosti dnem jejího podpisu a účinnosti dnem uveřejnění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v registru smluv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C40DC7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EF1A03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495EAA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02A807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36651D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12EDD1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0E476D" w14:textId="77777777" w:rsidR="00883ACD" w:rsidRDefault="00883AC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517120" w14:textId="60C8C81C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EC3C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Vodňanech dne </w:t>
      </w:r>
      <w:r w:rsidR="008C2D1A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="00EC3C8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C2D1A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EC3C8C">
        <w:rPr>
          <w:rFonts w:ascii="Times New Roman" w:eastAsia="Times New Roman" w:hAnsi="Times New Roman" w:cs="Times New Roman"/>
          <w:sz w:val="24"/>
          <w:szCs w:val="24"/>
          <w:lang w:eastAsia="cs-CZ"/>
        </w:rPr>
        <w:t>.2026</w:t>
      </w:r>
      <w:r w:rsidR="00EC3C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83A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83A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Ve Vodňanech dne </w:t>
      </w:r>
      <w:r w:rsidR="008C2D1A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="00AD768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C2D1A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AD7681">
        <w:rPr>
          <w:rFonts w:ascii="Times New Roman" w:eastAsia="Times New Roman" w:hAnsi="Times New Roman" w:cs="Times New Roman"/>
          <w:sz w:val="24"/>
          <w:szCs w:val="24"/>
          <w:lang w:eastAsia="cs-CZ"/>
        </w:rPr>
        <w:t>.2026</w:t>
      </w:r>
    </w:p>
    <w:p w14:paraId="4D6D865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B90459" w14:textId="77777777" w:rsidR="0080733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35C0D3C" w14:textId="77777777" w:rsidR="00807333" w:rsidRDefault="0080733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C73D12" w14:textId="12E8ADB1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</w:p>
    <w:p w14:paraId="5F7EE5B5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3F287F" w14:textId="5823988C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……………………             </w:t>
      </w:r>
      <w:r w:rsidR="00F02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0375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="00F02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…………………… </w:t>
      </w:r>
    </w:p>
    <w:p w14:paraId="6C015E82" w14:textId="67512F2A" w:rsidR="00F023A5" w:rsidRPr="00450583" w:rsidRDefault="008C2D1A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Václav Frank</w:t>
      </w:r>
      <w:r w:rsidR="00AD76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37E92">
        <w:rPr>
          <w:rFonts w:ascii="Times New Roman" w:eastAsia="Times New Roman" w:hAnsi="Times New Roman" w:cs="Times New Roman"/>
          <w:sz w:val="24"/>
          <w:szCs w:val="24"/>
          <w:lang w:eastAsia="cs-CZ"/>
        </w:rPr>
        <w:t>v.r.</w:t>
      </w:r>
      <w:r w:rsidR="00AD76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D76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D76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D76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Ing. Pavel Vejsada, Ph. D.</w:t>
      </w:r>
      <w:r w:rsidR="00137E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v.r.</w:t>
      </w:r>
    </w:p>
    <w:p w14:paraId="0B93A148" w14:textId="77777777" w:rsidR="00F023A5" w:rsidRPr="00450583" w:rsidRDefault="00F023A5" w:rsidP="00F023A5">
      <w:pPr>
        <w:rPr>
          <w:rFonts w:ascii="Times New Roman" w:hAnsi="Times New Roman" w:cs="Times New Roman"/>
          <w:sz w:val="24"/>
          <w:szCs w:val="24"/>
        </w:rPr>
      </w:pPr>
    </w:p>
    <w:p w14:paraId="399F0AF8" w14:textId="77777777" w:rsidR="00477343" w:rsidRDefault="00477343"/>
    <w:p w14:paraId="0B01C79A" w14:textId="77777777" w:rsidR="003B193F" w:rsidRDefault="003B193F"/>
    <w:sectPr w:rsidR="003B193F" w:rsidSect="00477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60F3"/>
    <w:multiLevelType w:val="hybridMultilevel"/>
    <w:tmpl w:val="A1A00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C251A"/>
    <w:multiLevelType w:val="hybridMultilevel"/>
    <w:tmpl w:val="06B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B7B5C"/>
    <w:multiLevelType w:val="hybridMultilevel"/>
    <w:tmpl w:val="7E32B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631B5"/>
    <w:multiLevelType w:val="hybridMultilevel"/>
    <w:tmpl w:val="B34E5C2C"/>
    <w:lvl w:ilvl="0" w:tplc="2D00DFD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48442">
    <w:abstractNumId w:val="2"/>
  </w:num>
  <w:num w:numId="2" w16cid:durableId="1310331761">
    <w:abstractNumId w:val="3"/>
  </w:num>
  <w:num w:numId="3" w16cid:durableId="198057844">
    <w:abstractNumId w:val="1"/>
  </w:num>
  <w:num w:numId="4" w16cid:durableId="212260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A5"/>
    <w:rsid w:val="00010013"/>
    <w:rsid w:val="00020296"/>
    <w:rsid w:val="0003754C"/>
    <w:rsid w:val="000577A6"/>
    <w:rsid w:val="00066588"/>
    <w:rsid w:val="00070DD4"/>
    <w:rsid w:val="0007661C"/>
    <w:rsid w:val="000C71A3"/>
    <w:rsid w:val="000F1D99"/>
    <w:rsid w:val="000F3A93"/>
    <w:rsid w:val="001168D5"/>
    <w:rsid w:val="00137E92"/>
    <w:rsid w:val="001750FE"/>
    <w:rsid w:val="001820CB"/>
    <w:rsid w:val="001F0298"/>
    <w:rsid w:val="001F380C"/>
    <w:rsid w:val="00245D47"/>
    <w:rsid w:val="002666CF"/>
    <w:rsid w:val="00272CD1"/>
    <w:rsid w:val="002B0750"/>
    <w:rsid w:val="002E469D"/>
    <w:rsid w:val="00300517"/>
    <w:rsid w:val="0031194B"/>
    <w:rsid w:val="00384861"/>
    <w:rsid w:val="003B193F"/>
    <w:rsid w:val="003B271E"/>
    <w:rsid w:val="003C1298"/>
    <w:rsid w:val="003F1C4B"/>
    <w:rsid w:val="00405B67"/>
    <w:rsid w:val="00426EDE"/>
    <w:rsid w:val="00456B3B"/>
    <w:rsid w:val="00477343"/>
    <w:rsid w:val="004D05D7"/>
    <w:rsid w:val="004D0AC3"/>
    <w:rsid w:val="00540FBB"/>
    <w:rsid w:val="00541CBC"/>
    <w:rsid w:val="0057703C"/>
    <w:rsid w:val="005A24EC"/>
    <w:rsid w:val="005D11AD"/>
    <w:rsid w:val="005D7E0F"/>
    <w:rsid w:val="005E3AE5"/>
    <w:rsid w:val="005E7851"/>
    <w:rsid w:val="00600556"/>
    <w:rsid w:val="006B6262"/>
    <w:rsid w:val="006D793B"/>
    <w:rsid w:val="006F4DD0"/>
    <w:rsid w:val="00717E64"/>
    <w:rsid w:val="00717FFE"/>
    <w:rsid w:val="00722924"/>
    <w:rsid w:val="0075031D"/>
    <w:rsid w:val="00776E2E"/>
    <w:rsid w:val="007958EB"/>
    <w:rsid w:val="007B4F6C"/>
    <w:rsid w:val="00803FD1"/>
    <w:rsid w:val="00807333"/>
    <w:rsid w:val="00833034"/>
    <w:rsid w:val="008471BF"/>
    <w:rsid w:val="00882151"/>
    <w:rsid w:val="00883ACD"/>
    <w:rsid w:val="0088441B"/>
    <w:rsid w:val="00891AF6"/>
    <w:rsid w:val="008A79B0"/>
    <w:rsid w:val="008C2D1A"/>
    <w:rsid w:val="008C70E9"/>
    <w:rsid w:val="00927ACD"/>
    <w:rsid w:val="00940A5D"/>
    <w:rsid w:val="00965DE2"/>
    <w:rsid w:val="009A7565"/>
    <w:rsid w:val="00A13DA6"/>
    <w:rsid w:val="00A452EE"/>
    <w:rsid w:val="00A55859"/>
    <w:rsid w:val="00A73BFD"/>
    <w:rsid w:val="00AC6D3E"/>
    <w:rsid w:val="00AD7681"/>
    <w:rsid w:val="00B233FF"/>
    <w:rsid w:val="00B439A6"/>
    <w:rsid w:val="00B43F8C"/>
    <w:rsid w:val="00B8055A"/>
    <w:rsid w:val="00B870F9"/>
    <w:rsid w:val="00B97ADC"/>
    <w:rsid w:val="00BE2C84"/>
    <w:rsid w:val="00BE3F2B"/>
    <w:rsid w:val="00BF5627"/>
    <w:rsid w:val="00C22B76"/>
    <w:rsid w:val="00C43059"/>
    <w:rsid w:val="00C96980"/>
    <w:rsid w:val="00CF65CD"/>
    <w:rsid w:val="00DA51C2"/>
    <w:rsid w:val="00E24378"/>
    <w:rsid w:val="00E33A15"/>
    <w:rsid w:val="00E74A34"/>
    <w:rsid w:val="00EA39FB"/>
    <w:rsid w:val="00EB10EB"/>
    <w:rsid w:val="00EB1ABD"/>
    <w:rsid w:val="00EB4B95"/>
    <w:rsid w:val="00EC3C8C"/>
    <w:rsid w:val="00F023A5"/>
    <w:rsid w:val="00F02E8F"/>
    <w:rsid w:val="00F7572B"/>
    <w:rsid w:val="00F85B3B"/>
    <w:rsid w:val="00F873B2"/>
    <w:rsid w:val="00F96399"/>
    <w:rsid w:val="00FA0D3C"/>
    <w:rsid w:val="00FC7113"/>
    <w:rsid w:val="00FD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1C3D"/>
  <w15:docId w15:val="{60C55181-413C-4DA2-8968-BC53D7A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23A5"/>
    <w:rPr>
      <w:b/>
      <w:bCs/>
    </w:rPr>
  </w:style>
  <w:style w:type="paragraph" w:styleId="Odstavecseseznamem">
    <w:name w:val="List Paragraph"/>
    <w:basedOn w:val="Normln"/>
    <w:uiPriority w:val="34"/>
    <w:qFormat/>
    <w:rsid w:val="000202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222CE-6128-4875-B406-54168D47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SRŠ Vodňany</cp:lastModifiedBy>
  <cp:revision>10</cp:revision>
  <cp:lastPrinted>2026-06-30T11:57:00Z</cp:lastPrinted>
  <dcterms:created xsi:type="dcterms:W3CDTF">2026-06-30T11:01:00Z</dcterms:created>
  <dcterms:modified xsi:type="dcterms:W3CDTF">2026-06-30T12:18:00Z</dcterms:modified>
</cp:coreProperties>
</file>