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B0CD" w14:textId="40D6D188" w:rsidR="00BC17A6" w:rsidRPr="00D06D0F" w:rsidRDefault="00BC17A6" w:rsidP="000B0AA7">
      <w:pPr>
        <w:pStyle w:val="StylDoprava"/>
      </w:pPr>
      <w:r w:rsidRPr="00D06D0F">
        <w:t>Čj.:</w:t>
      </w:r>
      <w:r w:rsidR="007B420F" w:rsidRPr="007B420F">
        <w:t xml:space="preserve"> SPU 322038/2025/141/Daňo</w:t>
      </w:r>
    </w:p>
    <w:p w14:paraId="02E487B6" w14:textId="10274CFB" w:rsidR="004243BC" w:rsidRPr="00D06D0F" w:rsidRDefault="00BC17A6" w:rsidP="000B0AA7">
      <w:pPr>
        <w:pStyle w:val="StylDoprava"/>
      </w:pPr>
      <w:r w:rsidRPr="00D06D0F">
        <w:t>UID:</w:t>
      </w:r>
      <w:r w:rsidR="007B420F" w:rsidRPr="007B420F">
        <w:t xml:space="preserve"> spuess9802d1d8</w:t>
      </w:r>
    </w:p>
    <w:p w14:paraId="1436FF6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CF1B5D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7FD8ECC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FFFECE0" w14:textId="77777777" w:rsidR="00CF17C0" w:rsidRPr="00D06D0F" w:rsidRDefault="00CF17C0" w:rsidP="000B0AA7">
      <w:pPr>
        <w:pStyle w:val="VnitrniText"/>
        <w:ind w:firstLine="0"/>
      </w:pPr>
      <w:r w:rsidRPr="00D06D0F">
        <w:t>DIČ: CZ</w:t>
      </w:r>
      <w:r w:rsidR="00A21E6E" w:rsidRPr="00D06D0F">
        <w:t>01312774</w:t>
      </w:r>
    </w:p>
    <w:p w14:paraId="582F26EA"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23F4BB2C" w14:textId="77777777" w:rsidR="00FB6E4E" w:rsidRPr="00D06D0F" w:rsidRDefault="00BC17A6" w:rsidP="000B0AA7">
      <w:pPr>
        <w:pStyle w:val="VnitrniText"/>
        <w:ind w:firstLine="0"/>
      </w:pPr>
      <w:r w:rsidRPr="00D06D0F">
        <w:t>adresa: U Nisy 6a, 46057 Liberec</w:t>
      </w:r>
    </w:p>
    <w:p w14:paraId="7EBD4A7E" w14:textId="7E233A1C" w:rsidR="008445AB" w:rsidRDefault="008445AB" w:rsidP="000B0AA7">
      <w:pPr>
        <w:pStyle w:val="VnitrniText"/>
        <w:ind w:firstLine="0"/>
      </w:pPr>
      <w:r>
        <w:rPr>
          <w:color w:val="000000"/>
        </w:rPr>
        <w:t>na základě</w:t>
      </w:r>
      <w:r w:rsidR="00A41FFD">
        <w:rPr>
          <w:color w:val="000000"/>
        </w:rPr>
        <w:t xml:space="preserve"> oprávnění</w:t>
      </w:r>
      <w:r>
        <w:rPr>
          <w:color w:val="000000"/>
        </w:rPr>
        <w:t xml:space="preserve"> </w:t>
      </w:r>
      <w:r w:rsidR="00AF4D23">
        <w:t>vyplývajícího z platného Podpisového řádu Státního pozemkového úřadu účinného ke dni právního jednání</w:t>
      </w:r>
    </w:p>
    <w:p w14:paraId="3EDFB6DD" w14:textId="4EC0F80C" w:rsidR="00CF17C0" w:rsidRPr="00D06D0F" w:rsidRDefault="00CF17C0" w:rsidP="000B0AA7">
      <w:pPr>
        <w:pStyle w:val="VnitrniText"/>
        <w:ind w:firstLine="0"/>
      </w:pPr>
      <w:r w:rsidRPr="00D06D0F">
        <w:t>(dále jen ”</w:t>
      </w:r>
      <w:r w:rsidR="00F65859" w:rsidRPr="00F65859">
        <w:t>předávající</w:t>
      </w:r>
      <w:r w:rsidRPr="00D06D0F">
        <w:t>”)</w:t>
      </w:r>
    </w:p>
    <w:p w14:paraId="27771620" w14:textId="77777777" w:rsidR="00BC17A6" w:rsidRPr="00D06D0F" w:rsidRDefault="00BC17A6" w:rsidP="000B0AA7">
      <w:pPr>
        <w:pStyle w:val="VnitrniText"/>
        <w:ind w:firstLine="0"/>
      </w:pPr>
    </w:p>
    <w:p w14:paraId="1E989B4D" w14:textId="77777777" w:rsidR="00CF17C0" w:rsidRPr="00D06D0F" w:rsidRDefault="00CF17C0" w:rsidP="000B0AA7">
      <w:pPr>
        <w:pStyle w:val="VnitrniText"/>
        <w:ind w:firstLine="0"/>
      </w:pPr>
      <w:r w:rsidRPr="00D06D0F">
        <w:t>a</w:t>
      </w:r>
    </w:p>
    <w:p w14:paraId="5F8A8BFF" w14:textId="77777777" w:rsidR="00BC17A6" w:rsidRPr="00D06D0F" w:rsidRDefault="00BC17A6" w:rsidP="000B0AA7">
      <w:pPr>
        <w:pStyle w:val="VnitrniText"/>
        <w:ind w:firstLine="0"/>
      </w:pPr>
    </w:p>
    <w:p w14:paraId="6129AA39" w14:textId="77777777" w:rsidR="00BC17A6" w:rsidRPr="00D06D0F" w:rsidRDefault="00BC17A6" w:rsidP="000B0AA7">
      <w:pPr>
        <w:pStyle w:val="VnitrniText"/>
        <w:ind w:firstLine="0"/>
      </w:pPr>
      <w:r w:rsidRPr="00D06D0F">
        <w:rPr>
          <w:b/>
        </w:rPr>
        <w:t>Lesy České republiky, s.p.</w:t>
      </w:r>
    </w:p>
    <w:p w14:paraId="3C76A744" w14:textId="77777777" w:rsidR="007B420F" w:rsidRDefault="007B420F" w:rsidP="007B420F">
      <w:pPr>
        <w:pStyle w:val="VnitrniText"/>
        <w:ind w:firstLine="0"/>
      </w:pPr>
      <w:r>
        <w:t>se sídlem Přemyslova 1106/19, Nový Hradec Králové, PSČ 50008 Hradec Králové</w:t>
      </w:r>
    </w:p>
    <w:p w14:paraId="2EFBAFA0" w14:textId="77777777" w:rsidR="007B420F" w:rsidRDefault="007B420F" w:rsidP="007B420F">
      <w:pPr>
        <w:pStyle w:val="VnitrniText"/>
        <w:ind w:firstLine="0"/>
      </w:pPr>
      <w:r>
        <w:t>IČO: 42196451</w:t>
      </w:r>
    </w:p>
    <w:p w14:paraId="088D5163" w14:textId="77777777" w:rsidR="007B420F" w:rsidRDefault="007B420F" w:rsidP="007B420F">
      <w:pPr>
        <w:pStyle w:val="VnitrniText"/>
        <w:ind w:firstLine="0"/>
      </w:pPr>
      <w:r>
        <w:t>DIČ: CZ42196451</w:t>
      </w:r>
    </w:p>
    <w:p w14:paraId="307808A6" w14:textId="77777777" w:rsidR="007B420F" w:rsidRDefault="007B420F" w:rsidP="007B420F">
      <w:pPr>
        <w:pStyle w:val="VnitrniText"/>
        <w:ind w:firstLine="0"/>
      </w:pPr>
      <w:r>
        <w:t>zapsán v obchodním rejstříku vedeném u Krajského soudu v Hradci Králové, oddíl AXII, vložka 540</w:t>
      </w:r>
    </w:p>
    <w:p w14:paraId="07F09F4D" w14:textId="77777777" w:rsidR="007B420F" w:rsidRDefault="007B420F" w:rsidP="007B420F">
      <w:pPr>
        <w:pStyle w:val="VnitrniText"/>
        <w:ind w:firstLine="0"/>
      </w:pPr>
      <w:r>
        <w:t>zastoupený na základě pověření ze dne 3. 2. 2023 Ing. Václavem Baštou, ředitelem oblastního ředitelství, Oblastní ředitelství severní Čechy, Dr. Vrbenského 2874/1, 415 01 Teplice</w:t>
      </w:r>
    </w:p>
    <w:p w14:paraId="0688DE09" w14:textId="77777777" w:rsidR="00BC17A6" w:rsidRPr="00D06D0F" w:rsidRDefault="00BC17A6" w:rsidP="000B0AA7">
      <w:pPr>
        <w:pStyle w:val="VnitrniText"/>
        <w:ind w:firstLine="0"/>
      </w:pPr>
      <w:r w:rsidRPr="00D06D0F">
        <w:t>(dále jen "přejímající")</w:t>
      </w:r>
    </w:p>
    <w:p w14:paraId="53C7224D" w14:textId="77777777" w:rsidR="00CF17C0" w:rsidRPr="00D06D0F" w:rsidRDefault="00CF17C0" w:rsidP="000B0AA7">
      <w:pPr>
        <w:pStyle w:val="VnitrniText"/>
        <w:ind w:firstLine="0"/>
      </w:pPr>
    </w:p>
    <w:p w14:paraId="197BBDF7" w14:textId="5A3080B2"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w:t>
      </w:r>
      <w:r w:rsidR="007B420F">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7B420F">
        <w:t xml:space="preserve"> </w:t>
      </w:r>
      <w:r>
        <w:t>ve znění pozdějších předpisů</w:t>
      </w:r>
      <w:r w:rsidRPr="002350B4">
        <w:t>, tuto</w:t>
      </w:r>
    </w:p>
    <w:p w14:paraId="3AEB1112" w14:textId="587DA79D" w:rsidR="00830569" w:rsidRPr="00D06D0F" w:rsidRDefault="005C5AF6" w:rsidP="007B420F">
      <w:pPr>
        <w:jc w:val="both"/>
      </w:pPr>
      <w:r w:rsidRPr="005C5AF6">
        <w:rPr>
          <w:rFonts w:ascii="Arial" w:hAnsi="Arial" w:cs="Arial"/>
          <w:sz w:val="20"/>
          <w:szCs w:val="20"/>
        </w:rPr>
        <w:t xml:space="preserve"> </w:t>
      </w:r>
    </w:p>
    <w:p w14:paraId="66FAA43F" w14:textId="77777777" w:rsidR="00CF17C0" w:rsidRPr="007B420F" w:rsidRDefault="00F65859" w:rsidP="008445AB">
      <w:pPr>
        <w:jc w:val="center"/>
        <w:rPr>
          <w:rFonts w:ascii="Arial" w:hAnsi="Arial" w:cs="Arial"/>
          <w:b/>
          <w:bCs/>
          <w:sz w:val="28"/>
          <w:szCs w:val="28"/>
        </w:rPr>
      </w:pPr>
      <w:r w:rsidRPr="007B420F">
        <w:rPr>
          <w:rFonts w:ascii="Arial" w:hAnsi="Arial" w:cs="Arial"/>
          <w:b/>
          <w:bCs/>
          <w:sz w:val="28"/>
          <w:szCs w:val="28"/>
        </w:rPr>
        <w:t>Smlouvu o převodu majetku do práva hospodařit s majetkem státu</w:t>
      </w:r>
    </w:p>
    <w:p w14:paraId="387BF461" w14:textId="77777777" w:rsidR="00CF17C0" w:rsidRPr="007B420F" w:rsidRDefault="00CF17C0" w:rsidP="00D06D0F">
      <w:pPr>
        <w:jc w:val="center"/>
        <w:rPr>
          <w:rFonts w:ascii="Arial" w:hAnsi="Arial" w:cs="Arial"/>
          <w:b/>
          <w:sz w:val="28"/>
          <w:szCs w:val="28"/>
        </w:rPr>
      </w:pPr>
      <w:r w:rsidRPr="007B420F">
        <w:rPr>
          <w:rFonts w:ascii="Arial" w:hAnsi="Arial" w:cs="Arial"/>
          <w:b/>
          <w:sz w:val="28"/>
          <w:szCs w:val="28"/>
        </w:rPr>
        <w:t>č.</w:t>
      </w:r>
      <w:r w:rsidR="00263AF3" w:rsidRPr="007B420F">
        <w:rPr>
          <w:rFonts w:ascii="Arial" w:hAnsi="Arial" w:cs="Arial"/>
          <w:b/>
          <w:sz w:val="28"/>
          <w:szCs w:val="28"/>
        </w:rPr>
        <w:t xml:space="preserve"> </w:t>
      </w:r>
      <w:r w:rsidR="00BC17A6" w:rsidRPr="007B420F">
        <w:rPr>
          <w:rFonts w:ascii="Arial" w:hAnsi="Arial" w:cs="Arial"/>
          <w:b/>
          <w:sz w:val="28"/>
          <w:szCs w:val="28"/>
        </w:rPr>
        <w:t>1011H25/41</w:t>
      </w:r>
    </w:p>
    <w:p w14:paraId="065B11DF" w14:textId="77777777" w:rsidR="00CF17C0" w:rsidRPr="00D06D0F" w:rsidRDefault="00CF17C0" w:rsidP="00D06D0F"/>
    <w:p w14:paraId="3B0E6FD5"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3E51C44" w14:textId="77777777" w:rsidR="00F65859" w:rsidRPr="00411A01" w:rsidRDefault="00F65859" w:rsidP="007B420F">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77A2707" w14:textId="77777777" w:rsidR="008505AD" w:rsidRPr="00D06D0F" w:rsidRDefault="008505AD" w:rsidP="000B0AA7">
      <w:pPr>
        <w:pStyle w:val="VnitrniText"/>
        <w:ind w:firstLine="0"/>
      </w:pPr>
      <w:r w:rsidRPr="00D06D0F">
        <w:t>Pozemk</w:t>
      </w:r>
      <w:r w:rsidR="00FF3FFE">
        <w:t>y</w:t>
      </w:r>
      <w:r w:rsidRPr="00D06D0F">
        <w:t>:</w:t>
      </w:r>
    </w:p>
    <w:p w14:paraId="24383EF1" w14:textId="77777777" w:rsidR="008505AD" w:rsidRPr="00112F3C" w:rsidRDefault="008505AD" w:rsidP="00112F3C">
      <w:pPr>
        <w:pStyle w:val="cary"/>
      </w:pPr>
      <w:r w:rsidRPr="00112F3C">
        <w:t>------------------------------------------------------------------------------------------------------------------------</w:t>
      </w:r>
      <w:r w:rsidR="00E60971" w:rsidRPr="00112F3C">
        <w:t>--</w:t>
      </w:r>
      <w:r w:rsidR="007431BA" w:rsidRPr="00112F3C">
        <w:t>-----------</w:t>
      </w:r>
    </w:p>
    <w:p w14:paraId="740BEA36" w14:textId="598A11CE" w:rsidR="00BA76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sidR="007B420F" w:rsidRPr="007B420F">
        <w:rPr>
          <w:rFonts w:ascii="Arial" w:hAnsi="Arial" w:cs="Arial"/>
          <w:sz w:val="20"/>
          <w:szCs w:val="20"/>
        </w:rPr>
        <w:t xml:space="preserve"> </w:t>
      </w:r>
      <w:r w:rsidR="007B420F">
        <w:rPr>
          <w:rFonts w:ascii="Arial" w:hAnsi="Arial" w:cs="Arial"/>
          <w:sz w:val="20"/>
          <w:szCs w:val="20"/>
        </w:rPr>
        <w:t>číslo</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82507B1" w14:textId="77777777" w:rsidR="00BA760F" w:rsidRDefault="00BA760F" w:rsidP="007B420F">
      <w:pPr>
        <w:pStyle w:val="cary"/>
        <w:tabs>
          <w:tab w:val="left" w:pos="4395"/>
        </w:tabs>
      </w:pPr>
      <w:r>
        <w:t>-------------------------------------------------------------------------------------------------------------------------------------</w:t>
      </w:r>
    </w:p>
    <w:p w14:paraId="0FA4BE56"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bookmarkStart w:id="1" w:name="_Hlk130813307"/>
      <w:r w:rsidRPr="007B420F">
        <w:rPr>
          <w:rFonts w:ascii="Arial" w:hAnsi="Arial" w:cs="Arial"/>
          <w:sz w:val="18"/>
          <w:szCs w:val="18"/>
        </w:rPr>
        <w:t>Katastr nemovitostí - pozemkové</w:t>
      </w:r>
    </w:p>
    <w:p w14:paraId="3E26A316"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Stráž nad Nisou</w:t>
      </w:r>
      <w:r w:rsidRPr="007B420F">
        <w:rPr>
          <w:rFonts w:ascii="Arial" w:hAnsi="Arial" w:cs="Arial"/>
          <w:sz w:val="18"/>
          <w:szCs w:val="18"/>
        </w:rPr>
        <w:tab/>
        <w:t>Svárov u Liberce</w:t>
      </w:r>
      <w:r w:rsidRPr="007B420F">
        <w:rPr>
          <w:rFonts w:ascii="Arial" w:hAnsi="Arial" w:cs="Arial"/>
          <w:sz w:val="18"/>
          <w:szCs w:val="18"/>
        </w:rPr>
        <w:tab/>
        <w:t>185/2</w:t>
      </w:r>
      <w:r w:rsidRPr="007B420F">
        <w:rPr>
          <w:rFonts w:ascii="Arial" w:hAnsi="Arial" w:cs="Arial"/>
          <w:sz w:val="18"/>
          <w:szCs w:val="18"/>
        </w:rPr>
        <w:tab/>
        <w:t>ostatní plocha</w:t>
      </w:r>
      <w:r w:rsidRPr="007B420F">
        <w:rPr>
          <w:rFonts w:ascii="Arial" w:hAnsi="Arial" w:cs="Arial"/>
          <w:sz w:val="18"/>
          <w:szCs w:val="18"/>
        </w:rPr>
        <w:tab/>
        <w:t>10002</w:t>
      </w:r>
      <w:r w:rsidRPr="007B420F">
        <w:rPr>
          <w:rFonts w:ascii="Arial" w:hAnsi="Arial" w:cs="Arial"/>
          <w:sz w:val="18"/>
          <w:szCs w:val="18"/>
        </w:rPr>
        <w:tab/>
        <w:t>1/1</w:t>
      </w:r>
    </w:p>
    <w:p w14:paraId="6B4B6585"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p>
    <w:p w14:paraId="46829A0D"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Katastr nemovitostí - pozemkové</w:t>
      </w:r>
    </w:p>
    <w:p w14:paraId="1B5CAC95"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Stráž nad Nisou</w:t>
      </w:r>
      <w:r w:rsidRPr="007B420F">
        <w:rPr>
          <w:rFonts w:ascii="Arial" w:hAnsi="Arial" w:cs="Arial"/>
          <w:sz w:val="18"/>
          <w:szCs w:val="18"/>
        </w:rPr>
        <w:tab/>
        <w:t>Svárov u Liberce</w:t>
      </w:r>
      <w:r w:rsidRPr="007B420F">
        <w:rPr>
          <w:rFonts w:ascii="Arial" w:hAnsi="Arial" w:cs="Arial"/>
          <w:sz w:val="18"/>
          <w:szCs w:val="18"/>
        </w:rPr>
        <w:tab/>
        <w:t>205/1</w:t>
      </w:r>
      <w:r w:rsidRPr="007B420F">
        <w:rPr>
          <w:rFonts w:ascii="Arial" w:hAnsi="Arial" w:cs="Arial"/>
          <w:sz w:val="18"/>
          <w:szCs w:val="18"/>
        </w:rPr>
        <w:tab/>
        <w:t>ostatní plocha</w:t>
      </w:r>
      <w:r w:rsidRPr="007B420F">
        <w:rPr>
          <w:rFonts w:ascii="Arial" w:hAnsi="Arial" w:cs="Arial"/>
          <w:sz w:val="18"/>
          <w:szCs w:val="18"/>
        </w:rPr>
        <w:tab/>
        <w:t>10002</w:t>
      </w:r>
      <w:r w:rsidRPr="007B420F">
        <w:rPr>
          <w:rFonts w:ascii="Arial" w:hAnsi="Arial" w:cs="Arial"/>
          <w:sz w:val="18"/>
          <w:szCs w:val="18"/>
        </w:rPr>
        <w:tab/>
        <w:t>1/1</w:t>
      </w:r>
    </w:p>
    <w:p w14:paraId="4D558B06"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p>
    <w:p w14:paraId="65C3362D"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Katastr nemovitostí - pozemkové</w:t>
      </w:r>
    </w:p>
    <w:p w14:paraId="0D0243C1"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Stráž nad Nisou</w:t>
      </w:r>
      <w:r w:rsidRPr="007B420F">
        <w:rPr>
          <w:rFonts w:ascii="Arial" w:hAnsi="Arial" w:cs="Arial"/>
          <w:sz w:val="18"/>
          <w:szCs w:val="18"/>
        </w:rPr>
        <w:tab/>
        <w:t>Svárov u Liberce</w:t>
      </w:r>
      <w:r w:rsidRPr="007B420F">
        <w:rPr>
          <w:rFonts w:ascii="Arial" w:hAnsi="Arial" w:cs="Arial"/>
          <w:sz w:val="18"/>
          <w:szCs w:val="18"/>
        </w:rPr>
        <w:tab/>
        <w:t>205/2</w:t>
      </w:r>
      <w:r w:rsidRPr="007B420F">
        <w:rPr>
          <w:rFonts w:ascii="Arial" w:hAnsi="Arial" w:cs="Arial"/>
          <w:sz w:val="18"/>
          <w:szCs w:val="18"/>
        </w:rPr>
        <w:tab/>
        <w:t>ostatní plocha</w:t>
      </w:r>
      <w:r w:rsidRPr="007B420F">
        <w:rPr>
          <w:rFonts w:ascii="Arial" w:hAnsi="Arial" w:cs="Arial"/>
          <w:sz w:val="18"/>
          <w:szCs w:val="18"/>
        </w:rPr>
        <w:tab/>
        <w:t>10002</w:t>
      </w:r>
      <w:r w:rsidRPr="007B420F">
        <w:rPr>
          <w:rFonts w:ascii="Arial" w:hAnsi="Arial" w:cs="Arial"/>
          <w:sz w:val="18"/>
          <w:szCs w:val="18"/>
        </w:rPr>
        <w:tab/>
        <w:t>1/1</w:t>
      </w:r>
    </w:p>
    <w:p w14:paraId="2AEDE9B4"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p>
    <w:p w14:paraId="042B66C6"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Katastr nemovitostí - pozemkové</w:t>
      </w:r>
    </w:p>
    <w:p w14:paraId="10127F3E" w14:textId="77777777" w:rsidR="00BA760F" w:rsidRPr="007B420F" w:rsidRDefault="00BA760F" w:rsidP="007B420F">
      <w:pPr>
        <w:pStyle w:val="obec1"/>
        <w:widowControl/>
        <w:tabs>
          <w:tab w:val="clear" w:pos="2552"/>
          <w:tab w:val="clear" w:pos="5103"/>
          <w:tab w:val="clear" w:pos="8789"/>
          <w:tab w:val="left" w:pos="2268"/>
          <w:tab w:val="left" w:pos="4395"/>
          <w:tab w:val="left" w:pos="5954"/>
          <w:tab w:val="left" w:pos="7938"/>
          <w:tab w:val="right" w:pos="9781"/>
        </w:tabs>
        <w:rPr>
          <w:rFonts w:ascii="Arial" w:hAnsi="Arial" w:cs="Arial"/>
          <w:sz w:val="18"/>
          <w:szCs w:val="18"/>
        </w:rPr>
      </w:pPr>
      <w:r w:rsidRPr="007B420F">
        <w:rPr>
          <w:rFonts w:ascii="Arial" w:hAnsi="Arial" w:cs="Arial"/>
          <w:sz w:val="18"/>
          <w:szCs w:val="18"/>
        </w:rPr>
        <w:t>Stráž nad Nisou</w:t>
      </w:r>
      <w:r w:rsidRPr="007B420F">
        <w:rPr>
          <w:rFonts w:ascii="Arial" w:hAnsi="Arial" w:cs="Arial"/>
          <w:sz w:val="18"/>
          <w:szCs w:val="18"/>
        </w:rPr>
        <w:tab/>
        <w:t>Svárov u Liberce</w:t>
      </w:r>
      <w:r w:rsidRPr="007B420F">
        <w:rPr>
          <w:rFonts w:ascii="Arial" w:hAnsi="Arial" w:cs="Arial"/>
          <w:sz w:val="18"/>
          <w:szCs w:val="18"/>
        </w:rPr>
        <w:tab/>
        <w:t>206/1</w:t>
      </w:r>
      <w:r w:rsidRPr="007B420F">
        <w:rPr>
          <w:rFonts w:ascii="Arial" w:hAnsi="Arial" w:cs="Arial"/>
          <w:sz w:val="18"/>
          <w:szCs w:val="18"/>
        </w:rPr>
        <w:tab/>
        <w:t>ostatní plocha</w:t>
      </w:r>
      <w:r w:rsidRPr="007B420F">
        <w:rPr>
          <w:rFonts w:ascii="Arial" w:hAnsi="Arial" w:cs="Arial"/>
          <w:sz w:val="18"/>
          <w:szCs w:val="18"/>
        </w:rPr>
        <w:tab/>
        <w:t>10002</w:t>
      </w:r>
      <w:r w:rsidRPr="007B420F">
        <w:rPr>
          <w:rFonts w:ascii="Arial" w:hAnsi="Arial" w:cs="Arial"/>
          <w:sz w:val="18"/>
          <w:szCs w:val="18"/>
        </w:rPr>
        <w:tab/>
        <w:t>1/1</w:t>
      </w:r>
      <w:bookmarkEnd w:id="1"/>
    </w:p>
    <w:p w14:paraId="30A821AD" w14:textId="77777777" w:rsidR="007431BA" w:rsidRPr="007431BA" w:rsidRDefault="007431BA" w:rsidP="00112F3C">
      <w:pPr>
        <w:pStyle w:val="cary"/>
      </w:pPr>
      <w:r w:rsidRPr="007431BA">
        <w:t>-------------------------------------------------------------------------------------------------------------------------------------</w:t>
      </w:r>
    </w:p>
    <w:p w14:paraId="3D20AD82" w14:textId="3D58F383" w:rsidR="009B091D" w:rsidRDefault="009B091D" w:rsidP="009B091D">
      <w:pPr>
        <w:pStyle w:val="VnitrniText"/>
        <w:ind w:firstLine="0"/>
      </w:pPr>
      <w:r>
        <w:t>zapsané na výše uvedených LV u Katastrálního úřadu pro Liberecký kraj, Katastrální</w:t>
      </w:r>
      <w:r w:rsidR="007B420F">
        <w:t>ho</w:t>
      </w:r>
      <w:r>
        <w:t xml:space="preserve"> pracoviště Liberec.</w:t>
      </w:r>
    </w:p>
    <w:p w14:paraId="73ECB26C" w14:textId="77777777" w:rsidR="00D4325F" w:rsidRPr="00D06D0F" w:rsidRDefault="00D4325F" w:rsidP="000B0AA7">
      <w:pPr>
        <w:pStyle w:val="VnitrniText"/>
        <w:ind w:firstLine="0"/>
        <w:rPr>
          <w:rFonts w:cs="Times New Roman"/>
        </w:rPr>
      </w:pPr>
    </w:p>
    <w:p w14:paraId="5A85D204"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AD6DC29" w14:textId="77777777" w:rsidR="00F65859" w:rsidRDefault="00F65859" w:rsidP="006D1A0C">
      <w:pPr>
        <w:pStyle w:val="VnitrniText"/>
        <w:ind w:firstLine="0"/>
      </w:pPr>
      <w:r w:rsidRPr="002350B4">
        <w:t>Přejímající prohlašuje:</w:t>
      </w:r>
    </w:p>
    <w:p w14:paraId="7FC902A2" w14:textId="392EE860"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7B420F">
        <w:t xml:space="preserve">že </w:t>
      </w:r>
      <w:r w:rsidR="00F65859" w:rsidRPr="00B27B5C">
        <w:t xml:space="preserve">má právo hospodařit </w:t>
      </w:r>
      <w:r w:rsidR="00F65859">
        <w:t xml:space="preserve">s majetkem státu </w:t>
      </w:r>
      <w:r w:rsidR="00F65859" w:rsidRPr="00B27B5C">
        <w:t>podle tohoto předpisu,</w:t>
      </w:r>
    </w:p>
    <w:p w14:paraId="37E399AE"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0005EC8" w14:textId="3710DDBD" w:rsidR="00F65859" w:rsidRPr="00057863" w:rsidRDefault="00F65859" w:rsidP="006D1A0C">
      <w:pPr>
        <w:pStyle w:val="VnitrniText"/>
      </w:pPr>
      <w:r>
        <w:t>3</w:t>
      </w:r>
      <w:r w:rsidR="006D1A0C">
        <w:t>.</w:t>
      </w:r>
      <w:r>
        <w:t xml:space="preserve"> </w:t>
      </w:r>
      <w:r w:rsidR="007B420F">
        <w:t>že pozemky uvedené v čl. I. této smlouvy tvoří přístupové komunikace k lesním pozemkům v právu hospodařit přejímajícího.</w:t>
      </w:r>
    </w:p>
    <w:p w14:paraId="39410469" w14:textId="77777777" w:rsidR="005C5AF6" w:rsidRPr="005C5AF6" w:rsidRDefault="005C5AF6" w:rsidP="00F65859">
      <w:pPr>
        <w:pStyle w:val="VnitrniText"/>
      </w:pPr>
    </w:p>
    <w:p w14:paraId="0E52FD40" w14:textId="77777777"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14:paraId="20CA3035" w14:textId="77777777" w:rsidR="00F65859" w:rsidRPr="00D4409F" w:rsidRDefault="00F65859" w:rsidP="007B420F">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7A81E53" w14:textId="77777777" w:rsidR="00CF17C0" w:rsidRPr="00D06D0F" w:rsidRDefault="00D4325F" w:rsidP="000B0AA7">
      <w:pPr>
        <w:pStyle w:val="VnitrniText"/>
      </w:pPr>
      <w:r w:rsidRPr="00D06D0F">
        <w:t xml:space="preserve"> </w:t>
      </w:r>
    </w:p>
    <w:p w14:paraId="57A00B0D"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1D4D4B4" w14:textId="11C612F2" w:rsidR="002553D3" w:rsidRDefault="00864B6B" w:rsidP="007B420F">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CF0D535" w14:textId="77777777" w:rsidR="00864B6B" w:rsidRDefault="00864B6B" w:rsidP="00864B6B">
      <w:pPr>
        <w:pStyle w:val="VnitrniText"/>
      </w:pPr>
    </w:p>
    <w:p w14:paraId="4E302799"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86BEE27" w14:textId="28794D38"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7B420F">
        <w:t xml:space="preserve"> </w:t>
      </w:r>
      <w:r w:rsidRPr="002774C6">
        <w:t>Sb</w:t>
      </w:r>
      <w:r w:rsidR="00A41FFD">
        <w:t>.</w:t>
      </w:r>
      <w:r w:rsidRPr="00D4409F">
        <w:t xml:space="preserve"> </w:t>
      </w:r>
    </w:p>
    <w:p w14:paraId="31760BE7"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18B37C28" w14:textId="77777777" w:rsidR="00F675B5" w:rsidRDefault="00F675B5" w:rsidP="00F675B5">
      <w:pPr>
        <w:pStyle w:val="VnitrniText"/>
        <w:rPr>
          <w:color w:val="000000"/>
        </w:rPr>
      </w:pPr>
    </w:p>
    <w:p w14:paraId="38AEB8D6" w14:textId="77777777" w:rsidR="008A1428" w:rsidRDefault="008A1428" w:rsidP="008A1428">
      <w:pPr>
        <w:pStyle w:val="VnitrniText"/>
        <w:ind w:firstLine="0"/>
      </w:pPr>
      <w:r>
        <w:t>Pozemky:</w:t>
      </w:r>
    </w:p>
    <w:p w14:paraId="21F5CD53" w14:textId="77777777" w:rsidR="008A1428" w:rsidRDefault="008A1428" w:rsidP="008A1428">
      <w:pPr>
        <w:pStyle w:val="cary"/>
      </w:pPr>
      <w:r>
        <w:t>-------------------------------------------------------------------------------------------------------------------------------------</w:t>
      </w:r>
    </w:p>
    <w:p w14:paraId="6DD2ABFC"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61CE3A6" w14:textId="77777777" w:rsidR="008A1428" w:rsidRPr="008A1428" w:rsidRDefault="008A1428" w:rsidP="008A1428">
      <w:pPr>
        <w:pStyle w:val="cary"/>
      </w:pPr>
      <w:r>
        <w:t>-------------------------------------------------------------------------------------------------------------------------------------</w:t>
      </w:r>
    </w:p>
    <w:p w14:paraId="5D562FF2" w14:textId="77777777" w:rsidR="008A1428" w:rsidRPr="007B420F" w:rsidRDefault="008A1428" w:rsidP="008A1428">
      <w:pPr>
        <w:tabs>
          <w:tab w:val="left" w:pos="2268"/>
          <w:tab w:val="right" w:pos="6804"/>
          <w:tab w:val="right" w:pos="9639"/>
        </w:tabs>
        <w:rPr>
          <w:rStyle w:val="Styl11b"/>
          <w:sz w:val="18"/>
          <w:szCs w:val="18"/>
        </w:rPr>
      </w:pPr>
      <w:r w:rsidRPr="007B420F">
        <w:rPr>
          <w:rStyle w:val="Styl11b"/>
          <w:sz w:val="18"/>
          <w:szCs w:val="18"/>
        </w:rPr>
        <w:t>Svárov u Liberce</w:t>
      </w:r>
      <w:r w:rsidRPr="007B420F">
        <w:rPr>
          <w:rStyle w:val="Styl11b"/>
          <w:sz w:val="18"/>
          <w:szCs w:val="18"/>
        </w:rPr>
        <w:tab/>
        <w:t>185/2</w:t>
      </w:r>
      <w:r w:rsidRPr="007B420F">
        <w:rPr>
          <w:rStyle w:val="Styl11b"/>
          <w:sz w:val="18"/>
          <w:szCs w:val="18"/>
        </w:rPr>
        <w:tab/>
        <w:t>2 380,67 Kč</w:t>
      </w:r>
    </w:p>
    <w:p w14:paraId="4E7A2C2F" w14:textId="77777777" w:rsidR="008A1428" w:rsidRPr="007B420F" w:rsidRDefault="008A1428" w:rsidP="008A1428">
      <w:pPr>
        <w:tabs>
          <w:tab w:val="left" w:pos="2268"/>
          <w:tab w:val="right" w:pos="6804"/>
          <w:tab w:val="right" w:pos="9639"/>
        </w:tabs>
        <w:rPr>
          <w:rStyle w:val="Styl11b"/>
          <w:sz w:val="18"/>
          <w:szCs w:val="18"/>
        </w:rPr>
      </w:pPr>
    </w:p>
    <w:p w14:paraId="3FFDD5AD" w14:textId="77777777" w:rsidR="008A1428" w:rsidRPr="007B420F" w:rsidRDefault="008A1428" w:rsidP="008A1428">
      <w:pPr>
        <w:tabs>
          <w:tab w:val="left" w:pos="2268"/>
          <w:tab w:val="right" w:pos="6804"/>
          <w:tab w:val="right" w:pos="9639"/>
        </w:tabs>
        <w:rPr>
          <w:rStyle w:val="Styl11b"/>
          <w:sz w:val="18"/>
          <w:szCs w:val="18"/>
        </w:rPr>
      </w:pPr>
      <w:r w:rsidRPr="007B420F">
        <w:rPr>
          <w:rStyle w:val="Styl11b"/>
          <w:sz w:val="18"/>
          <w:szCs w:val="18"/>
        </w:rPr>
        <w:t>Svárov u Liberce</w:t>
      </w:r>
      <w:r w:rsidRPr="007B420F">
        <w:rPr>
          <w:rStyle w:val="Styl11b"/>
          <w:sz w:val="18"/>
          <w:szCs w:val="18"/>
        </w:rPr>
        <w:tab/>
        <w:t>205/1</w:t>
      </w:r>
      <w:r w:rsidRPr="007B420F">
        <w:rPr>
          <w:rStyle w:val="Styl11b"/>
          <w:sz w:val="18"/>
          <w:szCs w:val="18"/>
        </w:rPr>
        <w:tab/>
        <w:t>1 464,54 Kč</w:t>
      </w:r>
    </w:p>
    <w:p w14:paraId="07FB1615" w14:textId="77777777" w:rsidR="008A1428" w:rsidRPr="007B420F" w:rsidRDefault="008A1428" w:rsidP="008A1428">
      <w:pPr>
        <w:tabs>
          <w:tab w:val="left" w:pos="2268"/>
          <w:tab w:val="right" w:pos="6804"/>
          <w:tab w:val="right" w:pos="9639"/>
        </w:tabs>
        <w:rPr>
          <w:rStyle w:val="Styl11b"/>
          <w:sz w:val="18"/>
          <w:szCs w:val="18"/>
        </w:rPr>
      </w:pPr>
    </w:p>
    <w:p w14:paraId="468ADB00" w14:textId="77777777" w:rsidR="008A1428" w:rsidRPr="007B420F" w:rsidRDefault="008A1428" w:rsidP="008A1428">
      <w:pPr>
        <w:tabs>
          <w:tab w:val="left" w:pos="2268"/>
          <w:tab w:val="right" w:pos="6804"/>
          <w:tab w:val="right" w:pos="9639"/>
        </w:tabs>
        <w:rPr>
          <w:rStyle w:val="Styl11b"/>
          <w:sz w:val="18"/>
          <w:szCs w:val="18"/>
        </w:rPr>
      </w:pPr>
      <w:r w:rsidRPr="007B420F">
        <w:rPr>
          <w:rStyle w:val="Styl11b"/>
          <w:sz w:val="18"/>
          <w:szCs w:val="18"/>
        </w:rPr>
        <w:t>Svárov u Liberce</w:t>
      </w:r>
      <w:r w:rsidRPr="007B420F">
        <w:rPr>
          <w:rStyle w:val="Styl11b"/>
          <w:sz w:val="18"/>
          <w:szCs w:val="18"/>
        </w:rPr>
        <w:tab/>
        <w:t>205/2</w:t>
      </w:r>
      <w:r w:rsidRPr="007B420F">
        <w:rPr>
          <w:rStyle w:val="Styl11b"/>
          <w:sz w:val="18"/>
          <w:szCs w:val="18"/>
        </w:rPr>
        <w:tab/>
        <w:t>1 356,76 Kč</w:t>
      </w:r>
    </w:p>
    <w:p w14:paraId="580071C1" w14:textId="77777777" w:rsidR="008A1428" w:rsidRPr="007B420F" w:rsidRDefault="008A1428" w:rsidP="008A1428">
      <w:pPr>
        <w:tabs>
          <w:tab w:val="left" w:pos="2268"/>
          <w:tab w:val="right" w:pos="6804"/>
          <w:tab w:val="right" w:pos="9639"/>
        </w:tabs>
        <w:rPr>
          <w:rStyle w:val="Styl11b"/>
          <w:sz w:val="18"/>
          <w:szCs w:val="18"/>
        </w:rPr>
      </w:pPr>
    </w:p>
    <w:p w14:paraId="2418E264" w14:textId="77777777" w:rsidR="008A1428" w:rsidRPr="007B420F" w:rsidRDefault="008A1428" w:rsidP="008A1428">
      <w:pPr>
        <w:tabs>
          <w:tab w:val="left" w:pos="2268"/>
          <w:tab w:val="right" w:pos="6804"/>
          <w:tab w:val="right" w:pos="9639"/>
        </w:tabs>
        <w:rPr>
          <w:rStyle w:val="Styl11b"/>
          <w:sz w:val="18"/>
          <w:szCs w:val="18"/>
        </w:rPr>
      </w:pPr>
      <w:r w:rsidRPr="007B420F">
        <w:rPr>
          <w:rStyle w:val="Styl11b"/>
          <w:sz w:val="18"/>
          <w:szCs w:val="18"/>
        </w:rPr>
        <w:t>Svárov u Liberce</w:t>
      </w:r>
      <w:r w:rsidRPr="007B420F">
        <w:rPr>
          <w:rStyle w:val="Styl11b"/>
          <w:sz w:val="18"/>
          <w:szCs w:val="18"/>
        </w:rPr>
        <w:tab/>
        <w:t>206/1</w:t>
      </w:r>
      <w:r w:rsidRPr="007B420F">
        <w:rPr>
          <w:rStyle w:val="Styl11b"/>
          <w:sz w:val="18"/>
          <w:szCs w:val="18"/>
        </w:rPr>
        <w:tab/>
        <w:t>1 055,61 Kč</w:t>
      </w:r>
    </w:p>
    <w:p w14:paraId="69B1D1AB" w14:textId="77777777" w:rsidR="008A1428" w:rsidRPr="008A1428" w:rsidRDefault="008A1428" w:rsidP="008A1428">
      <w:pPr>
        <w:pStyle w:val="cary"/>
      </w:pPr>
      <w:r>
        <w:t>-------------------------------------------------------------------------------------------------------------------------------------</w:t>
      </w:r>
    </w:p>
    <w:p w14:paraId="65C587ED" w14:textId="77777777" w:rsidR="00624A5E" w:rsidRPr="007B420F" w:rsidRDefault="00624A5E" w:rsidP="00624A5E">
      <w:pPr>
        <w:tabs>
          <w:tab w:val="left" w:pos="2268"/>
          <w:tab w:val="right" w:pos="6804"/>
          <w:tab w:val="right" w:pos="9639"/>
        </w:tabs>
        <w:rPr>
          <w:rStyle w:val="Styl11b"/>
          <w:sz w:val="18"/>
          <w:szCs w:val="18"/>
        </w:rPr>
      </w:pPr>
      <w:r w:rsidRPr="007B420F">
        <w:rPr>
          <w:rStyle w:val="Styl11b"/>
          <w:sz w:val="18"/>
          <w:szCs w:val="18"/>
        </w:rPr>
        <w:t>Celkem</w:t>
      </w:r>
      <w:r w:rsidRPr="007B420F">
        <w:rPr>
          <w:rStyle w:val="Styl11b"/>
          <w:sz w:val="18"/>
          <w:szCs w:val="18"/>
        </w:rPr>
        <w:tab/>
      </w:r>
      <w:r w:rsidRPr="007B420F">
        <w:rPr>
          <w:rStyle w:val="Styl11b"/>
          <w:sz w:val="18"/>
          <w:szCs w:val="18"/>
        </w:rPr>
        <w:tab/>
      </w:r>
      <w:r w:rsidRPr="007B420F">
        <w:rPr>
          <w:rStyle w:val="Styl11b"/>
          <w:b/>
          <w:sz w:val="18"/>
          <w:szCs w:val="18"/>
        </w:rPr>
        <w:t>6 257,58 Kč</w:t>
      </w:r>
    </w:p>
    <w:p w14:paraId="65FC8422" w14:textId="77777777" w:rsidR="008A1428" w:rsidRDefault="008A1428" w:rsidP="008A1428">
      <w:pPr>
        <w:pStyle w:val="VnitrniText"/>
        <w:ind w:firstLine="0"/>
      </w:pPr>
    </w:p>
    <w:p w14:paraId="236601EB" w14:textId="77777777" w:rsidR="008A1428" w:rsidRPr="008A1428" w:rsidRDefault="008A1428" w:rsidP="008A1428">
      <w:pPr>
        <w:pStyle w:val="VnitrniText"/>
        <w:ind w:firstLine="0"/>
        <w:rPr>
          <w:rFonts w:cs="Times New Roman"/>
        </w:rPr>
      </w:pPr>
    </w:p>
    <w:p w14:paraId="711C81E4"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DAFED94" w14:textId="77777777" w:rsidR="00011A73"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90413F5" w14:textId="34DA0EB7" w:rsidR="00FC6745" w:rsidRDefault="00FC6745" w:rsidP="00EB6C54">
      <w:pPr>
        <w:pStyle w:val="VnitrniText"/>
      </w:pPr>
      <w:r>
        <w:t>2. Užívací vztah k předávaným pozemkům p. č. 205/1, 205/2 a 206/1 v katastrálním území Svárov u Liberce je řešen pachtovní smlouvou č. 42N25/41 uzavřenou s KORDULA s.r.o., IČO 25033832, sídlem Dolní Vítkov 59, 46331 Chrastava, jakožto pachtýřem. S obsahem pachtovní smlouvy byl přejímající seznámen před podpisem této smlouvy, což stvrzuje svým podpisem.</w:t>
      </w:r>
    </w:p>
    <w:p w14:paraId="113A3A62" w14:textId="2985CE97" w:rsidR="0037157C" w:rsidRDefault="00FC6745" w:rsidP="000B0AA7">
      <w:pPr>
        <w:pStyle w:val="VnitrniText"/>
      </w:pPr>
      <w:r>
        <w:t xml:space="preserve">3.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8351861" w14:textId="77777777" w:rsidR="0037157C" w:rsidRPr="00D06D0F" w:rsidRDefault="0037157C" w:rsidP="00EB6C54">
      <w:pPr>
        <w:pStyle w:val="VnitrniText"/>
      </w:pPr>
    </w:p>
    <w:p w14:paraId="57F52FFB"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43E9BDA" w14:textId="77777777" w:rsidR="009A1E9A" w:rsidRDefault="009A1E9A" w:rsidP="007B420F">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0EDFB13" w14:textId="77777777" w:rsidR="00D4325F" w:rsidRPr="00D06D0F" w:rsidRDefault="00D4325F" w:rsidP="00D4325F"/>
    <w:p w14:paraId="64C5CB90"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31F2DFB" w14:textId="77777777" w:rsidR="00C719B7" w:rsidRDefault="00172F53" w:rsidP="007B420F">
      <w:pPr>
        <w:pStyle w:val="VnitrniText"/>
        <w:ind w:firstLine="0"/>
      </w:pPr>
      <w:bookmarkStart w:id="3" w:name="_Hlk139356756"/>
      <w:r>
        <w:t>Předávající předává majetek uvedený v článku I. této smlouvy bez výhrady.</w:t>
      </w:r>
      <w:bookmarkEnd w:id="3"/>
    </w:p>
    <w:p w14:paraId="2E33A16B" w14:textId="77777777" w:rsidR="00651DC0" w:rsidRDefault="00651DC0" w:rsidP="00651DC0">
      <w:pPr>
        <w:pStyle w:val="VnitrniText"/>
      </w:pPr>
    </w:p>
    <w:p w14:paraId="0DC4584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407C079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DB02EE8" w14:textId="77777777" w:rsidR="007B420F" w:rsidRPr="007B420F" w:rsidRDefault="007B420F" w:rsidP="007B420F">
      <w:pPr>
        <w:pStyle w:val="VnitrniText"/>
      </w:pPr>
      <w:r w:rsidRPr="007B420F">
        <w:t xml:space="preserve">2. Tato smlouva je vyhotovena elektronicky v jednom vyhotovení s platností originálu, s kvalifikovanými </w:t>
      </w:r>
    </w:p>
    <w:p w14:paraId="0B044A4F" w14:textId="77777777" w:rsidR="007B420F" w:rsidRPr="007B420F" w:rsidRDefault="007B420F" w:rsidP="007B420F">
      <w:pPr>
        <w:pStyle w:val="VnitrniText"/>
      </w:pPr>
      <w:r w:rsidRPr="007B420F">
        <w:t xml:space="preserve">elektronickými podpisy a kvalifikovanými elektronickými časovými razítky předávajícího a přejímajícího v souladu se zákonem č. 297/2016 Sb., o službách vytvářejících důvěru pro elektronické transakce, ve znění pozdějších předpisů. </w:t>
      </w:r>
    </w:p>
    <w:p w14:paraId="169D38A2"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28925B9F" w14:textId="77777777" w:rsidR="002B0E7B" w:rsidRDefault="002B0E7B" w:rsidP="00DE7590">
      <w:pPr>
        <w:pStyle w:val="VnitrniText"/>
        <w:rPr>
          <w:lang w:val="en-US"/>
        </w:rPr>
      </w:pPr>
    </w:p>
    <w:p w14:paraId="11D1A227" w14:textId="77777777" w:rsidR="00DE7590" w:rsidRDefault="00DE7590" w:rsidP="00DE7590">
      <w:pPr>
        <w:pStyle w:val="VnitrniText"/>
      </w:pPr>
      <w:r>
        <w:lastRenderedPageBreak/>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2467F45"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951A308" w14:textId="77777777" w:rsidR="00651DC0" w:rsidRDefault="00651DC0" w:rsidP="00651DC0">
      <w:pPr>
        <w:pStyle w:val="VnitrniText"/>
      </w:pPr>
    </w:p>
    <w:p w14:paraId="3BE8452B"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8B2659A" w14:textId="77777777" w:rsidR="00EB6C54" w:rsidRPr="006856AD" w:rsidRDefault="00651DC0" w:rsidP="007B420F">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EF09CC3" w14:textId="77777777" w:rsidR="00230457" w:rsidRDefault="00230457" w:rsidP="003D6A83">
      <w:pPr>
        <w:rPr>
          <w:rFonts w:ascii="Arial" w:hAnsi="Arial" w:cs="Arial"/>
        </w:rPr>
      </w:pPr>
    </w:p>
    <w:p w14:paraId="44325F2F" w14:textId="77777777" w:rsidR="007B420F" w:rsidRPr="007B420F" w:rsidRDefault="007B420F" w:rsidP="003D6A83">
      <w:pPr>
        <w:rPr>
          <w:rFonts w:ascii="Arial" w:hAnsi="Arial" w:cs="Arial"/>
        </w:rPr>
      </w:pPr>
    </w:p>
    <w:p w14:paraId="71040D71" w14:textId="109D669D" w:rsidR="007B420F" w:rsidRPr="007B420F" w:rsidRDefault="007B420F" w:rsidP="007B420F">
      <w:pPr>
        <w:pStyle w:val="VnitrniText"/>
        <w:tabs>
          <w:tab w:val="left" w:pos="5387"/>
        </w:tabs>
        <w:ind w:firstLine="0"/>
      </w:pPr>
      <w:r w:rsidRPr="007B420F">
        <w:t xml:space="preserve">V Liberci dne </w:t>
      </w:r>
      <w:r w:rsidR="00A23427">
        <w:t>30.06.2026</w:t>
      </w:r>
      <w:r w:rsidRPr="007B420F">
        <w:tab/>
        <w:t xml:space="preserve">V Teplicích dne </w:t>
      </w:r>
      <w:r w:rsidR="00A23427">
        <w:t>30.06.2026</w:t>
      </w:r>
    </w:p>
    <w:p w14:paraId="438491C6" w14:textId="77777777" w:rsidR="007B420F" w:rsidRPr="007B420F" w:rsidRDefault="007B420F" w:rsidP="007B420F">
      <w:pPr>
        <w:pStyle w:val="VnitrniText"/>
        <w:tabs>
          <w:tab w:val="left" w:pos="5387"/>
        </w:tabs>
        <w:ind w:firstLine="0"/>
      </w:pPr>
      <w:r w:rsidRPr="007B420F">
        <w:t>(datum uvedeno v doložce el. podpisu)</w:t>
      </w:r>
      <w:r w:rsidRPr="007B420F">
        <w:tab/>
        <w:t>(datum uvedeno v doložce el. podpisu)</w:t>
      </w:r>
    </w:p>
    <w:p w14:paraId="4FD93E28" w14:textId="77777777" w:rsidR="007B420F" w:rsidRPr="007B420F" w:rsidRDefault="007B420F" w:rsidP="007B420F">
      <w:pPr>
        <w:pStyle w:val="VnitrniText"/>
        <w:tabs>
          <w:tab w:val="left" w:pos="5387"/>
        </w:tabs>
        <w:ind w:firstLine="0"/>
      </w:pPr>
    </w:p>
    <w:p w14:paraId="5C326D94" w14:textId="77777777" w:rsidR="007B420F" w:rsidRPr="007B420F" w:rsidRDefault="007B420F" w:rsidP="007B420F">
      <w:pPr>
        <w:pStyle w:val="VnitrniText"/>
        <w:tabs>
          <w:tab w:val="left" w:pos="5387"/>
        </w:tabs>
        <w:ind w:firstLine="0"/>
      </w:pPr>
    </w:p>
    <w:p w14:paraId="15A2B9EF" w14:textId="77777777" w:rsidR="007B420F" w:rsidRPr="007B420F" w:rsidRDefault="007B420F" w:rsidP="007B420F">
      <w:pPr>
        <w:pStyle w:val="VnitrniText"/>
        <w:tabs>
          <w:tab w:val="left" w:pos="5387"/>
        </w:tabs>
        <w:ind w:firstLine="0"/>
      </w:pPr>
    </w:p>
    <w:p w14:paraId="1EC3C045" w14:textId="77777777" w:rsidR="007B420F" w:rsidRPr="007B420F" w:rsidRDefault="007B420F" w:rsidP="007B420F">
      <w:pPr>
        <w:pStyle w:val="VnitrniText"/>
        <w:tabs>
          <w:tab w:val="left" w:pos="5387"/>
        </w:tabs>
        <w:ind w:firstLine="0"/>
      </w:pPr>
    </w:p>
    <w:p w14:paraId="56B3E49E" w14:textId="77777777" w:rsidR="007B420F" w:rsidRPr="007B420F" w:rsidRDefault="007B420F" w:rsidP="007B420F">
      <w:pPr>
        <w:pStyle w:val="VnitrniText"/>
        <w:tabs>
          <w:tab w:val="left" w:pos="5387"/>
        </w:tabs>
        <w:ind w:firstLine="0"/>
      </w:pPr>
    </w:p>
    <w:p w14:paraId="4E565B29" w14:textId="77777777" w:rsidR="007B420F" w:rsidRPr="007B420F" w:rsidRDefault="007B420F" w:rsidP="007B420F">
      <w:pPr>
        <w:pStyle w:val="VnitrniText"/>
        <w:tabs>
          <w:tab w:val="left" w:pos="5387"/>
        </w:tabs>
        <w:ind w:firstLine="0"/>
      </w:pPr>
    </w:p>
    <w:p w14:paraId="61F424F6" w14:textId="77777777" w:rsidR="007B420F" w:rsidRPr="007B420F" w:rsidRDefault="007B420F" w:rsidP="007B420F">
      <w:pPr>
        <w:pStyle w:val="VnitrniText"/>
        <w:tabs>
          <w:tab w:val="left" w:pos="5387"/>
        </w:tabs>
        <w:ind w:firstLine="0"/>
      </w:pPr>
      <w:r w:rsidRPr="007B420F">
        <w:t>...............................................</w:t>
      </w:r>
      <w:r w:rsidRPr="007B420F">
        <w:tab/>
        <w:t>..................................................</w:t>
      </w:r>
    </w:p>
    <w:p w14:paraId="6E3ACEE0" w14:textId="77777777" w:rsidR="007B420F" w:rsidRPr="007B420F" w:rsidRDefault="007B420F" w:rsidP="007B420F">
      <w:pPr>
        <w:pStyle w:val="VnitrniText"/>
        <w:tabs>
          <w:tab w:val="left" w:pos="5387"/>
        </w:tabs>
        <w:ind w:firstLine="0"/>
      </w:pPr>
      <w:r w:rsidRPr="007B420F">
        <w:t>Státní pozemkový úřad</w:t>
      </w:r>
      <w:r w:rsidRPr="007B420F">
        <w:tab/>
        <w:t>Lesy České republiky, s.p.</w:t>
      </w:r>
    </w:p>
    <w:p w14:paraId="611F5B96" w14:textId="77777777" w:rsidR="007B420F" w:rsidRPr="007B420F" w:rsidRDefault="007B420F" w:rsidP="007B420F">
      <w:pPr>
        <w:pStyle w:val="VnitrniText"/>
        <w:tabs>
          <w:tab w:val="left" w:pos="5387"/>
        </w:tabs>
        <w:ind w:firstLine="0"/>
      </w:pPr>
      <w:r w:rsidRPr="007B420F">
        <w:t>Ing. Bohuslav Kabátek</w:t>
      </w:r>
      <w:r w:rsidRPr="007B420F">
        <w:tab/>
        <w:t>Ing. Václav Bašta</w:t>
      </w:r>
    </w:p>
    <w:p w14:paraId="0B097F35" w14:textId="77777777" w:rsidR="007B420F" w:rsidRPr="007B420F" w:rsidRDefault="007B420F" w:rsidP="007B420F">
      <w:pPr>
        <w:pStyle w:val="VnitrniText"/>
        <w:tabs>
          <w:tab w:val="left" w:pos="5387"/>
        </w:tabs>
        <w:ind w:firstLine="0"/>
      </w:pPr>
      <w:r w:rsidRPr="007B420F">
        <w:t>ředitel Krajského pozemkového úřadu</w:t>
      </w:r>
      <w:r w:rsidRPr="007B420F">
        <w:tab/>
        <w:t>ředitel oblastního ředitelství severní Čechy</w:t>
      </w:r>
    </w:p>
    <w:p w14:paraId="0661D572" w14:textId="77777777" w:rsidR="007B420F" w:rsidRPr="007B420F" w:rsidRDefault="007B420F" w:rsidP="007B420F">
      <w:pPr>
        <w:pStyle w:val="VnitrniText"/>
        <w:tabs>
          <w:tab w:val="left" w:pos="5387"/>
        </w:tabs>
        <w:ind w:firstLine="0"/>
      </w:pPr>
      <w:r w:rsidRPr="007B420F">
        <w:t>pro Liberecký kraj</w:t>
      </w:r>
      <w:r w:rsidRPr="007B420F">
        <w:tab/>
        <w:t>přejímající</w:t>
      </w:r>
    </w:p>
    <w:p w14:paraId="72462AF0" w14:textId="77777777" w:rsidR="007B420F" w:rsidRPr="007B420F" w:rsidRDefault="007B420F" w:rsidP="007B420F">
      <w:pPr>
        <w:pStyle w:val="VnitrniText"/>
        <w:tabs>
          <w:tab w:val="left" w:pos="5387"/>
        </w:tabs>
        <w:ind w:firstLine="0"/>
      </w:pPr>
      <w:r w:rsidRPr="007B420F">
        <w:t xml:space="preserve">předávající   </w:t>
      </w:r>
      <w:r w:rsidRPr="007B420F">
        <w:tab/>
      </w:r>
    </w:p>
    <w:p w14:paraId="08EA1FB1" w14:textId="77777777" w:rsidR="007B420F" w:rsidRPr="007B420F" w:rsidRDefault="007B420F" w:rsidP="007B420F">
      <w:pPr>
        <w:suppressAutoHyphens w:val="0"/>
        <w:autoSpaceDE w:val="0"/>
        <w:autoSpaceDN w:val="0"/>
        <w:adjustRightInd w:val="0"/>
        <w:rPr>
          <w:rFonts w:ascii="Arial" w:hAnsi="Arial" w:cs="Arial"/>
          <w:sz w:val="20"/>
          <w:szCs w:val="20"/>
        </w:rPr>
      </w:pPr>
    </w:p>
    <w:p w14:paraId="18CE8F5D" w14:textId="77777777" w:rsidR="007B420F" w:rsidRPr="007B420F" w:rsidRDefault="007B420F" w:rsidP="007B420F">
      <w:pPr>
        <w:pStyle w:val="VnitrniText"/>
        <w:ind w:firstLine="0"/>
      </w:pPr>
    </w:p>
    <w:p w14:paraId="475E8FE4" w14:textId="77777777" w:rsidR="007B420F" w:rsidRDefault="007B420F" w:rsidP="007B420F">
      <w:pPr>
        <w:pStyle w:val="VnitrniText"/>
        <w:ind w:firstLine="0"/>
      </w:pPr>
      <w:r w:rsidRPr="007B420F">
        <w:t xml:space="preserve"> </w:t>
      </w:r>
    </w:p>
    <w:p w14:paraId="7FC96682" w14:textId="77777777" w:rsidR="007B420F" w:rsidRDefault="007B420F" w:rsidP="007B420F">
      <w:pPr>
        <w:pStyle w:val="VnitrniText"/>
        <w:ind w:firstLine="0"/>
      </w:pPr>
    </w:p>
    <w:p w14:paraId="6561EC50" w14:textId="77777777" w:rsidR="007B420F" w:rsidRDefault="007B420F" w:rsidP="007B420F">
      <w:pPr>
        <w:pStyle w:val="VnitrniText"/>
        <w:ind w:firstLine="0"/>
      </w:pPr>
    </w:p>
    <w:p w14:paraId="1EA11C5D" w14:textId="77777777" w:rsidR="007B420F" w:rsidRDefault="007B420F" w:rsidP="007B420F">
      <w:pPr>
        <w:pStyle w:val="VnitrniText"/>
        <w:ind w:firstLine="0"/>
      </w:pPr>
    </w:p>
    <w:p w14:paraId="4E375FF0" w14:textId="77777777" w:rsidR="007B420F" w:rsidRDefault="007B420F" w:rsidP="007B420F">
      <w:pPr>
        <w:pStyle w:val="VnitrniText"/>
        <w:ind w:firstLine="0"/>
      </w:pPr>
    </w:p>
    <w:p w14:paraId="73615C91" w14:textId="77777777" w:rsidR="00A41FFD" w:rsidRDefault="00A41FFD" w:rsidP="007B420F">
      <w:pPr>
        <w:pStyle w:val="VnitrniText"/>
        <w:ind w:firstLine="0"/>
      </w:pPr>
    </w:p>
    <w:p w14:paraId="3AF63536" w14:textId="77777777" w:rsidR="00A41FFD" w:rsidRDefault="00A41FFD" w:rsidP="007B420F">
      <w:pPr>
        <w:pStyle w:val="VnitrniText"/>
        <w:ind w:firstLine="0"/>
      </w:pPr>
    </w:p>
    <w:p w14:paraId="29E1F950" w14:textId="77777777" w:rsidR="00A41FFD" w:rsidRDefault="00A41FFD" w:rsidP="007B420F">
      <w:pPr>
        <w:pStyle w:val="VnitrniText"/>
        <w:ind w:firstLine="0"/>
      </w:pPr>
    </w:p>
    <w:p w14:paraId="2106F0EB" w14:textId="77777777" w:rsidR="00A41FFD" w:rsidRDefault="00A41FFD" w:rsidP="007B420F">
      <w:pPr>
        <w:pStyle w:val="VnitrniText"/>
        <w:ind w:firstLine="0"/>
      </w:pPr>
    </w:p>
    <w:p w14:paraId="3B408B76" w14:textId="77777777" w:rsidR="00A41FFD" w:rsidRDefault="00A41FFD" w:rsidP="007B420F">
      <w:pPr>
        <w:pStyle w:val="VnitrniText"/>
        <w:ind w:firstLine="0"/>
      </w:pPr>
    </w:p>
    <w:p w14:paraId="605F298B" w14:textId="77777777" w:rsidR="00A41FFD" w:rsidRDefault="00A41FFD" w:rsidP="007B420F">
      <w:pPr>
        <w:pStyle w:val="VnitrniText"/>
        <w:ind w:firstLine="0"/>
      </w:pPr>
    </w:p>
    <w:p w14:paraId="65C5A9B7" w14:textId="77777777" w:rsidR="007B420F" w:rsidRDefault="007B420F" w:rsidP="007B420F">
      <w:pPr>
        <w:pStyle w:val="VnitrniText"/>
        <w:ind w:firstLine="0"/>
      </w:pPr>
    </w:p>
    <w:p w14:paraId="61572BFA" w14:textId="77777777" w:rsidR="007B420F" w:rsidRDefault="007B420F" w:rsidP="007B420F">
      <w:pPr>
        <w:pStyle w:val="VnitrniText"/>
        <w:ind w:firstLine="0"/>
      </w:pPr>
    </w:p>
    <w:p w14:paraId="51437AA7" w14:textId="77777777" w:rsidR="007B420F" w:rsidRDefault="007B420F" w:rsidP="007B420F">
      <w:pPr>
        <w:pStyle w:val="VnitrniText"/>
        <w:ind w:firstLine="0"/>
      </w:pPr>
    </w:p>
    <w:p w14:paraId="3CF8ADD9" w14:textId="77777777" w:rsidR="007B420F" w:rsidRDefault="007B420F" w:rsidP="007B420F">
      <w:pPr>
        <w:pStyle w:val="VnitrniText"/>
        <w:ind w:firstLine="0"/>
      </w:pPr>
    </w:p>
    <w:p w14:paraId="3D80B655" w14:textId="77777777" w:rsidR="007B420F" w:rsidRPr="007B420F" w:rsidRDefault="007B420F" w:rsidP="007B420F">
      <w:pPr>
        <w:pStyle w:val="VnitrniText"/>
        <w:ind w:firstLine="0"/>
      </w:pPr>
    </w:p>
    <w:p w14:paraId="11C30502" w14:textId="77777777" w:rsidR="007B420F" w:rsidRPr="007B420F" w:rsidRDefault="007B420F" w:rsidP="007B420F">
      <w:pPr>
        <w:pStyle w:val="VnitrniText"/>
        <w:ind w:firstLine="0"/>
      </w:pPr>
      <w:r w:rsidRPr="007B420F">
        <w:t>Za věcnou a formální správnost odpovídá vedoucí oddělení správy majetku státu Krajského pozemkového úřadu pro Liberecký kraj: Bc. Miloš Šolc, DiS.</w:t>
      </w:r>
    </w:p>
    <w:p w14:paraId="01A3D5C7" w14:textId="77777777" w:rsidR="007B420F" w:rsidRPr="007B420F" w:rsidRDefault="007B420F" w:rsidP="007B420F">
      <w:pPr>
        <w:pStyle w:val="VnitrniText"/>
        <w:ind w:firstLine="0"/>
      </w:pPr>
    </w:p>
    <w:p w14:paraId="054CE1AD" w14:textId="77777777" w:rsidR="007B420F" w:rsidRPr="007B420F" w:rsidRDefault="007B420F" w:rsidP="007B420F">
      <w:pPr>
        <w:pStyle w:val="VnitrniText"/>
        <w:ind w:firstLine="0"/>
      </w:pPr>
    </w:p>
    <w:p w14:paraId="717A6E08" w14:textId="77777777" w:rsidR="007B420F" w:rsidRPr="007B420F" w:rsidRDefault="007B420F" w:rsidP="007B420F">
      <w:pPr>
        <w:pStyle w:val="VnitrniText"/>
        <w:ind w:firstLine="0"/>
      </w:pPr>
    </w:p>
    <w:p w14:paraId="00DC197C" w14:textId="77777777" w:rsidR="007B420F" w:rsidRPr="007B420F" w:rsidRDefault="007B420F" w:rsidP="007B420F">
      <w:pPr>
        <w:pStyle w:val="VnitrniText"/>
        <w:ind w:firstLine="0"/>
      </w:pPr>
      <w:r w:rsidRPr="007B420F">
        <w:t>.................................................</w:t>
      </w:r>
    </w:p>
    <w:p w14:paraId="16CA65EB" w14:textId="77777777" w:rsidR="007B420F" w:rsidRPr="007B420F" w:rsidRDefault="007B420F" w:rsidP="007B420F">
      <w:pPr>
        <w:pStyle w:val="VnitrniText"/>
        <w:ind w:firstLine="0"/>
      </w:pPr>
    </w:p>
    <w:p w14:paraId="6DB4A0DE" w14:textId="77777777" w:rsidR="007B420F" w:rsidRPr="007B420F" w:rsidRDefault="007B420F" w:rsidP="007B420F">
      <w:pPr>
        <w:pStyle w:val="VnitrniText"/>
        <w:ind w:firstLine="0"/>
      </w:pPr>
    </w:p>
    <w:p w14:paraId="458C4857" w14:textId="77777777" w:rsidR="007B420F" w:rsidRPr="007B420F" w:rsidRDefault="007B420F" w:rsidP="007B420F">
      <w:pPr>
        <w:pStyle w:val="VnitrniText"/>
        <w:ind w:firstLine="0"/>
      </w:pPr>
    </w:p>
    <w:p w14:paraId="31C01230" w14:textId="77777777" w:rsidR="007B420F" w:rsidRPr="007B420F" w:rsidRDefault="007B420F" w:rsidP="007B420F">
      <w:pPr>
        <w:pStyle w:val="VnitrniText"/>
        <w:ind w:firstLine="0"/>
      </w:pPr>
    </w:p>
    <w:p w14:paraId="30869A73" w14:textId="77777777" w:rsidR="007B420F" w:rsidRPr="007B420F" w:rsidRDefault="007B420F" w:rsidP="007B420F">
      <w:pPr>
        <w:pStyle w:val="VnitrniText"/>
        <w:ind w:firstLine="0"/>
      </w:pPr>
      <w:r w:rsidRPr="007B420F">
        <w:t>Za správnost KPÚ: Bc. Vladislav Daňo</w:t>
      </w:r>
    </w:p>
    <w:p w14:paraId="507167FC" w14:textId="77777777" w:rsidR="00722C9B" w:rsidRPr="007B420F" w:rsidRDefault="00722C9B" w:rsidP="007B420F">
      <w:pPr>
        <w:rPr>
          <w:rFonts w:ascii="Arial" w:hAnsi="Arial" w:cs="Arial"/>
        </w:rPr>
      </w:pPr>
    </w:p>
    <w:sectPr w:rsidR="00722C9B" w:rsidRPr="007B42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2389" w14:textId="77777777" w:rsidR="003F549C" w:rsidRDefault="003F549C">
      <w:r>
        <w:separator/>
      </w:r>
    </w:p>
  </w:endnote>
  <w:endnote w:type="continuationSeparator" w:id="0">
    <w:p w14:paraId="4D40EC6A" w14:textId="77777777" w:rsidR="003F549C" w:rsidRDefault="003F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07F2" w14:textId="77777777" w:rsidR="003F549C" w:rsidRDefault="003F549C">
      <w:r>
        <w:separator/>
      </w:r>
    </w:p>
  </w:footnote>
  <w:footnote w:type="continuationSeparator" w:id="0">
    <w:p w14:paraId="2C20B628" w14:textId="77777777" w:rsidR="003F549C" w:rsidRDefault="003F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79270050">
    <w:abstractNumId w:val="0"/>
  </w:num>
  <w:num w:numId="2" w16cid:durableId="414520733">
    <w:abstractNumId w:val="1"/>
  </w:num>
  <w:num w:numId="3" w16cid:durableId="1482842556">
    <w:abstractNumId w:val="2"/>
  </w:num>
  <w:num w:numId="4" w16cid:durableId="853497696">
    <w:abstractNumId w:val="3"/>
  </w:num>
  <w:num w:numId="5" w16cid:durableId="1135608520">
    <w:abstractNumId w:val="4"/>
  </w:num>
  <w:num w:numId="6" w16cid:durableId="1671711431">
    <w:abstractNumId w:val="5"/>
  </w:num>
  <w:num w:numId="7" w16cid:durableId="18799308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1439485">
    <w:abstractNumId w:val="8"/>
  </w:num>
  <w:num w:numId="9" w16cid:durableId="1929188213">
    <w:abstractNumId w:val="6"/>
  </w:num>
  <w:num w:numId="10" w16cid:durableId="571081070">
    <w:abstractNumId w:val="7"/>
  </w:num>
  <w:num w:numId="11" w16cid:durableId="188568105">
    <w:abstractNumId w:val="10"/>
  </w:num>
  <w:num w:numId="12" w16cid:durableId="776369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489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49C"/>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B420F"/>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23427"/>
    <w:rsid w:val="00A3392F"/>
    <w:rsid w:val="00A34803"/>
    <w:rsid w:val="00A35A72"/>
    <w:rsid w:val="00A41FFD"/>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49BF"/>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C6745"/>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22920"/>
  <w14:defaultImageDpi w14:val="0"/>
  <w15:docId w15:val="{AE5BF8A4-573A-4E2D-A9CA-1FBE7BFC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204">
      <w:bodyDiv w:val="1"/>
      <w:marLeft w:val="0"/>
      <w:marRight w:val="0"/>
      <w:marTop w:val="0"/>
      <w:marBottom w:val="0"/>
      <w:divBdr>
        <w:top w:val="none" w:sz="0" w:space="0" w:color="auto"/>
        <w:left w:val="none" w:sz="0" w:space="0" w:color="auto"/>
        <w:bottom w:val="none" w:sz="0" w:space="0" w:color="auto"/>
        <w:right w:val="none" w:sz="0" w:space="0" w:color="auto"/>
      </w:divBdr>
    </w:div>
    <w:div w:id="158350381">
      <w:bodyDiv w:val="1"/>
      <w:marLeft w:val="0"/>
      <w:marRight w:val="0"/>
      <w:marTop w:val="0"/>
      <w:marBottom w:val="0"/>
      <w:divBdr>
        <w:top w:val="none" w:sz="0" w:space="0" w:color="auto"/>
        <w:left w:val="none" w:sz="0" w:space="0" w:color="auto"/>
        <w:bottom w:val="none" w:sz="0" w:space="0" w:color="auto"/>
        <w:right w:val="none" w:sz="0" w:space="0" w:color="auto"/>
      </w:divBdr>
    </w:div>
    <w:div w:id="279189096">
      <w:marLeft w:val="0"/>
      <w:marRight w:val="0"/>
      <w:marTop w:val="0"/>
      <w:marBottom w:val="0"/>
      <w:divBdr>
        <w:top w:val="none" w:sz="0" w:space="0" w:color="auto"/>
        <w:left w:val="none" w:sz="0" w:space="0" w:color="auto"/>
        <w:bottom w:val="none" w:sz="0" w:space="0" w:color="auto"/>
        <w:right w:val="none" w:sz="0" w:space="0" w:color="auto"/>
      </w:divBdr>
    </w:div>
    <w:div w:id="279189097">
      <w:marLeft w:val="0"/>
      <w:marRight w:val="0"/>
      <w:marTop w:val="0"/>
      <w:marBottom w:val="0"/>
      <w:divBdr>
        <w:top w:val="none" w:sz="0" w:space="0" w:color="auto"/>
        <w:left w:val="none" w:sz="0" w:space="0" w:color="auto"/>
        <w:bottom w:val="none" w:sz="0" w:space="0" w:color="auto"/>
        <w:right w:val="none" w:sz="0" w:space="0" w:color="auto"/>
      </w:divBdr>
    </w:div>
    <w:div w:id="279189098">
      <w:marLeft w:val="0"/>
      <w:marRight w:val="0"/>
      <w:marTop w:val="0"/>
      <w:marBottom w:val="0"/>
      <w:divBdr>
        <w:top w:val="none" w:sz="0" w:space="0" w:color="auto"/>
        <w:left w:val="none" w:sz="0" w:space="0" w:color="auto"/>
        <w:bottom w:val="none" w:sz="0" w:space="0" w:color="auto"/>
        <w:right w:val="none" w:sz="0" w:space="0" w:color="auto"/>
      </w:divBdr>
    </w:div>
    <w:div w:id="279189099">
      <w:marLeft w:val="0"/>
      <w:marRight w:val="0"/>
      <w:marTop w:val="0"/>
      <w:marBottom w:val="0"/>
      <w:divBdr>
        <w:top w:val="none" w:sz="0" w:space="0" w:color="auto"/>
        <w:left w:val="none" w:sz="0" w:space="0" w:color="auto"/>
        <w:bottom w:val="none" w:sz="0" w:space="0" w:color="auto"/>
        <w:right w:val="none" w:sz="0" w:space="0" w:color="auto"/>
      </w:divBdr>
    </w:div>
    <w:div w:id="279189100">
      <w:marLeft w:val="0"/>
      <w:marRight w:val="0"/>
      <w:marTop w:val="0"/>
      <w:marBottom w:val="0"/>
      <w:divBdr>
        <w:top w:val="none" w:sz="0" w:space="0" w:color="auto"/>
        <w:left w:val="none" w:sz="0" w:space="0" w:color="auto"/>
        <w:bottom w:val="none" w:sz="0" w:space="0" w:color="auto"/>
        <w:right w:val="none" w:sz="0" w:space="0" w:color="auto"/>
      </w:divBdr>
    </w:div>
    <w:div w:id="279189101">
      <w:marLeft w:val="0"/>
      <w:marRight w:val="0"/>
      <w:marTop w:val="0"/>
      <w:marBottom w:val="0"/>
      <w:divBdr>
        <w:top w:val="none" w:sz="0" w:space="0" w:color="auto"/>
        <w:left w:val="none" w:sz="0" w:space="0" w:color="auto"/>
        <w:bottom w:val="none" w:sz="0" w:space="0" w:color="auto"/>
        <w:right w:val="none" w:sz="0" w:space="0" w:color="auto"/>
      </w:divBdr>
    </w:div>
    <w:div w:id="279189102">
      <w:marLeft w:val="0"/>
      <w:marRight w:val="0"/>
      <w:marTop w:val="0"/>
      <w:marBottom w:val="0"/>
      <w:divBdr>
        <w:top w:val="none" w:sz="0" w:space="0" w:color="auto"/>
        <w:left w:val="none" w:sz="0" w:space="0" w:color="auto"/>
        <w:bottom w:val="none" w:sz="0" w:space="0" w:color="auto"/>
        <w:right w:val="none" w:sz="0" w:space="0" w:color="auto"/>
      </w:divBdr>
    </w:div>
    <w:div w:id="279189103">
      <w:marLeft w:val="0"/>
      <w:marRight w:val="0"/>
      <w:marTop w:val="0"/>
      <w:marBottom w:val="0"/>
      <w:divBdr>
        <w:top w:val="none" w:sz="0" w:space="0" w:color="auto"/>
        <w:left w:val="none" w:sz="0" w:space="0" w:color="auto"/>
        <w:bottom w:val="none" w:sz="0" w:space="0" w:color="auto"/>
        <w:right w:val="none" w:sz="0" w:space="0" w:color="auto"/>
      </w:divBdr>
    </w:div>
    <w:div w:id="279189104">
      <w:marLeft w:val="0"/>
      <w:marRight w:val="0"/>
      <w:marTop w:val="0"/>
      <w:marBottom w:val="0"/>
      <w:divBdr>
        <w:top w:val="none" w:sz="0" w:space="0" w:color="auto"/>
        <w:left w:val="none" w:sz="0" w:space="0" w:color="auto"/>
        <w:bottom w:val="none" w:sz="0" w:space="0" w:color="auto"/>
        <w:right w:val="none" w:sz="0" w:space="0" w:color="auto"/>
      </w:divBdr>
    </w:div>
    <w:div w:id="279189105">
      <w:marLeft w:val="0"/>
      <w:marRight w:val="0"/>
      <w:marTop w:val="0"/>
      <w:marBottom w:val="0"/>
      <w:divBdr>
        <w:top w:val="none" w:sz="0" w:space="0" w:color="auto"/>
        <w:left w:val="none" w:sz="0" w:space="0" w:color="auto"/>
        <w:bottom w:val="none" w:sz="0" w:space="0" w:color="auto"/>
        <w:right w:val="none" w:sz="0" w:space="0" w:color="auto"/>
      </w:divBdr>
    </w:div>
    <w:div w:id="279189106">
      <w:marLeft w:val="0"/>
      <w:marRight w:val="0"/>
      <w:marTop w:val="0"/>
      <w:marBottom w:val="0"/>
      <w:divBdr>
        <w:top w:val="none" w:sz="0" w:space="0" w:color="auto"/>
        <w:left w:val="none" w:sz="0" w:space="0" w:color="auto"/>
        <w:bottom w:val="none" w:sz="0" w:space="0" w:color="auto"/>
        <w:right w:val="none" w:sz="0" w:space="0" w:color="auto"/>
      </w:divBdr>
    </w:div>
    <w:div w:id="279189107">
      <w:marLeft w:val="0"/>
      <w:marRight w:val="0"/>
      <w:marTop w:val="0"/>
      <w:marBottom w:val="0"/>
      <w:divBdr>
        <w:top w:val="none" w:sz="0" w:space="0" w:color="auto"/>
        <w:left w:val="none" w:sz="0" w:space="0" w:color="auto"/>
        <w:bottom w:val="none" w:sz="0" w:space="0" w:color="auto"/>
        <w:right w:val="none" w:sz="0" w:space="0" w:color="auto"/>
      </w:divBdr>
    </w:div>
    <w:div w:id="279189108">
      <w:marLeft w:val="0"/>
      <w:marRight w:val="0"/>
      <w:marTop w:val="0"/>
      <w:marBottom w:val="0"/>
      <w:divBdr>
        <w:top w:val="none" w:sz="0" w:space="0" w:color="auto"/>
        <w:left w:val="none" w:sz="0" w:space="0" w:color="auto"/>
        <w:bottom w:val="none" w:sz="0" w:space="0" w:color="auto"/>
        <w:right w:val="none" w:sz="0" w:space="0" w:color="auto"/>
      </w:divBdr>
    </w:div>
    <w:div w:id="279189109">
      <w:marLeft w:val="0"/>
      <w:marRight w:val="0"/>
      <w:marTop w:val="0"/>
      <w:marBottom w:val="0"/>
      <w:divBdr>
        <w:top w:val="none" w:sz="0" w:space="0" w:color="auto"/>
        <w:left w:val="none" w:sz="0" w:space="0" w:color="auto"/>
        <w:bottom w:val="none" w:sz="0" w:space="0" w:color="auto"/>
        <w:right w:val="none" w:sz="0" w:space="0" w:color="auto"/>
      </w:divBdr>
    </w:div>
    <w:div w:id="279189110">
      <w:marLeft w:val="0"/>
      <w:marRight w:val="0"/>
      <w:marTop w:val="0"/>
      <w:marBottom w:val="0"/>
      <w:divBdr>
        <w:top w:val="none" w:sz="0" w:space="0" w:color="auto"/>
        <w:left w:val="none" w:sz="0" w:space="0" w:color="auto"/>
        <w:bottom w:val="none" w:sz="0" w:space="0" w:color="auto"/>
        <w:right w:val="none" w:sz="0" w:space="0" w:color="auto"/>
      </w:divBdr>
    </w:div>
    <w:div w:id="279189111">
      <w:marLeft w:val="0"/>
      <w:marRight w:val="0"/>
      <w:marTop w:val="0"/>
      <w:marBottom w:val="0"/>
      <w:divBdr>
        <w:top w:val="none" w:sz="0" w:space="0" w:color="auto"/>
        <w:left w:val="none" w:sz="0" w:space="0" w:color="auto"/>
        <w:bottom w:val="none" w:sz="0" w:space="0" w:color="auto"/>
        <w:right w:val="none" w:sz="0" w:space="0" w:color="auto"/>
      </w:divBdr>
    </w:div>
    <w:div w:id="279189112">
      <w:marLeft w:val="0"/>
      <w:marRight w:val="0"/>
      <w:marTop w:val="0"/>
      <w:marBottom w:val="0"/>
      <w:divBdr>
        <w:top w:val="none" w:sz="0" w:space="0" w:color="auto"/>
        <w:left w:val="none" w:sz="0" w:space="0" w:color="auto"/>
        <w:bottom w:val="none" w:sz="0" w:space="0" w:color="auto"/>
        <w:right w:val="none" w:sz="0" w:space="0" w:color="auto"/>
      </w:divBdr>
    </w:div>
    <w:div w:id="279189113">
      <w:marLeft w:val="0"/>
      <w:marRight w:val="0"/>
      <w:marTop w:val="0"/>
      <w:marBottom w:val="0"/>
      <w:divBdr>
        <w:top w:val="none" w:sz="0" w:space="0" w:color="auto"/>
        <w:left w:val="none" w:sz="0" w:space="0" w:color="auto"/>
        <w:bottom w:val="none" w:sz="0" w:space="0" w:color="auto"/>
        <w:right w:val="none" w:sz="0" w:space="0" w:color="auto"/>
      </w:divBdr>
    </w:div>
    <w:div w:id="279189114">
      <w:marLeft w:val="0"/>
      <w:marRight w:val="0"/>
      <w:marTop w:val="0"/>
      <w:marBottom w:val="0"/>
      <w:divBdr>
        <w:top w:val="none" w:sz="0" w:space="0" w:color="auto"/>
        <w:left w:val="none" w:sz="0" w:space="0" w:color="auto"/>
        <w:bottom w:val="none" w:sz="0" w:space="0" w:color="auto"/>
        <w:right w:val="none" w:sz="0" w:space="0" w:color="auto"/>
      </w:divBdr>
    </w:div>
    <w:div w:id="279189115">
      <w:marLeft w:val="0"/>
      <w:marRight w:val="0"/>
      <w:marTop w:val="0"/>
      <w:marBottom w:val="0"/>
      <w:divBdr>
        <w:top w:val="none" w:sz="0" w:space="0" w:color="auto"/>
        <w:left w:val="none" w:sz="0" w:space="0" w:color="auto"/>
        <w:bottom w:val="none" w:sz="0" w:space="0" w:color="auto"/>
        <w:right w:val="none" w:sz="0" w:space="0" w:color="auto"/>
      </w:divBdr>
    </w:div>
    <w:div w:id="279189116">
      <w:marLeft w:val="0"/>
      <w:marRight w:val="0"/>
      <w:marTop w:val="0"/>
      <w:marBottom w:val="0"/>
      <w:divBdr>
        <w:top w:val="none" w:sz="0" w:space="0" w:color="auto"/>
        <w:left w:val="none" w:sz="0" w:space="0" w:color="auto"/>
        <w:bottom w:val="none" w:sz="0" w:space="0" w:color="auto"/>
        <w:right w:val="none" w:sz="0" w:space="0" w:color="auto"/>
      </w:divBdr>
    </w:div>
    <w:div w:id="279189117">
      <w:marLeft w:val="0"/>
      <w:marRight w:val="0"/>
      <w:marTop w:val="0"/>
      <w:marBottom w:val="0"/>
      <w:divBdr>
        <w:top w:val="none" w:sz="0" w:space="0" w:color="auto"/>
        <w:left w:val="none" w:sz="0" w:space="0" w:color="auto"/>
        <w:bottom w:val="none" w:sz="0" w:space="0" w:color="auto"/>
        <w:right w:val="none" w:sz="0" w:space="0" w:color="auto"/>
      </w:divBdr>
    </w:div>
    <w:div w:id="279189118">
      <w:marLeft w:val="0"/>
      <w:marRight w:val="0"/>
      <w:marTop w:val="0"/>
      <w:marBottom w:val="0"/>
      <w:divBdr>
        <w:top w:val="none" w:sz="0" w:space="0" w:color="auto"/>
        <w:left w:val="none" w:sz="0" w:space="0" w:color="auto"/>
        <w:bottom w:val="none" w:sz="0" w:space="0" w:color="auto"/>
        <w:right w:val="none" w:sz="0" w:space="0" w:color="auto"/>
      </w:divBdr>
    </w:div>
    <w:div w:id="497502920">
      <w:bodyDiv w:val="1"/>
      <w:marLeft w:val="0"/>
      <w:marRight w:val="0"/>
      <w:marTop w:val="0"/>
      <w:marBottom w:val="0"/>
      <w:divBdr>
        <w:top w:val="none" w:sz="0" w:space="0" w:color="auto"/>
        <w:left w:val="none" w:sz="0" w:space="0" w:color="auto"/>
        <w:bottom w:val="none" w:sz="0" w:space="0" w:color="auto"/>
        <w:right w:val="none" w:sz="0" w:space="0" w:color="auto"/>
      </w:divBdr>
    </w:div>
    <w:div w:id="1111323417">
      <w:bodyDiv w:val="1"/>
      <w:marLeft w:val="0"/>
      <w:marRight w:val="0"/>
      <w:marTop w:val="0"/>
      <w:marBottom w:val="0"/>
      <w:divBdr>
        <w:top w:val="none" w:sz="0" w:space="0" w:color="auto"/>
        <w:left w:val="none" w:sz="0" w:space="0" w:color="auto"/>
        <w:bottom w:val="none" w:sz="0" w:space="0" w:color="auto"/>
        <w:right w:val="none" w:sz="0" w:space="0" w:color="auto"/>
      </w:divBdr>
    </w:div>
    <w:div w:id="1193348770">
      <w:bodyDiv w:val="1"/>
      <w:marLeft w:val="0"/>
      <w:marRight w:val="0"/>
      <w:marTop w:val="0"/>
      <w:marBottom w:val="0"/>
      <w:divBdr>
        <w:top w:val="none" w:sz="0" w:space="0" w:color="auto"/>
        <w:left w:val="none" w:sz="0" w:space="0" w:color="auto"/>
        <w:bottom w:val="none" w:sz="0" w:space="0" w:color="auto"/>
        <w:right w:val="none" w:sz="0" w:space="0" w:color="auto"/>
      </w:divBdr>
    </w:div>
    <w:div w:id="1228955384">
      <w:bodyDiv w:val="1"/>
      <w:marLeft w:val="0"/>
      <w:marRight w:val="0"/>
      <w:marTop w:val="0"/>
      <w:marBottom w:val="0"/>
      <w:divBdr>
        <w:top w:val="none" w:sz="0" w:space="0" w:color="auto"/>
        <w:left w:val="none" w:sz="0" w:space="0" w:color="auto"/>
        <w:bottom w:val="none" w:sz="0" w:space="0" w:color="auto"/>
        <w:right w:val="none" w:sz="0" w:space="0" w:color="auto"/>
      </w:divBdr>
    </w:div>
    <w:div w:id="1401060429">
      <w:bodyDiv w:val="1"/>
      <w:marLeft w:val="0"/>
      <w:marRight w:val="0"/>
      <w:marTop w:val="0"/>
      <w:marBottom w:val="0"/>
      <w:divBdr>
        <w:top w:val="none" w:sz="0" w:space="0" w:color="auto"/>
        <w:left w:val="none" w:sz="0" w:space="0" w:color="auto"/>
        <w:bottom w:val="none" w:sz="0" w:space="0" w:color="auto"/>
        <w:right w:val="none" w:sz="0" w:space="0" w:color="auto"/>
      </w:divBdr>
    </w:div>
    <w:div w:id="14477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1254</Words>
  <Characters>7405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2004-12-15T14:06:00Z</cp:lastPrinted>
  <dcterms:created xsi:type="dcterms:W3CDTF">2025-08-06T13:17:00Z</dcterms:created>
  <dcterms:modified xsi:type="dcterms:W3CDTF">2026-06-30T06:55:00Z</dcterms:modified>
</cp:coreProperties>
</file>