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AC" w:rsidRDefault="0081689E">
      <w:pPr>
        <w:pStyle w:val="Nadpis2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1478"/>
        <w:gridCol w:w="3821"/>
      </w:tblGrid>
      <w:tr w:rsidR="003B56AC">
        <w:trPr>
          <w:trHeight w:hRule="exact" w:val="59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6AC" w:rsidRDefault="0081689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sz w:val="17"/>
                <w:szCs w:val="17"/>
              </w:rPr>
              <w:t xml:space="preserve">Doklad </w:t>
            </w:r>
            <w:r>
              <w:t>OJE-2314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C" w:rsidRDefault="0081689E">
            <w:pPr>
              <w:pStyle w:val="Jin0"/>
              <w:shd w:val="clear" w:color="auto" w:fill="auto"/>
              <w:rPr>
                <w:sz w:val="32"/>
                <w:szCs w:val="32"/>
              </w:rPr>
            </w:pPr>
            <w:r>
              <w:rPr>
                <w:b/>
                <w:bCs/>
                <w:sz w:val="17"/>
                <w:szCs w:val="17"/>
              </w:rPr>
              <w:t xml:space="preserve">Číslo objednávky 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32"/>
                <w:szCs w:val="32"/>
              </w:rPr>
              <w:t>2314/2017</w:t>
            </w:r>
          </w:p>
        </w:tc>
      </w:tr>
      <w:tr w:rsidR="003B56AC">
        <w:trPr>
          <w:trHeight w:hRule="exact" w:val="422"/>
          <w:jc w:val="center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56AC" w:rsidRDefault="0081689E">
            <w:pPr>
              <w:pStyle w:val="Jin0"/>
              <w:shd w:val="clear" w:color="auto" w:fill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26"/>
                <w:szCs w:val="26"/>
              </w:rPr>
              <w:t xml:space="preserve">ODBĚRATEL </w:t>
            </w:r>
            <w:r>
              <w:rPr>
                <w:b/>
                <w:bCs/>
                <w:sz w:val="17"/>
                <w:szCs w:val="17"/>
              </w:rPr>
              <w:t>- fakturační adresa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C" w:rsidRDefault="0081689E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DODAVATEL</w:t>
            </w:r>
          </w:p>
        </w:tc>
      </w:tr>
      <w:tr w:rsidR="003B56AC">
        <w:trPr>
          <w:trHeight w:hRule="exact" w:val="235"/>
          <w:jc w:val="center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56AC" w:rsidRDefault="0081689E">
            <w:pPr>
              <w:pStyle w:val="Jin0"/>
              <w:shd w:val="clear" w:color="auto" w:fill="auto"/>
              <w:jc w:val="both"/>
            </w:pPr>
            <w:r>
              <w:t>Národní galerie v Praze</w:t>
            </w:r>
          </w:p>
        </w:tc>
        <w:tc>
          <w:tcPr>
            <w:tcW w:w="529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56AC" w:rsidRDefault="0081689E" w:rsidP="00D053EE">
            <w:pPr>
              <w:pStyle w:val="Jin0"/>
              <w:shd w:val="clear" w:color="auto" w:fill="auto"/>
            </w:pPr>
            <w:r>
              <w:t xml:space="preserve">COMPUTER </w:t>
            </w:r>
            <w:proofErr w:type="spellStart"/>
            <w:proofErr w:type="gramStart"/>
            <w:r>
              <w:t>HELP</w:t>
            </w:r>
            <w:r w:rsidR="00D053EE">
              <w:t>,spol</w:t>
            </w:r>
            <w:proofErr w:type="spellEnd"/>
            <w:r w:rsidR="00D053EE">
              <w:t>.</w:t>
            </w:r>
            <w:proofErr w:type="gramEnd"/>
            <w:r w:rsidR="00D053EE">
              <w:t xml:space="preserve"> s r.o.</w:t>
            </w:r>
          </w:p>
        </w:tc>
      </w:tr>
      <w:tr w:rsidR="003B56AC">
        <w:trPr>
          <w:trHeight w:hRule="exact" w:val="422"/>
          <w:jc w:val="center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</w:tcPr>
          <w:p w:rsidR="003B56AC" w:rsidRDefault="0081689E">
            <w:pPr>
              <w:pStyle w:val="Jin0"/>
              <w:shd w:val="clear" w:color="auto" w:fill="auto"/>
              <w:jc w:val="both"/>
            </w:pPr>
            <w:r>
              <w:t>Staroměstské náměstí 12</w:t>
            </w:r>
          </w:p>
          <w:p w:rsidR="003B56AC" w:rsidRDefault="0081689E">
            <w:pPr>
              <w:pStyle w:val="Jin0"/>
              <w:shd w:val="clear" w:color="auto" w:fill="auto"/>
              <w:spacing w:line="228" w:lineRule="auto"/>
              <w:jc w:val="both"/>
            </w:pPr>
            <w:r>
              <w:t>110 15 Praha 1</w:t>
            </w:r>
          </w:p>
        </w:tc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56AC" w:rsidRDefault="0081689E">
            <w:pPr>
              <w:pStyle w:val="Jin0"/>
              <w:shd w:val="clear" w:color="auto" w:fill="auto"/>
              <w:jc w:val="both"/>
            </w:pPr>
            <w:r>
              <w:t>Blanická 553/16</w:t>
            </w:r>
          </w:p>
        </w:tc>
        <w:tc>
          <w:tcPr>
            <w:tcW w:w="3821" w:type="dxa"/>
            <w:shd w:val="clear" w:color="auto" w:fill="FFFFFF"/>
          </w:tcPr>
          <w:p w:rsidR="003B56AC" w:rsidRDefault="003B56AC">
            <w:pPr>
              <w:rPr>
                <w:sz w:val="10"/>
                <w:szCs w:val="10"/>
              </w:rPr>
            </w:pPr>
          </w:p>
        </w:tc>
      </w:tr>
      <w:tr w:rsidR="003B56AC">
        <w:trPr>
          <w:trHeight w:hRule="exact" w:val="754"/>
          <w:jc w:val="center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</w:tcPr>
          <w:p w:rsidR="00D053EE" w:rsidRDefault="0081689E">
            <w:pPr>
              <w:pStyle w:val="Jin0"/>
              <w:shd w:val="clear" w:color="auto" w:fill="auto"/>
              <w:spacing w:before="100"/>
            </w:pPr>
            <w:r>
              <w:t xml:space="preserve">Zřízena zákonem č. 148/1949 Sb., </w:t>
            </w:r>
          </w:p>
          <w:p w:rsidR="003B56AC" w:rsidRDefault="0081689E">
            <w:pPr>
              <w:pStyle w:val="Jin0"/>
              <w:shd w:val="clear" w:color="auto" w:fill="auto"/>
              <w:spacing w:before="100"/>
            </w:pPr>
            <w:r>
              <w:t>o Národní galerii v Praze</w:t>
            </w:r>
          </w:p>
        </w:tc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:rsidR="00D053EE" w:rsidRDefault="0081689E">
            <w:pPr>
              <w:pStyle w:val="Jin0"/>
              <w:shd w:val="clear" w:color="auto" w:fill="auto"/>
              <w:spacing w:line="269" w:lineRule="auto"/>
              <w:jc w:val="both"/>
            </w:pPr>
            <w:r>
              <w:t xml:space="preserve">120 00 Praha 2 </w:t>
            </w:r>
          </w:p>
          <w:p w:rsidR="003B56AC" w:rsidRDefault="0081689E">
            <w:pPr>
              <w:pStyle w:val="Jin0"/>
              <w:shd w:val="clear" w:color="auto" w:fill="auto"/>
              <w:spacing w:line="269" w:lineRule="auto"/>
              <w:jc w:val="both"/>
            </w:pPr>
            <w:r>
              <w:t>Česká republika</w:t>
            </w:r>
          </w:p>
        </w:tc>
        <w:tc>
          <w:tcPr>
            <w:tcW w:w="3821" w:type="dxa"/>
            <w:shd w:val="clear" w:color="auto" w:fill="FFFFFF"/>
          </w:tcPr>
          <w:p w:rsidR="003B56AC" w:rsidRDefault="003B56AC">
            <w:pPr>
              <w:rPr>
                <w:sz w:val="10"/>
                <w:szCs w:val="10"/>
              </w:rPr>
            </w:pPr>
          </w:p>
        </w:tc>
      </w:tr>
      <w:tr w:rsidR="003B56AC">
        <w:trPr>
          <w:trHeight w:hRule="exact" w:val="499"/>
          <w:jc w:val="center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56AC" w:rsidRDefault="0081689E">
            <w:pPr>
              <w:pStyle w:val="Jin0"/>
              <w:shd w:val="clear" w:color="auto" w:fill="auto"/>
              <w:tabs>
                <w:tab w:val="left" w:pos="1555"/>
              </w:tabs>
              <w:jc w:val="both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56AC" w:rsidRDefault="0081689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 xml:space="preserve">IČ </w:t>
            </w:r>
            <w:r>
              <w:t>49617320</w:t>
            </w:r>
          </w:p>
        </w:tc>
        <w:tc>
          <w:tcPr>
            <w:tcW w:w="3821" w:type="dxa"/>
            <w:shd w:val="clear" w:color="auto" w:fill="FFFFFF"/>
            <w:vAlign w:val="bottom"/>
          </w:tcPr>
          <w:p w:rsidR="003B56AC" w:rsidRDefault="0081689E">
            <w:pPr>
              <w:pStyle w:val="Jin0"/>
              <w:shd w:val="clear" w:color="auto" w:fill="auto"/>
              <w:ind w:left="280"/>
            </w:pPr>
            <w:r>
              <w:rPr>
                <w:b/>
                <w:bCs/>
              </w:rPr>
              <w:t xml:space="preserve">DIČ </w:t>
            </w:r>
            <w:r>
              <w:t>CZ49617320</w:t>
            </w:r>
          </w:p>
        </w:tc>
      </w:tr>
      <w:tr w:rsidR="003B56AC">
        <w:trPr>
          <w:trHeight w:hRule="exact" w:val="288"/>
          <w:jc w:val="center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56AC" w:rsidRDefault="0081689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C" w:rsidRDefault="0081689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6AC" w:rsidRDefault="0081689E" w:rsidP="00D053EE">
            <w:pPr>
              <w:pStyle w:val="Jin0"/>
              <w:shd w:val="clear" w:color="auto" w:fill="auto"/>
            </w:pPr>
            <w:r>
              <w:t xml:space="preserve"> </w:t>
            </w:r>
            <w:proofErr w:type="gramStart"/>
            <w:r>
              <w:t>22.09.2017</w:t>
            </w:r>
            <w:proofErr w:type="gramEnd"/>
            <w:r>
              <w:t xml:space="preserve"> </w:t>
            </w:r>
            <w:r w:rsidR="00D053EE">
              <w:rPr>
                <w:b/>
                <w:bCs/>
              </w:rPr>
              <w:t xml:space="preserve"> Číslo jednací </w:t>
            </w:r>
          </w:p>
        </w:tc>
      </w:tr>
      <w:tr w:rsidR="003B56AC">
        <w:trPr>
          <w:trHeight w:hRule="exact" w:val="288"/>
          <w:jc w:val="center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</w:tcPr>
          <w:p w:rsidR="003B56AC" w:rsidRDefault="003B56AC">
            <w:pPr>
              <w:rPr>
                <w:sz w:val="10"/>
                <w:szCs w:val="10"/>
              </w:rPr>
            </w:pP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C" w:rsidRDefault="0081689E" w:rsidP="00D053EE">
            <w:pPr>
              <w:pStyle w:val="Jin0"/>
              <w:shd w:val="clear" w:color="auto" w:fill="auto"/>
              <w:tabs>
                <w:tab w:val="left" w:pos="2534"/>
                <w:tab w:val="left" w:pos="3753"/>
              </w:tabs>
              <w:jc w:val="both"/>
            </w:pPr>
            <w:r>
              <w:tab/>
            </w:r>
            <w:r>
              <w:rPr>
                <w:b/>
                <w:bCs/>
              </w:rPr>
              <w:t xml:space="preserve"> Smlouva</w:t>
            </w:r>
            <w:r>
              <w:rPr>
                <w:b/>
                <w:bCs/>
              </w:rPr>
              <w:tab/>
            </w:r>
          </w:p>
        </w:tc>
      </w:tr>
      <w:tr w:rsidR="003B56AC">
        <w:trPr>
          <w:trHeight w:hRule="exact" w:val="283"/>
          <w:jc w:val="center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</w:tcPr>
          <w:p w:rsidR="003B56AC" w:rsidRDefault="003B56AC">
            <w:pPr>
              <w:rPr>
                <w:sz w:val="10"/>
                <w:szCs w:val="10"/>
              </w:rPr>
            </w:pP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C" w:rsidRDefault="0081689E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3B56AC">
        <w:trPr>
          <w:trHeight w:hRule="exact" w:val="293"/>
          <w:jc w:val="center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</w:tcPr>
          <w:p w:rsidR="003B56AC" w:rsidRDefault="003B56AC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6AC" w:rsidRDefault="0081689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FFFFFF"/>
          </w:tcPr>
          <w:p w:rsidR="003B56AC" w:rsidRDefault="003B56AC">
            <w:pPr>
              <w:pStyle w:val="Jin0"/>
              <w:shd w:val="clear" w:color="auto" w:fill="auto"/>
            </w:pPr>
          </w:p>
          <w:p w:rsidR="003B56AC" w:rsidRDefault="003B56AC">
            <w:pPr>
              <w:pStyle w:val="Jin0"/>
              <w:shd w:val="clear" w:color="auto" w:fill="auto"/>
              <w:spacing w:line="180" w:lineRule="auto"/>
            </w:pPr>
          </w:p>
          <w:p w:rsidR="003B56AC" w:rsidRDefault="003B56AC">
            <w:pPr>
              <w:pStyle w:val="Jin0"/>
              <w:shd w:val="clear" w:color="auto" w:fill="auto"/>
              <w:spacing w:line="180" w:lineRule="auto"/>
            </w:pPr>
          </w:p>
        </w:tc>
      </w:tr>
      <w:tr w:rsidR="003B56AC">
        <w:trPr>
          <w:trHeight w:hRule="exact" w:val="283"/>
          <w:jc w:val="center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</w:tcPr>
          <w:p w:rsidR="003B56AC" w:rsidRDefault="003B56AC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C" w:rsidRDefault="0081689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6AC" w:rsidRDefault="003B56AC">
            <w:pPr>
              <w:pStyle w:val="Jin0"/>
              <w:shd w:val="clear" w:color="auto" w:fill="auto"/>
            </w:pPr>
          </w:p>
          <w:p w:rsidR="003B56AC" w:rsidRDefault="0081689E">
            <w:pPr>
              <w:pStyle w:val="Jin0"/>
              <w:shd w:val="clear" w:color="auto" w:fill="auto"/>
              <w:tabs>
                <w:tab w:val="left" w:leader="underscore" w:pos="634"/>
                <w:tab w:val="left" w:leader="underscore" w:pos="710"/>
                <w:tab w:val="left" w:leader="underscore" w:pos="1138"/>
                <w:tab w:val="left" w:leader="underscore" w:pos="1906"/>
                <w:tab w:val="left" w:leader="underscore" w:pos="2242"/>
                <w:tab w:val="left" w:leader="underscore" w:pos="3418"/>
                <w:tab w:val="left" w:leader="underscore" w:pos="3667"/>
              </w:tabs>
              <w:spacing w:line="180" w:lineRule="auto"/>
              <w:jc w:val="both"/>
            </w:pPr>
            <w:r>
              <w:tab/>
            </w:r>
            <w:r>
              <w:tab/>
            </w:r>
            <w:r>
              <w:tab/>
              <w:t>_ _ _ _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3B56AC">
        <w:trPr>
          <w:trHeight w:hRule="exact" w:val="283"/>
          <w:jc w:val="center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</w:tcPr>
          <w:p w:rsidR="003B56AC" w:rsidRDefault="003B56AC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C" w:rsidRDefault="0081689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FFFFFF"/>
          </w:tcPr>
          <w:p w:rsidR="003B56AC" w:rsidRDefault="0081689E">
            <w:pPr>
              <w:pStyle w:val="Jin0"/>
              <w:shd w:val="clear" w:color="auto" w:fill="auto"/>
              <w:spacing w:line="180" w:lineRule="auto"/>
            </w:pPr>
            <w:r>
              <w:t xml:space="preserve"> Platebním příkazem</w:t>
            </w:r>
          </w:p>
        </w:tc>
      </w:tr>
      <w:tr w:rsidR="003B56AC">
        <w:trPr>
          <w:trHeight w:hRule="exact" w:val="312"/>
          <w:jc w:val="center"/>
        </w:trPr>
        <w:tc>
          <w:tcPr>
            <w:tcW w:w="5098" w:type="dxa"/>
            <w:tcBorders>
              <w:left w:val="single" w:sz="4" w:space="0" w:color="auto"/>
            </w:tcBorders>
            <w:shd w:val="clear" w:color="auto" w:fill="FFFFFF"/>
          </w:tcPr>
          <w:p w:rsidR="003B56AC" w:rsidRDefault="003B56AC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C" w:rsidRDefault="0081689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FFFFFF"/>
          </w:tcPr>
          <w:p w:rsidR="003B56AC" w:rsidRDefault="0081689E">
            <w:pPr>
              <w:pStyle w:val="Jin0"/>
              <w:shd w:val="clear" w:color="auto" w:fill="auto"/>
            </w:pPr>
            <w:r>
              <w:t xml:space="preserve"> 30 dnů</w:t>
            </w:r>
          </w:p>
        </w:tc>
      </w:tr>
      <w:tr w:rsidR="003B56AC">
        <w:trPr>
          <w:trHeight w:hRule="exact" w:val="365"/>
          <w:jc w:val="center"/>
        </w:trPr>
        <w:tc>
          <w:tcPr>
            <w:tcW w:w="10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6AC" w:rsidRDefault="0081689E">
            <w:pPr>
              <w:pStyle w:val="Jin0"/>
              <w:shd w:val="clear" w:color="auto" w:fill="auto"/>
            </w:pPr>
            <w:r>
              <w:t>Licence Microsoft</w:t>
            </w:r>
          </w:p>
        </w:tc>
      </w:tr>
    </w:tbl>
    <w:p w:rsidR="003B56AC" w:rsidRDefault="0081689E">
      <w:pPr>
        <w:pStyle w:val="Titulektabulky0"/>
        <w:shd w:val="clear" w:color="auto" w:fill="auto"/>
        <w:tabs>
          <w:tab w:val="left" w:pos="3624"/>
          <w:tab w:val="left" w:pos="8126"/>
          <w:tab w:val="left" w:pos="9355"/>
        </w:tabs>
      </w:pPr>
      <w:r>
        <w:t>Položka</w:t>
      </w:r>
      <w:r>
        <w:tab/>
        <w:t xml:space="preserve">Množství MJ </w:t>
      </w:r>
      <w:r w:rsidR="00D053EE">
        <w:t xml:space="preserve">           </w:t>
      </w:r>
      <w:r>
        <w:t>%</w:t>
      </w:r>
      <w:proofErr w:type="gramStart"/>
      <w:r>
        <w:t xml:space="preserve">DPH </w:t>
      </w:r>
      <w:r w:rsidR="00D053EE">
        <w:t xml:space="preserve">            </w:t>
      </w:r>
      <w:r>
        <w:t>Cena</w:t>
      </w:r>
      <w:proofErr w:type="gramEnd"/>
      <w:r>
        <w:t xml:space="preserve"> bez DPH/MJ</w:t>
      </w:r>
      <w:r>
        <w:tab/>
        <w:t>DPH/MJ</w:t>
      </w:r>
      <w:r>
        <w:tab/>
        <w:t>Celkem s DP</w:t>
      </w:r>
      <w:r w:rsidR="00D053EE">
        <w:t>H</w:t>
      </w:r>
    </w:p>
    <w:p w:rsidR="003B56AC" w:rsidRDefault="003B56AC">
      <w:pPr>
        <w:spacing w:after="106" w:line="14" w:lineRule="exact"/>
      </w:pPr>
    </w:p>
    <w:p w:rsidR="003B56AC" w:rsidRDefault="0081689E">
      <w:pPr>
        <w:pStyle w:val="Zkladntext1"/>
        <w:shd w:val="clear" w:color="auto" w:fill="auto"/>
        <w:tabs>
          <w:tab w:val="left" w:pos="3874"/>
          <w:tab w:val="left" w:pos="5191"/>
          <w:tab w:val="left" w:pos="6264"/>
          <w:tab w:val="left" w:pos="7896"/>
          <w:tab w:val="left" w:pos="9523"/>
        </w:tabs>
        <w:spacing w:after="140" w:line="240" w:lineRule="auto"/>
      </w:pPr>
      <w:r>
        <w:t>Licence Microsoft</w:t>
      </w:r>
      <w:r>
        <w:tab/>
        <w:t>1.00</w:t>
      </w:r>
      <w:r>
        <w:tab/>
        <w:t>21</w:t>
      </w:r>
      <w:r>
        <w:tab/>
        <w:t>79 205.00</w:t>
      </w:r>
      <w:r>
        <w:tab/>
        <w:t>16 633.05</w:t>
      </w:r>
      <w:r>
        <w:tab/>
        <w:t>95 838.05</w:t>
      </w:r>
    </w:p>
    <w:p w:rsidR="003B56AC" w:rsidRDefault="0081689E">
      <w:pPr>
        <w:pStyle w:val="Nadpis30"/>
        <w:keepNext/>
        <w:keepLines/>
        <w:shd w:val="clear" w:color="auto" w:fill="auto"/>
        <w:tabs>
          <w:tab w:val="left" w:pos="5191"/>
          <w:tab w:val="left" w:pos="9019"/>
        </w:tabs>
        <w:spacing w:after="40" w:line="240" w:lineRule="auto"/>
      </w:pPr>
      <w:bookmarkStart w:id="1" w:name="bookmark1"/>
      <w:proofErr w:type="gramStart"/>
      <w:r>
        <w:t>Vystavil(a)</w:t>
      </w:r>
      <w:r>
        <w:tab/>
        <w:t>Přibližná</w:t>
      </w:r>
      <w:proofErr w:type="gramEnd"/>
      <w:r>
        <w:t xml:space="preserve"> celková cena</w:t>
      </w:r>
      <w:r>
        <w:tab/>
        <w:t>95 838.05 Kč</w:t>
      </w:r>
      <w:bookmarkEnd w:id="1"/>
    </w:p>
    <w:p w:rsidR="003B56AC" w:rsidRDefault="00D053EE">
      <w:pPr>
        <w:pStyle w:val="Zkladntext1"/>
        <w:shd w:val="clear" w:color="auto" w:fill="auto"/>
        <w:tabs>
          <w:tab w:val="left" w:pos="9797"/>
          <w:tab w:val="left" w:leader="hyphen" w:pos="10171"/>
        </w:tabs>
        <w:spacing w:after="1080" w:line="240" w:lineRule="auto"/>
      </w:pPr>
      <w:r>
        <w:t>XXXXXXXXXX</w:t>
      </w:r>
      <w:r w:rsidR="0081689E">
        <w:tab/>
      </w:r>
    </w:p>
    <w:p w:rsidR="003B56AC" w:rsidRDefault="0081689E">
      <w:pPr>
        <w:pStyle w:val="Nadpis30"/>
        <w:keepNext/>
        <w:keepLines/>
        <w:shd w:val="clear" w:color="auto" w:fill="auto"/>
        <w:spacing w:after="100" w:line="262" w:lineRule="auto"/>
      </w:pPr>
      <w:bookmarkStart w:id="2" w:name="bookmark2"/>
      <w:r>
        <w:t>Razítko a podpis</w:t>
      </w:r>
      <w:bookmarkEnd w:id="2"/>
    </w:p>
    <w:p w:rsidR="003B56AC" w:rsidRDefault="0081689E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ED3B8D" w:rsidRDefault="0081689E" w:rsidP="00ED3B8D">
      <w:pPr>
        <w:pStyle w:val="Zkladntext1"/>
        <w:shd w:val="clear" w:color="auto" w:fill="auto"/>
        <w:spacing w:after="4460"/>
        <w:ind w:right="6320"/>
        <w:jc w:val="left"/>
      </w:pPr>
      <w:r>
        <w:t xml:space="preserve">25.09.2017 08:29:48 - </w:t>
      </w:r>
      <w:r w:rsidR="004352FD">
        <w:t>XXXXXXXXXXXX</w:t>
      </w:r>
      <w:r>
        <w:t xml:space="preserve"> - příkazce operace 26.0</w:t>
      </w:r>
      <w:r w:rsidR="004352FD">
        <w:t>9.2017 08:40:51 - XXXXXXXXXXXX</w:t>
      </w:r>
      <w:r>
        <w:t xml:space="preserve"> - správce rozpočtu</w:t>
      </w:r>
    </w:p>
    <w:p w:rsidR="003B56AC" w:rsidRPr="00ED3B8D" w:rsidRDefault="003B56AC" w:rsidP="00ED3B8D">
      <w:pPr>
        <w:pStyle w:val="Zkladntext1"/>
        <w:shd w:val="clear" w:color="auto" w:fill="auto"/>
        <w:spacing w:after="4460"/>
        <w:ind w:left="2535" w:right="6320"/>
        <w:jc w:val="left"/>
        <w:sectPr w:rsidR="003B56AC" w:rsidRPr="00ED3B8D">
          <w:footerReference w:type="default" r:id="rId6"/>
          <w:pgSz w:w="11900" w:h="16840"/>
          <w:pgMar w:top="634" w:right="1039" w:bottom="789" w:left="445" w:header="206" w:footer="3" w:gutter="0"/>
          <w:pgNumType w:start="1"/>
          <w:cols w:space="720"/>
          <w:noEndnote/>
          <w:docGrid w:linePitch="360"/>
        </w:sectPr>
      </w:pPr>
      <w:bookmarkStart w:id="3" w:name="_GoBack"/>
      <w:bookmarkEnd w:id="3"/>
    </w:p>
    <w:p w:rsidR="004352FD" w:rsidRDefault="004352FD" w:rsidP="004352FD">
      <w:pPr>
        <w:rPr>
          <w:sz w:val="18"/>
          <w:szCs w:val="18"/>
        </w:rPr>
      </w:pPr>
      <w:proofErr w:type="gramStart"/>
      <w:r>
        <w:rPr>
          <w:sz w:val="22"/>
          <w:szCs w:val="22"/>
        </w:rPr>
        <w:t>4.10.2017</w:t>
      </w:r>
      <w:proofErr w:type="gramEnd"/>
      <w:r>
        <w:rPr>
          <w:sz w:val="22"/>
          <w:szCs w:val="22"/>
        </w:rPr>
        <w:t xml:space="preserve">   </w:t>
      </w:r>
      <w:r>
        <w:rPr>
          <w:sz w:val="16"/>
          <w:szCs w:val="16"/>
        </w:rPr>
        <w:t xml:space="preserve">podpis: </w:t>
      </w:r>
      <w:r>
        <w:rPr>
          <w:i/>
          <w:sz w:val="22"/>
          <w:szCs w:val="22"/>
        </w:rPr>
        <w:t xml:space="preserve"> nečitelný   </w:t>
      </w:r>
      <w:r>
        <w:rPr>
          <w:sz w:val="16"/>
          <w:szCs w:val="16"/>
        </w:rPr>
        <w:t xml:space="preserve">razítko:           </w:t>
      </w:r>
      <w:r>
        <w:rPr>
          <w:b/>
          <w:sz w:val="22"/>
          <w:szCs w:val="22"/>
        </w:rPr>
        <w:t>COMPUTER HELP</w:t>
      </w:r>
      <w:r>
        <w:rPr>
          <w:sz w:val="18"/>
          <w:szCs w:val="18"/>
        </w:rPr>
        <w:t xml:space="preserve">  </w:t>
      </w:r>
    </w:p>
    <w:p w:rsidR="004352FD" w:rsidRPr="004352FD" w:rsidRDefault="004352FD" w:rsidP="004352FD">
      <w:pPr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Pr="004352FD">
        <w:rPr>
          <w:sz w:val="16"/>
          <w:szCs w:val="16"/>
        </w:rPr>
        <w:t xml:space="preserve">Blanická 533/16, 120 00 Praha 2 </w:t>
      </w:r>
    </w:p>
    <w:p w:rsidR="003B56AC" w:rsidRPr="004352FD" w:rsidRDefault="004352FD" w:rsidP="004352FD">
      <w:pPr>
        <w:rPr>
          <w:sz w:val="16"/>
          <w:szCs w:val="16"/>
        </w:rPr>
      </w:pPr>
      <w:r w:rsidRPr="004352FD">
        <w:rPr>
          <w:sz w:val="16"/>
          <w:szCs w:val="16"/>
        </w:rPr>
        <w:tab/>
      </w:r>
      <w:r w:rsidRPr="004352FD">
        <w:rPr>
          <w:sz w:val="16"/>
          <w:szCs w:val="16"/>
        </w:rPr>
        <w:tab/>
      </w:r>
      <w:r w:rsidRPr="004352FD">
        <w:rPr>
          <w:sz w:val="16"/>
          <w:szCs w:val="16"/>
        </w:rPr>
        <w:tab/>
      </w:r>
      <w:r w:rsidRPr="004352FD">
        <w:rPr>
          <w:sz w:val="16"/>
          <w:szCs w:val="16"/>
        </w:rPr>
        <w:tab/>
      </w:r>
      <w:r w:rsidRPr="004352FD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 xml:space="preserve">  </w:t>
      </w:r>
      <w:r w:rsidRPr="004352FD">
        <w:rPr>
          <w:sz w:val="16"/>
          <w:szCs w:val="16"/>
        </w:rPr>
        <w:t xml:space="preserve">IČO: </w:t>
      </w:r>
      <w:proofErr w:type="gramStart"/>
      <w:r w:rsidRPr="004352FD">
        <w:rPr>
          <w:sz w:val="16"/>
          <w:szCs w:val="16"/>
        </w:rPr>
        <w:t>49617320  DIČ</w:t>
      </w:r>
      <w:proofErr w:type="gramEnd"/>
      <w:r w:rsidRPr="004352FD">
        <w:rPr>
          <w:sz w:val="16"/>
          <w:szCs w:val="16"/>
        </w:rPr>
        <w:t>: CZ49617320</w:t>
      </w:r>
      <w:r w:rsidRPr="004352FD">
        <w:rPr>
          <w:sz w:val="16"/>
          <w:szCs w:val="16"/>
        </w:rPr>
        <w:tab/>
        <w:t xml:space="preserve">  </w:t>
      </w:r>
    </w:p>
    <w:sectPr w:rsidR="003B56AC" w:rsidRPr="004352FD">
      <w:type w:val="continuous"/>
      <w:pgSz w:w="11900" w:h="16840"/>
      <w:pgMar w:top="634" w:right="1039" w:bottom="798" w:left="4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571" w:rsidRDefault="00630571">
      <w:r>
        <w:separator/>
      </w:r>
    </w:p>
  </w:endnote>
  <w:endnote w:type="continuationSeparator" w:id="0">
    <w:p w:rsidR="00630571" w:rsidRDefault="0063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6AC" w:rsidRDefault="0081689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300990</wp:posOffset>
              </wp:positionH>
              <wp:positionV relativeFrom="page">
                <wp:posOffset>10123170</wp:posOffset>
              </wp:positionV>
              <wp:extent cx="641286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286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56AC" w:rsidRDefault="0081689E">
                          <w:pPr>
                            <w:pStyle w:val="Zhlavnebozpat20"/>
                            <w:shd w:val="clear" w:color="auto" w:fill="auto"/>
                            <w:tabs>
                              <w:tab w:val="right" w:pos="6662"/>
                              <w:tab w:val="right" w:pos="10099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2314/2017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3.699999999999999pt;margin-top:797.10000000000002pt;width:504.94999999999999pt;height:8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62" w:val="right"/>
                        <w:tab w:pos="1009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2314/2017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10057130</wp:posOffset>
              </wp:positionV>
              <wp:extent cx="66052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5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1.300000000000001pt;margin-top:791.89999999999998pt;width:52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571" w:rsidRDefault="00630571"/>
  </w:footnote>
  <w:footnote w:type="continuationSeparator" w:id="0">
    <w:p w:rsidR="00630571" w:rsidRDefault="006305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AC"/>
    <w:rsid w:val="003B56AC"/>
    <w:rsid w:val="004352FD"/>
    <w:rsid w:val="00630571"/>
    <w:rsid w:val="0081689E"/>
    <w:rsid w:val="00D053EE"/>
    <w:rsid w:val="00ED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2410"/>
  <w15:docId w15:val="{F1B4DAA3-23BF-41C6-8EB4-90354C8A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62" w:lineRule="auto"/>
      <w:jc w:val="both"/>
    </w:pPr>
    <w:rPr>
      <w:rFonts w:ascii="Tahoma" w:eastAsia="Tahoma" w:hAnsi="Tahoma" w:cs="Tahoma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" w:line="250" w:lineRule="auto"/>
      <w:jc w:val="both"/>
      <w:outlineLvl w:val="2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i/>
      <w:i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  <w:ind w:right="6800"/>
      <w:jc w:val="right"/>
    </w:pPr>
    <w:rPr>
      <w:rFonts w:ascii="Tahoma" w:eastAsia="Tahoma" w:hAnsi="Tahoma" w:cs="Tahom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2017-10-04T14:36:00Z</dcterms:created>
  <dcterms:modified xsi:type="dcterms:W3CDTF">2017-10-05T06:34:00Z</dcterms:modified>
</cp:coreProperties>
</file>