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7A65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</w:pPr>
      <w:r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  <w:t>SMLOUVA O DÍLO</w:t>
      </w:r>
    </w:p>
    <w:p w14:paraId="51A95952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smlouva)</w:t>
      </w:r>
    </w:p>
    <w:p w14:paraId="68D47674" w14:textId="77777777" w:rsidR="00C12E93" w:rsidRDefault="00A2692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24E52">
        <w:rPr>
          <w:rFonts w:ascii="Arial" w:hAnsi="Arial" w:cs="Arial"/>
          <w:color w:val="000000"/>
          <w:sz w:val="20"/>
          <w:szCs w:val="20"/>
        </w:rPr>
        <w:t xml:space="preserve">uzavřená dle </w:t>
      </w:r>
      <w:proofErr w:type="spellStart"/>
      <w:r w:rsidRPr="00824E52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824E52">
        <w:rPr>
          <w:rFonts w:ascii="Arial" w:hAnsi="Arial" w:cs="Arial"/>
          <w:color w:val="000000"/>
          <w:sz w:val="20"/>
          <w:szCs w:val="20"/>
        </w:rPr>
        <w:t>. § 2586 a násl. zákona č. 89/2012, občanský zákoník</w:t>
      </w:r>
    </w:p>
    <w:p w14:paraId="39D12DE9" w14:textId="43403073" w:rsidR="008C0A10" w:rsidRPr="002B0697" w:rsidRDefault="008C0A1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objednatele</w:t>
      </w:r>
      <w:r w:rsidRPr="00BB414E">
        <w:rPr>
          <w:rFonts w:ascii="Arial" w:hAnsi="Arial" w:cs="Arial"/>
          <w:sz w:val="20"/>
          <w:szCs w:val="20"/>
        </w:rPr>
        <w:t xml:space="preserve">: </w:t>
      </w:r>
      <w:r w:rsidR="00223B51" w:rsidRPr="00223B51">
        <w:rPr>
          <w:rFonts w:ascii="Arial" w:hAnsi="Arial" w:cs="Arial"/>
          <w:sz w:val="20"/>
          <w:szCs w:val="20"/>
        </w:rPr>
        <w:t>64</w:t>
      </w:r>
      <w:r w:rsidR="002B0697" w:rsidRPr="00223B51">
        <w:rPr>
          <w:rFonts w:ascii="Arial" w:hAnsi="Arial" w:cs="Arial"/>
          <w:sz w:val="20"/>
          <w:szCs w:val="20"/>
        </w:rPr>
        <w:t>/</w:t>
      </w:r>
      <w:r w:rsidR="00886DC0" w:rsidRPr="00223B51">
        <w:rPr>
          <w:rFonts w:ascii="Arial" w:hAnsi="Arial" w:cs="Arial"/>
          <w:sz w:val="20"/>
          <w:szCs w:val="20"/>
        </w:rPr>
        <w:t>26</w:t>
      </w:r>
      <w:r w:rsidR="002B0697" w:rsidRPr="00223B5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34BB6" w:rsidRPr="00223B51">
        <w:rPr>
          <w:rFonts w:ascii="Arial" w:hAnsi="Arial" w:cs="Arial"/>
          <w:sz w:val="20"/>
          <w:szCs w:val="20"/>
        </w:rPr>
        <w:t>org</w:t>
      </w:r>
      <w:proofErr w:type="spellEnd"/>
      <w:r w:rsidR="00A34BB6" w:rsidRPr="00223B51">
        <w:rPr>
          <w:rFonts w:ascii="Arial" w:hAnsi="Arial" w:cs="Arial"/>
          <w:sz w:val="20"/>
          <w:szCs w:val="20"/>
        </w:rPr>
        <w:t xml:space="preserve">. </w:t>
      </w:r>
      <w:r w:rsidR="0062544C" w:rsidRPr="00223B51">
        <w:rPr>
          <w:rFonts w:ascii="Arial" w:hAnsi="Arial" w:cs="Arial"/>
          <w:sz w:val="20"/>
          <w:szCs w:val="20"/>
        </w:rPr>
        <w:t>729</w:t>
      </w:r>
    </w:p>
    <w:p w14:paraId="28DB2175" w14:textId="608BA3AF" w:rsidR="008C0A10" w:rsidRDefault="00BA0545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zhotovitele:</w:t>
      </w:r>
      <w:r w:rsidR="00887BF9">
        <w:rPr>
          <w:rFonts w:ascii="Arial" w:hAnsi="Arial" w:cs="Arial"/>
          <w:color w:val="000000"/>
          <w:sz w:val="20"/>
          <w:szCs w:val="20"/>
        </w:rPr>
        <w:t xml:space="preserve"> </w:t>
      </w:r>
      <w:r w:rsidR="008A278B">
        <w:rPr>
          <w:rFonts w:ascii="Arial" w:hAnsi="Arial" w:cs="Arial"/>
          <w:color w:val="000000"/>
          <w:sz w:val="20"/>
          <w:szCs w:val="20"/>
        </w:rPr>
        <w:t>26-025</w:t>
      </w:r>
    </w:p>
    <w:p w14:paraId="799F48DC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D7E49EC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1.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Smluvní strany:</w:t>
      </w:r>
    </w:p>
    <w:p w14:paraId="10E69B4F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E0DE7E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Objednatel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</w:rPr>
        <w:t>Vodohospodá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ské sdružení Turnov</w:t>
      </w:r>
    </w:p>
    <w:p w14:paraId="42C47BD6" w14:textId="77777777" w:rsidR="00BC2212" w:rsidRDefault="00BC221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Dobrovolný svazek obcí, registrovaný u Krajského úřadu LK</w:t>
      </w:r>
    </w:p>
    <w:p w14:paraId="06CFA88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Antonína Dvořáka 287, 511 01 Turnov</w:t>
      </w:r>
    </w:p>
    <w:p w14:paraId="6780BFBE" w14:textId="77777777" w:rsidR="00C12E93" w:rsidRDefault="00AA194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Zastoupené: I</w:t>
      </w:r>
      <w:r w:rsidR="00C12E93">
        <w:rPr>
          <w:rFonts w:ascii="Arial" w:hAnsi="Arial" w:cs="Arial"/>
          <w:color w:val="000000"/>
          <w:sz w:val="20"/>
          <w:szCs w:val="20"/>
        </w:rPr>
        <w:t>ng. Milanem Hejdukem</w:t>
      </w:r>
    </w:p>
    <w:p w14:paraId="7340EE39" w14:textId="1FE63ED5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 49295934</w:t>
      </w:r>
      <w:r w:rsidR="00516F75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DIČ: CZ49295934</w:t>
      </w:r>
    </w:p>
    <w:p w14:paraId="1CFFEFFA" w14:textId="109536E5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21A6199F" w14:textId="7C638293" w:rsidR="00C12E93" w:rsidRDefault="00777E99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 w:rsidR="00C12E93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7C31AD6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smluvní:</w:t>
      </w:r>
    </w:p>
    <w:p w14:paraId="18D5E438" w14:textId="3FE1799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Ing. Milan Hejduk </w:t>
      </w:r>
      <w:r w:rsidR="0021140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1140B">
        <w:rPr>
          <w:rFonts w:ascii="Arial" w:hAnsi="Arial" w:cs="Arial"/>
          <w:color w:val="000000"/>
          <w:sz w:val="20"/>
          <w:szCs w:val="20"/>
        </w:rPr>
        <w:t>ředitel svazku</w:t>
      </w:r>
    </w:p>
    <w:p w14:paraId="60A0FACE" w14:textId="6125A623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technické: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AC28F19" w14:textId="0906B3A0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lefon: </w:t>
      </w:r>
    </w:p>
    <w:p w14:paraId="34F878E4" w14:textId="282405FE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email: </w:t>
      </w:r>
    </w:p>
    <w:p w14:paraId="037E94F2" w14:textId="5E8C07BD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objednatel„</w:t>
      </w:r>
      <w:proofErr w:type="gramEnd"/>
    </w:p>
    <w:p w14:paraId="2A24C3B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F74CEA5" w14:textId="5AC347AC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Zhotovitel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="0031557D">
        <w:rPr>
          <w:rFonts w:ascii="Arial" w:hAnsi="Arial" w:cs="Arial"/>
          <w:b/>
          <w:color w:val="000000"/>
          <w:sz w:val="20"/>
          <w:szCs w:val="20"/>
        </w:rPr>
        <w:t>ZIKUDA – vodohospodářské stavby</w:t>
      </w:r>
      <w:r w:rsidR="00704395">
        <w:rPr>
          <w:rFonts w:ascii="Arial" w:hAnsi="Arial" w:cs="Arial"/>
          <w:b/>
          <w:color w:val="000000"/>
          <w:sz w:val="20"/>
          <w:szCs w:val="20"/>
        </w:rPr>
        <w:t xml:space="preserve"> spol. s r.o.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F286C41" w14:textId="061256F1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Kontaktní adresa: </w:t>
      </w:r>
      <w:proofErr w:type="spellStart"/>
      <w:r w:rsidR="00704395">
        <w:rPr>
          <w:rFonts w:ascii="Arial" w:hAnsi="Arial" w:cs="Arial"/>
          <w:color w:val="000000"/>
          <w:sz w:val="20"/>
          <w:szCs w:val="20"/>
        </w:rPr>
        <w:t>Nudvojovice</w:t>
      </w:r>
      <w:proofErr w:type="spellEnd"/>
      <w:r w:rsidR="00704395">
        <w:rPr>
          <w:rFonts w:ascii="Arial" w:hAnsi="Arial" w:cs="Arial"/>
          <w:color w:val="000000"/>
          <w:sz w:val="20"/>
          <w:szCs w:val="20"/>
        </w:rPr>
        <w:t xml:space="preserve"> 2103, 51101 Turnov</w:t>
      </w:r>
    </w:p>
    <w:p w14:paraId="6CCDCB0F" w14:textId="64E07B71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</w:t>
      </w:r>
      <w:r w:rsidR="00F73F3F">
        <w:rPr>
          <w:rFonts w:ascii="Arial" w:hAnsi="Arial" w:cs="Arial"/>
          <w:color w:val="000000"/>
          <w:sz w:val="20"/>
          <w:szCs w:val="20"/>
        </w:rPr>
        <w:t>á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F73F3F">
        <w:rPr>
          <w:rFonts w:ascii="Arial" w:hAnsi="Arial" w:cs="Arial"/>
          <w:color w:val="000000"/>
          <w:sz w:val="20"/>
          <w:szCs w:val="20"/>
        </w:rPr>
        <w:t xml:space="preserve">Petrem </w:t>
      </w:r>
      <w:proofErr w:type="spellStart"/>
      <w:r w:rsidR="00F73F3F">
        <w:rPr>
          <w:rFonts w:ascii="Arial" w:hAnsi="Arial" w:cs="Arial"/>
          <w:color w:val="000000"/>
          <w:sz w:val="20"/>
          <w:szCs w:val="20"/>
        </w:rPr>
        <w:t>Zikudou</w:t>
      </w:r>
      <w:proofErr w:type="spellEnd"/>
      <w:r w:rsidR="00F73F3F">
        <w:rPr>
          <w:rFonts w:ascii="Arial" w:hAnsi="Arial" w:cs="Arial"/>
          <w:color w:val="000000"/>
          <w:sz w:val="20"/>
          <w:szCs w:val="20"/>
        </w:rPr>
        <w:t>, jednatelem společnosti</w:t>
      </w:r>
    </w:p>
    <w:p w14:paraId="05687CB0" w14:textId="238D4B9A" w:rsidR="00C22281" w:rsidRDefault="00C22281" w:rsidP="00C2228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C22281">
        <w:rPr>
          <w:rFonts w:ascii="Arial" w:hAnsi="Arial" w:cs="Arial"/>
          <w:color w:val="000000"/>
          <w:sz w:val="20"/>
          <w:szCs w:val="20"/>
        </w:rPr>
        <w:t>Ondřej</w:t>
      </w:r>
      <w:r w:rsidR="00165260">
        <w:rPr>
          <w:rFonts w:ascii="Arial" w:hAnsi="Arial" w:cs="Arial"/>
          <w:color w:val="000000"/>
          <w:sz w:val="20"/>
          <w:szCs w:val="20"/>
        </w:rPr>
        <w:t>em</w:t>
      </w:r>
      <w:r w:rsidRPr="00C2228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22281">
        <w:rPr>
          <w:rFonts w:ascii="Arial" w:hAnsi="Arial" w:cs="Arial"/>
          <w:color w:val="000000"/>
          <w:sz w:val="20"/>
          <w:szCs w:val="20"/>
        </w:rPr>
        <w:t>Zikud</w:t>
      </w:r>
      <w:r w:rsidR="00165260">
        <w:rPr>
          <w:rFonts w:ascii="Arial" w:hAnsi="Arial" w:cs="Arial"/>
          <w:color w:val="000000"/>
          <w:sz w:val="20"/>
          <w:szCs w:val="20"/>
        </w:rPr>
        <w:t>ou</w:t>
      </w:r>
      <w:proofErr w:type="spellEnd"/>
      <w:r w:rsidRPr="00C22281">
        <w:rPr>
          <w:rFonts w:ascii="Arial" w:hAnsi="Arial" w:cs="Arial"/>
          <w:color w:val="000000"/>
          <w:sz w:val="20"/>
          <w:szCs w:val="20"/>
        </w:rPr>
        <w:t>, jednatel společnosti</w:t>
      </w:r>
    </w:p>
    <w:p w14:paraId="5DF15236" w14:textId="16FC5033" w:rsidR="00947E66" w:rsidRDefault="00947E66" w:rsidP="00C2228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947E66">
        <w:rPr>
          <w:rFonts w:ascii="Arial" w:hAnsi="Arial" w:cs="Arial"/>
          <w:color w:val="000000"/>
          <w:sz w:val="20"/>
          <w:szCs w:val="20"/>
        </w:rPr>
        <w:t>(Společnost zastupuje každý z jednatelů samostatně ve všech věcech.)</w:t>
      </w:r>
    </w:p>
    <w:p w14:paraId="0149E35A" w14:textId="1AB7E531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="0046230B" w:rsidRPr="0046230B">
        <w:rPr>
          <w:rFonts w:ascii="Arial" w:hAnsi="Arial" w:cs="Arial"/>
          <w:color w:val="000000"/>
          <w:sz w:val="20"/>
          <w:szCs w:val="20"/>
        </w:rPr>
        <w:t>28776976</w:t>
      </w:r>
      <w:r w:rsidR="00516F75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DIČ: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="0059526B" w:rsidRPr="0059526B">
        <w:rPr>
          <w:rFonts w:ascii="Arial" w:hAnsi="Arial" w:cs="Arial"/>
          <w:color w:val="000000"/>
          <w:sz w:val="20"/>
          <w:szCs w:val="20"/>
        </w:rPr>
        <w:t>CZ28776976</w:t>
      </w:r>
    </w:p>
    <w:p w14:paraId="0AA3A5E7" w14:textId="6CC45835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432036DB" w14:textId="47679B79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 w:rsidR="00777E99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7526B303" w14:textId="5B825F80" w:rsidR="00612FF7" w:rsidRDefault="00C12E93" w:rsidP="00612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Zástupce pro věci smluvní: </w:t>
      </w:r>
      <w:r w:rsidR="0046777E">
        <w:rPr>
          <w:rFonts w:ascii="Arial" w:hAnsi="Arial" w:cs="Arial"/>
          <w:color w:val="000000"/>
          <w:sz w:val="20"/>
          <w:szCs w:val="20"/>
        </w:rPr>
        <w:t xml:space="preserve">Petr </w:t>
      </w:r>
      <w:proofErr w:type="spellStart"/>
      <w:r w:rsidR="0046777E">
        <w:rPr>
          <w:rFonts w:ascii="Arial" w:hAnsi="Arial" w:cs="Arial"/>
          <w:color w:val="000000"/>
          <w:sz w:val="20"/>
          <w:szCs w:val="20"/>
        </w:rPr>
        <w:t>Zikuda</w:t>
      </w:r>
      <w:proofErr w:type="spellEnd"/>
      <w:r w:rsidR="0046777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 w:rsidR="00194DF2">
        <w:rPr>
          <w:rFonts w:ascii="Arial" w:hAnsi="Arial" w:cs="Arial"/>
          <w:color w:val="000000"/>
          <w:sz w:val="20"/>
          <w:szCs w:val="20"/>
        </w:rPr>
        <w:t>jednatel společnosti</w:t>
      </w:r>
      <w:r w:rsidR="000476CD">
        <w:rPr>
          <w:rFonts w:ascii="Arial" w:hAnsi="Arial" w:cs="Arial"/>
          <w:color w:val="000000"/>
          <w:sz w:val="20"/>
          <w:szCs w:val="20"/>
        </w:rPr>
        <w:t xml:space="preserve">, </w:t>
      </w:r>
      <w:r w:rsidR="00BA08CB">
        <w:rPr>
          <w:rFonts w:ascii="Arial" w:hAnsi="Arial" w:cs="Arial"/>
          <w:color w:val="000000"/>
          <w:sz w:val="20"/>
          <w:szCs w:val="20"/>
        </w:rPr>
        <w:t>t</w:t>
      </w:r>
      <w:r w:rsidR="00612FF7">
        <w:rPr>
          <w:rFonts w:ascii="Arial" w:hAnsi="Arial" w:cs="Arial"/>
          <w:color w:val="000000"/>
          <w:sz w:val="20"/>
          <w:szCs w:val="20"/>
        </w:rPr>
        <w:t>el</w:t>
      </w:r>
      <w:r w:rsidR="00BA08CB">
        <w:rPr>
          <w:rFonts w:ascii="Arial" w:hAnsi="Arial" w:cs="Arial"/>
          <w:color w:val="000000"/>
          <w:sz w:val="20"/>
          <w:szCs w:val="20"/>
        </w:rPr>
        <w:t>.</w:t>
      </w:r>
      <w:r w:rsidR="00612FF7">
        <w:rPr>
          <w:rFonts w:ascii="Arial" w:hAnsi="Arial" w:cs="Arial"/>
          <w:color w:val="000000"/>
          <w:sz w:val="20"/>
          <w:szCs w:val="20"/>
        </w:rPr>
        <w:t xml:space="preserve"> </w:t>
      </w:r>
      <w:r w:rsidR="00BB7D0A">
        <w:rPr>
          <w:rFonts w:ascii="Arial" w:hAnsi="Arial" w:cs="Arial"/>
          <w:color w:val="000000"/>
          <w:sz w:val="20"/>
          <w:szCs w:val="20"/>
        </w:rPr>
        <w:t>602 364 441</w:t>
      </w:r>
    </w:p>
    <w:p w14:paraId="69242B5D" w14:textId="4378CEA2" w:rsidR="00353D0C" w:rsidRDefault="00612FF7" w:rsidP="00612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08E5C821" w14:textId="7715613A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</w:t>
      </w:r>
      <w:r w:rsidRPr="008C757A">
        <w:rPr>
          <w:rFonts w:ascii="Arial" w:hAnsi="Arial" w:cs="Arial"/>
          <w:sz w:val="20"/>
          <w:szCs w:val="20"/>
        </w:rPr>
        <w:t xml:space="preserve">: </w:t>
      </w:r>
      <w:r w:rsidR="000476CD">
        <w:rPr>
          <w:rFonts w:ascii="Arial" w:hAnsi="Arial" w:cs="Arial"/>
          <w:sz w:val="20"/>
          <w:szCs w:val="20"/>
        </w:rPr>
        <w:t xml:space="preserve">Ing. </w:t>
      </w:r>
      <w:r w:rsidR="00B604F2">
        <w:rPr>
          <w:rFonts w:ascii="Arial" w:hAnsi="Arial" w:cs="Arial"/>
          <w:sz w:val="20"/>
          <w:szCs w:val="20"/>
        </w:rPr>
        <w:t>Tomáš Čapek</w:t>
      </w:r>
      <w:r w:rsidR="00C53500" w:rsidRPr="008C757A">
        <w:rPr>
          <w:rFonts w:ascii="Arial" w:hAnsi="Arial" w:cs="Arial"/>
          <w:sz w:val="20"/>
          <w:szCs w:val="20"/>
        </w:rPr>
        <w:t xml:space="preserve"> </w:t>
      </w:r>
      <w:r w:rsidR="000476CD">
        <w:rPr>
          <w:rFonts w:ascii="Arial" w:hAnsi="Arial" w:cs="Arial"/>
          <w:sz w:val="20"/>
          <w:szCs w:val="20"/>
        </w:rPr>
        <w:t>–</w:t>
      </w:r>
      <w:r w:rsidR="00861194" w:rsidRPr="008C757A">
        <w:rPr>
          <w:rFonts w:ascii="Arial" w:hAnsi="Arial" w:cs="Arial"/>
          <w:sz w:val="20"/>
          <w:szCs w:val="20"/>
        </w:rPr>
        <w:t xml:space="preserve"> </w:t>
      </w:r>
      <w:r w:rsidR="000476CD">
        <w:rPr>
          <w:rFonts w:ascii="Arial" w:hAnsi="Arial" w:cs="Arial"/>
          <w:sz w:val="20"/>
          <w:szCs w:val="20"/>
        </w:rPr>
        <w:t>vedoucí přípravy staveb,</w:t>
      </w:r>
      <w:r w:rsidR="008013E2">
        <w:rPr>
          <w:rFonts w:ascii="Arial" w:hAnsi="Arial" w:cs="Arial"/>
          <w:sz w:val="20"/>
          <w:szCs w:val="20"/>
        </w:rPr>
        <w:t xml:space="preserve"> tel. </w:t>
      </w:r>
      <w:r w:rsidR="00612FF7">
        <w:rPr>
          <w:rFonts w:ascii="Arial" w:hAnsi="Arial" w:cs="Arial"/>
          <w:sz w:val="20"/>
          <w:szCs w:val="20"/>
        </w:rPr>
        <w:t>7</w:t>
      </w:r>
      <w:r w:rsidR="00512A14">
        <w:rPr>
          <w:rFonts w:ascii="Arial" w:hAnsi="Arial" w:cs="Arial"/>
          <w:sz w:val="20"/>
          <w:szCs w:val="20"/>
        </w:rPr>
        <w:t>25 719 424</w:t>
      </w:r>
    </w:p>
    <w:p w14:paraId="65DE7982" w14:textId="54F505C0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0DEA5005" w14:textId="1C8653DE" w:rsidR="00C81414" w:rsidRDefault="00C81414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Stavbyvedoucí: </w:t>
      </w:r>
      <w:r w:rsidR="00A742A7">
        <w:rPr>
          <w:rFonts w:ascii="Arial" w:hAnsi="Arial" w:cs="Arial"/>
          <w:sz w:val="20"/>
          <w:szCs w:val="20"/>
        </w:rPr>
        <w:t>bude doplněn zápisem ve stave</w:t>
      </w:r>
      <w:r w:rsidR="003F1516">
        <w:rPr>
          <w:rFonts w:ascii="Arial" w:hAnsi="Arial" w:cs="Arial"/>
          <w:sz w:val="20"/>
          <w:szCs w:val="20"/>
        </w:rPr>
        <w:t>bním deníku</w:t>
      </w:r>
    </w:p>
    <w:p w14:paraId="45E9AEC7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„zhotovitel“</w:t>
      </w:r>
    </w:p>
    <w:p w14:paraId="6EB8DB24" w14:textId="77777777" w:rsidR="001C7181" w:rsidRDefault="001C718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2710868" w14:textId="77777777" w:rsidR="00BB414E" w:rsidRDefault="00BB414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54AA48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2.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Předmět a realizace díla</w:t>
      </w:r>
    </w:p>
    <w:p w14:paraId="42158265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38284B" w14:textId="45AA08FB" w:rsidR="00C12E93" w:rsidRPr="00AE164C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Předmětem smlouvy je komplexní realizace stav</w:t>
      </w:r>
      <w:r w:rsidR="00314A41" w:rsidRPr="00777E99">
        <w:rPr>
          <w:rFonts w:ascii="Arial" w:hAnsi="Arial" w:cs="Arial"/>
          <w:color w:val="000000"/>
          <w:sz w:val="20"/>
          <w:szCs w:val="20"/>
        </w:rPr>
        <w:t xml:space="preserve">by </w:t>
      </w:r>
      <w:r w:rsidR="00314A41" w:rsidRPr="00777E99">
        <w:rPr>
          <w:rFonts w:ascii="Arial" w:hAnsi="Arial" w:cs="Arial"/>
          <w:b/>
          <w:color w:val="000000"/>
          <w:sz w:val="20"/>
          <w:szCs w:val="20"/>
        </w:rPr>
        <w:t>„</w:t>
      </w:r>
      <w:r w:rsidR="00515929">
        <w:rPr>
          <w:rFonts w:ascii="Arial" w:hAnsi="Arial" w:cs="Arial"/>
          <w:b/>
          <w:color w:val="000000"/>
          <w:sz w:val="20"/>
          <w:szCs w:val="20"/>
        </w:rPr>
        <w:t xml:space="preserve">Prodloužení hlavního řadu splaškové kanalizace na </w:t>
      </w:r>
      <w:proofErr w:type="spellStart"/>
      <w:r w:rsidR="00515929">
        <w:rPr>
          <w:rFonts w:ascii="Arial" w:hAnsi="Arial" w:cs="Arial"/>
          <w:b/>
          <w:color w:val="000000"/>
          <w:sz w:val="20"/>
          <w:szCs w:val="20"/>
        </w:rPr>
        <w:t>ppč</w:t>
      </w:r>
      <w:proofErr w:type="spellEnd"/>
      <w:r w:rsidR="00515929">
        <w:rPr>
          <w:rFonts w:ascii="Arial" w:hAnsi="Arial" w:cs="Arial"/>
          <w:b/>
          <w:color w:val="000000"/>
          <w:sz w:val="20"/>
          <w:szCs w:val="20"/>
        </w:rPr>
        <w:t xml:space="preserve">. 1252/1 </w:t>
      </w:r>
      <w:proofErr w:type="spellStart"/>
      <w:r w:rsidR="00515929">
        <w:rPr>
          <w:rFonts w:ascii="Arial" w:hAnsi="Arial" w:cs="Arial"/>
          <w:b/>
          <w:color w:val="000000"/>
          <w:sz w:val="20"/>
          <w:szCs w:val="20"/>
        </w:rPr>
        <w:t>Mašov</w:t>
      </w:r>
      <w:proofErr w:type="spellEnd"/>
      <w:r w:rsidR="00515929">
        <w:rPr>
          <w:rFonts w:ascii="Arial" w:hAnsi="Arial" w:cs="Arial"/>
          <w:b/>
          <w:color w:val="000000"/>
          <w:sz w:val="20"/>
          <w:szCs w:val="20"/>
        </w:rPr>
        <w:t xml:space="preserve"> u Turnova</w:t>
      </w:r>
      <w:r w:rsidR="00994F8D" w:rsidRPr="00777E99">
        <w:rPr>
          <w:rFonts w:ascii="Arial" w:hAnsi="Arial" w:cs="Arial"/>
          <w:b/>
          <w:color w:val="000000"/>
          <w:sz w:val="20"/>
          <w:szCs w:val="20"/>
        </w:rPr>
        <w:t>“</w:t>
      </w:r>
      <w:r w:rsidR="00994F8D" w:rsidRPr="00994F8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02E69">
        <w:rPr>
          <w:rFonts w:ascii="Arial" w:hAnsi="Arial" w:cs="Arial"/>
          <w:color w:val="000000"/>
          <w:sz w:val="20"/>
          <w:szCs w:val="20"/>
        </w:rPr>
        <w:t>v rozsahu stanoveném</w:t>
      </w:r>
      <w:r w:rsidR="008C5262">
        <w:rPr>
          <w:rFonts w:ascii="Arial" w:hAnsi="Arial" w:cs="Arial"/>
          <w:color w:val="000000"/>
          <w:sz w:val="20"/>
          <w:szCs w:val="20"/>
        </w:rPr>
        <w:t xml:space="preserve"> </w:t>
      </w:r>
      <w:r w:rsidR="00E4531D" w:rsidRPr="00E4531D">
        <w:rPr>
          <w:rFonts w:ascii="Arial" w:hAnsi="Arial" w:cs="Arial"/>
          <w:color w:val="000000"/>
          <w:sz w:val="20"/>
          <w:szCs w:val="20"/>
        </w:rPr>
        <w:t>cenovou nabídkou č.</w:t>
      </w:r>
      <w:r w:rsidR="00A215C3">
        <w:rPr>
          <w:rFonts w:ascii="Arial" w:hAnsi="Arial" w:cs="Arial"/>
          <w:color w:val="000000"/>
          <w:sz w:val="20"/>
          <w:szCs w:val="20"/>
        </w:rPr>
        <w:t> </w:t>
      </w:r>
      <w:r w:rsidR="00E4531D" w:rsidRPr="00E4531D">
        <w:rPr>
          <w:rFonts w:ascii="Arial" w:hAnsi="Arial" w:cs="Arial"/>
          <w:color w:val="000000"/>
          <w:sz w:val="20"/>
          <w:szCs w:val="20"/>
        </w:rPr>
        <w:t>N26-056 ze dne 30.4.2026</w:t>
      </w:r>
      <w:r w:rsidR="001C6D6A">
        <w:rPr>
          <w:rFonts w:ascii="Arial" w:hAnsi="Arial" w:cs="Arial"/>
          <w:color w:val="000000"/>
          <w:sz w:val="20"/>
          <w:szCs w:val="20"/>
        </w:rPr>
        <w:t xml:space="preserve"> </w:t>
      </w:r>
      <w:r w:rsidR="008C5262">
        <w:rPr>
          <w:rFonts w:ascii="Arial" w:hAnsi="Arial" w:cs="Arial"/>
          <w:color w:val="000000"/>
          <w:sz w:val="20"/>
          <w:szCs w:val="20"/>
        </w:rPr>
        <w:t>a</w:t>
      </w:r>
      <w:r w:rsidR="00D02E69">
        <w:rPr>
          <w:rFonts w:ascii="Arial" w:hAnsi="Arial" w:cs="Arial"/>
          <w:color w:val="000000"/>
          <w:sz w:val="20"/>
          <w:szCs w:val="20"/>
        </w:rPr>
        <w:t xml:space="preserve"> projektovou dokumentací </w:t>
      </w:r>
      <w:r w:rsidR="00DF352D" w:rsidRPr="00DF352D">
        <w:rPr>
          <w:rFonts w:ascii="Arial" w:hAnsi="Arial" w:cs="Arial"/>
          <w:color w:val="000000"/>
          <w:sz w:val="20"/>
          <w:szCs w:val="20"/>
        </w:rPr>
        <w:t xml:space="preserve">vypracovanou Ing. Martinou </w:t>
      </w:r>
      <w:proofErr w:type="spellStart"/>
      <w:r w:rsidR="00DF352D" w:rsidRPr="00DF352D">
        <w:rPr>
          <w:rFonts w:ascii="Arial" w:hAnsi="Arial" w:cs="Arial"/>
          <w:color w:val="000000"/>
          <w:sz w:val="20"/>
          <w:szCs w:val="20"/>
        </w:rPr>
        <w:t>Hřebekovou</w:t>
      </w:r>
      <w:proofErr w:type="spellEnd"/>
      <w:r w:rsidR="00DF352D" w:rsidRPr="00DF352D">
        <w:rPr>
          <w:rFonts w:ascii="Arial" w:hAnsi="Arial" w:cs="Arial"/>
          <w:color w:val="000000"/>
          <w:sz w:val="20"/>
          <w:szCs w:val="20"/>
        </w:rPr>
        <w:t xml:space="preserve"> v 12/2025</w:t>
      </w:r>
      <w:r w:rsidR="00994F8D" w:rsidRPr="00AE164C">
        <w:rPr>
          <w:rFonts w:ascii="Arial" w:hAnsi="Arial" w:cs="Arial"/>
          <w:sz w:val="20"/>
          <w:szCs w:val="20"/>
        </w:rPr>
        <w:t>.</w:t>
      </w:r>
      <w:r w:rsidR="00A70854" w:rsidRPr="00AE164C">
        <w:rPr>
          <w:rFonts w:ascii="Arial" w:hAnsi="Arial" w:cs="Arial"/>
          <w:sz w:val="20"/>
          <w:szCs w:val="20"/>
        </w:rPr>
        <w:tab/>
      </w:r>
    </w:p>
    <w:p w14:paraId="03C9B3A0" w14:textId="77777777" w:rsidR="00C12E93" w:rsidRPr="00AE164C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AE164C">
        <w:rPr>
          <w:rFonts w:ascii="Arial" w:hAnsi="Arial" w:cs="Arial"/>
          <w:sz w:val="20"/>
          <w:szCs w:val="20"/>
        </w:rPr>
        <w:t>Objednatel se zavazuje předmět smlouvy od zhotovitele převzít a zaplatit za něj dohodnutou</w:t>
      </w:r>
      <w:r w:rsidR="00777E99" w:rsidRPr="00AE164C">
        <w:rPr>
          <w:rFonts w:ascii="Arial" w:hAnsi="Arial" w:cs="Arial"/>
          <w:sz w:val="20"/>
          <w:szCs w:val="20"/>
        </w:rPr>
        <w:t xml:space="preserve"> </w:t>
      </w:r>
      <w:r w:rsidRPr="00AE164C">
        <w:rPr>
          <w:rFonts w:ascii="Arial" w:hAnsi="Arial" w:cs="Arial"/>
          <w:sz w:val="20"/>
          <w:szCs w:val="20"/>
        </w:rPr>
        <w:t>cenu dle čl. 5 této smlouvy o dílo.</w:t>
      </w:r>
    </w:p>
    <w:p w14:paraId="355C4480" w14:textId="18A38771" w:rsidR="000E79C5" w:rsidRDefault="00C4747E" w:rsidP="00527C26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AE164C">
        <w:rPr>
          <w:rFonts w:ascii="Arial" w:hAnsi="Arial" w:cs="Arial"/>
          <w:sz w:val="20"/>
          <w:szCs w:val="20"/>
        </w:rPr>
        <w:t>Předmětem díla je</w:t>
      </w:r>
      <w:r w:rsidR="000E79C5">
        <w:rPr>
          <w:rFonts w:ascii="Arial" w:hAnsi="Arial" w:cs="Arial"/>
          <w:sz w:val="20"/>
          <w:szCs w:val="20"/>
        </w:rPr>
        <w:t>:</w:t>
      </w:r>
    </w:p>
    <w:p w14:paraId="6E01987E" w14:textId="34BDD50C" w:rsidR="000E79C5" w:rsidRPr="000E79C5" w:rsidRDefault="000E79C5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E79C5">
        <w:rPr>
          <w:rFonts w:ascii="Arial" w:hAnsi="Arial" w:cs="Arial"/>
          <w:b/>
          <w:bCs/>
          <w:sz w:val="20"/>
          <w:szCs w:val="20"/>
          <w:u w:val="single"/>
        </w:rPr>
        <w:t xml:space="preserve">Ulice </w:t>
      </w:r>
      <w:r w:rsidR="00F80EC7">
        <w:rPr>
          <w:rFonts w:ascii="Arial" w:hAnsi="Arial" w:cs="Arial"/>
          <w:b/>
          <w:bCs/>
          <w:sz w:val="20"/>
          <w:szCs w:val="20"/>
          <w:u w:val="single"/>
        </w:rPr>
        <w:t>U Lomu</w:t>
      </w:r>
      <w:r w:rsidRPr="000E79C5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4E440346" w14:textId="353BC2D2" w:rsidR="000E79C5" w:rsidRPr="000E79C5" w:rsidRDefault="001F2210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Kanalizace</w:t>
      </w:r>
      <w:r w:rsidR="000E79C5" w:rsidRPr="000E79C5">
        <w:rPr>
          <w:rFonts w:ascii="Arial" w:hAnsi="Arial" w:cs="Arial"/>
          <w:sz w:val="20"/>
          <w:szCs w:val="20"/>
        </w:rPr>
        <w:t>:</w:t>
      </w:r>
    </w:p>
    <w:p w14:paraId="4B88200B" w14:textId="2B52E7EA" w:rsidR="000E79C5" w:rsidRPr="000E79C5" w:rsidRDefault="000E79C5" w:rsidP="00DD433B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 xml:space="preserve">Realizace </w:t>
      </w:r>
      <w:r w:rsidR="0000021D">
        <w:rPr>
          <w:rFonts w:ascii="Arial" w:hAnsi="Arial" w:cs="Arial"/>
          <w:sz w:val="20"/>
          <w:szCs w:val="20"/>
        </w:rPr>
        <w:t>prodloužení splaškové kanalizace</w:t>
      </w:r>
      <w:r w:rsidR="00E37348">
        <w:rPr>
          <w:rFonts w:ascii="Arial" w:hAnsi="Arial" w:cs="Arial"/>
          <w:sz w:val="20"/>
          <w:szCs w:val="20"/>
        </w:rPr>
        <w:t xml:space="preserve"> v ulici U Lomu</w:t>
      </w:r>
      <w:r w:rsidRPr="000E79C5">
        <w:rPr>
          <w:rFonts w:ascii="Arial" w:hAnsi="Arial" w:cs="Arial"/>
          <w:sz w:val="20"/>
          <w:szCs w:val="20"/>
        </w:rPr>
        <w:t xml:space="preserve"> </w:t>
      </w:r>
      <w:r w:rsidR="00DD433B">
        <w:rPr>
          <w:rFonts w:ascii="Arial" w:hAnsi="Arial" w:cs="Arial"/>
          <w:sz w:val="20"/>
          <w:szCs w:val="20"/>
        </w:rPr>
        <w:t xml:space="preserve">v komunikaci včetně </w:t>
      </w:r>
      <w:r w:rsidR="00D66647">
        <w:rPr>
          <w:rFonts w:ascii="Arial" w:hAnsi="Arial" w:cs="Arial"/>
          <w:sz w:val="20"/>
          <w:szCs w:val="20"/>
        </w:rPr>
        <w:t>revizní šachty a</w:t>
      </w:r>
      <w:r w:rsidR="00A215C3">
        <w:rPr>
          <w:rFonts w:ascii="Arial" w:hAnsi="Arial" w:cs="Arial"/>
          <w:sz w:val="20"/>
          <w:szCs w:val="20"/>
        </w:rPr>
        <w:t> </w:t>
      </w:r>
      <w:r w:rsidR="00D66647">
        <w:rPr>
          <w:rFonts w:ascii="Arial" w:hAnsi="Arial" w:cs="Arial"/>
          <w:sz w:val="20"/>
          <w:szCs w:val="20"/>
        </w:rPr>
        <w:t>kanalizační přípojky</w:t>
      </w:r>
      <w:r w:rsidR="00472C5E">
        <w:rPr>
          <w:rFonts w:ascii="Arial" w:hAnsi="Arial" w:cs="Arial"/>
          <w:sz w:val="20"/>
          <w:szCs w:val="20"/>
        </w:rPr>
        <w:t>.</w:t>
      </w:r>
    </w:p>
    <w:p w14:paraId="78FCC936" w14:textId="6659DDE5" w:rsidR="000E79C5" w:rsidRDefault="00472C5E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Kanalizace</w:t>
      </w:r>
      <w:r w:rsidR="000E79C5" w:rsidRPr="000E79C5">
        <w:rPr>
          <w:rFonts w:ascii="Arial" w:hAnsi="Arial" w:cs="Arial"/>
          <w:sz w:val="20"/>
          <w:szCs w:val="20"/>
        </w:rPr>
        <w:t xml:space="preserve"> </w:t>
      </w:r>
      <w:r w:rsidR="003321B2">
        <w:rPr>
          <w:rFonts w:ascii="Arial" w:hAnsi="Arial" w:cs="Arial"/>
          <w:sz w:val="20"/>
          <w:szCs w:val="20"/>
        </w:rPr>
        <w:t>PVC QUANTUM SN 12 DN 250</w:t>
      </w:r>
      <w:r w:rsidR="000E79C5" w:rsidRPr="000E79C5">
        <w:rPr>
          <w:rFonts w:ascii="Arial" w:hAnsi="Arial" w:cs="Arial"/>
          <w:sz w:val="20"/>
          <w:szCs w:val="20"/>
        </w:rPr>
        <w:t xml:space="preserve"> v délce </w:t>
      </w:r>
      <w:r w:rsidR="003321B2">
        <w:rPr>
          <w:rFonts w:ascii="Arial" w:hAnsi="Arial" w:cs="Arial"/>
          <w:sz w:val="20"/>
          <w:szCs w:val="20"/>
        </w:rPr>
        <w:t>11</w:t>
      </w:r>
      <w:r w:rsidR="003269B4">
        <w:rPr>
          <w:rFonts w:ascii="Arial" w:hAnsi="Arial" w:cs="Arial"/>
          <w:sz w:val="20"/>
          <w:szCs w:val="20"/>
        </w:rPr>
        <w:t>,00</w:t>
      </w:r>
      <w:r w:rsidR="000E79C5" w:rsidRPr="000E79C5">
        <w:rPr>
          <w:rFonts w:ascii="Arial" w:hAnsi="Arial" w:cs="Arial"/>
          <w:sz w:val="20"/>
          <w:szCs w:val="20"/>
        </w:rPr>
        <w:t xml:space="preserve"> m </w:t>
      </w:r>
      <w:r w:rsidR="003321B2">
        <w:rPr>
          <w:rFonts w:ascii="Arial" w:hAnsi="Arial" w:cs="Arial"/>
          <w:sz w:val="20"/>
          <w:szCs w:val="20"/>
        </w:rPr>
        <w:t xml:space="preserve">včetně </w:t>
      </w:r>
      <w:r w:rsidR="0033350B">
        <w:rPr>
          <w:rFonts w:ascii="Arial" w:hAnsi="Arial" w:cs="Arial"/>
          <w:sz w:val="20"/>
          <w:szCs w:val="20"/>
        </w:rPr>
        <w:t xml:space="preserve">napojení na stávající </w:t>
      </w:r>
      <w:r w:rsidR="009D062C">
        <w:rPr>
          <w:rFonts w:ascii="Arial" w:hAnsi="Arial" w:cs="Arial"/>
          <w:sz w:val="20"/>
          <w:szCs w:val="20"/>
        </w:rPr>
        <w:t xml:space="preserve">stoku v šachtě </w:t>
      </w:r>
      <w:r w:rsidR="0051279B">
        <w:rPr>
          <w:rFonts w:ascii="Arial" w:hAnsi="Arial" w:cs="Arial"/>
          <w:sz w:val="20"/>
          <w:szCs w:val="20"/>
        </w:rPr>
        <w:t xml:space="preserve">ŠSK DN 1000 a nové </w:t>
      </w:r>
      <w:r w:rsidR="00C40FD9">
        <w:rPr>
          <w:rFonts w:ascii="Arial" w:hAnsi="Arial" w:cs="Arial"/>
          <w:sz w:val="20"/>
          <w:szCs w:val="20"/>
        </w:rPr>
        <w:t xml:space="preserve">koncové revizní </w:t>
      </w:r>
      <w:r w:rsidR="0033350B">
        <w:rPr>
          <w:rFonts w:ascii="Arial" w:hAnsi="Arial" w:cs="Arial"/>
          <w:sz w:val="20"/>
          <w:szCs w:val="20"/>
        </w:rPr>
        <w:t xml:space="preserve">prefabrikované </w:t>
      </w:r>
      <w:r w:rsidR="00CE07EA">
        <w:rPr>
          <w:rFonts w:ascii="Arial" w:hAnsi="Arial" w:cs="Arial"/>
          <w:sz w:val="20"/>
          <w:szCs w:val="20"/>
        </w:rPr>
        <w:t xml:space="preserve">betonové </w:t>
      </w:r>
      <w:r w:rsidR="00C40FD9">
        <w:rPr>
          <w:rFonts w:ascii="Arial" w:hAnsi="Arial" w:cs="Arial"/>
          <w:sz w:val="20"/>
          <w:szCs w:val="20"/>
        </w:rPr>
        <w:t>šachty ŠN1 DN 1000</w:t>
      </w:r>
      <w:r w:rsidR="0033350B">
        <w:rPr>
          <w:rFonts w:ascii="Arial" w:hAnsi="Arial" w:cs="Arial"/>
          <w:sz w:val="20"/>
          <w:szCs w:val="20"/>
        </w:rPr>
        <w:t>.</w:t>
      </w:r>
    </w:p>
    <w:p w14:paraId="1BCC5F5E" w14:textId="5AB04302" w:rsidR="0033350B" w:rsidRPr="000E79C5" w:rsidRDefault="00CE07EA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Veřejná část k</w:t>
      </w:r>
      <w:r w:rsidR="0033350B">
        <w:rPr>
          <w:rFonts w:ascii="Arial" w:hAnsi="Arial" w:cs="Arial"/>
          <w:sz w:val="20"/>
          <w:szCs w:val="20"/>
        </w:rPr>
        <w:t>analizační přípojk</w:t>
      </w:r>
      <w:r>
        <w:rPr>
          <w:rFonts w:ascii="Arial" w:hAnsi="Arial" w:cs="Arial"/>
          <w:sz w:val="20"/>
          <w:szCs w:val="20"/>
        </w:rPr>
        <w:t>y</w:t>
      </w:r>
      <w:r w:rsidR="0033350B">
        <w:rPr>
          <w:rFonts w:ascii="Arial" w:hAnsi="Arial" w:cs="Arial"/>
          <w:sz w:val="20"/>
          <w:szCs w:val="20"/>
        </w:rPr>
        <w:t xml:space="preserve"> </w:t>
      </w:r>
      <w:r w:rsidR="004F0B57">
        <w:rPr>
          <w:rFonts w:ascii="Arial" w:hAnsi="Arial" w:cs="Arial"/>
          <w:sz w:val="20"/>
          <w:szCs w:val="20"/>
        </w:rPr>
        <w:t>PVC DN 150 SN8 v délce 3,50 m</w:t>
      </w:r>
      <w:r w:rsidR="00C034FE">
        <w:rPr>
          <w:rFonts w:ascii="Arial" w:hAnsi="Arial" w:cs="Arial"/>
          <w:sz w:val="20"/>
          <w:szCs w:val="20"/>
        </w:rPr>
        <w:t xml:space="preserve"> včetně revizní šachty DN 400</w:t>
      </w:r>
      <w:r w:rsidR="003F43B3">
        <w:rPr>
          <w:rFonts w:ascii="Arial" w:hAnsi="Arial" w:cs="Arial"/>
          <w:sz w:val="20"/>
          <w:szCs w:val="20"/>
        </w:rPr>
        <w:t>.</w:t>
      </w:r>
    </w:p>
    <w:p w14:paraId="41D90588" w14:textId="790D58D4" w:rsidR="000E79C5" w:rsidRPr="00770374" w:rsidRDefault="004507B0" w:rsidP="00770374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770374">
        <w:rPr>
          <w:rFonts w:ascii="Arial" w:hAnsi="Arial" w:cs="Arial"/>
          <w:sz w:val="20"/>
          <w:szCs w:val="20"/>
        </w:rPr>
        <w:t>Po realizaci stavby</w:t>
      </w:r>
      <w:r w:rsidR="000E79C5" w:rsidRPr="00770374">
        <w:rPr>
          <w:rFonts w:ascii="Arial" w:hAnsi="Arial" w:cs="Arial"/>
          <w:sz w:val="20"/>
          <w:szCs w:val="20"/>
        </w:rPr>
        <w:t xml:space="preserve"> bud</w:t>
      </w:r>
      <w:r w:rsidRPr="00770374">
        <w:rPr>
          <w:rFonts w:ascii="Arial" w:hAnsi="Arial" w:cs="Arial"/>
          <w:sz w:val="20"/>
          <w:szCs w:val="20"/>
        </w:rPr>
        <w:t>e</w:t>
      </w:r>
      <w:r w:rsidR="000E79C5" w:rsidRPr="00770374">
        <w:rPr>
          <w:rFonts w:ascii="Arial" w:hAnsi="Arial" w:cs="Arial"/>
          <w:sz w:val="20"/>
          <w:szCs w:val="20"/>
        </w:rPr>
        <w:t xml:space="preserve"> </w:t>
      </w:r>
      <w:r w:rsidR="00770374" w:rsidRPr="00770374">
        <w:rPr>
          <w:rFonts w:ascii="Arial" w:hAnsi="Arial" w:cs="Arial"/>
          <w:sz w:val="20"/>
          <w:szCs w:val="20"/>
        </w:rPr>
        <w:t xml:space="preserve">provedena </w:t>
      </w:r>
      <w:r w:rsidR="005735AA">
        <w:rPr>
          <w:rFonts w:ascii="Arial" w:hAnsi="Arial" w:cs="Arial"/>
          <w:sz w:val="20"/>
          <w:szCs w:val="20"/>
        </w:rPr>
        <w:t xml:space="preserve">oprava </w:t>
      </w:r>
      <w:r w:rsidR="00770374" w:rsidRPr="00770374">
        <w:rPr>
          <w:rFonts w:ascii="Arial" w:hAnsi="Arial" w:cs="Arial"/>
          <w:sz w:val="20"/>
          <w:szCs w:val="20"/>
        </w:rPr>
        <w:t xml:space="preserve">dotčené </w:t>
      </w:r>
      <w:r w:rsidRPr="00770374">
        <w:rPr>
          <w:rFonts w:ascii="Arial" w:hAnsi="Arial" w:cs="Arial"/>
          <w:sz w:val="20"/>
          <w:szCs w:val="20"/>
        </w:rPr>
        <w:t>komunikac</w:t>
      </w:r>
      <w:r w:rsidR="00770374" w:rsidRPr="00770374">
        <w:rPr>
          <w:rFonts w:ascii="Arial" w:hAnsi="Arial" w:cs="Arial"/>
          <w:sz w:val="20"/>
          <w:szCs w:val="20"/>
        </w:rPr>
        <w:t>e.</w:t>
      </w:r>
      <w:r w:rsidR="000E79C5" w:rsidRPr="00770374">
        <w:rPr>
          <w:rFonts w:ascii="Arial" w:hAnsi="Arial" w:cs="Arial"/>
          <w:sz w:val="20"/>
          <w:szCs w:val="20"/>
        </w:rPr>
        <w:t xml:space="preserve"> </w:t>
      </w:r>
    </w:p>
    <w:p w14:paraId="6E1B8365" w14:textId="77777777" w:rsidR="00E90DF7" w:rsidRDefault="00E90DF7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75F10A02" w14:textId="77777777" w:rsidR="001C7181" w:rsidRDefault="001C7181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68B44309" w14:textId="77777777" w:rsidR="001C7181" w:rsidRPr="000E79C5" w:rsidRDefault="001C7181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3B359DFE" w14:textId="77777777" w:rsidR="006C43A3" w:rsidRPr="00BB414E" w:rsidRDefault="006C43A3" w:rsidP="006C43A3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516AC165" w14:textId="77777777" w:rsidR="00C12E93" w:rsidRPr="00E17AA0" w:rsidRDefault="00824E52" w:rsidP="00E17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E17AA0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3. </w:t>
      </w:r>
      <w:r w:rsidR="00C12E93" w:rsidRPr="00E17AA0">
        <w:rPr>
          <w:rFonts w:ascii="Arial" w:hAnsi="Arial" w:cs="Arial"/>
          <w:b/>
          <w:bCs/>
          <w:color w:val="000000"/>
          <w:sz w:val="28"/>
          <w:szCs w:val="28"/>
        </w:rPr>
        <w:t>Práva a povinnosti smluvních stran</w:t>
      </w:r>
    </w:p>
    <w:p w14:paraId="078A1DE1" w14:textId="77777777" w:rsidR="00824E52" w:rsidRPr="00BB414E" w:rsidRDefault="00824E52" w:rsidP="0061061A">
      <w:pPr>
        <w:pStyle w:val="Odstavecseseznamem"/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sz w:val="20"/>
          <w:szCs w:val="20"/>
        </w:rPr>
      </w:pPr>
    </w:p>
    <w:p w14:paraId="3CD2B156" w14:textId="0C774705" w:rsidR="000E79C5" w:rsidRDefault="000E79C5" w:rsidP="0061061A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 xml:space="preserve">Zhotovitel před zahájením prací projedná a zajistí dopravní řešení </w:t>
      </w:r>
      <w:r w:rsidR="00857C27">
        <w:rPr>
          <w:rFonts w:ascii="Arial" w:hAnsi="Arial" w:cs="Arial"/>
          <w:sz w:val="20"/>
          <w:szCs w:val="20"/>
        </w:rPr>
        <w:t xml:space="preserve">s Policií ČR a odborem dopravy </w:t>
      </w:r>
      <w:r w:rsidRPr="000E79C5">
        <w:rPr>
          <w:rFonts w:ascii="Arial" w:hAnsi="Arial" w:cs="Arial"/>
          <w:sz w:val="20"/>
          <w:szCs w:val="20"/>
        </w:rPr>
        <w:t xml:space="preserve">včetně </w:t>
      </w:r>
      <w:r w:rsidRPr="000E79C5">
        <w:rPr>
          <w:rFonts w:ascii="Arial" w:hAnsi="Arial" w:cs="Arial"/>
          <w:bCs/>
          <w:sz w:val="20"/>
          <w:szCs w:val="20"/>
        </w:rPr>
        <w:t>zajištění vstupu do komunikace</w:t>
      </w:r>
      <w:r w:rsidRPr="000E79C5">
        <w:rPr>
          <w:rFonts w:ascii="Arial" w:hAnsi="Arial" w:cs="Arial"/>
          <w:sz w:val="20"/>
          <w:szCs w:val="20"/>
        </w:rPr>
        <w:t>.</w:t>
      </w:r>
    </w:p>
    <w:p w14:paraId="2135C8F4" w14:textId="77777777" w:rsidR="000E79C5" w:rsidRDefault="000E79C5" w:rsidP="0061061A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 xml:space="preserve">Po dobu provádění prací musí být zajištěn stálý přístup k jednotlivým nemovitostem (v případě otevřeného výkopu povinnost lávky), případně i příjezd mimo pracovní dobu. </w:t>
      </w:r>
    </w:p>
    <w:p w14:paraId="63D59B15" w14:textId="77777777" w:rsidR="000E79C5" w:rsidRDefault="000E79C5" w:rsidP="0061061A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>Zhotovitel bude materiál, určený pro stavbu, uskladňovat na předem vytipovaných a s majitelem pozemku projednaných místech tak, aby minimalizoval omezení průjezdu, průchodu, parkování a zásobování v dané lokalitě. Množství materiálu a součástek skladovaných na staveništi musí odpovídat množství potřebnému pro pohotovou činnost.</w:t>
      </w:r>
    </w:p>
    <w:p w14:paraId="14AB66F9" w14:textId="77777777" w:rsidR="000E79C5" w:rsidRDefault="000E79C5" w:rsidP="0061061A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 xml:space="preserve">Zhotovitel je povinen v průběhu realizace stavby zajistit na své náklady patřičný úklid komunikací, a to nejenom komunikací, které má ve zvláštním užívání, ale i přilehlých komunikací a prostor, které budou znečištěny po výjezdu nákladních automobilů ze staveniště. K tomuto účelu zhotovitel zajistí průběžné zametání staveniště a přilehlých ploch, v teplém a suchém období zajistí kropení nadměrně prašných ploch, a naopak v deštivém období zajistí odstraňování bláta ze staveniště a přilehlých ploch, a to dle potřeby i několikrát denně. </w:t>
      </w:r>
    </w:p>
    <w:p w14:paraId="22A5EFE7" w14:textId="0BE24932" w:rsidR="00895FEA" w:rsidRDefault="00C90B88" w:rsidP="0061061A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90B88">
        <w:rPr>
          <w:rFonts w:ascii="Arial" w:hAnsi="Arial" w:cs="Arial"/>
          <w:sz w:val="20"/>
          <w:szCs w:val="20"/>
        </w:rPr>
        <w:t>Zhotovitel zajistí aktuální stanoviska správců inženýrských sítí a ostatních dotčených orgánů a</w:t>
      </w:r>
      <w:r w:rsidR="003A4ED1">
        <w:rPr>
          <w:rFonts w:ascii="Arial" w:hAnsi="Arial" w:cs="Arial"/>
          <w:sz w:val="20"/>
          <w:szCs w:val="20"/>
        </w:rPr>
        <w:t> </w:t>
      </w:r>
      <w:r w:rsidRPr="00C90B88">
        <w:rPr>
          <w:rFonts w:ascii="Arial" w:hAnsi="Arial" w:cs="Arial"/>
          <w:sz w:val="20"/>
          <w:szCs w:val="20"/>
        </w:rPr>
        <w:t xml:space="preserve">organizací státní správy, pro provedení stavby nezbytná. </w:t>
      </w:r>
    </w:p>
    <w:p w14:paraId="23F0D318" w14:textId="50B74A30" w:rsidR="00C90B88" w:rsidRDefault="00C90B88" w:rsidP="0061061A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90B88">
        <w:rPr>
          <w:rFonts w:ascii="Arial" w:hAnsi="Arial" w:cs="Arial"/>
          <w:sz w:val="20"/>
          <w:szCs w:val="20"/>
        </w:rPr>
        <w:t xml:space="preserve">Majitelé dotčených </w:t>
      </w:r>
      <w:r w:rsidR="004A6B77">
        <w:rPr>
          <w:rFonts w:ascii="Arial" w:hAnsi="Arial" w:cs="Arial"/>
          <w:sz w:val="20"/>
          <w:szCs w:val="20"/>
        </w:rPr>
        <w:t>nemovitostí</w:t>
      </w:r>
      <w:r w:rsidRPr="00C90B88">
        <w:rPr>
          <w:rFonts w:ascii="Arial" w:hAnsi="Arial" w:cs="Arial"/>
          <w:sz w:val="20"/>
          <w:szCs w:val="20"/>
        </w:rPr>
        <w:t xml:space="preserve"> budou dodavatelem informováni o zahájení stavby s dostatečným časovým předstihem</w:t>
      </w:r>
      <w:r w:rsidR="00AD6923">
        <w:rPr>
          <w:rFonts w:ascii="Arial" w:hAnsi="Arial" w:cs="Arial"/>
          <w:sz w:val="20"/>
          <w:szCs w:val="20"/>
        </w:rPr>
        <w:t>, min. 7 dnů před zahájením výkopových prací</w:t>
      </w:r>
      <w:r w:rsidRPr="00C90B88">
        <w:rPr>
          <w:rFonts w:ascii="Arial" w:hAnsi="Arial" w:cs="Arial"/>
          <w:sz w:val="20"/>
          <w:szCs w:val="20"/>
        </w:rPr>
        <w:t>.</w:t>
      </w:r>
    </w:p>
    <w:p w14:paraId="42CD8695" w14:textId="02E03215" w:rsidR="00C90B88" w:rsidRDefault="00C90B88" w:rsidP="0061061A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zajistí </w:t>
      </w:r>
      <w:r w:rsidRPr="00C90B88">
        <w:rPr>
          <w:rFonts w:ascii="Arial" w:hAnsi="Arial" w:cs="Arial"/>
          <w:sz w:val="20"/>
          <w:szCs w:val="20"/>
        </w:rPr>
        <w:t>vytýčení veškerých inženýrských sítí, geodetické vytýčení stavby</w:t>
      </w:r>
      <w:r>
        <w:rPr>
          <w:rFonts w:ascii="Arial" w:hAnsi="Arial" w:cs="Arial"/>
          <w:sz w:val="20"/>
          <w:szCs w:val="20"/>
        </w:rPr>
        <w:t>.</w:t>
      </w:r>
    </w:p>
    <w:p w14:paraId="417249CA" w14:textId="772BE3AD" w:rsidR="00C90B88" w:rsidRPr="00C90B88" w:rsidRDefault="005B6C93" w:rsidP="0061061A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z</w:t>
      </w:r>
      <w:r w:rsidR="00C90B88" w:rsidRPr="00C90B88">
        <w:rPr>
          <w:rFonts w:ascii="Arial" w:hAnsi="Arial" w:cs="Arial"/>
          <w:sz w:val="20"/>
          <w:szCs w:val="20"/>
        </w:rPr>
        <w:t>aji</w:t>
      </w:r>
      <w:r>
        <w:rPr>
          <w:rFonts w:ascii="Arial" w:hAnsi="Arial" w:cs="Arial"/>
          <w:sz w:val="20"/>
          <w:szCs w:val="20"/>
        </w:rPr>
        <w:t>stí</w:t>
      </w:r>
      <w:r w:rsidR="00C90B88" w:rsidRPr="00C90B88">
        <w:rPr>
          <w:rFonts w:ascii="Arial" w:hAnsi="Arial" w:cs="Arial"/>
          <w:sz w:val="20"/>
          <w:szCs w:val="20"/>
        </w:rPr>
        <w:t xml:space="preserve"> zařízení staveniště, prostory pro mezideponie materiálu a parkování</w:t>
      </w:r>
      <w:r w:rsidR="00C90B88">
        <w:rPr>
          <w:rFonts w:ascii="Arial" w:hAnsi="Arial" w:cs="Arial"/>
          <w:sz w:val="20"/>
          <w:szCs w:val="20"/>
        </w:rPr>
        <w:t xml:space="preserve"> </w:t>
      </w:r>
      <w:r w:rsidR="00C90B88" w:rsidRPr="00C90B88">
        <w:rPr>
          <w:rFonts w:ascii="Arial" w:hAnsi="Arial" w:cs="Arial"/>
          <w:sz w:val="20"/>
          <w:szCs w:val="20"/>
        </w:rPr>
        <w:t>stavební techniky</w:t>
      </w:r>
      <w:r w:rsidR="00C90B88">
        <w:rPr>
          <w:rFonts w:ascii="Arial" w:hAnsi="Arial" w:cs="Arial"/>
          <w:sz w:val="20"/>
          <w:szCs w:val="20"/>
        </w:rPr>
        <w:t>.</w:t>
      </w:r>
    </w:p>
    <w:p w14:paraId="5C0E961B" w14:textId="6572E0E4" w:rsidR="00C90B88" w:rsidRDefault="005B6C93" w:rsidP="0061061A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zajistí </w:t>
      </w:r>
      <w:r w:rsidR="00F0138D">
        <w:rPr>
          <w:rFonts w:ascii="Arial" w:hAnsi="Arial" w:cs="Arial"/>
          <w:sz w:val="20"/>
          <w:szCs w:val="20"/>
        </w:rPr>
        <w:t>fotodokumentaci</w:t>
      </w:r>
      <w:r w:rsidR="00C90B88" w:rsidRPr="00C90B88">
        <w:rPr>
          <w:rFonts w:ascii="Arial" w:hAnsi="Arial" w:cs="Arial"/>
          <w:sz w:val="20"/>
          <w:szCs w:val="20"/>
        </w:rPr>
        <w:t xml:space="preserve"> stávajících přilehlých objektů, zídek, ploch</w:t>
      </w:r>
      <w:r w:rsidR="0061061A">
        <w:rPr>
          <w:rFonts w:ascii="Arial" w:hAnsi="Arial" w:cs="Arial"/>
          <w:sz w:val="20"/>
          <w:szCs w:val="20"/>
        </w:rPr>
        <w:t>.</w:t>
      </w:r>
    </w:p>
    <w:p w14:paraId="201BC80C" w14:textId="1060FEED" w:rsidR="005B6C93" w:rsidRDefault="005B6C93" w:rsidP="005B6C93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zajistí p</w:t>
      </w:r>
      <w:r w:rsidRPr="005B6C93">
        <w:rPr>
          <w:rFonts w:ascii="Arial" w:hAnsi="Arial" w:cs="Arial"/>
          <w:sz w:val="20"/>
          <w:szCs w:val="20"/>
        </w:rPr>
        <w:t>rovedení potřebných sond</w:t>
      </w:r>
      <w:r>
        <w:rPr>
          <w:rFonts w:ascii="Arial" w:hAnsi="Arial" w:cs="Arial"/>
          <w:sz w:val="20"/>
          <w:szCs w:val="20"/>
        </w:rPr>
        <w:t>.</w:t>
      </w:r>
    </w:p>
    <w:p w14:paraId="794B736D" w14:textId="77777777" w:rsidR="00BB414E" w:rsidRDefault="00BB414E" w:rsidP="005B6C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CDAC8F0" w14:textId="77777777" w:rsidR="00E90DF7" w:rsidRDefault="00E90DF7" w:rsidP="005B6C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DA0E78F" w14:textId="77777777" w:rsidR="00F60F75" w:rsidRPr="00462039" w:rsidRDefault="00F60F75" w:rsidP="005B6C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169EF46" w14:textId="3442B4FA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 xml:space="preserve">4. </w:t>
      </w:r>
      <w:r w:rsidR="004C383A">
        <w:rPr>
          <w:rFonts w:ascii="Arial" w:hAnsi="Arial" w:cs="Arial"/>
          <w:b/>
          <w:bCs/>
          <w:sz w:val="28"/>
          <w:szCs w:val="28"/>
        </w:rPr>
        <w:t>Termín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 xml:space="preserve"> plnění</w:t>
      </w:r>
    </w:p>
    <w:p w14:paraId="480D2F4A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DC0213" w14:textId="311D7C7A" w:rsidR="00A70854" w:rsidRDefault="000D6F34" w:rsidP="000A1DAA">
      <w:pPr>
        <w:pStyle w:val="Odstavecseseznamem"/>
        <w:numPr>
          <w:ilvl w:val="1"/>
          <w:numId w:val="7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Zahájení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prací</w:t>
      </w:r>
      <w:r w:rsidR="006A4EC9">
        <w:rPr>
          <w:rFonts w:ascii="Arial" w:hAnsi="Arial" w:cs="Arial"/>
          <w:color w:val="000000"/>
          <w:sz w:val="20"/>
          <w:szCs w:val="20"/>
        </w:rPr>
        <w:t xml:space="preserve">:   </w:t>
      </w:r>
      <w:proofErr w:type="gramEnd"/>
      <w:r w:rsidR="006A4EC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</w:t>
      </w:r>
      <w:r w:rsidR="00BE3B57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5355BC">
        <w:rPr>
          <w:rFonts w:ascii="Arial" w:hAnsi="Arial" w:cs="Arial"/>
          <w:color w:val="000000"/>
          <w:sz w:val="20"/>
          <w:szCs w:val="20"/>
        </w:rPr>
        <w:t xml:space="preserve">    </w:t>
      </w:r>
      <w:r w:rsidR="005355BC" w:rsidRPr="005355BC">
        <w:rPr>
          <w:rFonts w:ascii="Arial" w:hAnsi="Arial" w:cs="Arial"/>
          <w:color w:val="000000"/>
          <w:sz w:val="20"/>
          <w:szCs w:val="20"/>
        </w:rPr>
        <w:t>na základě oznámení minimálně 5 pracovních dnů předem</w:t>
      </w:r>
    </w:p>
    <w:p w14:paraId="6B0CE47D" w14:textId="29997A29" w:rsidR="005355BC" w:rsidRPr="005355BC" w:rsidRDefault="000A1B9C" w:rsidP="009737DC">
      <w:pPr>
        <w:pStyle w:val="Odstavecseseznamem"/>
        <w:numPr>
          <w:ilvl w:val="1"/>
          <w:numId w:val="7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4EC9">
        <w:rPr>
          <w:rFonts w:ascii="Arial" w:hAnsi="Arial" w:cs="Arial"/>
          <w:sz w:val="20"/>
          <w:szCs w:val="20"/>
        </w:rPr>
        <w:t xml:space="preserve">Dokončení </w:t>
      </w:r>
      <w:proofErr w:type="gramStart"/>
      <w:r w:rsidR="009F4218">
        <w:rPr>
          <w:rFonts w:ascii="Arial" w:hAnsi="Arial" w:cs="Arial"/>
          <w:sz w:val="20"/>
          <w:szCs w:val="20"/>
        </w:rPr>
        <w:t>prací</w:t>
      </w:r>
      <w:r w:rsidR="006A4EC9" w:rsidRPr="009737DC">
        <w:rPr>
          <w:rFonts w:ascii="Arial" w:hAnsi="Arial" w:cs="Arial"/>
          <w:sz w:val="20"/>
          <w:szCs w:val="20"/>
        </w:rPr>
        <w:t>:</w:t>
      </w:r>
      <w:r w:rsidR="001034FF" w:rsidRPr="009737DC">
        <w:rPr>
          <w:rFonts w:ascii="Arial" w:hAnsi="Arial" w:cs="Arial"/>
          <w:sz w:val="20"/>
          <w:szCs w:val="20"/>
        </w:rPr>
        <w:t xml:space="preserve">   </w:t>
      </w:r>
      <w:proofErr w:type="gramEnd"/>
      <w:r w:rsidR="001034FF" w:rsidRPr="009737DC">
        <w:rPr>
          <w:rFonts w:ascii="Arial" w:hAnsi="Arial" w:cs="Arial"/>
          <w:sz w:val="20"/>
          <w:szCs w:val="20"/>
        </w:rPr>
        <w:t xml:space="preserve">                       </w:t>
      </w:r>
      <w:r w:rsidR="009F4218">
        <w:rPr>
          <w:rFonts w:ascii="Arial" w:hAnsi="Arial" w:cs="Arial"/>
          <w:sz w:val="20"/>
          <w:szCs w:val="20"/>
        </w:rPr>
        <w:t xml:space="preserve">       </w:t>
      </w:r>
      <w:r w:rsidR="001034FF" w:rsidRPr="009737DC">
        <w:rPr>
          <w:rFonts w:ascii="Arial" w:hAnsi="Arial" w:cs="Arial"/>
          <w:sz w:val="20"/>
          <w:szCs w:val="20"/>
        </w:rPr>
        <w:t>31.08.2026</w:t>
      </w:r>
    </w:p>
    <w:p w14:paraId="289CE830" w14:textId="7585F47A" w:rsidR="006A4EC9" w:rsidRPr="009737DC" w:rsidRDefault="005355BC" w:rsidP="009737DC">
      <w:pPr>
        <w:pStyle w:val="Odstavecseseznamem"/>
        <w:numPr>
          <w:ilvl w:val="1"/>
          <w:numId w:val="7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Předání </w:t>
      </w:r>
      <w:proofErr w:type="gramStart"/>
      <w:r>
        <w:rPr>
          <w:rFonts w:ascii="Arial" w:hAnsi="Arial" w:cs="Arial"/>
          <w:sz w:val="20"/>
          <w:szCs w:val="20"/>
        </w:rPr>
        <w:t xml:space="preserve">díla: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14.09.2026 </w:t>
      </w:r>
      <w:r>
        <w:rPr>
          <w:rFonts w:ascii="Arial" w:hAnsi="Arial" w:cs="Arial"/>
          <w:sz w:val="20"/>
          <w:szCs w:val="20"/>
        </w:rPr>
        <w:tab/>
      </w:r>
      <w:r w:rsidR="00F579F8" w:rsidRPr="009737DC">
        <w:rPr>
          <w:rFonts w:ascii="Arial" w:hAnsi="Arial" w:cs="Arial"/>
          <w:sz w:val="20"/>
          <w:szCs w:val="20"/>
        </w:rPr>
        <w:t xml:space="preserve"> </w:t>
      </w:r>
    </w:p>
    <w:p w14:paraId="424900F0" w14:textId="77777777" w:rsidR="006A4EC9" w:rsidRPr="006A4EC9" w:rsidRDefault="006A4EC9" w:rsidP="006A4EC9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650247B5" w14:textId="77777777" w:rsidR="004203CF" w:rsidRDefault="004203CF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539F359" w14:textId="77777777" w:rsidR="00F60F75" w:rsidRDefault="00F60F75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DE8166B" w14:textId="341A036D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 xml:space="preserve">5. 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Cena za dílo</w:t>
      </w:r>
    </w:p>
    <w:p w14:paraId="5BB0F6BD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F691C5" w14:textId="27763E91" w:rsidR="00C12E93" w:rsidRPr="000A1DAA" w:rsidRDefault="00C12E93" w:rsidP="000A1DAA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Cena díla, specifikovaného v čl. 2 této smlouvy je sjednána na základě nabídky zhotovitele </w:t>
      </w:r>
      <w:r w:rsidRPr="000A1DAA">
        <w:rPr>
          <w:rFonts w:ascii="Arial" w:hAnsi="Arial" w:cs="Arial"/>
          <w:color w:val="000000"/>
          <w:sz w:val="20"/>
          <w:szCs w:val="20"/>
        </w:rPr>
        <w:t>a</w:t>
      </w:r>
      <w:r w:rsidR="003A4ED1">
        <w:rPr>
          <w:rFonts w:ascii="Arial" w:hAnsi="Arial" w:cs="Arial"/>
          <w:color w:val="000000"/>
          <w:sz w:val="20"/>
          <w:szCs w:val="20"/>
        </w:rPr>
        <w:t> </w:t>
      </w:r>
      <w:r w:rsidRPr="000A1DAA">
        <w:rPr>
          <w:rFonts w:ascii="Arial" w:hAnsi="Arial" w:cs="Arial"/>
          <w:color w:val="000000"/>
          <w:sz w:val="20"/>
          <w:szCs w:val="20"/>
        </w:rPr>
        <w:t>podmínek objednatele. Cena zahrnuje veškeré náklady zhotovitele</w:t>
      </w:r>
      <w:r w:rsidR="006A0DA1" w:rsidRPr="000A1D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1DAA">
        <w:rPr>
          <w:rFonts w:ascii="Arial" w:hAnsi="Arial" w:cs="Arial"/>
          <w:color w:val="000000"/>
          <w:sz w:val="20"/>
          <w:szCs w:val="20"/>
        </w:rPr>
        <w:t>související s realizací díla, provedení všech zkoušek a testů, prokazujících dodržení</w:t>
      </w:r>
      <w:r w:rsidR="006A0DA1" w:rsidRPr="000A1D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1DAA">
        <w:rPr>
          <w:rFonts w:ascii="Arial" w:hAnsi="Arial" w:cs="Arial"/>
          <w:color w:val="000000"/>
          <w:sz w:val="20"/>
          <w:szCs w:val="20"/>
        </w:rPr>
        <w:t>předepsané kvality a parametrů díla, včetně nákladů souvisejících se zajištěním veškerých</w:t>
      </w:r>
      <w:r w:rsidR="006A0DA1" w:rsidRPr="000A1D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1DAA">
        <w:rPr>
          <w:rFonts w:ascii="Arial" w:hAnsi="Arial" w:cs="Arial"/>
          <w:color w:val="000000"/>
          <w:sz w:val="20"/>
          <w:szCs w:val="20"/>
        </w:rPr>
        <w:t>potřebných dokladů, předpisů, potvrzení apod., které zhotovitel zajistí pro úspěšný průběh</w:t>
      </w:r>
      <w:r w:rsidR="006A0DA1" w:rsidRPr="000A1D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1DAA">
        <w:rPr>
          <w:rFonts w:ascii="Arial" w:hAnsi="Arial" w:cs="Arial"/>
          <w:color w:val="000000"/>
          <w:sz w:val="20"/>
          <w:szCs w:val="20"/>
        </w:rPr>
        <w:t>řízení o předání a převzetí díla.</w:t>
      </w:r>
      <w:r w:rsidR="005C4859">
        <w:rPr>
          <w:rFonts w:ascii="Arial" w:hAnsi="Arial" w:cs="Arial"/>
          <w:color w:val="000000"/>
          <w:sz w:val="20"/>
          <w:szCs w:val="20"/>
        </w:rPr>
        <w:t xml:space="preserve"> </w:t>
      </w:r>
      <w:r w:rsidR="005C4859" w:rsidRPr="000E54C3">
        <w:rPr>
          <w:rFonts w:ascii="Arial" w:hAnsi="Arial" w:cs="Arial"/>
          <w:color w:val="000000"/>
          <w:sz w:val="20"/>
          <w:szCs w:val="20"/>
        </w:rPr>
        <w:t>Rozsah opravy</w:t>
      </w:r>
      <w:r w:rsidR="004874D9" w:rsidRPr="000E54C3">
        <w:rPr>
          <w:rFonts w:ascii="Arial" w:hAnsi="Arial" w:cs="Arial"/>
          <w:color w:val="000000"/>
          <w:sz w:val="20"/>
          <w:szCs w:val="20"/>
        </w:rPr>
        <w:t xml:space="preserve"> komunikace</w:t>
      </w:r>
      <w:r w:rsidR="005C4859" w:rsidRPr="000E54C3">
        <w:rPr>
          <w:rFonts w:ascii="Arial" w:hAnsi="Arial" w:cs="Arial"/>
          <w:color w:val="000000"/>
          <w:sz w:val="20"/>
          <w:szCs w:val="20"/>
        </w:rPr>
        <w:t xml:space="preserve"> bude </w:t>
      </w:r>
      <w:r w:rsidR="004874D9" w:rsidRPr="000E54C3">
        <w:rPr>
          <w:rFonts w:ascii="Arial" w:hAnsi="Arial" w:cs="Arial"/>
          <w:color w:val="000000"/>
          <w:sz w:val="20"/>
          <w:szCs w:val="20"/>
        </w:rPr>
        <w:t>před realizací odsouhlasen objednatelem.</w:t>
      </w:r>
      <w:r w:rsidR="004874D9">
        <w:rPr>
          <w:rFonts w:ascii="Arial" w:hAnsi="Arial" w:cs="Arial"/>
          <w:color w:val="000000"/>
          <w:sz w:val="20"/>
          <w:szCs w:val="20"/>
        </w:rPr>
        <w:t xml:space="preserve"> </w:t>
      </w:r>
      <w:r w:rsidR="00F170D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442F5A1" w14:textId="0BFEEBD9" w:rsidR="00C12E93" w:rsidRPr="006A0DA1" w:rsidRDefault="00C12E93" w:rsidP="00520D3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Cena je stanovena </w:t>
      </w:r>
      <w:r w:rsidR="009B444C">
        <w:rPr>
          <w:rFonts w:ascii="Arial" w:hAnsi="Arial" w:cs="Arial"/>
          <w:color w:val="000000"/>
          <w:sz w:val="20"/>
          <w:szCs w:val="20"/>
        </w:rPr>
        <w:t>dle dohody obou stran následovně</w:t>
      </w:r>
      <w:r w:rsidRPr="006A0DA1">
        <w:rPr>
          <w:rFonts w:ascii="Arial" w:hAnsi="Arial" w:cs="Arial"/>
          <w:color w:val="000000"/>
          <w:sz w:val="20"/>
          <w:szCs w:val="20"/>
        </w:rPr>
        <w:t>:</w:t>
      </w:r>
    </w:p>
    <w:p w14:paraId="449C53C5" w14:textId="38AE53FC" w:rsidR="00C12E93" w:rsidRPr="00BB414E" w:rsidRDefault="00C12E93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BB414E">
        <w:rPr>
          <w:rFonts w:ascii="Arial" w:hAnsi="Arial" w:cs="Arial"/>
          <w:b/>
          <w:sz w:val="20"/>
          <w:szCs w:val="20"/>
        </w:rPr>
        <w:t xml:space="preserve">Celkem bez </w:t>
      </w:r>
      <w:proofErr w:type="gramStart"/>
      <w:r w:rsidRPr="00BB414E">
        <w:rPr>
          <w:rFonts w:ascii="Arial" w:hAnsi="Arial" w:cs="Arial"/>
          <w:b/>
          <w:sz w:val="20"/>
          <w:szCs w:val="20"/>
        </w:rPr>
        <w:t>DPH</w:t>
      </w:r>
      <w:r w:rsidR="009B52F6" w:rsidRPr="00BB414E">
        <w:rPr>
          <w:rFonts w:ascii="Arial" w:hAnsi="Arial" w:cs="Arial"/>
          <w:b/>
          <w:sz w:val="20"/>
          <w:szCs w:val="20"/>
        </w:rPr>
        <w:t xml:space="preserve"> </w:t>
      </w:r>
      <w:r w:rsidR="006A0DA1" w:rsidRPr="00BB414E">
        <w:rPr>
          <w:rFonts w:ascii="Arial" w:hAnsi="Arial" w:cs="Arial"/>
          <w:b/>
          <w:sz w:val="20"/>
          <w:szCs w:val="20"/>
        </w:rPr>
        <w:t xml:space="preserve"> </w:t>
      </w:r>
      <w:r w:rsidR="006A0DA1" w:rsidRPr="00BB414E">
        <w:rPr>
          <w:rFonts w:ascii="Arial" w:hAnsi="Arial" w:cs="Arial"/>
          <w:b/>
          <w:sz w:val="20"/>
          <w:szCs w:val="20"/>
        </w:rPr>
        <w:tab/>
      </w:r>
      <w:proofErr w:type="gramEnd"/>
      <w:r w:rsidR="004255B5">
        <w:rPr>
          <w:rFonts w:ascii="Arial" w:hAnsi="Arial" w:cs="Arial"/>
          <w:b/>
          <w:sz w:val="20"/>
          <w:szCs w:val="20"/>
        </w:rPr>
        <w:t>275</w:t>
      </w:r>
      <w:r w:rsidR="00124D0B">
        <w:rPr>
          <w:rFonts w:ascii="Arial" w:hAnsi="Arial" w:cs="Arial"/>
          <w:b/>
          <w:sz w:val="20"/>
          <w:szCs w:val="20"/>
        </w:rPr>
        <w:t> </w:t>
      </w:r>
      <w:r w:rsidR="004255B5">
        <w:rPr>
          <w:rFonts w:ascii="Arial" w:hAnsi="Arial" w:cs="Arial"/>
          <w:b/>
          <w:sz w:val="20"/>
          <w:szCs w:val="20"/>
        </w:rPr>
        <w:t>205</w:t>
      </w:r>
      <w:r w:rsidR="00124D0B">
        <w:rPr>
          <w:rFonts w:ascii="Arial" w:hAnsi="Arial" w:cs="Arial"/>
          <w:b/>
          <w:sz w:val="20"/>
          <w:szCs w:val="20"/>
        </w:rPr>
        <w:t>,35</w:t>
      </w:r>
      <w:r w:rsidR="00570041">
        <w:rPr>
          <w:rFonts w:ascii="Arial" w:hAnsi="Arial" w:cs="Arial"/>
          <w:b/>
          <w:sz w:val="20"/>
          <w:szCs w:val="20"/>
        </w:rPr>
        <w:t>,-</w:t>
      </w:r>
      <w:r w:rsidR="00544EC9" w:rsidRPr="00BB414E">
        <w:rPr>
          <w:rFonts w:ascii="Arial" w:hAnsi="Arial" w:cs="Arial"/>
          <w:b/>
          <w:sz w:val="20"/>
          <w:szCs w:val="20"/>
        </w:rPr>
        <w:t xml:space="preserve"> </w:t>
      </w:r>
      <w:r w:rsidRPr="00BB414E">
        <w:rPr>
          <w:rFonts w:ascii="Arial" w:hAnsi="Arial" w:cs="Arial"/>
          <w:b/>
          <w:sz w:val="20"/>
          <w:szCs w:val="20"/>
        </w:rPr>
        <w:t>Kč</w:t>
      </w:r>
    </w:p>
    <w:p w14:paraId="3C467BFE" w14:textId="6FB6EC56" w:rsidR="006A0DA1" w:rsidRPr="00BB414E" w:rsidRDefault="006A0DA1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 xml:space="preserve">DPH </w:t>
      </w:r>
      <w:proofErr w:type="gramStart"/>
      <w:r w:rsidRPr="00BB414E">
        <w:rPr>
          <w:rFonts w:ascii="Arial" w:hAnsi="Arial" w:cs="Arial"/>
          <w:sz w:val="20"/>
          <w:szCs w:val="20"/>
        </w:rPr>
        <w:t>21%</w:t>
      </w:r>
      <w:proofErr w:type="gramEnd"/>
      <w:r w:rsidRPr="00BB414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00040" w:rsidRPr="00BB414E">
        <w:rPr>
          <w:rFonts w:ascii="Arial" w:hAnsi="Arial" w:cs="Arial"/>
          <w:sz w:val="20"/>
          <w:szCs w:val="20"/>
        </w:rPr>
        <w:tab/>
      </w:r>
      <w:r w:rsidR="00124D0B">
        <w:rPr>
          <w:rFonts w:ascii="Arial" w:hAnsi="Arial" w:cs="Arial"/>
          <w:sz w:val="20"/>
          <w:szCs w:val="20"/>
        </w:rPr>
        <w:t xml:space="preserve">  57</w:t>
      </w:r>
      <w:proofErr w:type="gramEnd"/>
      <w:r w:rsidR="00124D0B">
        <w:rPr>
          <w:rFonts w:ascii="Arial" w:hAnsi="Arial" w:cs="Arial"/>
          <w:sz w:val="20"/>
          <w:szCs w:val="20"/>
        </w:rPr>
        <w:t> 793,12</w:t>
      </w:r>
      <w:r w:rsidR="00E568CE">
        <w:rPr>
          <w:rFonts w:ascii="Arial" w:hAnsi="Arial" w:cs="Arial"/>
          <w:sz w:val="20"/>
          <w:szCs w:val="20"/>
        </w:rPr>
        <w:t>,-</w:t>
      </w:r>
      <w:r w:rsidR="00974BD0" w:rsidRPr="00BB414E">
        <w:rPr>
          <w:rFonts w:ascii="Arial" w:hAnsi="Arial" w:cs="Arial"/>
          <w:sz w:val="20"/>
          <w:szCs w:val="20"/>
        </w:rPr>
        <w:t xml:space="preserve"> </w:t>
      </w:r>
      <w:r w:rsidRPr="00BB414E">
        <w:rPr>
          <w:rFonts w:ascii="Arial" w:hAnsi="Arial" w:cs="Arial"/>
          <w:sz w:val="20"/>
          <w:szCs w:val="20"/>
        </w:rPr>
        <w:t>Kč</w:t>
      </w:r>
    </w:p>
    <w:p w14:paraId="770F876D" w14:textId="5DD6B38A" w:rsidR="006A0DA1" w:rsidRPr="00BB414E" w:rsidRDefault="006A0DA1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 xml:space="preserve">Celkem včetně DPH </w:t>
      </w:r>
      <w:r w:rsidRPr="00BB414E">
        <w:rPr>
          <w:rFonts w:ascii="Arial" w:hAnsi="Arial" w:cs="Arial"/>
          <w:sz w:val="20"/>
          <w:szCs w:val="20"/>
        </w:rPr>
        <w:tab/>
      </w:r>
      <w:r w:rsidR="00662EF1">
        <w:rPr>
          <w:rFonts w:ascii="Arial" w:hAnsi="Arial" w:cs="Arial"/>
          <w:sz w:val="20"/>
          <w:szCs w:val="20"/>
        </w:rPr>
        <w:t>3</w:t>
      </w:r>
      <w:r w:rsidR="00124D0B">
        <w:rPr>
          <w:rFonts w:ascii="Arial" w:hAnsi="Arial" w:cs="Arial"/>
          <w:sz w:val="20"/>
          <w:szCs w:val="20"/>
        </w:rPr>
        <w:t>32 998,47</w:t>
      </w:r>
      <w:r w:rsidR="00E568CE">
        <w:rPr>
          <w:rFonts w:ascii="Arial" w:hAnsi="Arial" w:cs="Arial"/>
          <w:sz w:val="20"/>
          <w:szCs w:val="20"/>
        </w:rPr>
        <w:t>,-</w:t>
      </w:r>
      <w:r w:rsidR="00974BD0" w:rsidRPr="00BB414E">
        <w:rPr>
          <w:rFonts w:ascii="Arial" w:hAnsi="Arial" w:cs="Arial"/>
          <w:sz w:val="20"/>
          <w:szCs w:val="20"/>
        </w:rPr>
        <w:t xml:space="preserve"> </w:t>
      </w:r>
      <w:r w:rsidRPr="00BB414E">
        <w:rPr>
          <w:rFonts w:ascii="Arial" w:hAnsi="Arial" w:cs="Arial"/>
          <w:sz w:val="20"/>
          <w:szCs w:val="20"/>
        </w:rPr>
        <w:t>Kč</w:t>
      </w:r>
    </w:p>
    <w:p w14:paraId="29CB5DBB" w14:textId="77777777" w:rsidR="006A0DA1" w:rsidRDefault="006A0DA1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1A971892" w14:textId="145E4B1C" w:rsidR="00610118" w:rsidRPr="00610118" w:rsidRDefault="00A04A9A" w:rsidP="00610118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Předmět plnění podléhá režimu přenesené daňové povinnosti podle § 92a zákona o DPH. Daň</w:t>
      </w:r>
      <w:r w:rsidR="003A4ED1">
        <w:rPr>
          <w:rFonts w:ascii="Arial" w:hAnsi="Arial" w:cs="Arial"/>
          <w:color w:val="000000"/>
          <w:sz w:val="20"/>
          <w:szCs w:val="20"/>
        </w:rPr>
        <w:t> </w:t>
      </w:r>
      <w:r w:rsidRPr="006A0DA1">
        <w:rPr>
          <w:rFonts w:ascii="Arial" w:hAnsi="Arial" w:cs="Arial"/>
          <w:color w:val="000000"/>
          <w:sz w:val="20"/>
          <w:szCs w:val="20"/>
        </w:rPr>
        <w:t xml:space="preserve">odvede objednatel. </w:t>
      </w:r>
    </w:p>
    <w:p w14:paraId="59F26F9E" w14:textId="77777777" w:rsidR="008A278B" w:rsidRPr="008A278B" w:rsidRDefault="008A278B" w:rsidP="006B2B78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before="120" w:after="120" w:line="240" w:lineRule="auto"/>
        <w:ind w:left="850" w:hanging="493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8A278B">
        <w:rPr>
          <w:rFonts w:ascii="Arial" w:hAnsi="Arial" w:cs="Arial"/>
          <w:b/>
          <w:bCs/>
          <w:sz w:val="20"/>
          <w:szCs w:val="20"/>
        </w:rPr>
        <w:t>V ceně není obsaženo:</w:t>
      </w:r>
    </w:p>
    <w:p w14:paraId="44B0DAE9" w14:textId="76E49EAC" w:rsidR="008A278B" w:rsidRPr="005F4B51" w:rsidRDefault="008A278B" w:rsidP="00861885">
      <w:pPr>
        <w:pStyle w:val="Odstavecseseznamem"/>
        <w:numPr>
          <w:ilvl w:val="0"/>
          <w:numId w:val="25"/>
        </w:numPr>
        <w:spacing w:before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5F4B51">
        <w:rPr>
          <w:rFonts w:ascii="Arial" w:hAnsi="Arial" w:cs="Arial"/>
          <w:sz w:val="20"/>
          <w:szCs w:val="20"/>
        </w:rPr>
        <w:t>Vytyčení hranic pozemků</w:t>
      </w:r>
      <w:r w:rsidR="003A4ED1">
        <w:rPr>
          <w:rFonts w:ascii="Arial" w:hAnsi="Arial" w:cs="Arial"/>
          <w:sz w:val="20"/>
          <w:szCs w:val="20"/>
        </w:rPr>
        <w:t>.</w:t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</w:p>
    <w:p w14:paraId="4FCB06AB" w14:textId="34CB2FCF" w:rsidR="008A278B" w:rsidRPr="005F4B51" w:rsidRDefault="008A278B" w:rsidP="00861885">
      <w:pPr>
        <w:pStyle w:val="Odstavecseseznamem"/>
        <w:numPr>
          <w:ilvl w:val="0"/>
          <w:numId w:val="25"/>
        </w:numPr>
        <w:spacing w:before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5F4B51">
        <w:rPr>
          <w:rFonts w:ascii="Arial" w:hAnsi="Arial" w:cs="Arial"/>
          <w:sz w:val="20"/>
          <w:szCs w:val="20"/>
        </w:rPr>
        <w:t>Náklady na případné opravy poškozeného nevytyčeného podzemního zařízení</w:t>
      </w:r>
      <w:r w:rsidR="00DC79B4">
        <w:rPr>
          <w:rFonts w:ascii="Arial" w:hAnsi="Arial" w:cs="Arial"/>
          <w:sz w:val="20"/>
          <w:szCs w:val="20"/>
        </w:rPr>
        <w:t>,</w:t>
      </w:r>
      <w:r w:rsidRPr="005F4B51">
        <w:rPr>
          <w:rFonts w:ascii="Arial" w:hAnsi="Arial" w:cs="Arial"/>
          <w:sz w:val="20"/>
          <w:szCs w:val="20"/>
        </w:rPr>
        <w:t xml:space="preserve"> které nebylo požadováno vytyčit v dokladové části dokumentace nebo v povolení stavby. Dále veškeré podzemní zařízení v majetku investora, které nebylo předáno objednatelem zhotoviteli prokazatelně při předání staveniště.</w:t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</w:p>
    <w:p w14:paraId="3ACBA8C9" w14:textId="3BA81A08" w:rsidR="008A278B" w:rsidRPr="005F4B51" w:rsidRDefault="008A278B" w:rsidP="00861885">
      <w:pPr>
        <w:pStyle w:val="Odstavecseseznamem"/>
        <w:numPr>
          <w:ilvl w:val="0"/>
          <w:numId w:val="25"/>
        </w:numPr>
        <w:spacing w:before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5F4B51">
        <w:rPr>
          <w:rFonts w:ascii="Arial" w:hAnsi="Arial" w:cs="Arial"/>
          <w:sz w:val="20"/>
          <w:szCs w:val="20"/>
        </w:rPr>
        <w:lastRenderedPageBreak/>
        <w:t>Pasportizace okolních a dotčených objektů (v cenové nabídce nafocení před realizací a po realizaci</w:t>
      </w:r>
      <w:r w:rsidR="003A4ED1">
        <w:rPr>
          <w:rFonts w:ascii="Arial" w:hAnsi="Arial" w:cs="Arial"/>
          <w:sz w:val="20"/>
          <w:szCs w:val="20"/>
        </w:rPr>
        <w:t>.</w:t>
      </w:r>
    </w:p>
    <w:p w14:paraId="3216F89E" w14:textId="3AFB6DF6" w:rsidR="008A278B" w:rsidRPr="005F4B51" w:rsidRDefault="008A278B" w:rsidP="00861885">
      <w:pPr>
        <w:pStyle w:val="Odstavecseseznamem"/>
        <w:numPr>
          <w:ilvl w:val="0"/>
          <w:numId w:val="25"/>
        </w:numPr>
        <w:spacing w:before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5F4B51">
        <w:rPr>
          <w:rFonts w:ascii="Arial" w:hAnsi="Arial" w:cs="Arial"/>
          <w:sz w:val="20"/>
          <w:szCs w:val="20"/>
        </w:rPr>
        <w:t>Zkouška vodotěsnosti a vzduchotěsnosti kanalizace</w:t>
      </w:r>
      <w:r w:rsidR="003A4ED1">
        <w:rPr>
          <w:rFonts w:ascii="Arial" w:hAnsi="Arial" w:cs="Arial"/>
          <w:sz w:val="20"/>
          <w:szCs w:val="20"/>
        </w:rPr>
        <w:t>.</w:t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</w:p>
    <w:p w14:paraId="364C97D2" w14:textId="5AB65407" w:rsidR="008A278B" w:rsidRPr="005F4B51" w:rsidRDefault="008A278B" w:rsidP="00861885">
      <w:pPr>
        <w:pStyle w:val="Odstavecseseznamem"/>
        <w:numPr>
          <w:ilvl w:val="0"/>
          <w:numId w:val="25"/>
        </w:numPr>
        <w:spacing w:before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5F4B51">
        <w:rPr>
          <w:rFonts w:ascii="Arial" w:hAnsi="Arial" w:cs="Arial"/>
          <w:sz w:val="20"/>
          <w:szCs w:val="20"/>
        </w:rPr>
        <w:t>Geologický dohled</w:t>
      </w:r>
      <w:r w:rsidR="003A4ED1">
        <w:rPr>
          <w:rFonts w:ascii="Arial" w:hAnsi="Arial" w:cs="Arial"/>
          <w:sz w:val="20"/>
          <w:szCs w:val="20"/>
        </w:rPr>
        <w:t>.</w:t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</w:p>
    <w:p w14:paraId="336925A3" w14:textId="1FC26C55" w:rsidR="008A278B" w:rsidRPr="005F4B51" w:rsidRDefault="008A278B" w:rsidP="00861885">
      <w:pPr>
        <w:pStyle w:val="Odstavecseseznamem"/>
        <w:numPr>
          <w:ilvl w:val="0"/>
          <w:numId w:val="25"/>
        </w:numPr>
        <w:spacing w:before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5F4B51">
        <w:rPr>
          <w:rFonts w:ascii="Arial" w:hAnsi="Arial" w:cs="Arial"/>
          <w:sz w:val="20"/>
          <w:szCs w:val="20"/>
        </w:rPr>
        <w:t>Archeologický průzkum je-li vyžadován (viz povolení stavby)</w:t>
      </w:r>
      <w:r w:rsidR="003A4ED1">
        <w:rPr>
          <w:rFonts w:ascii="Arial" w:hAnsi="Arial" w:cs="Arial"/>
          <w:sz w:val="20"/>
          <w:szCs w:val="20"/>
        </w:rPr>
        <w:t>.</w:t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</w:p>
    <w:p w14:paraId="63D5A997" w14:textId="00C2BFEA" w:rsidR="008A278B" w:rsidRPr="005F4B51" w:rsidRDefault="008A278B" w:rsidP="00861885">
      <w:pPr>
        <w:pStyle w:val="Odstavecseseznamem"/>
        <w:numPr>
          <w:ilvl w:val="0"/>
          <w:numId w:val="25"/>
        </w:numPr>
        <w:spacing w:before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5F4B51">
        <w:rPr>
          <w:rFonts w:ascii="Arial" w:hAnsi="Arial" w:cs="Arial"/>
          <w:sz w:val="20"/>
          <w:szCs w:val="20"/>
        </w:rPr>
        <w:t>Přeložky podzemního zařízení v případě výškových či směrových kolizí</w:t>
      </w:r>
      <w:r w:rsidR="003A4ED1">
        <w:rPr>
          <w:rFonts w:ascii="Arial" w:hAnsi="Arial" w:cs="Arial"/>
          <w:sz w:val="20"/>
          <w:szCs w:val="20"/>
        </w:rPr>
        <w:t>.</w:t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</w:p>
    <w:p w14:paraId="16D7FBB8" w14:textId="4A492EFA" w:rsidR="008A278B" w:rsidRPr="005F4B51" w:rsidRDefault="008A278B" w:rsidP="00861885">
      <w:pPr>
        <w:pStyle w:val="Odstavecseseznamem"/>
        <w:numPr>
          <w:ilvl w:val="0"/>
          <w:numId w:val="25"/>
        </w:numPr>
        <w:spacing w:before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5F4B51">
        <w:rPr>
          <w:rFonts w:ascii="Arial" w:hAnsi="Arial" w:cs="Arial"/>
          <w:sz w:val="20"/>
          <w:szCs w:val="20"/>
        </w:rPr>
        <w:t>Zhotovení rozboru zeminy pro uložení na skládku a poplatek za rozbor</w:t>
      </w:r>
      <w:r w:rsidR="003A4ED1">
        <w:rPr>
          <w:rFonts w:ascii="Arial" w:hAnsi="Arial" w:cs="Arial"/>
          <w:sz w:val="20"/>
          <w:szCs w:val="20"/>
        </w:rPr>
        <w:t>.</w:t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</w:p>
    <w:p w14:paraId="76E090F7" w14:textId="749C04C9" w:rsidR="008A278B" w:rsidRPr="005F4B51" w:rsidRDefault="008A278B" w:rsidP="00861885">
      <w:pPr>
        <w:pStyle w:val="Odstavecseseznamem"/>
        <w:numPr>
          <w:ilvl w:val="0"/>
          <w:numId w:val="25"/>
        </w:numPr>
        <w:spacing w:before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5F4B51">
        <w:rPr>
          <w:rFonts w:ascii="Arial" w:hAnsi="Arial" w:cs="Arial"/>
          <w:sz w:val="20"/>
          <w:szCs w:val="20"/>
        </w:rPr>
        <w:t>Zhotovení rozboru PAU</w:t>
      </w:r>
      <w:r w:rsidR="003A4ED1">
        <w:rPr>
          <w:rFonts w:ascii="Arial" w:hAnsi="Arial" w:cs="Arial"/>
          <w:sz w:val="20"/>
          <w:szCs w:val="20"/>
        </w:rPr>
        <w:t>.</w:t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</w:p>
    <w:p w14:paraId="20264CBE" w14:textId="68BA9A8C" w:rsidR="008A278B" w:rsidRPr="005F4B51" w:rsidRDefault="008A278B" w:rsidP="00861885">
      <w:pPr>
        <w:pStyle w:val="Odstavecseseznamem"/>
        <w:numPr>
          <w:ilvl w:val="0"/>
          <w:numId w:val="25"/>
        </w:numPr>
        <w:spacing w:before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5F4B51">
        <w:rPr>
          <w:rFonts w:ascii="Arial" w:hAnsi="Arial" w:cs="Arial"/>
          <w:sz w:val="20"/>
          <w:szCs w:val="20"/>
        </w:rPr>
        <w:t xml:space="preserve">Odvoz přebytečné zeminy na skládku a poplatek za </w:t>
      </w:r>
      <w:proofErr w:type="gramStart"/>
      <w:r w:rsidRPr="005F4B51">
        <w:rPr>
          <w:rFonts w:ascii="Arial" w:hAnsi="Arial" w:cs="Arial"/>
          <w:sz w:val="20"/>
          <w:szCs w:val="20"/>
        </w:rPr>
        <w:t>uložení - v</w:t>
      </w:r>
      <w:proofErr w:type="gramEnd"/>
      <w:r w:rsidRPr="005F4B51">
        <w:rPr>
          <w:rFonts w:ascii="Arial" w:hAnsi="Arial" w:cs="Arial"/>
          <w:sz w:val="20"/>
          <w:szCs w:val="20"/>
        </w:rPr>
        <w:t xml:space="preserve"> nabídce uvažováno s ponecháním v místě stavby</w:t>
      </w:r>
      <w:r w:rsidR="00861885">
        <w:rPr>
          <w:rFonts w:ascii="Arial" w:hAnsi="Arial" w:cs="Arial"/>
          <w:sz w:val="20"/>
          <w:szCs w:val="20"/>
        </w:rPr>
        <w:t>.</w:t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</w:p>
    <w:p w14:paraId="785AD5FC" w14:textId="015F98D9" w:rsidR="008A278B" w:rsidRPr="005F4B51" w:rsidRDefault="008A278B" w:rsidP="00861885">
      <w:pPr>
        <w:pStyle w:val="Odstavecseseznamem"/>
        <w:numPr>
          <w:ilvl w:val="0"/>
          <w:numId w:val="25"/>
        </w:numPr>
        <w:spacing w:before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5F4B51">
        <w:rPr>
          <w:rFonts w:ascii="Arial" w:hAnsi="Arial" w:cs="Arial"/>
          <w:sz w:val="20"/>
          <w:szCs w:val="20"/>
        </w:rPr>
        <w:t>Náklady vyplývající z požadavků stavebního povolení a vyjádření zúčastněných stran, které</w:t>
      </w:r>
      <w:r w:rsidR="003A4ED1">
        <w:rPr>
          <w:rFonts w:ascii="Arial" w:hAnsi="Arial" w:cs="Arial"/>
          <w:sz w:val="20"/>
          <w:szCs w:val="20"/>
        </w:rPr>
        <w:t> </w:t>
      </w:r>
      <w:r w:rsidRPr="005F4B51">
        <w:rPr>
          <w:rFonts w:ascii="Arial" w:hAnsi="Arial" w:cs="Arial"/>
          <w:sz w:val="20"/>
          <w:szCs w:val="20"/>
        </w:rPr>
        <w:t>nebyly k dispozici při zpracování cenové nabídky a nejsou požadovány v projektové dokumentaci nebo podkladech předaných k vypracování cenové nabídky</w:t>
      </w:r>
      <w:r w:rsidR="003A4ED1">
        <w:rPr>
          <w:rFonts w:ascii="Arial" w:hAnsi="Arial" w:cs="Arial"/>
          <w:sz w:val="20"/>
          <w:szCs w:val="20"/>
        </w:rPr>
        <w:t>.</w:t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  <w:r w:rsidRPr="005F4B51">
        <w:rPr>
          <w:rFonts w:ascii="Arial" w:hAnsi="Arial" w:cs="Arial"/>
          <w:sz w:val="20"/>
          <w:szCs w:val="20"/>
        </w:rPr>
        <w:tab/>
      </w:r>
    </w:p>
    <w:p w14:paraId="0A31B6FA" w14:textId="4B777840" w:rsidR="008A278B" w:rsidRPr="005F4B51" w:rsidRDefault="008A278B" w:rsidP="00861885">
      <w:pPr>
        <w:pStyle w:val="Odstavecseseznamem"/>
        <w:numPr>
          <w:ilvl w:val="0"/>
          <w:numId w:val="25"/>
        </w:numPr>
        <w:spacing w:before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5F4B51">
        <w:rPr>
          <w:rFonts w:ascii="Arial" w:hAnsi="Arial" w:cs="Arial"/>
          <w:sz w:val="20"/>
          <w:szCs w:val="20"/>
        </w:rPr>
        <w:t xml:space="preserve">Zajištění vstupů do komunikace (kauce, </w:t>
      </w:r>
      <w:proofErr w:type="gramStart"/>
      <w:r w:rsidRPr="005F4B51">
        <w:rPr>
          <w:rFonts w:ascii="Arial" w:hAnsi="Arial" w:cs="Arial"/>
          <w:sz w:val="20"/>
          <w:szCs w:val="20"/>
        </w:rPr>
        <w:t>poplatky,...</w:t>
      </w:r>
      <w:proofErr w:type="gramEnd"/>
      <w:r w:rsidRPr="005F4B51">
        <w:rPr>
          <w:rFonts w:ascii="Arial" w:hAnsi="Arial" w:cs="Arial"/>
          <w:sz w:val="20"/>
          <w:szCs w:val="20"/>
        </w:rPr>
        <w:t>)</w:t>
      </w:r>
      <w:r w:rsidR="003A4ED1">
        <w:rPr>
          <w:rFonts w:ascii="Arial" w:hAnsi="Arial" w:cs="Arial"/>
          <w:sz w:val="20"/>
          <w:szCs w:val="20"/>
        </w:rPr>
        <w:t>.</w:t>
      </w:r>
      <w:r w:rsidRPr="005F4B51">
        <w:rPr>
          <w:rFonts w:ascii="Arial" w:hAnsi="Arial" w:cs="Arial"/>
          <w:sz w:val="20"/>
          <w:szCs w:val="20"/>
        </w:rPr>
        <w:tab/>
      </w:r>
    </w:p>
    <w:p w14:paraId="26A4E404" w14:textId="414D0AAA" w:rsidR="008A278B" w:rsidRPr="005F4B51" w:rsidRDefault="008A278B" w:rsidP="00861885">
      <w:pPr>
        <w:pStyle w:val="Odstavecseseznamem"/>
        <w:numPr>
          <w:ilvl w:val="0"/>
          <w:numId w:val="25"/>
        </w:numPr>
        <w:spacing w:before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5F4B51">
        <w:rPr>
          <w:rFonts w:ascii="Arial" w:hAnsi="Arial" w:cs="Arial"/>
          <w:sz w:val="20"/>
          <w:szCs w:val="20"/>
        </w:rPr>
        <w:t>Vyhotovení akceptačního protokolu digitální mapy</w:t>
      </w:r>
      <w:r w:rsidR="003A4ED1">
        <w:rPr>
          <w:rFonts w:ascii="Arial" w:hAnsi="Arial" w:cs="Arial"/>
          <w:sz w:val="20"/>
          <w:szCs w:val="20"/>
        </w:rPr>
        <w:t>.</w:t>
      </w:r>
    </w:p>
    <w:p w14:paraId="5367335B" w14:textId="2ABADE62" w:rsidR="008A278B" w:rsidRPr="008A278B" w:rsidRDefault="008A278B" w:rsidP="008A278B">
      <w:p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rozporu mezi bodem 5.5. a ostatními body smlouvy, platí bod 5.5.V ceně není obsaženo.</w:t>
      </w:r>
    </w:p>
    <w:p w14:paraId="43E6DE6C" w14:textId="77777777" w:rsidR="00294301" w:rsidRDefault="0029430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702C65" w14:textId="77777777" w:rsidR="00BB414E" w:rsidRDefault="00BB414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533F0B" w14:textId="77777777" w:rsidR="00F60F75" w:rsidRPr="00854EE5" w:rsidRDefault="00F60F75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EFAF4D" w14:textId="77777777" w:rsidR="00C12E93" w:rsidRPr="00854EE5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6. Platební podmínky</w:t>
      </w:r>
    </w:p>
    <w:p w14:paraId="2824DD30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9464777" w14:textId="647A3D81" w:rsidR="00C12E93" w:rsidRPr="006A0DA1" w:rsidRDefault="00C12E93" w:rsidP="001700C9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Objednatel nebude zhotoviteli poskytovat zálohy. Objednatel </w:t>
      </w:r>
      <w:r w:rsidR="00B2207E">
        <w:rPr>
          <w:rFonts w:ascii="Arial" w:hAnsi="Arial" w:cs="Arial"/>
          <w:color w:val="000000"/>
          <w:sz w:val="20"/>
          <w:szCs w:val="20"/>
        </w:rPr>
        <w:t>uhradí</w:t>
      </w:r>
      <w:r w:rsidRPr="006A0DA1">
        <w:rPr>
          <w:rFonts w:ascii="Arial" w:hAnsi="Arial" w:cs="Arial"/>
          <w:color w:val="000000"/>
          <w:sz w:val="20"/>
          <w:szCs w:val="20"/>
        </w:rPr>
        <w:t xml:space="preserve"> zhotoviteli provedené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práce a dodávky podle vystav</w:t>
      </w:r>
      <w:r w:rsidR="00EB7313">
        <w:rPr>
          <w:rFonts w:ascii="Arial" w:hAnsi="Arial" w:cs="Arial"/>
          <w:color w:val="000000"/>
          <w:sz w:val="20"/>
          <w:szCs w:val="20"/>
        </w:rPr>
        <w:t>e</w:t>
      </w:r>
      <w:r w:rsidRPr="006A0DA1">
        <w:rPr>
          <w:rFonts w:ascii="Arial" w:hAnsi="Arial" w:cs="Arial"/>
          <w:color w:val="000000"/>
          <w:sz w:val="20"/>
          <w:szCs w:val="20"/>
        </w:rPr>
        <w:t>n</w:t>
      </w:r>
      <w:r w:rsidR="009624DE">
        <w:rPr>
          <w:rFonts w:ascii="Arial" w:hAnsi="Arial" w:cs="Arial"/>
          <w:color w:val="000000"/>
          <w:sz w:val="20"/>
          <w:szCs w:val="20"/>
        </w:rPr>
        <w:t>é</w:t>
      </w:r>
      <w:r w:rsidRPr="006A0DA1">
        <w:rPr>
          <w:rFonts w:ascii="Arial" w:hAnsi="Arial" w:cs="Arial"/>
          <w:color w:val="000000"/>
          <w:sz w:val="20"/>
          <w:szCs w:val="20"/>
        </w:rPr>
        <w:t xml:space="preserve"> faktur</w:t>
      </w:r>
      <w:r w:rsidR="009624DE">
        <w:rPr>
          <w:rFonts w:ascii="Arial" w:hAnsi="Arial" w:cs="Arial"/>
          <w:color w:val="000000"/>
          <w:sz w:val="20"/>
          <w:szCs w:val="20"/>
        </w:rPr>
        <w:t>y</w:t>
      </w:r>
      <w:r w:rsidR="00EB7313">
        <w:rPr>
          <w:rFonts w:ascii="Arial" w:hAnsi="Arial" w:cs="Arial"/>
          <w:color w:val="000000"/>
          <w:sz w:val="20"/>
          <w:szCs w:val="20"/>
        </w:rPr>
        <w:t xml:space="preserve"> po převzetí díla</w:t>
      </w:r>
      <w:r w:rsidRPr="006A0DA1">
        <w:rPr>
          <w:rFonts w:ascii="Arial" w:hAnsi="Arial" w:cs="Arial"/>
          <w:color w:val="000000"/>
          <w:sz w:val="20"/>
          <w:szCs w:val="20"/>
        </w:rPr>
        <w:t>.</w:t>
      </w:r>
    </w:p>
    <w:p w14:paraId="253822A1" w14:textId="00E3C21F" w:rsidR="00670B80" w:rsidRPr="00DA344D" w:rsidRDefault="00C12E93" w:rsidP="00CA6C78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sz w:val="28"/>
          <w:szCs w:val="28"/>
        </w:rPr>
      </w:pPr>
      <w:r w:rsidRPr="00DA344D">
        <w:rPr>
          <w:rFonts w:ascii="Arial" w:hAnsi="Arial" w:cs="Arial"/>
          <w:color w:val="000000"/>
          <w:sz w:val="20"/>
          <w:szCs w:val="20"/>
        </w:rPr>
        <w:t>Pro splat</w:t>
      </w:r>
      <w:r w:rsidR="009A2708" w:rsidRPr="00DA344D">
        <w:rPr>
          <w:rFonts w:ascii="Arial" w:hAnsi="Arial" w:cs="Arial"/>
          <w:color w:val="000000"/>
          <w:sz w:val="20"/>
          <w:szCs w:val="20"/>
        </w:rPr>
        <w:t>nost faktur se sjednává lhůta 28</w:t>
      </w:r>
      <w:r w:rsidR="00701154" w:rsidRPr="00DA34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DA344D">
        <w:rPr>
          <w:rFonts w:ascii="Arial" w:hAnsi="Arial" w:cs="Arial"/>
          <w:color w:val="000000"/>
          <w:sz w:val="20"/>
          <w:szCs w:val="20"/>
        </w:rPr>
        <w:t>dnů ode dne průkazného doručení faktury</w:t>
      </w:r>
      <w:r w:rsidR="006A0DA1" w:rsidRPr="00DA344D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A344D">
        <w:rPr>
          <w:rFonts w:ascii="Arial" w:hAnsi="Arial" w:cs="Arial"/>
          <w:color w:val="000000"/>
          <w:sz w:val="20"/>
          <w:szCs w:val="20"/>
        </w:rPr>
        <w:t>odsouhlasené ze strany</w:t>
      </w:r>
      <w:r w:rsidR="00A84A07" w:rsidRPr="00DA344D">
        <w:rPr>
          <w:rFonts w:ascii="Arial" w:hAnsi="Arial" w:cs="Arial"/>
          <w:color w:val="000000"/>
          <w:sz w:val="20"/>
          <w:szCs w:val="20"/>
        </w:rPr>
        <w:t xml:space="preserve"> investora</w:t>
      </w:r>
      <w:r w:rsidRPr="00DA344D">
        <w:rPr>
          <w:rFonts w:ascii="Arial" w:hAnsi="Arial" w:cs="Arial"/>
          <w:color w:val="000000"/>
          <w:sz w:val="20"/>
          <w:szCs w:val="20"/>
        </w:rPr>
        <w:t>.</w:t>
      </w:r>
      <w:r w:rsidR="00836C6F" w:rsidRPr="00DA344D">
        <w:rPr>
          <w:rFonts w:ascii="Arial" w:hAnsi="Arial" w:cs="Arial"/>
          <w:color w:val="000000"/>
          <w:sz w:val="20"/>
          <w:szCs w:val="20"/>
        </w:rPr>
        <w:t xml:space="preserve"> Adresa pro elektronické doručení: </w:t>
      </w:r>
    </w:p>
    <w:p w14:paraId="7C4F9201" w14:textId="77777777" w:rsidR="00670B80" w:rsidRDefault="00670B8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BE0C5D5" w14:textId="77777777" w:rsidR="00F60F75" w:rsidRDefault="00F60F75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A032DB9" w14:textId="759550F4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7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Staveništ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</w:p>
    <w:p w14:paraId="46FDEDEB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8"/>
          <w:szCs w:val="28"/>
        </w:rPr>
      </w:pPr>
    </w:p>
    <w:p w14:paraId="169D36CD" w14:textId="3772C8AD" w:rsidR="00C12E93" w:rsidRPr="000D2E0A" w:rsidRDefault="00C12E93" w:rsidP="00933684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0D2E0A">
        <w:rPr>
          <w:rFonts w:ascii="Arial" w:hAnsi="Arial" w:cs="Arial"/>
          <w:color w:val="000000"/>
          <w:sz w:val="20"/>
          <w:szCs w:val="20"/>
        </w:rPr>
        <w:t>Předání staveniště se uskuteční protokolárně za účasti odpovědných zástupců obou smluvních</w:t>
      </w:r>
      <w:r w:rsidR="006A0DA1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stran</w:t>
      </w:r>
      <w:r w:rsidR="001120E4">
        <w:rPr>
          <w:rFonts w:ascii="Arial" w:hAnsi="Arial" w:cs="Arial"/>
          <w:color w:val="000000"/>
          <w:sz w:val="20"/>
          <w:szCs w:val="20"/>
        </w:rPr>
        <w:t xml:space="preserve"> (zápisem do stavebního deníku)</w:t>
      </w:r>
      <w:r w:rsidRPr="000D2E0A">
        <w:rPr>
          <w:rFonts w:ascii="Arial" w:hAnsi="Arial" w:cs="Arial"/>
          <w:color w:val="000000"/>
          <w:sz w:val="20"/>
          <w:szCs w:val="20"/>
        </w:rPr>
        <w:t>. Zhotovitel je povinen při přejímání staveniště prověřit, zda staveniště nemá překážky</w:t>
      </w:r>
      <w:r w:rsidR="006A0DA1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nebo vady, které brání provedení díla. Za takové vady se však nepovažují ty, jejichž původ je v</w:t>
      </w:r>
      <w:r w:rsidR="000D2E0A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dokumentaci zpracované zhotovitelem.</w:t>
      </w:r>
    </w:p>
    <w:p w14:paraId="09E40CE8" w14:textId="2A585CC4" w:rsidR="00C12E93" w:rsidRPr="00836FA1" w:rsidRDefault="00C12E93" w:rsidP="006233BD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836FA1">
        <w:rPr>
          <w:rFonts w:ascii="Arial" w:hAnsi="Arial" w:cs="Arial"/>
          <w:color w:val="000000"/>
          <w:sz w:val="20"/>
          <w:szCs w:val="20"/>
        </w:rPr>
        <w:t xml:space="preserve">Zhotovitel bude udržovat staveniště a stavbou dotčené </w:t>
      </w:r>
      <w:r w:rsidR="00BE76A6">
        <w:rPr>
          <w:rFonts w:ascii="Arial" w:hAnsi="Arial" w:cs="Arial"/>
          <w:color w:val="000000"/>
          <w:sz w:val="20"/>
          <w:szCs w:val="20"/>
        </w:rPr>
        <w:t xml:space="preserve">pozemky </w:t>
      </w:r>
      <w:r w:rsidRPr="00836FA1">
        <w:rPr>
          <w:rFonts w:ascii="Arial" w:hAnsi="Arial" w:cs="Arial"/>
          <w:color w:val="000000"/>
          <w:sz w:val="20"/>
          <w:szCs w:val="20"/>
        </w:rPr>
        <w:t>v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> </w:t>
      </w:r>
      <w:r w:rsidRPr="00836FA1">
        <w:rPr>
          <w:rFonts w:ascii="Arial" w:hAnsi="Arial" w:cs="Arial"/>
          <w:color w:val="000000"/>
          <w:sz w:val="20"/>
          <w:szCs w:val="20"/>
        </w:rPr>
        <w:t>náležitém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pořádku, a bude průběžně odstraňovat na své náklady veškeré odpady a zbytkové materiály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související s</w:t>
      </w:r>
      <w:r w:rsidR="003E7C29">
        <w:rPr>
          <w:rFonts w:ascii="Arial" w:hAnsi="Arial" w:cs="Arial"/>
          <w:color w:val="000000"/>
          <w:sz w:val="20"/>
          <w:szCs w:val="20"/>
        </w:rPr>
        <w:t> </w:t>
      </w:r>
      <w:r w:rsidRPr="00836FA1">
        <w:rPr>
          <w:rFonts w:ascii="Arial" w:hAnsi="Arial" w:cs="Arial"/>
          <w:color w:val="000000"/>
          <w:sz w:val="20"/>
          <w:szCs w:val="20"/>
        </w:rPr>
        <w:t xml:space="preserve">prováděním díla. </w:t>
      </w:r>
    </w:p>
    <w:p w14:paraId="1DECD4C7" w14:textId="2BA3EAC1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71C182" w14:textId="77777777" w:rsidR="008B6D0A" w:rsidRDefault="008B6D0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16E84E" w14:textId="77777777" w:rsidR="00F60F75" w:rsidRPr="00854EE5" w:rsidRDefault="00F60F75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AB9948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8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Záruky za dílo</w:t>
      </w:r>
    </w:p>
    <w:p w14:paraId="4F242178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824C8EB" w14:textId="2628CC90" w:rsidR="00C12E93" w:rsidRPr="00E76A95" w:rsidRDefault="00C12E93" w:rsidP="00861411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ručí za úplné a kvalitní provedení díla v rozsahu, kvalitě a parametrech stanovených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zadávacími podklady, českými normami a touto smlouvou po celou dobu záruční lhůty, která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činí </w:t>
      </w:r>
      <w:r w:rsidR="009B52F6" w:rsidRPr="00F4741E">
        <w:rPr>
          <w:rFonts w:ascii="Arial" w:hAnsi="Arial" w:cs="Arial"/>
          <w:b/>
          <w:bCs/>
          <w:color w:val="000000"/>
          <w:sz w:val="20"/>
          <w:szCs w:val="20"/>
        </w:rPr>
        <w:t>60</w:t>
      </w:r>
      <w:r w:rsidRPr="00F4741E">
        <w:rPr>
          <w:rFonts w:ascii="Arial" w:hAnsi="Arial" w:cs="Arial"/>
          <w:b/>
          <w:bCs/>
          <w:color w:val="000000"/>
          <w:sz w:val="20"/>
          <w:szCs w:val="20"/>
        </w:rPr>
        <w:t xml:space="preserve"> měsíců</w:t>
      </w:r>
      <w:r w:rsidR="00730CDF" w:rsidRPr="00F4741E">
        <w:rPr>
          <w:rFonts w:ascii="Arial" w:hAnsi="Arial" w:cs="Arial"/>
          <w:b/>
          <w:bCs/>
          <w:color w:val="000000"/>
          <w:sz w:val="20"/>
          <w:szCs w:val="20"/>
        </w:rPr>
        <w:t xml:space="preserve"> na inženýrské sítě a </w:t>
      </w:r>
      <w:r w:rsidR="0065598D" w:rsidRPr="00C73AAE">
        <w:rPr>
          <w:rFonts w:ascii="Arial" w:hAnsi="Arial" w:cs="Arial"/>
          <w:b/>
          <w:bCs/>
          <w:color w:val="000000"/>
          <w:sz w:val="20"/>
          <w:szCs w:val="20"/>
        </w:rPr>
        <w:t>36</w:t>
      </w:r>
      <w:r w:rsidR="00730CDF" w:rsidRPr="00F4741E">
        <w:rPr>
          <w:rFonts w:ascii="Arial" w:hAnsi="Arial" w:cs="Arial"/>
          <w:b/>
          <w:bCs/>
          <w:color w:val="000000"/>
          <w:sz w:val="20"/>
          <w:szCs w:val="20"/>
        </w:rPr>
        <w:t xml:space="preserve"> měsíců na komunikace a zpevněné plochy</w:t>
      </w:r>
      <w:r w:rsidRPr="00E76A95">
        <w:rPr>
          <w:rFonts w:ascii="Arial" w:hAnsi="Arial" w:cs="Arial"/>
          <w:color w:val="000000"/>
          <w:sz w:val="20"/>
          <w:szCs w:val="20"/>
        </w:rPr>
        <w:t>.</w:t>
      </w:r>
      <w:r w:rsidR="00ED5B07">
        <w:rPr>
          <w:rFonts w:ascii="Arial" w:hAnsi="Arial" w:cs="Arial"/>
          <w:color w:val="000000"/>
          <w:sz w:val="20"/>
          <w:szCs w:val="20"/>
        </w:rPr>
        <w:t xml:space="preserve"> Zá</w:t>
      </w:r>
      <w:r w:rsidR="003D3249">
        <w:rPr>
          <w:rFonts w:ascii="Arial" w:hAnsi="Arial" w:cs="Arial"/>
          <w:color w:val="000000"/>
          <w:sz w:val="20"/>
          <w:szCs w:val="20"/>
        </w:rPr>
        <w:t>ruka běží ode dne předání díla.</w:t>
      </w:r>
    </w:p>
    <w:p w14:paraId="630E49B8" w14:textId="09197870" w:rsidR="00A57086" w:rsidRDefault="00A5708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2058B47" w14:textId="77777777" w:rsidR="00F60F75" w:rsidRDefault="00F60F75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62F0CCF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9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P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 xml:space="preserve">ejímací 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ízení</w:t>
      </w:r>
    </w:p>
    <w:p w14:paraId="460B296E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E8D4DC1" w14:textId="3FBC495D" w:rsidR="006A1351" w:rsidRDefault="00551123" w:rsidP="00E76A95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Odevzdání a převzetí </w:t>
      </w:r>
      <w:r w:rsidR="00273B29">
        <w:rPr>
          <w:rFonts w:ascii="Arial" w:hAnsi="Arial" w:cs="Arial"/>
          <w:sz w:val="20"/>
          <w:szCs w:val="20"/>
        </w:rPr>
        <w:t>dokončených prací se řídí příslušnými ustanoveními občanského zákoníku</w:t>
      </w:r>
      <w:r w:rsidR="00547FF5">
        <w:rPr>
          <w:rFonts w:ascii="Arial" w:hAnsi="Arial" w:cs="Arial"/>
          <w:sz w:val="20"/>
          <w:szCs w:val="20"/>
        </w:rPr>
        <w:t>, pokud dále není uvedeno jinak.</w:t>
      </w:r>
    </w:p>
    <w:p w14:paraId="6F8777C8" w14:textId="66E5DB02" w:rsidR="00547FF5" w:rsidRPr="006A1351" w:rsidRDefault="00547FF5" w:rsidP="00E76A95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nejpozději </w:t>
      </w:r>
      <w:r w:rsidR="006535A3">
        <w:rPr>
          <w:rFonts w:ascii="Arial" w:hAnsi="Arial" w:cs="Arial"/>
          <w:sz w:val="20"/>
          <w:szCs w:val="20"/>
        </w:rPr>
        <w:t>5 dnů předem oznámí písemně objednateli, že práce jsou připraveny k</w:t>
      </w:r>
      <w:r w:rsidR="00250A8C">
        <w:rPr>
          <w:rFonts w:ascii="Arial" w:hAnsi="Arial" w:cs="Arial"/>
          <w:sz w:val="20"/>
          <w:szCs w:val="20"/>
        </w:rPr>
        <w:t> </w:t>
      </w:r>
      <w:r w:rsidR="006535A3">
        <w:rPr>
          <w:rFonts w:ascii="Arial" w:hAnsi="Arial" w:cs="Arial"/>
          <w:sz w:val="20"/>
          <w:szCs w:val="20"/>
        </w:rPr>
        <w:t>převzetí</w:t>
      </w:r>
      <w:r w:rsidR="00250A8C">
        <w:rPr>
          <w:rFonts w:ascii="Arial" w:hAnsi="Arial" w:cs="Arial"/>
          <w:sz w:val="20"/>
          <w:szCs w:val="20"/>
        </w:rPr>
        <w:t xml:space="preserve">. Jako doklad o předání stavby </w:t>
      </w:r>
      <w:r w:rsidR="00613C70">
        <w:rPr>
          <w:rFonts w:ascii="Arial" w:hAnsi="Arial" w:cs="Arial"/>
          <w:sz w:val="20"/>
          <w:szCs w:val="20"/>
        </w:rPr>
        <w:t xml:space="preserve">bude sloužit předávací protokol, podepsaný zástupci </w:t>
      </w:r>
      <w:r w:rsidR="00A9753C">
        <w:rPr>
          <w:rFonts w:ascii="Arial" w:hAnsi="Arial" w:cs="Arial"/>
          <w:sz w:val="20"/>
          <w:szCs w:val="20"/>
        </w:rPr>
        <w:t>obou smluvních stran.</w:t>
      </w:r>
    </w:p>
    <w:p w14:paraId="35413EB2" w14:textId="5CD5CD6E" w:rsidR="00C12E93" w:rsidRDefault="00C12E93" w:rsidP="00E76A95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lastRenderedPageBreak/>
        <w:t>Součástí díla jsou i doklady, které zhotovitel předá objednateli při přejímacím řízení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(ve </w:t>
      </w:r>
      <w:r w:rsidR="005E1C76">
        <w:rPr>
          <w:rFonts w:ascii="Arial" w:hAnsi="Arial" w:cs="Arial"/>
          <w:color w:val="000000"/>
          <w:sz w:val="20"/>
          <w:szCs w:val="20"/>
        </w:rPr>
        <w:t>2</w:t>
      </w:r>
      <w:r w:rsidR="00610118" w:rsidRPr="00BB414E">
        <w:rPr>
          <w:rFonts w:ascii="Arial" w:hAnsi="Arial" w:cs="Arial"/>
          <w:sz w:val="20"/>
          <w:szCs w:val="20"/>
        </w:rPr>
        <w:t xml:space="preserve"> 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vyhotoveních v tištěné podobě </w:t>
      </w:r>
      <w:r w:rsidR="00610118">
        <w:rPr>
          <w:rFonts w:ascii="Arial" w:hAnsi="Arial" w:cs="Arial"/>
          <w:color w:val="000000"/>
          <w:sz w:val="20"/>
          <w:szCs w:val="20"/>
        </w:rPr>
        <w:t xml:space="preserve">a </w:t>
      </w:r>
      <w:r w:rsidR="00610118" w:rsidRPr="00BB414E">
        <w:rPr>
          <w:rFonts w:ascii="Arial" w:hAnsi="Arial" w:cs="Arial"/>
          <w:sz w:val="20"/>
          <w:szCs w:val="20"/>
        </w:rPr>
        <w:t>komplet na USB</w:t>
      </w:r>
      <w:r w:rsidRPr="00BB414E">
        <w:rPr>
          <w:rFonts w:ascii="Arial" w:hAnsi="Arial" w:cs="Arial"/>
          <w:sz w:val="20"/>
          <w:szCs w:val="20"/>
        </w:rPr>
        <w:t>, jedná se o:</w:t>
      </w:r>
    </w:p>
    <w:p w14:paraId="03F24767" w14:textId="0EACC797" w:rsidR="005B6C93" w:rsidRPr="005A5B10" w:rsidRDefault="005B6C93" w:rsidP="005A5B10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5B10">
        <w:rPr>
          <w:rFonts w:ascii="Arial" w:hAnsi="Arial" w:cs="Arial"/>
          <w:sz w:val="20"/>
          <w:szCs w:val="20"/>
        </w:rPr>
        <w:t xml:space="preserve">geodetické zaměření stavby s průmětem do katastrální mapy, provedení dle aktuální směrnice </w:t>
      </w:r>
      <w:proofErr w:type="spellStart"/>
      <w:r w:rsidRPr="005A5B10">
        <w:rPr>
          <w:rFonts w:ascii="Arial" w:hAnsi="Arial" w:cs="Arial"/>
          <w:sz w:val="20"/>
          <w:szCs w:val="20"/>
        </w:rPr>
        <w:t>SčVK</w:t>
      </w:r>
      <w:proofErr w:type="spellEnd"/>
      <w:r w:rsidRPr="005A5B10">
        <w:rPr>
          <w:rFonts w:ascii="Arial" w:hAnsi="Arial" w:cs="Arial"/>
          <w:sz w:val="20"/>
          <w:szCs w:val="20"/>
        </w:rPr>
        <w:t>, a.s. geodetické dokumentace (v tištěné podobě i na CD) včetně zaměření zpevněných ploch. Trasy inženýrských sítí budou zaměřeny před záhozem</w:t>
      </w:r>
      <w:r w:rsidR="00D469FB" w:rsidRPr="005A5B10">
        <w:rPr>
          <w:rFonts w:ascii="Arial" w:hAnsi="Arial" w:cs="Arial"/>
          <w:sz w:val="20"/>
          <w:szCs w:val="20"/>
        </w:rPr>
        <w:t>;</w:t>
      </w:r>
    </w:p>
    <w:p w14:paraId="1E44F70C" w14:textId="473F8D92" w:rsidR="005B6C93" w:rsidRDefault="005B6C93" w:rsidP="005B6C9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C93">
        <w:rPr>
          <w:rFonts w:ascii="Arial" w:hAnsi="Arial" w:cs="Arial"/>
          <w:sz w:val="20"/>
          <w:szCs w:val="20"/>
        </w:rPr>
        <w:t>dokumentace skutečného provedení stavby v tištěné i digitální podobě (postačí</w:t>
      </w:r>
      <w:r>
        <w:rPr>
          <w:rFonts w:ascii="Arial" w:hAnsi="Arial" w:cs="Arial"/>
          <w:sz w:val="20"/>
          <w:szCs w:val="20"/>
        </w:rPr>
        <w:t xml:space="preserve"> </w:t>
      </w:r>
      <w:r w:rsidRPr="005B6C93">
        <w:rPr>
          <w:rFonts w:ascii="Arial" w:hAnsi="Arial" w:cs="Arial"/>
          <w:sz w:val="20"/>
          <w:szCs w:val="20"/>
        </w:rPr>
        <w:t>potvrzený ruční zákres do situace s vyznačením změn), prohlášení o shodě na</w:t>
      </w:r>
      <w:r>
        <w:rPr>
          <w:rFonts w:ascii="Arial" w:hAnsi="Arial" w:cs="Arial"/>
          <w:sz w:val="20"/>
          <w:szCs w:val="20"/>
        </w:rPr>
        <w:t xml:space="preserve"> </w:t>
      </w:r>
      <w:r w:rsidRPr="005B6C93">
        <w:rPr>
          <w:rFonts w:ascii="Arial" w:hAnsi="Arial" w:cs="Arial"/>
          <w:sz w:val="20"/>
          <w:szCs w:val="20"/>
        </w:rPr>
        <w:t>použité materiály</w:t>
      </w:r>
      <w:r w:rsidR="00D469FB">
        <w:rPr>
          <w:rFonts w:ascii="Arial" w:hAnsi="Arial" w:cs="Arial"/>
          <w:sz w:val="20"/>
          <w:szCs w:val="20"/>
        </w:rPr>
        <w:t>;</w:t>
      </w:r>
    </w:p>
    <w:p w14:paraId="2D8FAC7F" w14:textId="31C32353" w:rsidR="005B6C93" w:rsidRDefault="005B6C93" w:rsidP="005B6C9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C93">
        <w:rPr>
          <w:rFonts w:ascii="Arial" w:hAnsi="Arial" w:cs="Arial"/>
          <w:sz w:val="20"/>
          <w:szCs w:val="20"/>
        </w:rPr>
        <w:t>statické zkoušky hutnění zásypu na místech určených investorem a revize nutné k uvedení díla do provozu na jednotlivých</w:t>
      </w:r>
      <w:r>
        <w:rPr>
          <w:rFonts w:ascii="Arial" w:hAnsi="Arial" w:cs="Arial"/>
          <w:sz w:val="20"/>
          <w:szCs w:val="20"/>
        </w:rPr>
        <w:t xml:space="preserve"> </w:t>
      </w:r>
      <w:r w:rsidRPr="005B6C93">
        <w:rPr>
          <w:rFonts w:ascii="Arial" w:hAnsi="Arial" w:cs="Arial"/>
          <w:sz w:val="20"/>
          <w:szCs w:val="20"/>
        </w:rPr>
        <w:t>realizovaných sítích, kamerová prohlídka veškerých budovaných kanalizací a</w:t>
      </w:r>
      <w:r>
        <w:rPr>
          <w:rFonts w:ascii="Arial" w:hAnsi="Arial" w:cs="Arial"/>
          <w:sz w:val="20"/>
          <w:szCs w:val="20"/>
        </w:rPr>
        <w:t xml:space="preserve"> </w:t>
      </w:r>
      <w:r w:rsidRPr="005B6C93">
        <w:rPr>
          <w:rFonts w:ascii="Arial" w:hAnsi="Arial" w:cs="Arial"/>
          <w:sz w:val="20"/>
          <w:szCs w:val="20"/>
        </w:rPr>
        <w:t>přípoje</w:t>
      </w:r>
      <w:r w:rsidR="005E1C76">
        <w:rPr>
          <w:rFonts w:ascii="Arial" w:hAnsi="Arial" w:cs="Arial"/>
          <w:sz w:val="20"/>
          <w:szCs w:val="20"/>
        </w:rPr>
        <w:t>k</w:t>
      </w:r>
      <w:r w:rsidR="00C73AAE">
        <w:rPr>
          <w:rFonts w:ascii="Arial" w:hAnsi="Arial" w:cs="Arial"/>
          <w:sz w:val="20"/>
          <w:szCs w:val="20"/>
        </w:rPr>
        <w:t>;</w:t>
      </w:r>
    </w:p>
    <w:p w14:paraId="7BD9556E" w14:textId="46756D51" w:rsidR="005B6C93" w:rsidRDefault="005B6C93" w:rsidP="005B6C9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C93">
        <w:rPr>
          <w:rFonts w:ascii="Arial" w:hAnsi="Arial" w:cs="Arial"/>
          <w:sz w:val="20"/>
          <w:szCs w:val="20"/>
        </w:rPr>
        <w:t>stavební deník, evidence odpadů</w:t>
      </w:r>
      <w:r w:rsidR="00AC536D">
        <w:rPr>
          <w:rFonts w:ascii="Arial" w:hAnsi="Arial" w:cs="Arial"/>
          <w:sz w:val="20"/>
          <w:szCs w:val="20"/>
        </w:rPr>
        <w:t>;</w:t>
      </w:r>
    </w:p>
    <w:p w14:paraId="6E68E6F9" w14:textId="56C419C9" w:rsidR="00DB2402" w:rsidRPr="00AF4DF5" w:rsidRDefault="005B6C93" w:rsidP="00AF4DF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C93">
        <w:rPr>
          <w:rFonts w:ascii="Arial" w:hAnsi="Arial" w:cs="Arial"/>
          <w:sz w:val="20"/>
          <w:szCs w:val="20"/>
        </w:rPr>
        <w:t>CD s fotodokumentací stavby (foto rýhy, pokládky potrubí, křížení se sítěmi,</w:t>
      </w:r>
      <w:r>
        <w:rPr>
          <w:rFonts w:ascii="Arial" w:hAnsi="Arial" w:cs="Arial"/>
          <w:sz w:val="20"/>
          <w:szCs w:val="20"/>
        </w:rPr>
        <w:t xml:space="preserve"> </w:t>
      </w:r>
      <w:r w:rsidRPr="005B6C93">
        <w:rPr>
          <w:rFonts w:ascii="Arial" w:hAnsi="Arial" w:cs="Arial"/>
          <w:sz w:val="20"/>
          <w:szCs w:val="20"/>
        </w:rPr>
        <w:t>geologické vrstvy – vše s popisem), pasport okolních objektů, pozemků, zeleně</w:t>
      </w:r>
      <w:r>
        <w:rPr>
          <w:rFonts w:ascii="Arial" w:hAnsi="Arial" w:cs="Arial"/>
          <w:sz w:val="20"/>
          <w:szCs w:val="20"/>
        </w:rPr>
        <w:t xml:space="preserve"> </w:t>
      </w:r>
      <w:r w:rsidRPr="005B6C93">
        <w:rPr>
          <w:rFonts w:ascii="Arial" w:hAnsi="Arial" w:cs="Arial"/>
          <w:sz w:val="20"/>
          <w:szCs w:val="20"/>
        </w:rPr>
        <w:t>(foto před stavbou, z realizace, po</w:t>
      </w:r>
      <w:r w:rsidR="00A72B2D">
        <w:rPr>
          <w:rFonts w:ascii="Arial" w:hAnsi="Arial" w:cs="Arial"/>
          <w:sz w:val="20"/>
          <w:szCs w:val="20"/>
        </w:rPr>
        <w:t> </w:t>
      </w:r>
      <w:r w:rsidRPr="005B6C93">
        <w:rPr>
          <w:rFonts w:ascii="Arial" w:hAnsi="Arial" w:cs="Arial"/>
          <w:sz w:val="20"/>
          <w:szCs w:val="20"/>
        </w:rPr>
        <w:t>stavbě)</w:t>
      </w:r>
      <w:r w:rsidR="00AC536D">
        <w:rPr>
          <w:rFonts w:ascii="Arial" w:hAnsi="Arial" w:cs="Arial"/>
          <w:sz w:val="20"/>
          <w:szCs w:val="20"/>
        </w:rPr>
        <w:t>;</w:t>
      </w:r>
    </w:p>
    <w:p w14:paraId="00BB01FD" w14:textId="196FBB15" w:rsidR="005B6C93" w:rsidRDefault="005B6C93" w:rsidP="005B6C9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C93">
        <w:rPr>
          <w:rFonts w:ascii="Arial" w:hAnsi="Arial" w:cs="Arial"/>
          <w:sz w:val="20"/>
          <w:szCs w:val="20"/>
        </w:rPr>
        <w:t>doklady o předání konečných úprav dotčených pozemků (souhlasy vlastníků</w:t>
      </w:r>
      <w:r>
        <w:rPr>
          <w:rFonts w:ascii="Arial" w:hAnsi="Arial" w:cs="Arial"/>
          <w:sz w:val="20"/>
          <w:szCs w:val="20"/>
        </w:rPr>
        <w:t xml:space="preserve"> </w:t>
      </w:r>
      <w:r w:rsidRPr="005B6C93">
        <w:rPr>
          <w:rFonts w:ascii="Arial" w:hAnsi="Arial" w:cs="Arial"/>
          <w:sz w:val="20"/>
          <w:szCs w:val="20"/>
        </w:rPr>
        <w:t>pozemků dotčených stavbou)</w:t>
      </w:r>
      <w:r w:rsidR="00AC536D">
        <w:rPr>
          <w:rFonts w:ascii="Arial" w:hAnsi="Arial" w:cs="Arial"/>
          <w:sz w:val="20"/>
          <w:szCs w:val="20"/>
        </w:rPr>
        <w:t>;</w:t>
      </w:r>
    </w:p>
    <w:p w14:paraId="47B05E4C" w14:textId="72D8AF70" w:rsidR="00C12E93" w:rsidRPr="00BD1EDD" w:rsidRDefault="005B6C93" w:rsidP="00351C91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D1EDD">
        <w:rPr>
          <w:rFonts w:ascii="Arial" w:hAnsi="Arial" w:cs="Arial"/>
          <w:sz w:val="20"/>
          <w:szCs w:val="20"/>
        </w:rPr>
        <w:t>doklady od správců sítí o křížení</w:t>
      </w:r>
      <w:r w:rsidR="00AC536D">
        <w:rPr>
          <w:rFonts w:ascii="Arial" w:hAnsi="Arial" w:cs="Arial"/>
          <w:sz w:val="20"/>
          <w:szCs w:val="20"/>
        </w:rPr>
        <w:t>;</w:t>
      </w:r>
    </w:p>
    <w:p w14:paraId="19E464F4" w14:textId="4BB6B565" w:rsidR="00BD1EDD" w:rsidRPr="00CF0608" w:rsidRDefault="00E21376" w:rsidP="00351C91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E0000"/>
          <w:sz w:val="20"/>
          <w:szCs w:val="20"/>
        </w:rPr>
      </w:pPr>
      <w:r w:rsidRPr="00CF0608">
        <w:rPr>
          <w:rFonts w:ascii="Arial" w:hAnsi="Arial" w:cs="Arial"/>
          <w:sz w:val="20"/>
          <w:szCs w:val="20"/>
        </w:rPr>
        <w:t xml:space="preserve">geometrický plán pro věcné břemeno </w:t>
      </w:r>
      <w:r w:rsidR="00D71DC7" w:rsidRPr="00CF0608">
        <w:rPr>
          <w:rFonts w:ascii="Arial" w:hAnsi="Arial" w:cs="Arial"/>
          <w:sz w:val="20"/>
          <w:szCs w:val="20"/>
        </w:rPr>
        <w:t xml:space="preserve">na sítě </w:t>
      </w:r>
      <w:r w:rsidRPr="00CF0608">
        <w:rPr>
          <w:rFonts w:ascii="Arial" w:hAnsi="Arial" w:cs="Arial"/>
          <w:sz w:val="20"/>
          <w:szCs w:val="20"/>
        </w:rPr>
        <w:t xml:space="preserve">v pozemku </w:t>
      </w:r>
      <w:r w:rsidR="005A4E33" w:rsidRPr="00CF0608">
        <w:rPr>
          <w:rFonts w:ascii="Arial" w:hAnsi="Arial" w:cs="Arial"/>
          <w:sz w:val="20"/>
          <w:szCs w:val="20"/>
        </w:rPr>
        <w:t>Města Turnov</w:t>
      </w:r>
      <w:r w:rsidR="00EA4FEF" w:rsidRPr="00CF0608">
        <w:rPr>
          <w:rFonts w:ascii="Arial" w:hAnsi="Arial" w:cs="Arial"/>
          <w:sz w:val="20"/>
          <w:szCs w:val="20"/>
        </w:rPr>
        <w:t>.</w:t>
      </w:r>
    </w:p>
    <w:p w14:paraId="7DE0C392" w14:textId="77777777" w:rsidR="00E21376" w:rsidRPr="00BD1EDD" w:rsidRDefault="00E21376" w:rsidP="00E21376">
      <w:pPr>
        <w:pStyle w:val="Odstavecseseznamem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  <w:color w:val="000000"/>
          <w:sz w:val="20"/>
          <w:szCs w:val="20"/>
        </w:rPr>
      </w:pPr>
    </w:p>
    <w:p w14:paraId="220B48E2" w14:textId="77777777" w:rsidR="000E0C0E" w:rsidRPr="00545C14" w:rsidRDefault="00A9753C" w:rsidP="0060434D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545C14">
        <w:rPr>
          <w:rFonts w:ascii="Arial" w:hAnsi="Arial" w:cs="Arial"/>
          <w:color w:val="000000"/>
          <w:sz w:val="20"/>
          <w:szCs w:val="20"/>
        </w:rPr>
        <w:t>Dokončeným dílem se rozumí kompletně dokončené dílo</w:t>
      </w:r>
      <w:r w:rsidR="009373D3" w:rsidRPr="00545C14">
        <w:rPr>
          <w:rFonts w:ascii="Arial" w:hAnsi="Arial" w:cs="Arial"/>
          <w:color w:val="000000"/>
          <w:sz w:val="20"/>
          <w:szCs w:val="20"/>
        </w:rPr>
        <w:t>, schopné uvedení do provozu bez vad a nedodělků</w:t>
      </w:r>
      <w:r w:rsidR="00EB3D20" w:rsidRPr="00545C14">
        <w:rPr>
          <w:rFonts w:ascii="Arial" w:hAnsi="Arial" w:cs="Arial"/>
          <w:color w:val="000000"/>
          <w:sz w:val="20"/>
          <w:szCs w:val="20"/>
        </w:rPr>
        <w:t xml:space="preserve">, bránících bezpečnému a funkčnímu </w:t>
      </w:r>
      <w:r w:rsidR="000E0C0E" w:rsidRPr="00545C14">
        <w:rPr>
          <w:rFonts w:ascii="Arial" w:hAnsi="Arial" w:cs="Arial"/>
          <w:color w:val="000000"/>
          <w:sz w:val="20"/>
          <w:szCs w:val="20"/>
        </w:rPr>
        <w:t>provozu díla.</w:t>
      </w:r>
    </w:p>
    <w:p w14:paraId="67BC1C46" w14:textId="5115D1ED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235F2B" w14:textId="77777777" w:rsidR="008B6D0A" w:rsidRDefault="008B6D0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7E78C2" w14:textId="77777777" w:rsidR="00492B30" w:rsidRPr="00854EE5" w:rsidRDefault="00492B3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958930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10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Smluvní pokuty</w:t>
      </w:r>
    </w:p>
    <w:p w14:paraId="21BCD586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291E5C6" w14:textId="6884FCE7" w:rsidR="008E55B7" w:rsidRDefault="00312454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312454">
        <w:rPr>
          <w:rFonts w:ascii="Arial" w:hAnsi="Arial" w:cs="Arial"/>
          <w:color w:val="000000"/>
          <w:sz w:val="20"/>
          <w:szCs w:val="20"/>
        </w:rPr>
        <w:t>Bude-li zhotovitel v prodlení s předáním předmětu díla oproti termínu uvedeného ve smlouvě o</w:t>
      </w:r>
      <w:r w:rsidR="00A72B2D">
        <w:rPr>
          <w:rFonts w:ascii="Arial" w:hAnsi="Arial" w:cs="Arial"/>
          <w:color w:val="000000"/>
          <w:sz w:val="20"/>
          <w:szCs w:val="20"/>
        </w:rPr>
        <w:t> </w:t>
      </w:r>
      <w:r w:rsidRPr="00312454">
        <w:rPr>
          <w:rFonts w:ascii="Arial" w:hAnsi="Arial" w:cs="Arial"/>
          <w:color w:val="000000"/>
          <w:sz w:val="20"/>
          <w:szCs w:val="20"/>
        </w:rPr>
        <w:t xml:space="preserve">dílo, je povinen zaplatit objednateli smluvní pokutu ve výši </w:t>
      </w:r>
      <w:proofErr w:type="gramStart"/>
      <w:r w:rsidRPr="00312454">
        <w:rPr>
          <w:rFonts w:ascii="Arial" w:hAnsi="Arial" w:cs="Arial"/>
          <w:color w:val="000000"/>
          <w:sz w:val="20"/>
          <w:szCs w:val="20"/>
        </w:rPr>
        <w:t>0,1%</w:t>
      </w:r>
      <w:proofErr w:type="gramEnd"/>
      <w:r w:rsidRPr="00312454">
        <w:rPr>
          <w:rFonts w:ascii="Arial" w:hAnsi="Arial" w:cs="Arial"/>
          <w:color w:val="000000"/>
          <w:sz w:val="20"/>
          <w:szCs w:val="20"/>
        </w:rPr>
        <w:t xml:space="preserve"> za každý den prodlení.</w:t>
      </w:r>
    </w:p>
    <w:p w14:paraId="281273F8" w14:textId="2FD32728" w:rsidR="00C12E93" w:rsidRPr="00A70854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</w:t>
      </w:r>
      <w:r w:rsidRPr="00BB414E">
        <w:rPr>
          <w:rFonts w:ascii="Arial" w:hAnsi="Arial" w:cs="Arial"/>
          <w:sz w:val="20"/>
          <w:szCs w:val="20"/>
        </w:rPr>
        <w:t>, že zhotovitel nesplní povinnost danou odsouhlaseným zápisem ve stavebním</w:t>
      </w:r>
      <w:r w:rsidR="00E76A95" w:rsidRPr="00BB414E">
        <w:rPr>
          <w:rFonts w:ascii="Arial" w:hAnsi="Arial" w:cs="Arial"/>
          <w:sz w:val="20"/>
          <w:szCs w:val="20"/>
        </w:rPr>
        <w:t xml:space="preserve"> </w:t>
      </w:r>
      <w:r w:rsidRPr="00BB414E">
        <w:rPr>
          <w:rFonts w:ascii="Arial" w:hAnsi="Arial" w:cs="Arial"/>
          <w:sz w:val="20"/>
          <w:szCs w:val="20"/>
        </w:rPr>
        <w:t>deníku, či odsouhlaseným zápisem z pracovní porady či kontrolního dne stavby</w:t>
      </w:r>
      <w:r w:rsidR="00546D70" w:rsidRPr="00BB414E">
        <w:rPr>
          <w:rFonts w:ascii="Arial" w:hAnsi="Arial" w:cs="Arial"/>
          <w:sz w:val="20"/>
          <w:szCs w:val="20"/>
        </w:rPr>
        <w:t xml:space="preserve"> nebo neplněním BOZP</w:t>
      </w:r>
      <w:r w:rsidRPr="00BB414E">
        <w:rPr>
          <w:rFonts w:ascii="Arial" w:hAnsi="Arial" w:cs="Arial"/>
          <w:sz w:val="20"/>
          <w:szCs w:val="20"/>
        </w:rPr>
        <w:t xml:space="preserve">, je </w:t>
      </w:r>
      <w:r w:rsidRPr="00A70854">
        <w:rPr>
          <w:rFonts w:ascii="Arial" w:hAnsi="Arial" w:cs="Arial"/>
          <w:color w:val="000000"/>
          <w:sz w:val="20"/>
          <w:szCs w:val="20"/>
        </w:rPr>
        <w:t>povinen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zhotovitel uhradit smluvní pokutu </w:t>
      </w:r>
      <w:r w:rsidR="00A70854">
        <w:rPr>
          <w:rFonts w:ascii="Arial" w:hAnsi="Arial" w:cs="Arial"/>
          <w:color w:val="000000"/>
          <w:sz w:val="20"/>
          <w:szCs w:val="20"/>
        </w:rPr>
        <w:t>1 0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 případ a den. Objednatel tuto skutečnost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oznámí prokazatelně zhotoviteli.</w:t>
      </w:r>
    </w:p>
    <w:p w14:paraId="66F7B32E" w14:textId="1DCD7251" w:rsidR="00C12E93" w:rsidRPr="00A70854" w:rsidRDefault="00C12E93" w:rsidP="00422650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neodstraní vady a nedodělky v termínech sjednaných v</w:t>
      </w:r>
      <w:r w:rsidR="000B4ECC" w:rsidRPr="00A70854">
        <w:rPr>
          <w:rFonts w:ascii="Arial" w:hAnsi="Arial" w:cs="Arial"/>
          <w:color w:val="000000"/>
          <w:sz w:val="20"/>
          <w:szCs w:val="20"/>
        </w:rPr>
        <w:t> </w:t>
      </w:r>
      <w:r w:rsidRPr="00A70854">
        <w:rPr>
          <w:rFonts w:ascii="Arial" w:hAnsi="Arial" w:cs="Arial"/>
          <w:color w:val="000000"/>
          <w:sz w:val="20"/>
          <w:szCs w:val="20"/>
        </w:rPr>
        <w:t>přejímacím</w:t>
      </w:r>
      <w:r w:rsidR="000B4ECC" w:rsidRPr="00A70854">
        <w:rPr>
          <w:rFonts w:ascii="Arial" w:hAnsi="Arial" w:cs="Arial"/>
          <w:color w:val="000000"/>
          <w:sz w:val="20"/>
          <w:szCs w:val="20"/>
        </w:rPr>
        <w:t xml:space="preserve"> p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rotokolu, je povinen objednateli uhradit smluvní pokutu </w:t>
      </w:r>
      <w:r w:rsidR="005B6C93">
        <w:rPr>
          <w:rFonts w:ascii="Arial" w:hAnsi="Arial" w:cs="Arial"/>
          <w:color w:val="000000"/>
          <w:sz w:val="20"/>
          <w:szCs w:val="20"/>
        </w:rPr>
        <w:t>1 0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 případ a den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prodlení.</w:t>
      </w:r>
    </w:p>
    <w:p w14:paraId="47A1CD7E" w14:textId="77869081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V případě, že objednatel nesplní povinnost zaplatit včas dle platebních podmínek, je povinen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 xml:space="preserve">zaplatit zhotoviteli úrok z nezaplacených obnosů ve výši </w:t>
      </w:r>
      <w:r w:rsidRPr="00BE518F">
        <w:rPr>
          <w:rFonts w:ascii="Arial" w:hAnsi="Arial" w:cs="Arial"/>
          <w:color w:val="000000"/>
          <w:sz w:val="20"/>
          <w:szCs w:val="20"/>
        </w:rPr>
        <w:t>0,05</w:t>
      </w:r>
      <w:r w:rsidR="00701BDF" w:rsidRPr="00BE51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518F">
        <w:rPr>
          <w:rFonts w:ascii="Arial" w:hAnsi="Arial" w:cs="Arial"/>
          <w:color w:val="000000"/>
          <w:sz w:val="20"/>
          <w:szCs w:val="20"/>
        </w:rPr>
        <w:t>%</w:t>
      </w:r>
      <w:r w:rsidR="00E250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dlužné částky, za každý den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prodlení.</w:t>
      </w:r>
    </w:p>
    <w:p w14:paraId="25553630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Zaplacením smluvních pokut nejsou dotčeny nároky smluvních stran na náhradu škody.</w:t>
      </w:r>
    </w:p>
    <w:p w14:paraId="510C99FE" w14:textId="07714499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Smluvní strany se dohodly, že úhrada veškerých smluvních pokut zhotovitele bude řešena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automatickým odpočtem z vystavené faktury, který provede objednatel. U smluvní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pokuty vůči objednateli vystaví zhotovitel vyúčtování a příslušnou</w:t>
      </w:r>
      <w:r w:rsidR="00794059" w:rsidRPr="006346DE">
        <w:rPr>
          <w:rFonts w:ascii="Arial" w:hAnsi="Arial" w:cs="Arial"/>
          <w:color w:val="000000"/>
          <w:sz w:val="20"/>
          <w:szCs w:val="20"/>
        </w:rPr>
        <w:t xml:space="preserve"> fakturu se lhůtou splatnosti 28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dnů.</w:t>
      </w:r>
    </w:p>
    <w:p w14:paraId="6B7C74D8" w14:textId="77777777" w:rsidR="00C547DE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Rozhodnutí o udělení smluvní pokuty vůči zhotoviteli musí být objednatelem písemnou formou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zpracováno a neprodleně doručeno zhotoviteli.</w:t>
      </w:r>
    </w:p>
    <w:p w14:paraId="2524B6EA" w14:textId="77777777" w:rsidR="00BB414E" w:rsidRDefault="00BB414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9E362D5" w14:textId="77777777" w:rsidR="00492B30" w:rsidRDefault="00492B3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43F70DF" w14:textId="4AA7DF0C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11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Záv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re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č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ná ustanovení</w:t>
      </w:r>
    </w:p>
    <w:p w14:paraId="20DA044A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6E34639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Smlouva nabývá platnosti a účinnosti dnem jejího podpisu.</w:t>
      </w:r>
    </w:p>
    <w:p w14:paraId="3809F384" w14:textId="4B0929D2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V případě, že v průběhu realizace předmětu této smlouvy dojde k odstoupení od smlouvy ze</w:t>
      </w:r>
      <w:r w:rsidR="00A72B2D">
        <w:rPr>
          <w:rFonts w:ascii="Arial" w:hAnsi="Arial" w:cs="Arial"/>
          <w:color w:val="000000"/>
          <w:sz w:val="20"/>
          <w:szCs w:val="20"/>
        </w:rPr>
        <w:t> </w:t>
      </w:r>
      <w:r w:rsidRPr="000B4ECC">
        <w:rPr>
          <w:rFonts w:ascii="Arial" w:hAnsi="Arial" w:cs="Arial"/>
          <w:color w:val="000000"/>
          <w:sz w:val="20"/>
          <w:szCs w:val="20"/>
        </w:rPr>
        <w:t>strany objednatele z důvodů porušení povinností zhotovitele, nahradí zhotovitel objednateli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vzniklou škodu. Takové odstoupení od smlouvy je možné pouze v souladu se zněním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obchodního zákoníku, nebo pokud je zhotovitel v prodlení s plněním harmonogramu delším než</w:t>
      </w:r>
      <w:r w:rsidR="00356E6F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60 dnů.</w:t>
      </w:r>
    </w:p>
    <w:p w14:paraId="7BE2F635" w14:textId="77777777" w:rsidR="0040603B" w:rsidRPr="00BB414E" w:rsidRDefault="006D6227" w:rsidP="0040603B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 xml:space="preserve">Smlouva je vyhotovena ve </w:t>
      </w:r>
      <w:r w:rsidR="0040603B" w:rsidRPr="00BB414E">
        <w:rPr>
          <w:rFonts w:ascii="Arial" w:hAnsi="Arial" w:cs="Arial"/>
          <w:sz w:val="20"/>
          <w:szCs w:val="20"/>
        </w:rPr>
        <w:t>2</w:t>
      </w:r>
      <w:r w:rsidR="00C12E93" w:rsidRPr="00BB414E">
        <w:rPr>
          <w:rFonts w:ascii="Arial" w:hAnsi="Arial" w:cs="Arial"/>
          <w:sz w:val="20"/>
          <w:szCs w:val="20"/>
        </w:rPr>
        <w:t xml:space="preserve"> výtiscích, kdy </w:t>
      </w:r>
      <w:r w:rsidR="0040603B" w:rsidRPr="00BB414E">
        <w:rPr>
          <w:rFonts w:ascii="Arial" w:hAnsi="Arial" w:cs="Arial"/>
          <w:sz w:val="20"/>
          <w:szCs w:val="20"/>
        </w:rPr>
        <w:t xml:space="preserve">každá strana </w:t>
      </w:r>
      <w:r w:rsidR="00C12E93" w:rsidRPr="00BB414E">
        <w:rPr>
          <w:rFonts w:ascii="Arial" w:hAnsi="Arial" w:cs="Arial"/>
          <w:sz w:val="20"/>
          <w:szCs w:val="20"/>
        </w:rPr>
        <w:t>o</w:t>
      </w:r>
      <w:r w:rsidRPr="00BB414E">
        <w:rPr>
          <w:rFonts w:ascii="Arial" w:hAnsi="Arial" w:cs="Arial"/>
          <w:sz w:val="20"/>
          <w:szCs w:val="20"/>
        </w:rPr>
        <w:t xml:space="preserve">bdrží </w:t>
      </w:r>
      <w:r w:rsidR="0040603B" w:rsidRPr="00BB414E">
        <w:rPr>
          <w:rFonts w:ascii="Arial" w:hAnsi="Arial" w:cs="Arial"/>
          <w:sz w:val="20"/>
          <w:szCs w:val="20"/>
        </w:rPr>
        <w:t xml:space="preserve">jeden </w:t>
      </w:r>
      <w:r w:rsidRPr="00BB414E">
        <w:rPr>
          <w:rFonts w:ascii="Arial" w:hAnsi="Arial" w:cs="Arial"/>
          <w:sz w:val="20"/>
          <w:szCs w:val="20"/>
        </w:rPr>
        <w:t>výtisk</w:t>
      </w:r>
      <w:r w:rsidR="00C12E93" w:rsidRPr="00BB414E">
        <w:rPr>
          <w:rFonts w:ascii="Arial" w:hAnsi="Arial" w:cs="Arial"/>
          <w:sz w:val="20"/>
          <w:szCs w:val="20"/>
        </w:rPr>
        <w:t>.</w:t>
      </w:r>
      <w:r w:rsidR="0040603B" w:rsidRPr="00BB414E">
        <w:rPr>
          <w:rFonts w:ascii="Arial" w:hAnsi="Arial" w:cs="Arial"/>
          <w:sz w:val="20"/>
          <w:szCs w:val="20"/>
        </w:rPr>
        <w:t xml:space="preserve"> Toto neplatí, je-li smlouva uzavřena v elektronické podobě s připojením platných elektronických podpisů oprávněných zástupců obou smluvních stran.</w:t>
      </w:r>
    </w:p>
    <w:p w14:paraId="717638AF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Právní vztahy touto smlouvou neupravené se řídí příslušnými ustanoveními platného znění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obchodního zákoníku a dalšími relevantními právními předpisy.</w:t>
      </w:r>
    </w:p>
    <w:p w14:paraId="5F6991A0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lastRenderedPageBreak/>
        <w:t>Smluvní strany prohlašují, že tuto smlouvu uzavírají svobodně, vážně a bez donucení, a že plně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porozuměli jejímu obsahu. Dále prohlašují, že smlouvu v žádném případě neuzavírají v tísni ani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za nápadně nevýhodných podmínek a na důkaz těchto prohlášení připojují své vlastnoruční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podpisy.</w:t>
      </w:r>
    </w:p>
    <w:p w14:paraId="7A46F935" w14:textId="77777777" w:rsidR="00C547DE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F9BD8B" w14:textId="77777777" w:rsidR="00ED37DD" w:rsidRDefault="00ED37DD" w:rsidP="005C2F6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0B93599" w14:textId="77777777" w:rsidR="00F60F75" w:rsidRDefault="00F60F75" w:rsidP="005C2F6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386D245" w14:textId="77777777" w:rsidR="00DF376E" w:rsidRDefault="00DF376E" w:rsidP="005C2F6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B3F3FA9" w14:textId="7AEF3639" w:rsidR="00C547DE" w:rsidRPr="00854EE5" w:rsidRDefault="00C12E93" w:rsidP="005C2F6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>V</w:t>
      </w:r>
      <w:r w:rsidR="00AE4E29" w:rsidRPr="00854EE5">
        <w:rPr>
          <w:rFonts w:ascii="Arial" w:hAnsi="Arial" w:cs="Arial"/>
          <w:b/>
          <w:bCs/>
          <w:sz w:val="20"/>
          <w:szCs w:val="20"/>
        </w:rPr>
        <w:t> Turnově dne:</w:t>
      </w:r>
      <w:r w:rsidR="00051DA3">
        <w:rPr>
          <w:rFonts w:ascii="Arial" w:hAnsi="Arial" w:cs="Arial"/>
          <w:b/>
          <w:bCs/>
          <w:sz w:val="20"/>
          <w:szCs w:val="20"/>
        </w:rPr>
        <w:t xml:space="preserve"> 24.06.2026</w:t>
      </w:r>
      <w:r w:rsidR="005C2F63">
        <w:rPr>
          <w:rFonts w:ascii="Arial" w:hAnsi="Arial" w:cs="Arial"/>
          <w:b/>
          <w:bCs/>
          <w:sz w:val="20"/>
          <w:szCs w:val="20"/>
        </w:rPr>
        <w:tab/>
      </w:r>
      <w:r w:rsidR="009B52F6" w:rsidRPr="00854EE5">
        <w:rPr>
          <w:rFonts w:ascii="Arial" w:hAnsi="Arial" w:cs="Arial"/>
          <w:b/>
          <w:bCs/>
          <w:sz w:val="20"/>
          <w:szCs w:val="20"/>
        </w:rPr>
        <w:t>V </w:t>
      </w:r>
      <w:r w:rsidR="00ED37DD">
        <w:rPr>
          <w:rFonts w:ascii="Arial" w:hAnsi="Arial" w:cs="Arial"/>
          <w:b/>
          <w:bCs/>
          <w:sz w:val="20"/>
          <w:szCs w:val="20"/>
        </w:rPr>
        <w:t>Turnově</w:t>
      </w:r>
      <w:r w:rsidR="009B52F6" w:rsidRPr="00854EE5">
        <w:rPr>
          <w:rFonts w:ascii="Arial" w:hAnsi="Arial" w:cs="Arial"/>
          <w:b/>
          <w:bCs/>
          <w:sz w:val="20"/>
          <w:szCs w:val="20"/>
        </w:rPr>
        <w:t xml:space="preserve"> dne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: </w:t>
      </w:r>
      <w:r w:rsidR="00DA344D">
        <w:rPr>
          <w:rFonts w:ascii="Arial" w:hAnsi="Arial" w:cs="Arial"/>
          <w:b/>
          <w:bCs/>
          <w:sz w:val="20"/>
          <w:szCs w:val="20"/>
        </w:rPr>
        <w:t>25.6.2026</w:t>
      </w:r>
    </w:p>
    <w:p w14:paraId="547A212B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04B4F2" w14:textId="77777777" w:rsidR="00C547DE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A696001" w14:textId="77777777" w:rsidR="00F60F75" w:rsidRDefault="00F60F75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FF21B8A" w14:textId="77777777" w:rsidR="00F60F75" w:rsidRDefault="00F60F75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82FEADC" w14:textId="77777777" w:rsidR="00BB414E" w:rsidRPr="00854EE5" w:rsidRDefault="00BB414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9E8772" w14:textId="77777777" w:rsidR="00C547DE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0EABEE9" w14:textId="77777777" w:rsidR="00BB414E" w:rsidRPr="00854EE5" w:rsidRDefault="00BB414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BF10F6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FA5A19" w14:textId="77777777" w:rsidR="00C12E93" w:rsidRPr="00854EE5" w:rsidRDefault="0084326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………………………………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</w:t>
      </w:r>
      <w:r w:rsidRPr="00854EE5">
        <w:rPr>
          <w:rFonts w:ascii="Arial" w:hAnsi="Arial" w:cs="Arial"/>
          <w:b/>
          <w:bCs/>
          <w:sz w:val="20"/>
          <w:szCs w:val="20"/>
        </w:rPr>
        <w:t>…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…………………………..</w:t>
      </w:r>
    </w:p>
    <w:p w14:paraId="465F5BC8" w14:textId="77777777" w:rsidR="00300BC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        objednatel    </w:t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 xml:space="preserve"> zhotovitel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5350D44F" w14:textId="76EDB94E" w:rsidR="00C12E9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EE5">
        <w:rPr>
          <w:rFonts w:ascii="Arial" w:hAnsi="Arial" w:cs="Arial"/>
          <w:b/>
          <w:bCs/>
          <w:sz w:val="20"/>
          <w:szCs w:val="20"/>
        </w:rPr>
        <w:t xml:space="preserve">Ing. Milan Hejduk                                                                    </w:t>
      </w:r>
      <w:r w:rsidR="00ED37DD">
        <w:rPr>
          <w:rFonts w:ascii="Arial" w:hAnsi="Arial" w:cs="Arial"/>
          <w:b/>
          <w:bCs/>
          <w:sz w:val="20"/>
          <w:szCs w:val="20"/>
        </w:rPr>
        <w:t xml:space="preserve">  Petr </w:t>
      </w:r>
      <w:proofErr w:type="spellStart"/>
      <w:r w:rsidR="00ED37DD">
        <w:rPr>
          <w:rFonts w:ascii="Arial" w:hAnsi="Arial" w:cs="Arial"/>
          <w:b/>
          <w:bCs/>
          <w:sz w:val="20"/>
          <w:szCs w:val="20"/>
        </w:rPr>
        <w:t>Zikuda</w:t>
      </w:r>
      <w:proofErr w:type="spellEnd"/>
    </w:p>
    <w:p w14:paraId="5EEDAD91" w14:textId="0031417F" w:rsidR="00394591" w:rsidRPr="00854EE5" w:rsidRDefault="0040603B" w:rsidP="00401D23">
      <w:pPr>
        <w:tabs>
          <w:tab w:val="left" w:pos="5245"/>
          <w:tab w:val="left" w:pos="5670"/>
        </w:tabs>
        <w:ind w:left="426"/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F60F75">
        <w:rPr>
          <w:rFonts w:ascii="Arial" w:hAnsi="Arial" w:cs="Arial"/>
          <w:b/>
          <w:bCs/>
          <w:sz w:val="20"/>
          <w:szCs w:val="20"/>
        </w:rPr>
        <w:t>ř</w:t>
      </w:r>
      <w:r w:rsidR="008B6D0A">
        <w:rPr>
          <w:rFonts w:ascii="Arial" w:hAnsi="Arial" w:cs="Arial"/>
          <w:b/>
          <w:bCs/>
          <w:sz w:val="20"/>
          <w:szCs w:val="20"/>
        </w:rPr>
        <w:t>editel svazku</w:t>
      </w:r>
      <w:r w:rsidR="008B6D0A">
        <w:rPr>
          <w:rFonts w:ascii="Arial" w:hAnsi="Arial" w:cs="Arial"/>
          <w:b/>
          <w:bCs/>
          <w:sz w:val="20"/>
          <w:szCs w:val="20"/>
        </w:rPr>
        <w:tab/>
      </w:r>
      <w:r w:rsidR="00ED37DD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F60F75">
        <w:rPr>
          <w:rFonts w:ascii="Arial" w:hAnsi="Arial" w:cs="Arial"/>
          <w:b/>
          <w:bCs/>
          <w:sz w:val="20"/>
          <w:szCs w:val="20"/>
        </w:rPr>
        <w:t>j</w:t>
      </w:r>
      <w:r w:rsidR="00ED37DD">
        <w:rPr>
          <w:rFonts w:ascii="Arial" w:hAnsi="Arial" w:cs="Arial"/>
          <w:b/>
          <w:bCs/>
          <w:sz w:val="20"/>
          <w:szCs w:val="20"/>
        </w:rPr>
        <w:t>ednatel</w:t>
      </w:r>
      <w:r w:rsidR="00627A67">
        <w:rPr>
          <w:rFonts w:ascii="Arial" w:hAnsi="Arial" w:cs="Arial"/>
          <w:b/>
          <w:bCs/>
          <w:sz w:val="20"/>
          <w:szCs w:val="20"/>
        </w:rPr>
        <w:t xml:space="preserve"> společnosti</w:t>
      </w:r>
    </w:p>
    <w:sectPr w:rsidR="00394591" w:rsidRPr="00854EE5" w:rsidSect="00A42C6F">
      <w:footerReference w:type="default" r:id="rId11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C97B1" w14:textId="77777777" w:rsidR="002541EB" w:rsidRDefault="002541EB" w:rsidP="00861194">
      <w:pPr>
        <w:spacing w:after="0" w:line="240" w:lineRule="auto"/>
      </w:pPr>
      <w:r>
        <w:separator/>
      </w:r>
    </w:p>
  </w:endnote>
  <w:endnote w:type="continuationSeparator" w:id="0">
    <w:p w14:paraId="7FC19955" w14:textId="77777777" w:rsidR="002541EB" w:rsidRDefault="002541EB" w:rsidP="0086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,BoldItalic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0060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537D296" w14:textId="77777777" w:rsidR="00861194" w:rsidRDefault="0086119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2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2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9685AF" w14:textId="77777777" w:rsidR="00861194" w:rsidRDefault="00861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2706" w14:textId="77777777" w:rsidR="002541EB" w:rsidRDefault="002541EB" w:rsidP="00861194">
      <w:pPr>
        <w:spacing w:after="0" w:line="240" w:lineRule="auto"/>
      </w:pPr>
      <w:r>
        <w:separator/>
      </w:r>
    </w:p>
  </w:footnote>
  <w:footnote w:type="continuationSeparator" w:id="0">
    <w:p w14:paraId="5097EE40" w14:textId="77777777" w:rsidR="002541EB" w:rsidRDefault="002541EB" w:rsidP="0086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770"/>
    <w:multiLevelType w:val="multilevel"/>
    <w:tmpl w:val="EFB0BEC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A71BAB"/>
    <w:multiLevelType w:val="hybridMultilevel"/>
    <w:tmpl w:val="DEA62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20636"/>
    <w:multiLevelType w:val="multilevel"/>
    <w:tmpl w:val="0A523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7318C8"/>
    <w:multiLevelType w:val="multilevel"/>
    <w:tmpl w:val="E2E04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90643E"/>
    <w:multiLevelType w:val="hybridMultilevel"/>
    <w:tmpl w:val="529ED3EC"/>
    <w:lvl w:ilvl="0" w:tplc="7EF01F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1502A0A"/>
    <w:multiLevelType w:val="multilevel"/>
    <w:tmpl w:val="EFB20AD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641A93"/>
    <w:multiLevelType w:val="multilevel"/>
    <w:tmpl w:val="6DE2DF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EF827A5"/>
    <w:multiLevelType w:val="multilevel"/>
    <w:tmpl w:val="55B67B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1FF3FA4"/>
    <w:multiLevelType w:val="multilevel"/>
    <w:tmpl w:val="6FC42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3DD5191"/>
    <w:multiLevelType w:val="hybridMultilevel"/>
    <w:tmpl w:val="35404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A1409"/>
    <w:multiLevelType w:val="multilevel"/>
    <w:tmpl w:val="B678AFA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A88454B"/>
    <w:multiLevelType w:val="multilevel"/>
    <w:tmpl w:val="049405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00F5071"/>
    <w:multiLevelType w:val="hybridMultilevel"/>
    <w:tmpl w:val="8530F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966CDB"/>
    <w:multiLevelType w:val="multilevel"/>
    <w:tmpl w:val="D85267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9B9764F"/>
    <w:multiLevelType w:val="multilevel"/>
    <w:tmpl w:val="4718CFD2"/>
    <w:lvl w:ilvl="0">
      <w:start w:val="1"/>
      <w:numFmt w:val="decimal"/>
      <w:pStyle w:val="H0n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H2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2.1.%3"/>
      <w:lvlJc w:val="left"/>
      <w:pPr>
        <w:tabs>
          <w:tab w:val="num" w:pos="1457"/>
        </w:tabs>
        <w:ind w:left="1457" w:hanging="14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57"/>
        </w:tabs>
        <w:ind w:left="14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17"/>
        </w:tabs>
        <w:ind w:left="18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7"/>
        </w:tabs>
        <w:ind w:left="18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7"/>
        </w:tabs>
        <w:ind w:left="217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7"/>
        </w:tabs>
        <w:ind w:left="21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37"/>
        </w:tabs>
        <w:ind w:left="2537" w:hanging="1800"/>
      </w:pPr>
      <w:rPr>
        <w:rFonts w:hint="default"/>
      </w:rPr>
    </w:lvl>
  </w:abstractNum>
  <w:abstractNum w:abstractNumId="15" w15:restartNumberingAfterBreak="0">
    <w:nsid w:val="4B0E17CA"/>
    <w:multiLevelType w:val="hybridMultilevel"/>
    <w:tmpl w:val="F3222128"/>
    <w:lvl w:ilvl="0" w:tplc="8096A0DC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FDC0048"/>
    <w:multiLevelType w:val="hybridMultilevel"/>
    <w:tmpl w:val="036A4498"/>
    <w:lvl w:ilvl="0" w:tplc="FD506D18">
      <w:start w:val="1"/>
      <w:numFmt w:val="decimal"/>
      <w:pStyle w:val="Nadpis3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8B86200"/>
    <w:multiLevelType w:val="hybridMultilevel"/>
    <w:tmpl w:val="6B309766"/>
    <w:lvl w:ilvl="0" w:tplc="2682C886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5B476EB4"/>
    <w:multiLevelType w:val="multilevel"/>
    <w:tmpl w:val="5BB80D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BC02B1C"/>
    <w:multiLevelType w:val="hybridMultilevel"/>
    <w:tmpl w:val="3B103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A3476"/>
    <w:multiLevelType w:val="hybridMultilevel"/>
    <w:tmpl w:val="A63866C0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6E4A6ED0"/>
    <w:multiLevelType w:val="multilevel"/>
    <w:tmpl w:val="C3CE4B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03D2970"/>
    <w:multiLevelType w:val="hybridMultilevel"/>
    <w:tmpl w:val="73E6A1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8763E1"/>
    <w:multiLevelType w:val="hybridMultilevel"/>
    <w:tmpl w:val="04F4515E"/>
    <w:lvl w:ilvl="0" w:tplc="70D4114C">
      <w:start w:val="8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7E1119BD"/>
    <w:multiLevelType w:val="multilevel"/>
    <w:tmpl w:val="3B1023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679964349">
    <w:abstractNumId w:val="9"/>
  </w:num>
  <w:num w:numId="2" w16cid:durableId="771055396">
    <w:abstractNumId w:val="1"/>
  </w:num>
  <w:num w:numId="3" w16cid:durableId="776021390">
    <w:abstractNumId w:val="12"/>
  </w:num>
  <w:num w:numId="4" w16cid:durableId="490415932">
    <w:abstractNumId w:val="2"/>
  </w:num>
  <w:num w:numId="5" w16cid:durableId="1319915455">
    <w:abstractNumId w:val="8"/>
  </w:num>
  <w:num w:numId="6" w16cid:durableId="1176844487">
    <w:abstractNumId w:val="7"/>
  </w:num>
  <w:num w:numId="7" w16cid:durableId="1294480896">
    <w:abstractNumId w:val="21"/>
  </w:num>
  <w:num w:numId="8" w16cid:durableId="1451360994">
    <w:abstractNumId w:val="11"/>
  </w:num>
  <w:num w:numId="9" w16cid:durableId="141891849">
    <w:abstractNumId w:val="24"/>
  </w:num>
  <w:num w:numId="10" w16cid:durableId="113521571">
    <w:abstractNumId w:val="13"/>
  </w:num>
  <w:num w:numId="11" w16cid:durableId="934019773">
    <w:abstractNumId w:val="18"/>
  </w:num>
  <w:num w:numId="12" w16cid:durableId="1656763693">
    <w:abstractNumId w:val="6"/>
  </w:num>
  <w:num w:numId="13" w16cid:durableId="613830454">
    <w:abstractNumId w:val="5"/>
  </w:num>
  <w:num w:numId="14" w16cid:durableId="436026304">
    <w:abstractNumId w:val="10"/>
  </w:num>
  <w:num w:numId="15" w16cid:durableId="1421947867">
    <w:abstractNumId w:val="0"/>
  </w:num>
  <w:num w:numId="16" w16cid:durableId="249119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7368789">
    <w:abstractNumId w:val="19"/>
  </w:num>
  <w:num w:numId="18" w16cid:durableId="846019764">
    <w:abstractNumId w:val="14"/>
  </w:num>
  <w:num w:numId="19" w16cid:durableId="1532911997">
    <w:abstractNumId w:val="4"/>
  </w:num>
  <w:num w:numId="20" w16cid:durableId="2031567519">
    <w:abstractNumId w:val="22"/>
  </w:num>
  <w:num w:numId="21" w16cid:durableId="1996302124">
    <w:abstractNumId w:val="3"/>
  </w:num>
  <w:num w:numId="22" w16cid:durableId="338774966">
    <w:abstractNumId w:val="23"/>
  </w:num>
  <w:num w:numId="23" w16cid:durableId="1854488259">
    <w:abstractNumId w:val="15"/>
  </w:num>
  <w:num w:numId="24" w16cid:durableId="1550216211">
    <w:abstractNumId w:val="16"/>
  </w:num>
  <w:num w:numId="25" w16cid:durableId="1802261598">
    <w:abstractNumId w:val="20"/>
  </w:num>
  <w:num w:numId="26" w16cid:durableId="13274432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3"/>
    <w:rsid w:val="0000021D"/>
    <w:rsid w:val="00004338"/>
    <w:rsid w:val="00013E93"/>
    <w:rsid w:val="00017F9E"/>
    <w:rsid w:val="000268B2"/>
    <w:rsid w:val="0003148D"/>
    <w:rsid w:val="00042754"/>
    <w:rsid w:val="000476CD"/>
    <w:rsid w:val="0005082B"/>
    <w:rsid w:val="00051DA3"/>
    <w:rsid w:val="0005293E"/>
    <w:rsid w:val="000629D7"/>
    <w:rsid w:val="00063AD6"/>
    <w:rsid w:val="0007354D"/>
    <w:rsid w:val="00080C1D"/>
    <w:rsid w:val="0009440E"/>
    <w:rsid w:val="000A1B9C"/>
    <w:rsid w:val="000A1DAA"/>
    <w:rsid w:val="000A54C2"/>
    <w:rsid w:val="000A72C4"/>
    <w:rsid w:val="000B4ECC"/>
    <w:rsid w:val="000C02EA"/>
    <w:rsid w:val="000D2E0A"/>
    <w:rsid w:val="000D6F34"/>
    <w:rsid w:val="000E0C0E"/>
    <w:rsid w:val="000E54C3"/>
    <w:rsid w:val="000E79C5"/>
    <w:rsid w:val="000F586F"/>
    <w:rsid w:val="000F60C1"/>
    <w:rsid w:val="001034FF"/>
    <w:rsid w:val="001120E4"/>
    <w:rsid w:val="00112BF2"/>
    <w:rsid w:val="001146D2"/>
    <w:rsid w:val="0012125A"/>
    <w:rsid w:val="00124261"/>
    <w:rsid w:val="00124D0B"/>
    <w:rsid w:val="0013799A"/>
    <w:rsid w:val="00165260"/>
    <w:rsid w:val="0016573C"/>
    <w:rsid w:val="00173B0B"/>
    <w:rsid w:val="00180FD6"/>
    <w:rsid w:val="00194DF2"/>
    <w:rsid w:val="00196AFF"/>
    <w:rsid w:val="001A40FB"/>
    <w:rsid w:val="001B218A"/>
    <w:rsid w:val="001B44D8"/>
    <w:rsid w:val="001C6568"/>
    <w:rsid w:val="001C6D6A"/>
    <w:rsid w:val="001C7181"/>
    <w:rsid w:val="001D167A"/>
    <w:rsid w:val="001D7C7F"/>
    <w:rsid w:val="001F2210"/>
    <w:rsid w:val="001F6C91"/>
    <w:rsid w:val="002046AC"/>
    <w:rsid w:val="0021140B"/>
    <w:rsid w:val="0021453B"/>
    <w:rsid w:val="00217257"/>
    <w:rsid w:val="00222DEE"/>
    <w:rsid w:val="00223B51"/>
    <w:rsid w:val="002406D6"/>
    <w:rsid w:val="002440E8"/>
    <w:rsid w:val="00246E99"/>
    <w:rsid w:val="00250318"/>
    <w:rsid w:val="00250A8C"/>
    <w:rsid w:val="00253969"/>
    <w:rsid w:val="002541EB"/>
    <w:rsid w:val="0026167B"/>
    <w:rsid w:val="00267240"/>
    <w:rsid w:val="002712E1"/>
    <w:rsid w:val="00272F06"/>
    <w:rsid w:val="00273B29"/>
    <w:rsid w:val="0027783A"/>
    <w:rsid w:val="00277FDC"/>
    <w:rsid w:val="00285438"/>
    <w:rsid w:val="00294301"/>
    <w:rsid w:val="002B0697"/>
    <w:rsid w:val="002C5536"/>
    <w:rsid w:val="002D1FF9"/>
    <w:rsid w:val="002D252C"/>
    <w:rsid w:val="002D2BCD"/>
    <w:rsid w:val="002E51D5"/>
    <w:rsid w:val="002E5A4D"/>
    <w:rsid w:val="003004F1"/>
    <w:rsid w:val="00300BC3"/>
    <w:rsid w:val="00312454"/>
    <w:rsid w:val="00314A41"/>
    <w:rsid w:val="0031557D"/>
    <w:rsid w:val="00315590"/>
    <w:rsid w:val="00315DD7"/>
    <w:rsid w:val="003269B4"/>
    <w:rsid w:val="003321B2"/>
    <w:rsid w:val="0033350B"/>
    <w:rsid w:val="00334AC5"/>
    <w:rsid w:val="00353D0C"/>
    <w:rsid w:val="00354A1D"/>
    <w:rsid w:val="00356E6F"/>
    <w:rsid w:val="00370CBD"/>
    <w:rsid w:val="00381DE7"/>
    <w:rsid w:val="00382706"/>
    <w:rsid w:val="00383C26"/>
    <w:rsid w:val="00392D2D"/>
    <w:rsid w:val="00394591"/>
    <w:rsid w:val="003A0394"/>
    <w:rsid w:val="003A4ED1"/>
    <w:rsid w:val="003D0FCC"/>
    <w:rsid w:val="003D3249"/>
    <w:rsid w:val="003D79A0"/>
    <w:rsid w:val="003E7C29"/>
    <w:rsid w:val="003F0344"/>
    <w:rsid w:val="003F0622"/>
    <w:rsid w:val="003F1516"/>
    <w:rsid w:val="003F3C56"/>
    <w:rsid w:val="003F43B3"/>
    <w:rsid w:val="003F4613"/>
    <w:rsid w:val="00400040"/>
    <w:rsid w:val="00401D23"/>
    <w:rsid w:val="0040508C"/>
    <w:rsid w:val="0040603B"/>
    <w:rsid w:val="00412409"/>
    <w:rsid w:val="00413D5A"/>
    <w:rsid w:val="004203CF"/>
    <w:rsid w:val="00422650"/>
    <w:rsid w:val="004255B5"/>
    <w:rsid w:val="00425C75"/>
    <w:rsid w:val="00425F26"/>
    <w:rsid w:val="00440C49"/>
    <w:rsid w:val="00443181"/>
    <w:rsid w:val="004507B0"/>
    <w:rsid w:val="00451492"/>
    <w:rsid w:val="00457076"/>
    <w:rsid w:val="00462039"/>
    <w:rsid w:val="0046230B"/>
    <w:rsid w:val="0046777E"/>
    <w:rsid w:val="00470BEF"/>
    <w:rsid w:val="004725A6"/>
    <w:rsid w:val="00472C5E"/>
    <w:rsid w:val="00473933"/>
    <w:rsid w:val="004867C0"/>
    <w:rsid w:val="004874D9"/>
    <w:rsid w:val="00491EDC"/>
    <w:rsid w:val="00492B30"/>
    <w:rsid w:val="00493D16"/>
    <w:rsid w:val="004A1DCC"/>
    <w:rsid w:val="004A5AD2"/>
    <w:rsid w:val="004A5F55"/>
    <w:rsid w:val="004A6B77"/>
    <w:rsid w:val="004C383A"/>
    <w:rsid w:val="004C3A33"/>
    <w:rsid w:val="004E1849"/>
    <w:rsid w:val="004E30CF"/>
    <w:rsid w:val="004E55E2"/>
    <w:rsid w:val="004E74EE"/>
    <w:rsid w:val="004F0B57"/>
    <w:rsid w:val="004F7538"/>
    <w:rsid w:val="004F76CB"/>
    <w:rsid w:val="00504556"/>
    <w:rsid w:val="0051279B"/>
    <w:rsid w:val="00512A14"/>
    <w:rsid w:val="00515929"/>
    <w:rsid w:val="00516296"/>
    <w:rsid w:val="00516F75"/>
    <w:rsid w:val="00523AFA"/>
    <w:rsid w:val="00524DB2"/>
    <w:rsid w:val="005251A9"/>
    <w:rsid w:val="00527C26"/>
    <w:rsid w:val="005355BC"/>
    <w:rsid w:val="0054234B"/>
    <w:rsid w:val="00543A68"/>
    <w:rsid w:val="00544EC9"/>
    <w:rsid w:val="00545C14"/>
    <w:rsid w:val="00546D70"/>
    <w:rsid w:val="00547C71"/>
    <w:rsid w:val="00547FF5"/>
    <w:rsid w:val="00551123"/>
    <w:rsid w:val="0055119B"/>
    <w:rsid w:val="00552455"/>
    <w:rsid w:val="005607B0"/>
    <w:rsid w:val="00561B2A"/>
    <w:rsid w:val="005623BE"/>
    <w:rsid w:val="00562EA9"/>
    <w:rsid w:val="005638C3"/>
    <w:rsid w:val="00570041"/>
    <w:rsid w:val="005735AA"/>
    <w:rsid w:val="00574CAB"/>
    <w:rsid w:val="00581889"/>
    <w:rsid w:val="0059526B"/>
    <w:rsid w:val="0059705F"/>
    <w:rsid w:val="005A09C2"/>
    <w:rsid w:val="005A1A55"/>
    <w:rsid w:val="005A37F0"/>
    <w:rsid w:val="005A4E33"/>
    <w:rsid w:val="005A5B10"/>
    <w:rsid w:val="005B1583"/>
    <w:rsid w:val="005B2991"/>
    <w:rsid w:val="005B4E9E"/>
    <w:rsid w:val="005B6C93"/>
    <w:rsid w:val="005B7ACC"/>
    <w:rsid w:val="005C2F63"/>
    <w:rsid w:val="005C36F7"/>
    <w:rsid w:val="005C4859"/>
    <w:rsid w:val="005C5E99"/>
    <w:rsid w:val="005C7A28"/>
    <w:rsid w:val="005D2EBC"/>
    <w:rsid w:val="005E1C76"/>
    <w:rsid w:val="005F48B1"/>
    <w:rsid w:val="005F4B51"/>
    <w:rsid w:val="005F784B"/>
    <w:rsid w:val="006044D0"/>
    <w:rsid w:val="00610118"/>
    <w:rsid w:val="0061061A"/>
    <w:rsid w:val="00612FF7"/>
    <w:rsid w:val="00613C70"/>
    <w:rsid w:val="0062544C"/>
    <w:rsid w:val="00626421"/>
    <w:rsid w:val="00627A67"/>
    <w:rsid w:val="006346DE"/>
    <w:rsid w:val="0063516C"/>
    <w:rsid w:val="00650FAF"/>
    <w:rsid w:val="006535A3"/>
    <w:rsid w:val="0065598D"/>
    <w:rsid w:val="00662EF1"/>
    <w:rsid w:val="00670B80"/>
    <w:rsid w:val="00692A0C"/>
    <w:rsid w:val="00693345"/>
    <w:rsid w:val="00695DD9"/>
    <w:rsid w:val="006A0DA1"/>
    <w:rsid w:val="006A1351"/>
    <w:rsid w:val="006A4EC9"/>
    <w:rsid w:val="006B09DC"/>
    <w:rsid w:val="006B2B78"/>
    <w:rsid w:val="006C0B45"/>
    <w:rsid w:val="006C43A3"/>
    <w:rsid w:val="006D6227"/>
    <w:rsid w:val="006E0E29"/>
    <w:rsid w:val="006E1B73"/>
    <w:rsid w:val="00701154"/>
    <w:rsid w:val="00701BDF"/>
    <w:rsid w:val="007021CD"/>
    <w:rsid w:val="00704395"/>
    <w:rsid w:val="00710DE1"/>
    <w:rsid w:val="007117BC"/>
    <w:rsid w:val="00715579"/>
    <w:rsid w:val="00723F15"/>
    <w:rsid w:val="00727E58"/>
    <w:rsid w:val="00730CDF"/>
    <w:rsid w:val="0073136F"/>
    <w:rsid w:val="00742FAE"/>
    <w:rsid w:val="00747146"/>
    <w:rsid w:val="00754D37"/>
    <w:rsid w:val="007557B5"/>
    <w:rsid w:val="00765AFB"/>
    <w:rsid w:val="00770374"/>
    <w:rsid w:val="007715EF"/>
    <w:rsid w:val="00777E99"/>
    <w:rsid w:val="00786C34"/>
    <w:rsid w:val="00792221"/>
    <w:rsid w:val="00794059"/>
    <w:rsid w:val="00797D6A"/>
    <w:rsid w:val="007A351F"/>
    <w:rsid w:val="007A43AF"/>
    <w:rsid w:val="007B3841"/>
    <w:rsid w:val="007B7CCD"/>
    <w:rsid w:val="007C043B"/>
    <w:rsid w:val="007C68E1"/>
    <w:rsid w:val="007D26EB"/>
    <w:rsid w:val="007D4F69"/>
    <w:rsid w:val="007E1720"/>
    <w:rsid w:val="007F58FF"/>
    <w:rsid w:val="007F60BA"/>
    <w:rsid w:val="008013E2"/>
    <w:rsid w:val="0080331D"/>
    <w:rsid w:val="008116F3"/>
    <w:rsid w:val="008148F1"/>
    <w:rsid w:val="00824E52"/>
    <w:rsid w:val="00834F92"/>
    <w:rsid w:val="00834FEA"/>
    <w:rsid w:val="00836C6F"/>
    <w:rsid w:val="00836FA1"/>
    <w:rsid w:val="0084326E"/>
    <w:rsid w:val="00854EE5"/>
    <w:rsid w:val="00856A2C"/>
    <w:rsid w:val="00857C27"/>
    <w:rsid w:val="00861194"/>
    <w:rsid w:val="00861885"/>
    <w:rsid w:val="00870D29"/>
    <w:rsid w:val="008734BA"/>
    <w:rsid w:val="00886DC0"/>
    <w:rsid w:val="00887BF9"/>
    <w:rsid w:val="008922ED"/>
    <w:rsid w:val="00895FEA"/>
    <w:rsid w:val="008A0C59"/>
    <w:rsid w:val="008A278B"/>
    <w:rsid w:val="008B6D0A"/>
    <w:rsid w:val="008C0A10"/>
    <w:rsid w:val="008C493E"/>
    <w:rsid w:val="008C5262"/>
    <w:rsid w:val="008C757A"/>
    <w:rsid w:val="008C77FF"/>
    <w:rsid w:val="008D6D31"/>
    <w:rsid w:val="008E55B7"/>
    <w:rsid w:val="008F0761"/>
    <w:rsid w:val="008F62E5"/>
    <w:rsid w:val="00900B95"/>
    <w:rsid w:val="009251FA"/>
    <w:rsid w:val="0093146B"/>
    <w:rsid w:val="009368C8"/>
    <w:rsid w:val="009373D3"/>
    <w:rsid w:val="0094582D"/>
    <w:rsid w:val="00947E66"/>
    <w:rsid w:val="00950720"/>
    <w:rsid w:val="0095283E"/>
    <w:rsid w:val="00956A6C"/>
    <w:rsid w:val="009611E4"/>
    <w:rsid w:val="00961407"/>
    <w:rsid w:val="009624DE"/>
    <w:rsid w:val="00970BF3"/>
    <w:rsid w:val="009737DC"/>
    <w:rsid w:val="00974911"/>
    <w:rsid w:val="00974BD0"/>
    <w:rsid w:val="009860C9"/>
    <w:rsid w:val="00994F8D"/>
    <w:rsid w:val="009A2708"/>
    <w:rsid w:val="009A75AF"/>
    <w:rsid w:val="009B444C"/>
    <w:rsid w:val="009B52F6"/>
    <w:rsid w:val="009B6130"/>
    <w:rsid w:val="009D062C"/>
    <w:rsid w:val="009E7AD0"/>
    <w:rsid w:val="009F4218"/>
    <w:rsid w:val="00A01BBC"/>
    <w:rsid w:val="00A04A9A"/>
    <w:rsid w:val="00A1211F"/>
    <w:rsid w:val="00A215C3"/>
    <w:rsid w:val="00A22DA1"/>
    <w:rsid w:val="00A26920"/>
    <w:rsid w:val="00A320A2"/>
    <w:rsid w:val="00A33857"/>
    <w:rsid w:val="00A345A1"/>
    <w:rsid w:val="00A34BB6"/>
    <w:rsid w:val="00A42C6F"/>
    <w:rsid w:val="00A50161"/>
    <w:rsid w:val="00A519A6"/>
    <w:rsid w:val="00A520C3"/>
    <w:rsid w:val="00A52EA1"/>
    <w:rsid w:val="00A536CF"/>
    <w:rsid w:val="00A53A26"/>
    <w:rsid w:val="00A54EC0"/>
    <w:rsid w:val="00A55567"/>
    <w:rsid w:val="00A57086"/>
    <w:rsid w:val="00A657E8"/>
    <w:rsid w:val="00A67E16"/>
    <w:rsid w:val="00A70854"/>
    <w:rsid w:val="00A71823"/>
    <w:rsid w:val="00A72B2D"/>
    <w:rsid w:val="00A73655"/>
    <w:rsid w:val="00A742A7"/>
    <w:rsid w:val="00A84A07"/>
    <w:rsid w:val="00A878B8"/>
    <w:rsid w:val="00A94B92"/>
    <w:rsid w:val="00A9753C"/>
    <w:rsid w:val="00AA1941"/>
    <w:rsid w:val="00AA1B8E"/>
    <w:rsid w:val="00AA24F3"/>
    <w:rsid w:val="00AA3680"/>
    <w:rsid w:val="00AA6504"/>
    <w:rsid w:val="00AB2319"/>
    <w:rsid w:val="00AB2F4A"/>
    <w:rsid w:val="00AB4893"/>
    <w:rsid w:val="00AC52DE"/>
    <w:rsid w:val="00AC536D"/>
    <w:rsid w:val="00AC651B"/>
    <w:rsid w:val="00AC7107"/>
    <w:rsid w:val="00AC7C63"/>
    <w:rsid w:val="00AD6923"/>
    <w:rsid w:val="00AE164C"/>
    <w:rsid w:val="00AE4E29"/>
    <w:rsid w:val="00AF4DF5"/>
    <w:rsid w:val="00AF4F71"/>
    <w:rsid w:val="00B00F49"/>
    <w:rsid w:val="00B2207E"/>
    <w:rsid w:val="00B235A7"/>
    <w:rsid w:val="00B30D3E"/>
    <w:rsid w:val="00B401F1"/>
    <w:rsid w:val="00B42BC6"/>
    <w:rsid w:val="00B43D11"/>
    <w:rsid w:val="00B476A9"/>
    <w:rsid w:val="00B526DF"/>
    <w:rsid w:val="00B604F2"/>
    <w:rsid w:val="00B630E2"/>
    <w:rsid w:val="00B758D4"/>
    <w:rsid w:val="00B814A8"/>
    <w:rsid w:val="00B87CE5"/>
    <w:rsid w:val="00B93380"/>
    <w:rsid w:val="00BA0545"/>
    <w:rsid w:val="00BA08CB"/>
    <w:rsid w:val="00BA7C88"/>
    <w:rsid w:val="00BB264C"/>
    <w:rsid w:val="00BB414E"/>
    <w:rsid w:val="00BB7D0A"/>
    <w:rsid w:val="00BC0179"/>
    <w:rsid w:val="00BC2212"/>
    <w:rsid w:val="00BC4D55"/>
    <w:rsid w:val="00BC7BFF"/>
    <w:rsid w:val="00BD0E21"/>
    <w:rsid w:val="00BD1EDD"/>
    <w:rsid w:val="00BD4CF4"/>
    <w:rsid w:val="00BD5CAD"/>
    <w:rsid w:val="00BE113B"/>
    <w:rsid w:val="00BE3B57"/>
    <w:rsid w:val="00BE4C4E"/>
    <w:rsid w:val="00BE518F"/>
    <w:rsid w:val="00BE76A6"/>
    <w:rsid w:val="00C034FE"/>
    <w:rsid w:val="00C11F6E"/>
    <w:rsid w:val="00C12E93"/>
    <w:rsid w:val="00C13E43"/>
    <w:rsid w:val="00C22281"/>
    <w:rsid w:val="00C37198"/>
    <w:rsid w:val="00C40FD9"/>
    <w:rsid w:val="00C44DC1"/>
    <w:rsid w:val="00C4747E"/>
    <w:rsid w:val="00C50E49"/>
    <w:rsid w:val="00C53500"/>
    <w:rsid w:val="00C547DE"/>
    <w:rsid w:val="00C55794"/>
    <w:rsid w:val="00C55B40"/>
    <w:rsid w:val="00C55E97"/>
    <w:rsid w:val="00C6283A"/>
    <w:rsid w:val="00C73AAE"/>
    <w:rsid w:val="00C81414"/>
    <w:rsid w:val="00C82C1D"/>
    <w:rsid w:val="00C85FDC"/>
    <w:rsid w:val="00C90B88"/>
    <w:rsid w:val="00CA1B3F"/>
    <w:rsid w:val="00CD0C8F"/>
    <w:rsid w:val="00CD4360"/>
    <w:rsid w:val="00CE07EA"/>
    <w:rsid w:val="00CF0608"/>
    <w:rsid w:val="00CF36CF"/>
    <w:rsid w:val="00CF4192"/>
    <w:rsid w:val="00D02E69"/>
    <w:rsid w:val="00D0738C"/>
    <w:rsid w:val="00D12C96"/>
    <w:rsid w:val="00D17316"/>
    <w:rsid w:val="00D41DDF"/>
    <w:rsid w:val="00D469FB"/>
    <w:rsid w:val="00D66647"/>
    <w:rsid w:val="00D715B6"/>
    <w:rsid w:val="00D71DC7"/>
    <w:rsid w:val="00D904F0"/>
    <w:rsid w:val="00D91497"/>
    <w:rsid w:val="00D962DE"/>
    <w:rsid w:val="00D9678A"/>
    <w:rsid w:val="00DA1255"/>
    <w:rsid w:val="00DA344D"/>
    <w:rsid w:val="00DB2239"/>
    <w:rsid w:val="00DB2402"/>
    <w:rsid w:val="00DB30C0"/>
    <w:rsid w:val="00DC03E5"/>
    <w:rsid w:val="00DC2757"/>
    <w:rsid w:val="00DC382D"/>
    <w:rsid w:val="00DC79B4"/>
    <w:rsid w:val="00DD433B"/>
    <w:rsid w:val="00DF2438"/>
    <w:rsid w:val="00DF352D"/>
    <w:rsid w:val="00DF376E"/>
    <w:rsid w:val="00E103FC"/>
    <w:rsid w:val="00E17AA0"/>
    <w:rsid w:val="00E21376"/>
    <w:rsid w:val="00E2141E"/>
    <w:rsid w:val="00E224F2"/>
    <w:rsid w:val="00E2504D"/>
    <w:rsid w:val="00E37348"/>
    <w:rsid w:val="00E408C0"/>
    <w:rsid w:val="00E4531D"/>
    <w:rsid w:val="00E460D6"/>
    <w:rsid w:val="00E568CE"/>
    <w:rsid w:val="00E6133D"/>
    <w:rsid w:val="00E73F28"/>
    <w:rsid w:val="00E76A95"/>
    <w:rsid w:val="00E82E42"/>
    <w:rsid w:val="00E90DF7"/>
    <w:rsid w:val="00E94847"/>
    <w:rsid w:val="00E9627D"/>
    <w:rsid w:val="00EA025E"/>
    <w:rsid w:val="00EA4FEF"/>
    <w:rsid w:val="00EA5E73"/>
    <w:rsid w:val="00EA78FB"/>
    <w:rsid w:val="00EB3D20"/>
    <w:rsid w:val="00EB3E19"/>
    <w:rsid w:val="00EB7313"/>
    <w:rsid w:val="00EC7BC0"/>
    <w:rsid w:val="00ED37DD"/>
    <w:rsid w:val="00ED5B07"/>
    <w:rsid w:val="00EE2FB6"/>
    <w:rsid w:val="00EF4140"/>
    <w:rsid w:val="00F0138D"/>
    <w:rsid w:val="00F15746"/>
    <w:rsid w:val="00F16D2C"/>
    <w:rsid w:val="00F170D3"/>
    <w:rsid w:val="00F235FF"/>
    <w:rsid w:val="00F261B3"/>
    <w:rsid w:val="00F2651C"/>
    <w:rsid w:val="00F439E7"/>
    <w:rsid w:val="00F43E15"/>
    <w:rsid w:val="00F4741E"/>
    <w:rsid w:val="00F51E74"/>
    <w:rsid w:val="00F526FB"/>
    <w:rsid w:val="00F54C42"/>
    <w:rsid w:val="00F5549C"/>
    <w:rsid w:val="00F579F8"/>
    <w:rsid w:val="00F60F75"/>
    <w:rsid w:val="00F61D51"/>
    <w:rsid w:val="00F73F3F"/>
    <w:rsid w:val="00F7533B"/>
    <w:rsid w:val="00F80EC7"/>
    <w:rsid w:val="00F816BE"/>
    <w:rsid w:val="00F963CC"/>
    <w:rsid w:val="00FA1BB7"/>
    <w:rsid w:val="00FA44B5"/>
    <w:rsid w:val="00FB67E7"/>
    <w:rsid w:val="00FD53E4"/>
    <w:rsid w:val="00FD6C21"/>
    <w:rsid w:val="00FD6F95"/>
    <w:rsid w:val="00FE021E"/>
    <w:rsid w:val="00FE2B20"/>
    <w:rsid w:val="00FE433A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FCB2"/>
  <w15:docId w15:val="{5BAC24D1-03A2-4B54-BA1C-BCC1CEB4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A278B"/>
    <w:pPr>
      <w:keepNext/>
      <w:keepLines/>
      <w:numPr>
        <w:numId w:val="24"/>
      </w:numPr>
      <w:spacing w:before="40" w:after="0" w:line="259" w:lineRule="auto"/>
      <w:jc w:val="both"/>
      <w:outlineLvl w:val="2"/>
    </w:pPr>
    <w:rPr>
      <w:rFonts w:eastAsiaTheme="majorEastAsia" w:cstheme="majorBidi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2E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2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4E52"/>
    <w:pPr>
      <w:ind w:left="720"/>
      <w:contextualSpacing/>
    </w:pPr>
  </w:style>
  <w:style w:type="paragraph" w:styleId="Zkladntext">
    <w:name w:val="Body Text"/>
    <w:basedOn w:val="Normln"/>
    <w:link w:val="ZkladntextChar"/>
    <w:rsid w:val="00786C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86C34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Zhlav">
    <w:name w:val="header"/>
    <w:basedOn w:val="Normln"/>
    <w:link w:val="ZhlavChar"/>
    <w:rsid w:val="00A04A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04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194"/>
  </w:style>
  <w:style w:type="character" w:styleId="Nevyeenzmnka">
    <w:name w:val="Unresolved Mention"/>
    <w:basedOn w:val="Standardnpsmoodstavce"/>
    <w:uiPriority w:val="99"/>
    <w:semiHidden/>
    <w:unhideWhenUsed/>
    <w:rsid w:val="00887BF9"/>
    <w:rPr>
      <w:color w:val="605E5C"/>
      <w:shd w:val="clear" w:color="auto" w:fill="E1DFDD"/>
    </w:rPr>
  </w:style>
  <w:style w:type="paragraph" w:customStyle="1" w:styleId="H0n">
    <w:name w:val="H0n"/>
    <w:basedOn w:val="Normln"/>
    <w:next w:val="H2"/>
    <w:rsid w:val="006C43A3"/>
    <w:pPr>
      <w:keepNext/>
      <w:numPr>
        <w:numId w:val="18"/>
      </w:numPr>
      <w:spacing w:after="120" w:line="240" w:lineRule="auto"/>
    </w:pPr>
    <w:rPr>
      <w:rFonts w:ascii="Arial" w:eastAsia="Times New Roman" w:hAnsi="Arial" w:cs="Times New Roman"/>
      <w:b/>
      <w:sz w:val="24"/>
      <w:szCs w:val="24"/>
      <w:u w:val="thick"/>
      <w:lang w:eastAsia="cs-CZ"/>
    </w:rPr>
  </w:style>
  <w:style w:type="paragraph" w:customStyle="1" w:styleId="H2">
    <w:name w:val="H2"/>
    <w:basedOn w:val="Normln"/>
    <w:link w:val="H2Char"/>
    <w:rsid w:val="006C43A3"/>
    <w:pPr>
      <w:numPr>
        <w:ilvl w:val="1"/>
        <w:numId w:val="18"/>
      </w:numPr>
      <w:spacing w:after="120" w:line="240" w:lineRule="auto"/>
      <w:jc w:val="both"/>
      <w:outlineLvl w:val="1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H2Char">
    <w:name w:val="H2 Char"/>
    <w:link w:val="H2"/>
    <w:rsid w:val="006C43A3"/>
    <w:rPr>
      <w:rFonts w:ascii="Arial" w:eastAsia="Times New Roman" w:hAnsi="Arial" w:cs="Times New Roman"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0E79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0E79C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692A0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09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09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09C2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8A278B"/>
    <w:rPr>
      <w:rFonts w:eastAsiaTheme="majorEastAsia" w:cstheme="majorBidi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416AD6E4B1841900D7B6B045BFC0E" ma:contentTypeVersion="14" ma:contentTypeDescription="Create a new document." ma:contentTypeScope="" ma:versionID="835e1e46e4b6359c214c53ed6592359c">
  <xsd:schema xmlns:xsd="http://www.w3.org/2001/XMLSchema" xmlns:xs="http://www.w3.org/2001/XMLSchema" xmlns:p="http://schemas.microsoft.com/office/2006/metadata/properties" xmlns:ns2="c8be0eae-e4a4-448a-b746-94b7cd981dcf" xmlns:ns3="e2a5b259-e768-42ee-9a61-b740d006295a" targetNamespace="http://schemas.microsoft.com/office/2006/metadata/properties" ma:root="true" ma:fieldsID="7cdcd7503aef1510b90144bc19eaf33b" ns2:_="" ns3:_="">
    <xsd:import namespace="c8be0eae-e4a4-448a-b746-94b7cd981dcf"/>
    <xsd:import namespace="e2a5b259-e768-42ee-9a61-b740d006295a"/>
    <xsd:element name="properties">
      <xsd:complexType>
        <xsd:sequence>
          <xsd:element name="documentManagement">
            <xsd:complexType>
              <xsd:all>
                <xsd:element ref="ns2:Ces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e0eae-e4a4-448a-b746-94b7cd981dcf" elementFormDefault="qualified">
    <xsd:import namespace="http://schemas.microsoft.com/office/2006/documentManagement/types"/>
    <xsd:import namespace="http://schemas.microsoft.com/office/infopath/2007/PartnerControls"/>
    <xsd:element name="Cesta" ma:index="2" nillable="true" ma:displayName="Cesta" ma:internalName="Cesta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634af24-25d6-42d0-9a60-d9ccb3679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5b259-e768-42ee-9a61-b740d00629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a551eba-7d89-4dc7-8e2b-582bda930163}" ma:internalName="TaxCatchAll" ma:showField="CatchAllData" ma:web="e2a5b259-e768-42ee-9a61-b740d0062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be0eae-e4a4-448a-b746-94b7cd981dcf">
      <Terms xmlns="http://schemas.microsoft.com/office/infopath/2007/PartnerControls"/>
    </lcf76f155ced4ddcb4097134ff3c332f>
    <TaxCatchAll xmlns="e2a5b259-e768-42ee-9a61-b740d006295a" xsi:nil="true"/>
    <Cesta xmlns="c8be0eae-e4a4-448a-b746-94b7cd981dc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3237F-AB21-4E56-B594-C4C557BE1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8E974-E2F6-45C4-A919-4C2656C36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e0eae-e4a4-448a-b746-94b7cd981dcf"/>
    <ds:schemaRef ds:uri="e2a5b259-e768-42ee-9a61-b740d0062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B7180-EBC0-48E8-A375-3D4C8652AE34}">
  <ds:schemaRefs>
    <ds:schemaRef ds:uri="http://schemas.microsoft.com/office/2006/metadata/properties"/>
    <ds:schemaRef ds:uri="http://schemas.microsoft.com/office/infopath/2007/PartnerControls"/>
    <ds:schemaRef ds:uri="c8be0eae-e4a4-448a-b746-94b7cd981dcf"/>
    <ds:schemaRef ds:uri="e2a5b259-e768-42ee-9a61-b740d006295a"/>
  </ds:schemaRefs>
</ds:datastoreItem>
</file>

<file path=customXml/itemProps4.xml><?xml version="1.0" encoding="utf-8"?>
<ds:datastoreItem xmlns:ds="http://schemas.openxmlformats.org/officeDocument/2006/customXml" ds:itemID="{173763A2-9611-4A60-9827-7BEB393BCA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5</Pages>
  <Words>1764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miloslav.mizera</dc:creator>
  <cp:lastModifiedBy>Michaela Vodhánělová</cp:lastModifiedBy>
  <cp:revision>326</cp:revision>
  <cp:lastPrinted>2026-06-24T09:51:00Z</cp:lastPrinted>
  <dcterms:created xsi:type="dcterms:W3CDTF">2025-01-07T08:05:00Z</dcterms:created>
  <dcterms:modified xsi:type="dcterms:W3CDTF">2026-06-29T06:22:00Z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0x01010030A416AD6E4B1841900D7B6B045BFC0E</vt:lpwstr>
  </property>
  <property fmtid="{D5CDD505-2E9C-101B-9397-08002B2CF9AE}" pid="3" name="MediaServiceImageTags">
    <vt:lpwstr/>
  </property>
</Properties>
</file>