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9F67E" w14:textId="545DC132" w:rsidR="002950F2" w:rsidRDefault="00F3788A" w:rsidP="00B911EB">
      <w:pPr>
        <w:pStyle w:val="StylPed48b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1070CC86" wp14:editId="5262ED72">
            <wp:simplePos x="0" y="0"/>
            <wp:positionH relativeFrom="margin">
              <wp:posOffset>4100195</wp:posOffset>
            </wp:positionH>
            <wp:positionV relativeFrom="margin">
              <wp:posOffset>73025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4F238B5" w14:textId="77777777" w:rsidR="00E103BC" w:rsidRDefault="00E103BC" w:rsidP="00B911EB">
      <w:pPr>
        <w:pStyle w:val="StylPed48b"/>
        <w:sectPr w:rsidR="00E103BC" w:rsidSect="00E103BC">
          <w:footerReference w:type="default" r:id="rId8"/>
          <w:headerReference w:type="first" r:id="rId9"/>
          <w:footerReference w:type="first" r:id="rId10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4B765830" w14:textId="5BAEA3F9" w:rsidR="000479B3" w:rsidRPr="00E6222C" w:rsidRDefault="003A663D" w:rsidP="00E6222C">
      <w:pPr>
        <w:tabs>
          <w:tab w:val="left" w:pos="2565"/>
        </w:tabs>
        <w:spacing w:before="60" w:after="60"/>
        <w:rPr>
          <w:rStyle w:val="Styl85b"/>
          <w:sz w:val="22"/>
        </w:rPr>
      </w:pPr>
      <w:r w:rsidRPr="00E6222C">
        <w:rPr>
          <w:rStyle w:val="Styl85b"/>
          <w:sz w:val="22"/>
        </w:rPr>
        <w:t>Č</w:t>
      </w:r>
      <w:r w:rsidR="00BD05D9" w:rsidRPr="00E6222C">
        <w:rPr>
          <w:rStyle w:val="Styl85b"/>
          <w:sz w:val="22"/>
        </w:rPr>
        <w:t xml:space="preserve">. j.: </w:t>
      </w:r>
      <w:sdt>
        <w:sdtPr>
          <w:rPr>
            <w:rStyle w:val="Styl85b"/>
            <w:sz w:val="22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  <w:sz w:val="22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  <w:sz w:val="22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="00C35A55" w:rsidRPr="00E6222C">
                    <w:rPr>
                      <w:rStyle w:val="Styl85b"/>
                      <w:sz w:val="22"/>
                    </w:rPr>
                    <w:t>SVS/2026/103740</w:t>
                  </w:r>
                </w:sdtContent>
              </w:sdt>
            </w:sdtContent>
          </w:sdt>
        </w:sdtContent>
      </w:sdt>
      <w:hyperlink r:id="rId11" w:tooltip="espis_objektsps/evidencni_cislo" w:history="1"/>
      <w:r w:rsidR="00E6222C" w:rsidRPr="00E6222C">
        <w:rPr>
          <w:sz w:val="22"/>
        </w:rPr>
        <w:tab/>
      </w:r>
      <w:r w:rsidR="00E6222C" w:rsidRPr="00E6222C">
        <w:rPr>
          <w:sz w:val="22"/>
        </w:rPr>
        <w:tab/>
      </w:r>
    </w:p>
    <w:p w14:paraId="1621FA83" w14:textId="6FC44876" w:rsidR="00BD05D9" w:rsidRPr="00E6222C" w:rsidRDefault="00882C87" w:rsidP="00874DE4">
      <w:pPr>
        <w:spacing w:before="60" w:after="60"/>
        <w:rPr>
          <w:rStyle w:val="Styl85b"/>
          <w:sz w:val="22"/>
        </w:rPr>
      </w:pPr>
      <w:r w:rsidRPr="00E6222C">
        <w:rPr>
          <w:rStyle w:val="Styl85b"/>
          <w:sz w:val="22"/>
        </w:rPr>
        <w:t>V</w:t>
      </w:r>
      <w:r w:rsidR="00BD05D9" w:rsidRPr="00E6222C">
        <w:rPr>
          <w:rStyle w:val="Styl85b"/>
          <w:sz w:val="22"/>
        </w:rPr>
        <w:t xml:space="preserve">yřizuje: </w:t>
      </w:r>
      <w:sdt>
        <w:sdtPr>
          <w:rPr>
            <w:rStyle w:val="Styl85b"/>
            <w:sz w:val="22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  <w:sz w:val="22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FD275D" w:rsidRPr="00FD275D">
                <w:rPr>
                  <w:rStyle w:val="Styl85b"/>
                  <w:sz w:val="22"/>
                  <w:highlight w:val="black"/>
                </w:rPr>
                <w:t>XXXXXXXXXXX</w:t>
              </w:r>
            </w:sdtContent>
          </w:sdt>
        </w:sdtContent>
      </w:sdt>
    </w:p>
    <w:p w14:paraId="7BD6FBE1" w14:textId="77777777" w:rsidR="00E6222C" w:rsidRPr="00E6222C" w:rsidRDefault="00E6222C" w:rsidP="00E6222C">
      <w:pPr>
        <w:tabs>
          <w:tab w:val="left" w:pos="3910"/>
        </w:tabs>
        <w:spacing w:before="60" w:after="60"/>
        <w:ind w:left="0"/>
        <w:rPr>
          <w:rStyle w:val="Styl85b"/>
          <w:sz w:val="22"/>
        </w:rPr>
      </w:pPr>
    </w:p>
    <w:p w14:paraId="2305D65F" w14:textId="792779C4" w:rsidR="00E6222C" w:rsidRPr="007953DF" w:rsidRDefault="00E6222C" w:rsidP="006015E1">
      <w:pPr>
        <w:tabs>
          <w:tab w:val="left" w:pos="3910"/>
        </w:tabs>
        <w:spacing w:before="60" w:after="60"/>
        <w:rPr>
          <w:rStyle w:val="Styl85b"/>
          <w:sz w:val="26"/>
          <w:szCs w:val="26"/>
        </w:rPr>
      </w:pPr>
      <w:r w:rsidRPr="007953DF">
        <w:rPr>
          <w:rStyle w:val="Styl85b"/>
          <w:sz w:val="26"/>
          <w:szCs w:val="26"/>
        </w:rPr>
        <w:t>Objednávka CODEXIS AI</w:t>
      </w:r>
    </w:p>
    <w:p w14:paraId="3C7FE84D" w14:textId="77777777" w:rsidR="00E6222C" w:rsidRPr="00E6222C" w:rsidRDefault="00E6222C" w:rsidP="006015E1">
      <w:pPr>
        <w:tabs>
          <w:tab w:val="left" w:pos="3910"/>
        </w:tabs>
        <w:spacing w:before="60" w:after="60"/>
        <w:rPr>
          <w:rStyle w:val="Styl85b"/>
          <w:sz w:val="22"/>
        </w:rPr>
      </w:pPr>
    </w:p>
    <w:p w14:paraId="0D789AAA" w14:textId="7B355CFB" w:rsidR="00E6222C" w:rsidRPr="00642AC7" w:rsidRDefault="00884AD0" w:rsidP="00E6222C">
      <w:pPr>
        <w:tabs>
          <w:tab w:val="left" w:pos="3910"/>
        </w:tabs>
        <w:spacing w:before="60" w:after="60" w:line="276" w:lineRule="auto"/>
        <w:jc w:val="both"/>
        <w:rPr>
          <w:rStyle w:val="Styl85b"/>
          <w:sz w:val="22"/>
        </w:rPr>
      </w:pPr>
      <w:r w:rsidRPr="00642AC7">
        <w:rPr>
          <w:rStyle w:val="Styl85b"/>
          <w:sz w:val="22"/>
        </w:rPr>
        <w:t>Tímto o</w:t>
      </w:r>
      <w:r w:rsidR="00E6222C" w:rsidRPr="00642AC7">
        <w:rPr>
          <w:rStyle w:val="Styl85b"/>
          <w:sz w:val="22"/>
        </w:rPr>
        <w:t>bjednáváme u Vaší společnosti dodávku služeb spočívající v poskytnutí přístupu k</w:t>
      </w:r>
      <w:r w:rsidR="007953DF">
        <w:rPr>
          <w:rStyle w:val="Styl85b"/>
          <w:sz w:val="22"/>
        </w:rPr>
        <w:t> </w:t>
      </w:r>
      <w:r w:rsidR="00E6222C" w:rsidRPr="00642AC7">
        <w:rPr>
          <w:rStyle w:val="Styl85b"/>
          <w:sz w:val="22"/>
        </w:rPr>
        <w:t>CODEXIS AI a nákupu 5 mil. kreditů na její využívání (dále také jen „předmět plnění“).</w:t>
      </w:r>
    </w:p>
    <w:p w14:paraId="243C0709" w14:textId="04F9EF58" w:rsidR="00E6222C" w:rsidRPr="00642AC7" w:rsidRDefault="00E6222C" w:rsidP="00E6222C">
      <w:pPr>
        <w:tabs>
          <w:tab w:val="left" w:pos="3910"/>
        </w:tabs>
        <w:spacing w:before="60" w:after="60" w:line="276" w:lineRule="auto"/>
        <w:jc w:val="both"/>
        <w:rPr>
          <w:rStyle w:val="Styl85b"/>
          <w:sz w:val="22"/>
        </w:rPr>
      </w:pPr>
      <w:r w:rsidRPr="00642AC7">
        <w:rPr>
          <w:rStyle w:val="Styl85b"/>
          <w:sz w:val="22"/>
        </w:rPr>
        <w:t xml:space="preserve">Celková cena předmětu plnění činí v souladu s Vaší cenovou nabídkou učiněnou v rámci poptávky částku </w:t>
      </w:r>
      <w:r w:rsidRPr="00642AC7">
        <w:rPr>
          <w:rStyle w:val="Styl85b"/>
          <w:b/>
          <w:bCs/>
          <w:sz w:val="22"/>
        </w:rPr>
        <w:t>40 000 Kč bez DPH</w:t>
      </w:r>
      <w:r w:rsidRPr="00642AC7">
        <w:rPr>
          <w:rStyle w:val="Styl85b"/>
          <w:sz w:val="22"/>
        </w:rPr>
        <w:t>.</w:t>
      </w:r>
    </w:p>
    <w:p w14:paraId="33AFBAC2" w14:textId="77777777" w:rsidR="00884AD0" w:rsidRPr="00642AC7" w:rsidRDefault="00E6222C" w:rsidP="00884AD0">
      <w:pPr>
        <w:tabs>
          <w:tab w:val="left" w:pos="3910"/>
        </w:tabs>
        <w:spacing w:before="60" w:after="60" w:line="276" w:lineRule="auto"/>
        <w:jc w:val="both"/>
        <w:rPr>
          <w:rStyle w:val="Styl85b"/>
          <w:sz w:val="22"/>
        </w:rPr>
      </w:pPr>
      <w:r w:rsidRPr="00642AC7">
        <w:rPr>
          <w:rStyle w:val="Styl85b"/>
          <w:sz w:val="22"/>
        </w:rPr>
        <w:t>Cena uvedená v této objednávce je cenou nejvýše přípustnou bez DPH, zahrnující veškeré náklady, rizika i případný zisk Vaší společnosti. K této ceně bude připočtena daň z přidané hodnoty v zákonné výši platné ke dni uskutečnění zdanitelného plnění.</w:t>
      </w:r>
    </w:p>
    <w:p w14:paraId="5C17616E" w14:textId="245521D9" w:rsidR="00E6222C" w:rsidRPr="00642AC7" w:rsidRDefault="00884AD0" w:rsidP="00884AD0">
      <w:pPr>
        <w:tabs>
          <w:tab w:val="left" w:pos="3910"/>
        </w:tabs>
        <w:spacing w:before="60" w:after="60" w:line="276" w:lineRule="auto"/>
        <w:jc w:val="both"/>
        <w:rPr>
          <w:rStyle w:val="Styl85b"/>
          <w:sz w:val="22"/>
        </w:rPr>
      </w:pPr>
      <w:r w:rsidRPr="00642AC7">
        <w:rPr>
          <w:rStyle w:val="Styl85b"/>
          <w:sz w:val="22"/>
        </w:rPr>
        <w:t>C</w:t>
      </w:r>
      <w:r w:rsidR="00E6222C" w:rsidRPr="00642AC7">
        <w:rPr>
          <w:rStyle w:val="Styl85b"/>
          <w:sz w:val="22"/>
        </w:rPr>
        <w:t>enu plnění uhradí SVS na základě daňového dokladu, tj. faktury. Cena bude uhrazena ze strany Státní veterinární správy v korunách českých bezhotovostním způsobem.</w:t>
      </w:r>
    </w:p>
    <w:p w14:paraId="3F8652DA" w14:textId="1D4B74AD" w:rsidR="00E6222C" w:rsidRPr="00642AC7" w:rsidRDefault="00884AD0" w:rsidP="00884AD0">
      <w:pPr>
        <w:tabs>
          <w:tab w:val="left" w:pos="3910"/>
        </w:tabs>
        <w:spacing w:before="60" w:after="60" w:line="276" w:lineRule="auto"/>
        <w:jc w:val="both"/>
        <w:rPr>
          <w:rStyle w:val="Styl85b"/>
          <w:sz w:val="22"/>
        </w:rPr>
      </w:pPr>
      <w:r w:rsidRPr="00642AC7">
        <w:rPr>
          <w:rStyle w:val="Styl85b"/>
          <w:sz w:val="22"/>
        </w:rPr>
        <w:t xml:space="preserve">Cena bude na faktuře uvedena bez DPH, včetně DPH a příslušná sazba DPH platná k datu uskutečnění zdanitelného plnění. </w:t>
      </w:r>
      <w:r w:rsidR="00E6222C" w:rsidRPr="00642AC7">
        <w:rPr>
          <w:rStyle w:val="Styl85b"/>
          <w:sz w:val="22"/>
        </w:rPr>
        <w:t xml:space="preserve">Faktura bude doručena elektronicky na adresu SVS: </w:t>
      </w:r>
      <w:hyperlink r:id="rId12" w:history="1">
        <w:r w:rsidR="00E6222C" w:rsidRPr="00642AC7">
          <w:rPr>
            <w:rStyle w:val="Hypertextovodkaz"/>
            <w:sz w:val="22"/>
          </w:rPr>
          <w:t>epodatelna@svscr.cz</w:t>
        </w:r>
      </w:hyperlink>
    </w:p>
    <w:p w14:paraId="351D415C" w14:textId="610C0CBC" w:rsidR="00E6222C" w:rsidRPr="00642AC7" w:rsidRDefault="00E6222C" w:rsidP="00E6222C">
      <w:pPr>
        <w:tabs>
          <w:tab w:val="left" w:pos="3910"/>
        </w:tabs>
        <w:spacing w:before="60" w:after="60" w:line="276" w:lineRule="auto"/>
        <w:jc w:val="both"/>
        <w:rPr>
          <w:rStyle w:val="Styl85b"/>
          <w:sz w:val="22"/>
        </w:rPr>
      </w:pPr>
      <w:r w:rsidRPr="00642AC7">
        <w:rPr>
          <w:rStyle w:val="Styl85b"/>
          <w:sz w:val="22"/>
        </w:rPr>
        <w:t>Faktura musí obsahovat potřebné náležitosti daňového dokladu ve smyslu zákona č. 235/2004 Sb., o dani z přidané hodnoty, ve znění pozdějších předpisů. Faktura dále musí obsahovat číselný identifikátor této objednávky a přesné a úplné označení předmětu fakturace s uvedením data (popř. časového rozmezí) konkrétního plnění. Splatnost faktury činí 30 dní od jejího doručení na výše uvedenou adresu.</w:t>
      </w:r>
    </w:p>
    <w:p w14:paraId="3B860FBF" w14:textId="77777777" w:rsidR="00E6222C" w:rsidRPr="00642AC7" w:rsidRDefault="00E6222C" w:rsidP="00E6222C">
      <w:pPr>
        <w:tabs>
          <w:tab w:val="left" w:pos="3910"/>
        </w:tabs>
        <w:spacing w:before="60" w:after="60" w:line="276" w:lineRule="auto"/>
        <w:jc w:val="both"/>
        <w:rPr>
          <w:rStyle w:val="Styl85b"/>
          <w:b/>
          <w:bCs/>
          <w:sz w:val="22"/>
        </w:rPr>
      </w:pPr>
      <w:r w:rsidRPr="00642AC7">
        <w:rPr>
          <w:rStyle w:val="Styl85b"/>
          <w:b/>
          <w:bCs/>
          <w:sz w:val="22"/>
        </w:rPr>
        <w:t>Místo plnění:</w:t>
      </w:r>
    </w:p>
    <w:p w14:paraId="30F43E28" w14:textId="0D1F6381" w:rsidR="00E6222C" w:rsidRPr="00642AC7" w:rsidRDefault="00E6222C" w:rsidP="00E6222C">
      <w:pPr>
        <w:tabs>
          <w:tab w:val="left" w:pos="3910"/>
        </w:tabs>
        <w:spacing w:before="60" w:after="60" w:line="276" w:lineRule="auto"/>
        <w:jc w:val="both"/>
        <w:rPr>
          <w:rStyle w:val="Styl85b"/>
          <w:sz w:val="22"/>
        </w:rPr>
      </w:pPr>
      <w:r w:rsidRPr="00642AC7">
        <w:rPr>
          <w:rStyle w:val="Styl85b"/>
          <w:sz w:val="22"/>
        </w:rPr>
        <w:t>Plnění je poskytováno distančně prostřednictvím internetu bez určení konkrétního místa plnění; za místo plnění se považuje sídlo objednatele.</w:t>
      </w:r>
    </w:p>
    <w:p w14:paraId="06602B08" w14:textId="77777777" w:rsidR="00E6222C" w:rsidRPr="00642AC7" w:rsidRDefault="00E6222C" w:rsidP="00E6222C">
      <w:pPr>
        <w:tabs>
          <w:tab w:val="left" w:pos="3910"/>
        </w:tabs>
        <w:spacing w:before="60" w:after="60" w:line="276" w:lineRule="auto"/>
        <w:jc w:val="both"/>
        <w:rPr>
          <w:rStyle w:val="Styl85b"/>
          <w:b/>
          <w:bCs/>
          <w:sz w:val="22"/>
        </w:rPr>
      </w:pPr>
      <w:r w:rsidRPr="00642AC7">
        <w:rPr>
          <w:rStyle w:val="Styl85b"/>
          <w:b/>
          <w:bCs/>
          <w:sz w:val="22"/>
        </w:rPr>
        <w:t>Doba plnění:</w:t>
      </w:r>
    </w:p>
    <w:p w14:paraId="3CCE1F61" w14:textId="66AA9E7D" w:rsidR="00E6222C" w:rsidRPr="00642AC7" w:rsidRDefault="00E6222C" w:rsidP="00E6222C">
      <w:pPr>
        <w:tabs>
          <w:tab w:val="left" w:pos="3910"/>
        </w:tabs>
        <w:spacing w:before="60" w:after="60" w:line="276" w:lineRule="auto"/>
        <w:jc w:val="both"/>
        <w:rPr>
          <w:rStyle w:val="Styl85b"/>
          <w:sz w:val="22"/>
        </w:rPr>
      </w:pPr>
      <w:r w:rsidRPr="00642AC7">
        <w:rPr>
          <w:rStyle w:val="Styl85b"/>
          <w:sz w:val="22"/>
        </w:rPr>
        <w:t>Plnění je poskytováno kontinuálně po dobu 30 dnů ode dne zpřístupnění služby CODEXIS AI objednateli (o termínu zpřístupnění služby je dodavatel povinen odběratele informovat); plnění probíhá distančně prostřednictvím internetu bez vazby na konkrétní místo.</w:t>
      </w:r>
    </w:p>
    <w:p w14:paraId="0FAAA7BC" w14:textId="4631A248" w:rsidR="00E6222C" w:rsidRPr="00642AC7" w:rsidRDefault="00E6222C" w:rsidP="00E6222C">
      <w:pPr>
        <w:tabs>
          <w:tab w:val="left" w:pos="3910"/>
        </w:tabs>
        <w:spacing w:before="60" w:after="60" w:line="276" w:lineRule="auto"/>
        <w:jc w:val="both"/>
        <w:rPr>
          <w:rStyle w:val="Styl85b"/>
          <w:sz w:val="22"/>
        </w:rPr>
      </w:pPr>
      <w:r w:rsidRPr="00642AC7">
        <w:rPr>
          <w:rStyle w:val="Styl85b"/>
          <w:sz w:val="22"/>
        </w:rPr>
        <w:t xml:space="preserve">Přijetí této objednávky ze strany Vaší společnosti se považuje za uzavření smlouvy na poskytnutí služeb za výše uvedených podmínek. </w:t>
      </w:r>
    </w:p>
    <w:p w14:paraId="6F14CC33" w14:textId="7644A47E" w:rsidR="00E6222C" w:rsidRPr="00642AC7" w:rsidRDefault="00E6222C" w:rsidP="00E6222C">
      <w:pPr>
        <w:tabs>
          <w:tab w:val="left" w:pos="3910"/>
        </w:tabs>
        <w:spacing w:before="60" w:after="60" w:line="276" w:lineRule="auto"/>
        <w:jc w:val="both"/>
        <w:rPr>
          <w:rStyle w:val="Styl85b"/>
          <w:sz w:val="22"/>
        </w:rPr>
      </w:pPr>
      <w:r w:rsidRPr="00642AC7">
        <w:rPr>
          <w:rStyle w:val="Styl85b"/>
          <w:sz w:val="22"/>
        </w:rPr>
        <w:t>V případě prodlení s dodáním předmětu plnění uvedeného v objednávce ze strany Vaší společnosti po dobu delší než třicet (30) dnů jsme jako objednatel oprávněn</w:t>
      </w:r>
      <w:r w:rsidR="00884AD0" w:rsidRPr="00642AC7">
        <w:rPr>
          <w:rStyle w:val="Styl85b"/>
          <w:sz w:val="22"/>
        </w:rPr>
        <w:t>i</w:t>
      </w:r>
      <w:r w:rsidRPr="00642AC7">
        <w:rPr>
          <w:rStyle w:val="Styl85b"/>
          <w:sz w:val="22"/>
        </w:rPr>
        <w:t xml:space="preserve"> od smlouvy odstoupit.</w:t>
      </w:r>
    </w:p>
    <w:p w14:paraId="13CFE478" w14:textId="77777777" w:rsidR="00884AD0" w:rsidRPr="00642AC7" w:rsidRDefault="00884AD0" w:rsidP="00E6222C">
      <w:pPr>
        <w:tabs>
          <w:tab w:val="left" w:pos="3910"/>
        </w:tabs>
        <w:spacing w:before="60" w:after="60" w:line="276" w:lineRule="auto"/>
        <w:jc w:val="both"/>
        <w:rPr>
          <w:rStyle w:val="Styl85b"/>
          <w:b/>
          <w:bCs/>
          <w:sz w:val="22"/>
        </w:rPr>
      </w:pPr>
    </w:p>
    <w:p w14:paraId="2BB11933" w14:textId="77777777" w:rsidR="00884AD0" w:rsidRPr="00642AC7" w:rsidRDefault="00884AD0" w:rsidP="00E6222C">
      <w:pPr>
        <w:tabs>
          <w:tab w:val="left" w:pos="3910"/>
        </w:tabs>
        <w:spacing w:before="60" w:after="60" w:line="276" w:lineRule="auto"/>
        <w:jc w:val="both"/>
        <w:rPr>
          <w:rStyle w:val="Styl85b"/>
          <w:b/>
          <w:bCs/>
          <w:sz w:val="22"/>
        </w:rPr>
      </w:pPr>
    </w:p>
    <w:p w14:paraId="40886A97" w14:textId="297C96C7" w:rsidR="00E6222C" w:rsidRPr="00642AC7" w:rsidRDefault="00E6222C" w:rsidP="00E6222C">
      <w:pPr>
        <w:tabs>
          <w:tab w:val="left" w:pos="3910"/>
        </w:tabs>
        <w:spacing w:before="60" w:after="60" w:line="276" w:lineRule="auto"/>
        <w:jc w:val="both"/>
        <w:rPr>
          <w:rStyle w:val="Styl85b"/>
          <w:b/>
          <w:bCs/>
          <w:sz w:val="22"/>
        </w:rPr>
      </w:pPr>
      <w:r w:rsidRPr="00642AC7">
        <w:rPr>
          <w:rStyle w:val="Styl85b"/>
          <w:b/>
          <w:bCs/>
          <w:sz w:val="22"/>
        </w:rPr>
        <w:lastRenderedPageBreak/>
        <w:t>Uveřejnění v registru smluv:</w:t>
      </w:r>
    </w:p>
    <w:p w14:paraId="4C6DEB50" w14:textId="77777777" w:rsidR="00E6222C" w:rsidRPr="00642AC7" w:rsidRDefault="00E6222C" w:rsidP="00E6222C">
      <w:pPr>
        <w:tabs>
          <w:tab w:val="left" w:pos="3910"/>
        </w:tabs>
        <w:spacing w:before="60" w:after="60" w:line="276" w:lineRule="auto"/>
        <w:jc w:val="both"/>
        <w:rPr>
          <w:rStyle w:val="Styl85b"/>
          <w:sz w:val="22"/>
        </w:rPr>
      </w:pPr>
      <w:r w:rsidRPr="00642AC7">
        <w:rPr>
          <w:rStyle w:val="Styl85b"/>
          <w:sz w:val="22"/>
        </w:rPr>
        <w:t>Tato objednávka bude účinná zveřejněním v registru smluv dle zákona č. 340/2015 Sb., kdy akceptací této objednávky nám udělujete souhlas s jejím uveřejněním v plném rozsahu. Tento souhlas je platný i pro zveřejnění objednávky na profilu zadavatele.</w:t>
      </w:r>
    </w:p>
    <w:p w14:paraId="38AF34EF" w14:textId="77777777" w:rsidR="00642AC7" w:rsidRPr="00E6222C" w:rsidRDefault="00642AC7" w:rsidP="00E6222C">
      <w:pPr>
        <w:tabs>
          <w:tab w:val="left" w:pos="3910"/>
        </w:tabs>
        <w:spacing w:before="60" w:after="60" w:line="276" w:lineRule="auto"/>
        <w:jc w:val="both"/>
        <w:rPr>
          <w:rStyle w:val="Styl85b"/>
          <w:sz w:val="22"/>
        </w:rPr>
      </w:pPr>
    </w:p>
    <w:p w14:paraId="266CB5CF" w14:textId="77777777" w:rsidR="00ED5361" w:rsidRPr="00E6222C" w:rsidRDefault="00ED5361" w:rsidP="00ED5361">
      <w:pPr>
        <w:autoSpaceDE w:val="0"/>
        <w:autoSpaceDN w:val="0"/>
        <w:adjustRightInd w:val="0"/>
        <w:spacing w:before="0"/>
        <w:ind w:left="0"/>
        <w:jc w:val="both"/>
        <w:rPr>
          <w:rFonts w:cs="Arial"/>
          <w:color w:val="000000"/>
          <w:sz w:val="22"/>
        </w:rPr>
      </w:pPr>
    </w:p>
    <w:p w14:paraId="33878298" w14:textId="301397C8" w:rsidR="00ED5361" w:rsidRPr="00ED5361" w:rsidRDefault="00FD275D" w:rsidP="00ED5361">
      <w:pPr>
        <w:widowControl w:val="0"/>
        <w:autoSpaceDE w:val="0"/>
        <w:autoSpaceDN w:val="0"/>
        <w:adjustRightInd w:val="0"/>
        <w:spacing w:before="0"/>
        <w:ind w:left="4956"/>
        <w:jc w:val="center"/>
        <w:rPr>
          <w:bCs/>
          <w:szCs w:val="20"/>
        </w:rPr>
      </w:pPr>
      <w:sdt>
        <w:sdtPr>
          <w:rPr>
            <w:sz w:val="17"/>
            <w:szCs w:val="20"/>
            <w:highlight w:val="black"/>
          </w:rPr>
          <w:alias w:val="podepisuje"/>
          <w:tag w:val="espis_podepisuje/podepisuje_pracovnik_nazev"/>
          <w:id w:val="1882050651"/>
          <w:placeholder>
            <w:docPart w:val="956F08522C7D4E5AB94A2209122640CD"/>
          </w:placeholder>
        </w:sdtPr>
        <w:sdtEndPr>
          <w:rPr>
            <w:bCs/>
          </w:rPr>
        </w:sdtEndPr>
        <w:sdtContent>
          <w:r w:rsidRPr="00FD275D">
            <w:rPr>
              <w:szCs w:val="20"/>
              <w:highlight w:val="black"/>
            </w:rPr>
            <w:t>XXXXXXXXXXXXXX</w:t>
          </w:r>
        </w:sdtContent>
      </w:sdt>
    </w:p>
    <w:p w14:paraId="70A9C421" w14:textId="77777777" w:rsidR="00ED5361" w:rsidRPr="00ED5361" w:rsidRDefault="00FD275D" w:rsidP="00ED5361">
      <w:pPr>
        <w:widowControl w:val="0"/>
        <w:autoSpaceDE w:val="0"/>
        <w:autoSpaceDN w:val="0"/>
        <w:adjustRightInd w:val="0"/>
        <w:spacing w:before="0"/>
        <w:ind w:left="4956"/>
        <w:jc w:val="center"/>
        <w:rPr>
          <w:szCs w:val="20"/>
        </w:rPr>
      </w:pPr>
      <w:sdt>
        <w:sdtPr>
          <w:rPr>
            <w:szCs w:val="20"/>
          </w:rPr>
          <w:alias w:val="podepisuje název"/>
          <w:tag w:val="espis_podepisuje/podepisuje_nazev"/>
          <w:id w:val="1414283236"/>
          <w:placeholder>
            <w:docPart w:val="3CFD8FD8043446EF9EBE5327BF9C488B"/>
          </w:placeholder>
          <w:showingPlcHdr/>
        </w:sdtPr>
        <w:sdtEndPr>
          <w:rPr>
            <w:bCs/>
          </w:rPr>
        </w:sdtEndPr>
        <w:sdtContent>
          <w:r w:rsidR="00ED5361" w:rsidRPr="00ED5361">
            <w:rPr>
              <w:bCs/>
              <w:szCs w:val="20"/>
            </w:rPr>
            <w:t>ústřední ředitel</w:t>
          </w:r>
        </w:sdtContent>
      </w:sdt>
    </w:p>
    <w:p w14:paraId="3BD607B2" w14:textId="77777777" w:rsidR="00ED5361" w:rsidRPr="00ED5361" w:rsidRDefault="00ED5361" w:rsidP="00ED5361">
      <w:pPr>
        <w:widowControl w:val="0"/>
        <w:autoSpaceDE w:val="0"/>
        <w:autoSpaceDN w:val="0"/>
        <w:adjustRightInd w:val="0"/>
        <w:spacing w:before="0"/>
        <w:ind w:left="4955"/>
        <w:jc w:val="center"/>
        <w:rPr>
          <w:bCs/>
          <w:szCs w:val="20"/>
        </w:rPr>
      </w:pPr>
      <w:r w:rsidRPr="00ED5361">
        <w:rPr>
          <w:bCs/>
          <w:szCs w:val="20"/>
        </w:rPr>
        <w:t>podepsáno elektronicky</w:t>
      </w:r>
    </w:p>
    <w:p w14:paraId="1CF20C1C" w14:textId="77777777" w:rsidR="00ED5361" w:rsidRPr="00ED5361" w:rsidRDefault="00ED5361" w:rsidP="00ED5361">
      <w:pPr>
        <w:pStyle w:val="Podpisovdoloka"/>
      </w:pPr>
      <w:bookmarkStart w:id="0" w:name="_GoBack"/>
      <w:bookmarkEnd w:id="0"/>
    </w:p>
    <w:sectPr w:rsidR="00ED5361" w:rsidRPr="00ED5361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6609D" w14:textId="77777777" w:rsidR="00146F72" w:rsidRDefault="00146F72" w:rsidP="00CC3777">
      <w:r>
        <w:separator/>
      </w:r>
    </w:p>
  </w:endnote>
  <w:endnote w:type="continuationSeparator" w:id="0">
    <w:p w14:paraId="06BD46BF" w14:textId="77777777" w:rsidR="00146F72" w:rsidRDefault="00146F72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C5965" w14:textId="57720EF2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FD275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E6A2F" w14:textId="77777777" w:rsidR="00577336" w:rsidRPr="00B66013" w:rsidRDefault="00577336" w:rsidP="00B26784">
    <w:pPr>
      <w:pStyle w:val="Bank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060DC" w14:textId="77777777" w:rsidR="00146F72" w:rsidRDefault="00146F72" w:rsidP="00CC3777">
      <w:r>
        <w:separator/>
      </w:r>
    </w:p>
  </w:footnote>
  <w:footnote w:type="continuationSeparator" w:id="0">
    <w:p w14:paraId="57337372" w14:textId="77777777" w:rsidR="00146F72" w:rsidRDefault="00146F72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3FD7D" w14:textId="7E474455" w:rsidR="00F3788A" w:rsidRPr="006729A3" w:rsidRDefault="00DC3808" w:rsidP="006729A3">
    <w:pPr>
      <w:pStyle w:val="NzevOJ"/>
      <w:rPr>
        <w:sz w:val="17"/>
        <w:szCs w:val="17"/>
      </w:rPr>
    </w:pPr>
    <w:r w:rsidRPr="00FE4019">
      <w:drawing>
        <wp:anchor distT="0" distB="0" distL="114300" distR="114300" simplePos="0" relativeHeight="251659264" behindDoc="0" locked="0" layoutInCell="1" allowOverlap="1" wp14:anchorId="36D84D26" wp14:editId="2314883E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459295914" name="Obrázek 4592959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9A3">
      <w:rPr>
        <w:sz w:val="17"/>
        <w:szCs w:val="17"/>
      </w:rPr>
      <w:t>Státní veterinární správa</w:t>
    </w:r>
  </w:p>
  <w:p w14:paraId="7BC07B79" w14:textId="77777777" w:rsidR="00F3788A" w:rsidRPr="00D126BC" w:rsidRDefault="00F3788A" w:rsidP="00F3788A">
    <w:pPr>
      <w:widowControl w:val="0"/>
      <w:autoSpaceDE w:val="0"/>
      <w:autoSpaceDN w:val="0"/>
      <w:adjustRightInd w:val="0"/>
      <w:spacing w:before="0"/>
      <w:ind w:left="6521"/>
      <w:rPr>
        <w:b/>
        <w:noProof/>
        <w:sz w:val="14"/>
        <w:szCs w:val="14"/>
        <w:lang w:eastAsia="cs-CZ"/>
      </w:rPr>
    </w:pPr>
  </w:p>
  <w:p w14:paraId="7A02C52C" w14:textId="76751B66" w:rsidR="006729A3" w:rsidRPr="00EE0EC7" w:rsidRDefault="006729A3" w:rsidP="006729A3">
    <w:pPr>
      <w:pStyle w:val="AdresaOJ"/>
      <w:rPr>
        <w:sz w:val="14"/>
        <w:szCs w:val="14"/>
      </w:rPr>
    </w:pPr>
    <w:r>
      <w:rPr>
        <w:sz w:val="14"/>
        <w:szCs w:val="14"/>
      </w:rPr>
      <w:t>Slezská 100/7, 120 00</w:t>
    </w:r>
    <w:r w:rsidR="00EB4055">
      <w:rPr>
        <w:sz w:val="14"/>
        <w:szCs w:val="14"/>
      </w:rPr>
      <w:t xml:space="preserve"> Praha 2</w:t>
    </w:r>
  </w:p>
  <w:p w14:paraId="57531B40" w14:textId="77777777" w:rsidR="006729A3" w:rsidRPr="00EE0EC7" w:rsidRDefault="006729A3" w:rsidP="006729A3">
    <w:pPr>
      <w:pStyle w:val="AdresaOJ"/>
      <w:rPr>
        <w:sz w:val="14"/>
        <w:szCs w:val="14"/>
      </w:rPr>
    </w:pPr>
    <w:r w:rsidRPr="00EE0EC7">
      <w:rPr>
        <w:sz w:val="14"/>
        <w:szCs w:val="14"/>
      </w:rPr>
      <w:t xml:space="preserve">T: +420 </w:t>
    </w:r>
    <w:r>
      <w:rPr>
        <w:sz w:val="14"/>
        <w:szCs w:val="14"/>
      </w:rPr>
      <w:t>227 010 111</w:t>
    </w:r>
  </w:p>
  <w:p w14:paraId="2A49403E" w14:textId="77777777" w:rsidR="006729A3" w:rsidRPr="00EE0EC7" w:rsidRDefault="006729A3" w:rsidP="006729A3">
    <w:pPr>
      <w:pStyle w:val="AdresaOJ"/>
      <w:rPr>
        <w:sz w:val="14"/>
        <w:szCs w:val="14"/>
      </w:rPr>
    </w:pPr>
    <w:r w:rsidRPr="00EE0EC7">
      <w:rPr>
        <w:sz w:val="14"/>
        <w:szCs w:val="14"/>
      </w:rPr>
      <w:t>El</w:t>
    </w:r>
    <w:r>
      <w:rPr>
        <w:sz w:val="14"/>
        <w:szCs w:val="14"/>
      </w:rPr>
      <w:t>.</w:t>
    </w:r>
    <w:r w:rsidRPr="00EE0EC7">
      <w:rPr>
        <w:sz w:val="14"/>
        <w:szCs w:val="14"/>
      </w:rPr>
      <w:t xml:space="preserve"> adresa podatelny: epodatelna@svscr.cz</w:t>
    </w:r>
  </w:p>
  <w:p w14:paraId="1EBF9F3F" w14:textId="1EAEB70C" w:rsidR="00F3788A" w:rsidRPr="006729A3" w:rsidRDefault="006729A3" w:rsidP="006729A3">
    <w:pPr>
      <w:pStyle w:val="AdresaOJ"/>
      <w:rPr>
        <w:sz w:val="14"/>
        <w:szCs w:val="14"/>
      </w:rPr>
    </w:pPr>
    <w:r w:rsidRPr="00EE0EC7">
      <w:rPr>
        <w:sz w:val="14"/>
        <w:szCs w:val="14"/>
      </w:rPr>
      <w:t>ID datové schránky: d2vairv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0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61"/>
    <w:rsid w:val="000060BF"/>
    <w:rsid w:val="00006BD1"/>
    <w:rsid w:val="00010540"/>
    <w:rsid w:val="0001224A"/>
    <w:rsid w:val="000329F5"/>
    <w:rsid w:val="00032CCE"/>
    <w:rsid w:val="000408B6"/>
    <w:rsid w:val="000479B3"/>
    <w:rsid w:val="00050C61"/>
    <w:rsid w:val="00061180"/>
    <w:rsid w:val="00062303"/>
    <w:rsid w:val="00074E4F"/>
    <w:rsid w:val="00082F19"/>
    <w:rsid w:val="00097460"/>
    <w:rsid w:val="000A115E"/>
    <w:rsid w:val="000B54D7"/>
    <w:rsid w:val="000C09E0"/>
    <w:rsid w:val="000C2C50"/>
    <w:rsid w:val="000C6789"/>
    <w:rsid w:val="000D60B9"/>
    <w:rsid w:val="000E452D"/>
    <w:rsid w:val="000E628F"/>
    <w:rsid w:val="000E6A18"/>
    <w:rsid w:val="000F2E34"/>
    <w:rsid w:val="001205A6"/>
    <w:rsid w:val="001413D0"/>
    <w:rsid w:val="00146F72"/>
    <w:rsid w:val="0015006D"/>
    <w:rsid w:val="0015777C"/>
    <w:rsid w:val="001710FC"/>
    <w:rsid w:val="00187575"/>
    <w:rsid w:val="0019164D"/>
    <w:rsid w:val="00192D0A"/>
    <w:rsid w:val="001D0DB0"/>
    <w:rsid w:val="001F608D"/>
    <w:rsid w:val="002009BC"/>
    <w:rsid w:val="00205DB1"/>
    <w:rsid w:val="00227B18"/>
    <w:rsid w:val="0025170F"/>
    <w:rsid w:val="00260694"/>
    <w:rsid w:val="00260911"/>
    <w:rsid w:val="00267958"/>
    <w:rsid w:val="00274A5D"/>
    <w:rsid w:val="00285F63"/>
    <w:rsid w:val="00287953"/>
    <w:rsid w:val="00292969"/>
    <w:rsid w:val="002950F2"/>
    <w:rsid w:val="002A239B"/>
    <w:rsid w:val="002A42A4"/>
    <w:rsid w:val="002B20FA"/>
    <w:rsid w:val="002B54FE"/>
    <w:rsid w:val="002C3F2E"/>
    <w:rsid w:val="002E5B82"/>
    <w:rsid w:val="002E7B8E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1DEE"/>
    <w:rsid w:val="0039302A"/>
    <w:rsid w:val="003A663D"/>
    <w:rsid w:val="003B3B21"/>
    <w:rsid w:val="003C5AA6"/>
    <w:rsid w:val="003F0395"/>
    <w:rsid w:val="003F45D3"/>
    <w:rsid w:val="00403C0F"/>
    <w:rsid w:val="0042178C"/>
    <w:rsid w:val="00423A90"/>
    <w:rsid w:val="0043493F"/>
    <w:rsid w:val="00441149"/>
    <w:rsid w:val="00450306"/>
    <w:rsid w:val="004522C7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A4395"/>
    <w:rsid w:val="004C0746"/>
    <w:rsid w:val="004D7B88"/>
    <w:rsid w:val="004E569F"/>
    <w:rsid w:val="004F3A20"/>
    <w:rsid w:val="005236CF"/>
    <w:rsid w:val="0052583A"/>
    <w:rsid w:val="00572B52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D0690"/>
    <w:rsid w:val="005D5253"/>
    <w:rsid w:val="005D6167"/>
    <w:rsid w:val="006015E1"/>
    <w:rsid w:val="00610B24"/>
    <w:rsid w:val="00614DB2"/>
    <w:rsid w:val="00635056"/>
    <w:rsid w:val="00637D2C"/>
    <w:rsid w:val="00642AC7"/>
    <w:rsid w:val="006455D2"/>
    <w:rsid w:val="00651E55"/>
    <w:rsid w:val="00652C8C"/>
    <w:rsid w:val="00657156"/>
    <w:rsid w:val="00657434"/>
    <w:rsid w:val="00657D74"/>
    <w:rsid w:val="006729A3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702D09"/>
    <w:rsid w:val="00705E8F"/>
    <w:rsid w:val="00734036"/>
    <w:rsid w:val="00735FF2"/>
    <w:rsid w:val="0074588B"/>
    <w:rsid w:val="00753BA3"/>
    <w:rsid w:val="00784B51"/>
    <w:rsid w:val="00790842"/>
    <w:rsid w:val="0079269E"/>
    <w:rsid w:val="00792C17"/>
    <w:rsid w:val="007953DF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391E"/>
    <w:rsid w:val="007E4DDB"/>
    <w:rsid w:val="007F4911"/>
    <w:rsid w:val="007F5AC3"/>
    <w:rsid w:val="00800484"/>
    <w:rsid w:val="0080066D"/>
    <w:rsid w:val="00800C7A"/>
    <w:rsid w:val="0080319A"/>
    <w:rsid w:val="00807E9E"/>
    <w:rsid w:val="008128C6"/>
    <w:rsid w:val="0082013B"/>
    <w:rsid w:val="0082034A"/>
    <w:rsid w:val="0082601E"/>
    <w:rsid w:val="00826D21"/>
    <w:rsid w:val="0086313A"/>
    <w:rsid w:val="00864971"/>
    <w:rsid w:val="00870C2A"/>
    <w:rsid w:val="00874DE4"/>
    <w:rsid w:val="00882C87"/>
    <w:rsid w:val="00884AD0"/>
    <w:rsid w:val="00893D9B"/>
    <w:rsid w:val="0089730C"/>
    <w:rsid w:val="008A08D5"/>
    <w:rsid w:val="008A0A91"/>
    <w:rsid w:val="008A495B"/>
    <w:rsid w:val="008B5B7B"/>
    <w:rsid w:val="008B5D37"/>
    <w:rsid w:val="008F3F60"/>
    <w:rsid w:val="008F7AFA"/>
    <w:rsid w:val="00913470"/>
    <w:rsid w:val="00914445"/>
    <w:rsid w:val="00930632"/>
    <w:rsid w:val="00930FD3"/>
    <w:rsid w:val="009628C8"/>
    <w:rsid w:val="00985A10"/>
    <w:rsid w:val="00985B49"/>
    <w:rsid w:val="009908A4"/>
    <w:rsid w:val="0099568A"/>
    <w:rsid w:val="009A1E15"/>
    <w:rsid w:val="009B45B3"/>
    <w:rsid w:val="009C6A92"/>
    <w:rsid w:val="009C7802"/>
    <w:rsid w:val="009D5B33"/>
    <w:rsid w:val="009E45D2"/>
    <w:rsid w:val="009E492A"/>
    <w:rsid w:val="009E627A"/>
    <w:rsid w:val="009E6F46"/>
    <w:rsid w:val="009E736B"/>
    <w:rsid w:val="00A0289D"/>
    <w:rsid w:val="00A07B97"/>
    <w:rsid w:val="00A1563E"/>
    <w:rsid w:val="00A66952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4190"/>
    <w:rsid w:val="00B26784"/>
    <w:rsid w:val="00B33C9D"/>
    <w:rsid w:val="00B429A3"/>
    <w:rsid w:val="00B437E9"/>
    <w:rsid w:val="00B5133A"/>
    <w:rsid w:val="00B611E0"/>
    <w:rsid w:val="00B61858"/>
    <w:rsid w:val="00B66013"/>
    <w:rsid w:val="00B76546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56F0"/>
    <w:rsid w:val="00BF7FC6"/>
    <w:rsid w:val="00C14735"/>
    <w:rsid w:val="00C21051"/>
    <w:rsid w:val="00C255B5"/>
    <w:rsid w:val="00C32A88"/>
    <w:rsid w:val="00C33D99"/>
    <w:rsid w:val="00C35A55"/>
    <w:rsid w:val="00C43EBB"/>
    <w:rsid w:val="00C47507"/>
    <w:rsid w:val="00C63799"/>
    <w:rsid w:val="00C83D16"/>
    <w:rsid w:val="00C926E3"/>
    <w:rsid w:val="00C92968"/>
    <w:rsid w:val="00CB1C65"/>
    <w:rsid w:val="00CB3651"/>
    <w:rsid w:val="00CC3777"/>
    <w:rsid w:val="00CC613C"/>
    <w:rsid w:val="00CD1C43"/>
    <w:rsid w:val="00CF44AF"/>
    <w:rsid w:val="00CF725B"/>
    <w:rsid w:val="00D0510E"/>
    <w:rsid w:val="00D06A54"/>
    <w:rsid w:val="00D07DA5"/>
    <w:rsid w:val="00D454B4"/>
    <w:rsid w:val="00D53E01"/>
    <w:rsid w:val="00D63B29"/>
    <w:rsid w:val="00D70D1F"/>
    <w:rsid w:val="00D73C86"/>
    <w:rsid w:val="00D81DA5"/>
    <w:rsid w:val="00D82947"/>
    <w:rsid w:val="00D913DE"/>
    <w:rsid w:val="00D945F9"/>
    <w:rsid w:val="00DA5917"/>
    <w:rsid w:val="00DB3FBB"/>
    <w:rsid w:val="00DB70CE"/>
    <w:rsid w:val="00DC1F6C"/>
    <w:rsid w:val="00DC3808"/>
    <w:rsid w:val="00DC67F5"/>
    <w:rsid w:val="00DD6F93"/>
    <w:rsid w:val="00DD7033"/>
    <w:rsid w:val="00DE119E"/>
    <w:rsid w:val="00DF53B9"/>
    <w:rsid w:val="00E103BC"/>
    <w:rsid w:val="00E26813"/>
    <w:rsid w:val="00E32B02"/>
    <w:rsid w:val="00E36841"/>
    <w:rsid w:val="00E41C71"/>
    <w:rsid w:val="00E540DC"/>
    <w:rsid w:val="00E54EE8"/>
    <w:rsid w:val="00E5590B"/>
    <w:rsid w:val="00E60FD4"/>
    <w:rsid w:val="00E6222C"/>
    <w:rsid w:val="00E736B0"/>
    <w:rsid w:val="00E74D33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B4055"/>
    <w:rsid w:val="00EC6779"/>
    <w:rsid w:val="00EC7F39"/>
    <w:rsid w:val="00ED5361"/>
    <w:rsid w:val="00F00B73"/>
    <w:rsid w:val="00F052C6"/>
    <w:rsid w:val="00F10D89"/>
    <w:rsid w:val="00F27188"/>
    <w:rsid w:val="00F27CFC"/>
    <w:rsid w:val="00F3788A"/>
    <w:rsid w:val="00F544FC"/>
    <w:rsid w:val="00F5683F"/>
    <w:rsid w:val="00F57D0F"/>
    <w:rsid w:val="00F6507D"/>
    <w:rsid w:val="00F67951"/>
    <w:rsid w:val="00F73C3C"/>
    <w:rsid w:val="00F76EB8"/>
    <w:rsid w:val="00F82685"/>
    <w:rsid w:val="00F86268"/>
    <w:rsid w:val="00F93733"/>
    <w:rsid w:val="00F970B7"/>
    <w:rsid w:val="00F97661"/>
    <w:rsid w:val="00FA1FF0"/>
    <w:rsid w:val="00FC1703"/>
    <w:rsid w:val="00FC4989"/>
    <w:rsid w:val="00FC74DB"/>
    <w:rsid w:val="00FD275D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26810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4A4395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3F45D3"/>
    <w:pPr>
      <w:spacing w:before="1200" w:after="400"/>
      <w:ind w:left="-74"/>
    </w:pPr>
    <w:rPr>
      <w:rFonts w:ascii="Arial" w:eastAsia="Times New Roman" w:hAnsi="Arial"/>
      <w:color w:val="000000"/>
      <w:sz w:val="22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62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podatelna@svs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sprg02\Projects\SVSP\SVSP.9.50.S.01\Projektovani\&#352;ablony\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56F08522C7D4E5AB94A220912264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CB5BD-0373-430E-8EB7-ADA7530495D5}"/>
      </w:docPartPr>
      <w:docPartBody>
        <w:p w:rsidR="0019147F" w:rsidRDefault="00013F54" w:rsidP="00013F54">
          <w:pPr>
            <w:pStyle w:val="956F08522C7D4E5AB94A2209122640CD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FD8FD8043446EF9EBE5327BF9C4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2A6746-6442-4A9C-8D00-57B74874854B}"/>
      </w:docPartPr>
      <w:docPartBody>
        <w:p w:rsidR="0019147F" w:rsidRDefault="00013F54" w:rsidP="00013F54">
          <w:pPr>
            <w:pStyle w:val="3CFD8FD8043446EF9EBE5327BF9C488B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40"/>
    <w:rsid w:val="00006BD1"/>
    <w:rsid w:val="00013F54"/>
    <w:rsid w:val="000D389B"/>
    <w:rsid w:val="0019147F"/>
    <w:rsid w:val="001B15CA"/>
    <w:rsid w:val="00205DB1"/>
    <w:rsid w:val="00256BDD"/>
    <w:rsid w:val="002C3F1E"/>
    <w:rsid w:val="00391DEE"/>
    <w:rsid w:val="003A01AA"/>
    <w:rsid w:val="003D55AC"/>
    <w:rsid w:val="00450306"/>
    <w:rsid w:val="00547AD5"/>
    <w:rsid w:val="00572B52"/>
    <w:rsid w:val="00591683"/>
    <w:rsid w:val="006847C7"/>
    <w:rsid w:val="007E6668"/>
    <w:rsid w:val="008A0A91"/>
    <w:rsid w:val="009169AC"/>
    <w:rsid w:val="00BC180D"/>
    <w:rsid w:val="00C33540"/>
    <w:rsid w:val="00C53AE3"/>
    <w:rsid w:val="00DE7F4A"/>
    <w:rsid w:val="00E3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47AD5"/>
    <w:rPr>
      <w:color w:val="808080"/>
    </w:rPr>
  </w:style>
  <w:style w:type="paragraph" w:customStyle="1" w:styleId="956F08522C7D4E5AB94A2209122640CD">
    <w:name w:val="956F08522C7D4E5AB94A2209122640CD"/>
    <w:rsid w:val="00013F54"/>
  </w:style>
  <w:style w:type="paragraph" w:customStyle="1" w:styleId="3CFD8FD8043446EF9EBE5327BF9C488B">
    <w:name w:val="3CFD8FD8043446EF9EBE5327BF9C488B"/>
    <w:rsid w:val="00013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Bc. Hana Klomínková, DiS.</cp:lastModifiedBy>
  <cp:revision>16</cp:revision>
  <cp:lastPrinted>2015-01-19T15:37:00Z</cp:lastPrinted>
  <dcterms:created xsi:type="dcterms:W3CDTF">2024-04-24T07:56:00Z</dcterms:created>
  <dcterms:modified xsi:type="dcterms:W3CDTF">2026-06-24T12:42:00Z</dcterms:modified>
</cp:coreProperties>
</file>