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5F14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0AE265B3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OPV00420</w:t>
      </w:r>
    </w:p>
    <w:p w14:paraId="2A6438EE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61E8BF1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F73A1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7F7C0CF8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550A8206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0F2B0AC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014A4686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1980335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663D331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54DEEDE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075ADEDE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4424937C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4A3AD5A9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4E239786" w14:textId="545C28AC" w:rsidR="00B520C2" w:rsidRPr="00B520C2" w:rsidRDefault="00F6395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678D56F" w14:textId="2541A6B3" w:rsidR="00813FA4" w:rsidRPr="00762997" w:rsidRDefault="00F63959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4A0D06D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4868BBEA" w14:textId="4F870B56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F63959">
        <w:rPr>
          <w:rFonts w:ascii="Century Gothic" w:hAnsi="Century Gothic" w:cs="Arial"/>
          <w:sz w:val="22"/>
        </w:rPr>
        <w:t>xxx</w:t>
      </w:r>
      <w:proofErr w:type="spellEnd"/>
    </w:p>
    <w:p w14:paraId="74FDE36F" w14:textId="7AE77886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F63959">
        <w:rPr>
          <w:rFonts w:ascii="Century Gothic" w:hAnsi="Century Gothic" w:cs="Arial"/>
          <w:sz w:val="22"/>
        </w:rPr>
        <w:t>xxx</w:t>
      </w:r>
      <w:proofErr w:type="spellEnd"/>
    </w:p>
    <w:p w14:paraId="4B0B1AF3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0415BF69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515CDE88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72D1FAD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C921353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AFC60F3" w14:textId="77777777" w:rsidR="00827D8B" w:rsidRPr="00762997" w:rsidRDefault="007B4485" w:rsidP="00827D8B">
      <w:pPr>
        <w:pStyle w:val="Nadpis5"/>
        <w:rPr>
          <w:color w:val="auto"/>
        </w:rPr>
      </w:pPr>
      <w:proofErr w:type="spellStart"/>
      <w:r w:rsidRPr="007B4485">
        <w:rPr>
          <w:color w:val="auto"/>
        </w:rPr>
        <w:t>Recovera</w:t>
      </w:r>
      <w:proofErr w:type="spellEnd"/>
      <w:r w:rsidRPr="007B4485">
        <w:rPr>
          <w:color w:val="auto"/>
        </w:rPr>
        <w:t xml:space="preserve"> Využití zdrojů a.s.</w:t>
      </w:r>
      <w:r>
        <w:rPr>
          <w:color w:val="auto"/>
        </w:rPr>
        <w:t xml:space="preserve"> </w:t>
      </w:r>
    </w:p>
    <w:p w14:paraId="0F1FFF41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 xml:space="preserve">Radlická 364/152, 158 00 </w:t>
      </w:r>
      <w:proofErr w:type="gramStart"/>
      <w:r w:rsidR="007B4485" w:rsidRPr="007B4485">
        <w:rPr>
          <w:rFonts w:ascii="Century Gothic" w:hAnsi="Century Gothic" w:cs="Arial"/>
          <w:bCs/>
          <w:sz w:val="22"/>
          <w:szCs w:val="22"/>
        </w:rPr>
        <w:t>Praha - Radlice</w:t>
      </w:r>
      <w:proofErr w:type="gramEnd"/>
    </w:p>
    <w:p w14:paraId="59902433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25638955</w:t>
      </w:r>
    </w:p>
    <w:p w14:paraId="09C98C3A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14153C6E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CZ25638955</w:t>
      </w:r>
    </w:p>
    <w:p w14:paraId="0DBBF3A6" w14:textId="77777777" w:rsidR="00066D79" w:rsidRPr="00D71BE8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7661D6">
        <w:rPr>
          <w:rFonts w:ascii="Century Gothic" w:hAnsi="Century Gothic" w:cs="Arial"/>
          <w:b/>
          <w:bCs/>
          <w:sz w:val="22"/>
        </w:rPr>
        <w:t xml:space="preserve">Mgr. Ing.  Igor LAŠTŮVKA, </w:t>
      </w:r>
      <w:proofErr w:type="spellStart"/>
      <w:r w:rsidRPr="007661D6">
        <w:rPr>
          <w:rFonts w:ascii="Century Gothic" w:hAnsi="Century Gothic" w:cs="Arial"/>
          <w:b/>
          <w:bCs/>
          <w:sz w:val="22"/>
        </w:rPr>
        <w:t>dipl</w:t>
      </w:r>
      <w:proofErr w:type="spellEnd"/>
      <w:r w:rsidRPr="007661D6">
        <w:rPr>
          <w:rFonts w:ascii="Century Gothic" w:hAnsi="Century Gothic" w:cs="Arial"/>
          <w:b/>
          <w:bCs/>
          <w:sz w:val="22"/>
        </w:rPr>
        <w:t xml:space="preserve">. </w:t>
      </w:r>
      <w:proofErr w:type="spellStart"/>
      <w:r w:rsidRPr="007661D6">
        <w:rPr>
          <w:rFonts w:ascii="Century Gothic" w:hAnsi="Century Gothic" w:cs="Arial"/>
          <w:b/>
          <w:bCs/>
          <w:sz w:val="22"/>
        </w:rPr>
        <w:t>Ek</w:t>
      </w:r>
      <w:proofErr w:type="spellEnd"/>
      <w:r w:rsidRPr="007661D6">
        <w:rPr>
          <w:rFonts w:ascii="Century Gothic" w:hAnsi="Century Gothic" w:cs="Arial"/>
          <w:b/>
          <w:bCs/>
          <w:sz w:val="22"/>
        </w:rPr>
        <w:t>., MBA, Ph.D.</w:t>
      </w:r>
    </w:p>
    <w:p w14:paraId="7E7ED6CE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Drčkova 7, 628 00 Brno</w:t>
      </w:r>
    </w:p>
    <w:p w14:paraId="6303A32E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Provoz a </w:t>
      </w:r>
      <w:proofErr w:type="gramStart"/>
      <w:r>
        <w:rPr>
          <w:rFonts w:ascii="Century Gothic" w:hAnsi="Century Gothic" w:cs="Arial"/>
          <w:sz w:val="22"/>
        </w:rPr>
        <w:t xml:space="preserve">IČP:   </w:t>
      </w:r>
      <w:proofErr w:type="gramEnd"/>
      <w:r>
        <w:rPr>
          <w:rFonts w:ascii="Century Gothic" w:hAnsi="Century Gothic" w:cs="Arial"/>
          <w:sz w:val="22"/>
        </w:rPr>
        <w:t xml:space="preserve">FIA </w:t>
      </w:r>
      <w:proofErr w:type="spellStart"/>
      <w:r>
        <w:rPr>
          <w:rFonts w:ascii="Century Gothic" w:hAnsi="Century Gothic" w:cs="Arial"/>
          <w:sz w:val="22"/>
        </w:rPr>
        <w:t>ProTeam</w:t>
      </w:r>
      <w:proofErr w:type="spellEnd"/>
      <w:r>
        <w:rPr>
          <w:rFonts w:ascii="Century Gothic" w:hAnsi="Century Gothic" w:cs="Arial"/>
          <w:sz w:val="22"/>
        </w:rPr>
        <w:t xml:space="preserve"> s.r.o., Matějkova 1992,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16853962, IČP: 1001699734</w:t>
      </w:r>
    </w:p>
    <w:p w14:paraId="1D980FC7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FIA </w:t>
      </w:r>
      <w:proofErr w:type="spellStart"/>
      <w:r>
        <w:rPr>
          <w:rFonts w:ascii="Century Gothic" w:hAnsi="Century Gothic" w:cs="Arial"/>
          <w:sz w:val="22"/>
        </w:rPr>
        <w:t>ProTeam</w:t>
      </w:r>
      <w:proofErr w:type="spellEnd"/>
      <w:r>
        <w:rPr>
          <w:rFonts w:ascii="Century Gothic" w:hAnsi="Century Gothic" w:cs="Arial"/>
          <w:sz w:val="22"/>
        </w:rPr>
        <w:t xml:space="preserve"> s.r.o., Matějkova 2014,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16853962, IČP: 1004794304</w:t>
      </w:r>
    </w:p>
    <w:p w14:paraId="6DA206A1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Spojené kartáčovny a.s., </w:t>
      </w:r>
      <w:proofErr w:type="spellStart"/>
      <w:r>
        <w:rPr>
          <w:rFonts w:ascii="Century Gothic" w:hAnsi="Century Gothic" w:cs="Arial"/>
          <w:sz w:val="22"/>
        </w:rPr>
        <w:t>Libkovodská</w:t>
      </w:r>
      <w:proofErr w:type="spellEnd"/>
      <w:r>
        <w:rPr>
          <w:rFonts w:ascii="Century Gothic" w:hAnsi="Century Gothic" w:cs="Arial"/>
          <w:sz w:val="22"/>
        </w:rPr>
        <w:t xml:space="preserve"> 1428,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25183427, IČP: 1001798830</w:t>
      </w:r>
    </w:p>
    <w:p w14:paraId="7BE5374F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ZZN Pelhřimov a.s., Nádražní 805,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46678140, IČP: 1002053625</w:t>
      </w:r>
    </w:p>
    <w:p w14:paraId="2387D666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ZZN Pelhřimov a.s., K Silu 1155,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46678140, IČP: 1002053587</w:t>
      </w:r>
    </w:p>
    <w:p w14:paraId="2D38D4E8" w14:textId="77777777" w:rsidR="00066D79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ZZN Pelhřimov a.s., </w:t>
      </w:r>
      <w:proofErr w:type="spellStart"/>
      <w:r>
        <w:rPr>
          <w:rFonts w:ascii="Century Gothic" w:hAnsi="Century Gothic" w:cs="Arial"/>
          <w:sz w:val="22"/>
        </w:rPr>
        <w:t>Hodějovická</w:t>
      </w:r>
      <w:proofErr w:type="spellEnd"/>
      <w:r>
        <w:rPr>
          <w:rFonts w:ascii="Century Gothic" w:hAnsi="Century Gothic" w:cs="Arial"/>
          <w:sz w:val="22"/>
        </w:rPr>
        <w:t xml:space="preserve"> 2173,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46678140, IČP: 1010139258</w:t>
      </w:r>
    </w:p>
    <w:p w14:paraId="784C978D" w14:textId="77777777" w:rsidR="00066D79" w:rsidRPr="00762997" w:rsidRDefault="00066D79" w:rsidP="00066D7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          ZZN Pelhřimov a.s., </w:t>
      </w:r>
      <w:proofErr w:type="spellStart"/>
      <w:r>
        <w:rPr>
          <w:rFonts w:ascii="Century Gothic" w:hAnsi="Century Gothic" w:cs="Arial"/>
          <w:sz w:val="22"/>
        </w:rPr>
        <w:t>Rynárecká</w:t>
      </w:r>
      <w:proofErr w:type="spellEnd"/>
      <w:r>
        <w:rPr>
          <w:rFonts w:ascii="Century Gothic" w:hAnsi="Century Gothic" w:cs="Arial"/>
          <w:sz w:val="22"/>
        </w:rPr>
        <w:t xml:space="preserve"> 1742, </w:t>
      </w:r>
      <w:proofErr w:type="spellStart"/>
      <w:r>
        <w:rPr>
          <w:rFonts w:ascii="Century Gothic" w:hAnsi="Century Gothic" w:cs="Arial"/>
          <w:sz w:val="22"/>
        </w:rPr>
        <w:t>Pe</w:t>
      </w:r>
      <w:proofErr w:type="spellEnd"/>
      <w:r>
        <w:rPr>
          <w:rFonts w:ascii="Century Gothic" w:hAnsi="Century Gothic" w:cs="Arial"/>
          <w:sz w:val="22"/>
        </w:rPr>
        <w:t>, IČO: 46678140, IČP: 1010139207</w:t>
      </w:r>
    </w:p>
    <w:p w14:paraId="2D5F032C" w14:textId="72F4DEC9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63959">
        <w:rPr>
          <w:rFonts w:ascii="Century Gothic" w:hAnsi="Century Gothic" w:cs="Arial"/>
          <w:sz w:val="22"/>
        </w:rPr>
        <w:t>xxx</w:t>
      </w:r>
      <w:proofErr w:type="spellEnd"/>
    </w:p>
    <w:p w14:paraId="310967B5" w14:textId="2791ACA6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F63959">
        <w:rPr>
          <w:rFonts w:ascii="Century Gothic" w:hAnsi="Century Gothic" w:cs="Arial"/>
          <w:sz w:val="22"/>
        </w:rPr>
        <w:t>xxx</w:t>
      </w:r>
      <w:proofErr w:type="spellEnd"/>
    </w:p>
    <w:p w14:paraId="50DC517C" w14:textId="4C739929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F63959">
        <w:rPr>
          <w:rFonts w:ascii="Century Gothic" w:hAnsi="Century Gothic" w:cs="Arial"/>
          <w:sz w:val="22"/>
        </w:rPr>
        <w:t>xxx</w:t>
      </w:r>
      <w:proofErr w:type="spellEnd"/>
    </w:p>
    <w:p w14:paraId="2F2EEDDF" w14:textId="7D3D39AF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F63959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36684619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59560EDD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5850FB2" w14:textId="77777777" w:rsidR="005C19A8" w:rsidRPr="004E5A43" w:rsidRDefault="00377B92" w:rsidP="00377B92">
      <w:pPr>
        <w:pStyle w:val="Nadpis4"/>
        <w:jc w:val="left"/>
        <w:rPr>
          <w:rFonts w:ascii="Century Gothic" w:hAnsi="Century Gothic"/>
          <w:szCs w:val="22"/>
          <w:u w:val="single"/>
        </w:rPr>
      </w:pPr>
      <w:r w:rsidRPr="004E5A43">
        <w:rPr>
          <w:rFonts w:ascii="Century Gothic" w:hAnsi="Century Gothic"/>
          <w:szCs w:val="22"/>
          <w:u w:val="single"/>
        </w:rPr>
        <w:t xml:space="preserve">Předmět Dodatku </w:t>
      </w:r>
      <w:r w:rsidRPr="004E5A43">
        <w:rPr>
          <w:rFonts w:ascii="Century Gothic" w:hAnsi="Century Gothic"/>
          <w:b w:val="0"/>
          <w:bCs w:val="0"/>
          <w:szCs w:val="22"/>
          <w:u w:val="single"/>
        </w:rPr>
        <w:t xml:space="preserve">ke smlouvě </w:t>
      </w:r>
      <w:r w:rsidR="002F7572" w:rsidRPr="004E5A43">
        <w:rPr>
          <w:rFonts w:ascii="Century Gothic" w:hAnsi="Century Gothic"/>
          <w:szCs w:val="22"/>
          <w:u w:val="single"/>
        </w:rPr>
        <w:t xml:space="preserve">č. </w:t>
      </w:r>
      <w:r w:rsidR="00762997" w:rsidRPr="004E5A43">
        <w:rPr>
          <w:rFonts w:ascii="Century Gothic" w:hAnsi="Century Gothic"/>
          <w:szCs w:val="22"/>
          <w:u w:val="single"/>
        </w:rPr>
        <w:t xml:space="preserve">OPV00420 </w:t>
      </w:r>
      <w:r w:rsidRPr="004E5A43">
        <w:rPr>
          <w:rFonts w:ascii="Century Gothic" w:hAnsi="Century Gothic"/>
          <w:b w:val="0"/>
          <w:bCs w:val="0"/>
          <w:szCs w:val="22"/>
          <w:u w:val="single"/>
        </w:rPr>
        <w:t xml:space="preserve">o podmínkách svozu, </w:t>
      </w:r>
      <w:r w:rsidR="003B0AF0" w:rsidRPr="004E5A43">
        <w:rPr>
          <w:rFonts w:ascii="Century Gothic" w:hAnsi="Century Gothic"/>
          <w:b w:val="0"/>
          <w:bCs w:val="0"/>
          <w:szCs w:val="22"/>
          <w:u w:val="single"/>
        </w:rPr>
        <w:t>odstranění odpadů a pronájmu kontejnerů</w:t>
      </w:r>
      <w:r w:rsidR="006D59F7" w:rsidRPr="004E5A43">
        <w:rPr>
          <w:rFonts w:ascii="Century Gothic" w:hAnsi="Century Gothic"/>
          <w:b w:val="0"/>
          <w:bCs w:val="0"/>
          <w:szCs w:val="22"/>
          <w:u w:val="single"/>
        </w:rPr>
        <w:t>:</w:t>
      </w:r>
      <w:r w:rsidR="005C19A8" w:rsidRPr="004E5A43">
        <w:rPr>
          <w:rFonts w:ascii="Century Gothic" w:hAnsi="Century Gothic"/>
          <w:szCs w:val="22"/>
          <w:u w:val="single"/>
        </w:rPr>
        <w:t xml:space="preserve"> </w:t>
      </w:r>
    </w:p>
    <w:p w14:paraId="6CB81094" w14:textId="77777777" w:rsidR="00E570FA" w:rsidRPr="004E5A43" w:rsidRDefault="00E570FA" w:rsidP="00377B92">
      <w:pPr>
        <w:pStyle w:val="Nadpis4"/>
        <w:jc w:val="left"/>
        <w:rPr>
          <w:rFonts w:ascii="Century Gothic" w:hAnsi="Century Gothic"/>
          <w:szCs w:val="22"/>
        </w:rPr>
      </w:pPr>
    </w:p>
    <w:p w14:paraId="6C60F3B3" w14:textId="77777777" w:rsidR="00094C4E" w:rsidRPr="004E5A43" w:rsidRDefault="002F7572" w:rsidP="00094C4E">
      <w:pPr>
        <w:rPr>
          <w:rFonts w:ascii="Century Gothic" w:hAnsi="Century Gothic"/>
          <w:sz w:val="20"/>
          <w:szCs w:val="20"/>
        </w:rPr>
      </w:pPr>
      <w:r w:rsidRPr="004E5A43">
        <w:rPr>
          <w:rFonts w:ascii="Century Gothic" w:hAnsi="Century Gothic"/>
          <w:sz w:val="20"/>
          <w:szCs w:val="20"/>
        </w:rPr>
        <w:t xml:space="preserve">Smluvní strany se dohodly, že s účinností </w:t>
      </w:r>
      <w:r w:rsidRPr="004E5A43">
        <w:rPr>
          <w:rFonts w:ascii="Century Gothic" w:hAnsi="Century Gothic"/>
          <w:b/>
          <w:bCs/>
          <w:sz w:val="20"/>
          <w:szCs w:val="20"/>
        </w:rPr>
        <w:t xml:space="preserve">od </w:t>
      </w:r>
      <w:r w:rsidR="00762997" w:rsidRPr="004E5A43">
        <w:rPr>
          <w:rFonts w:ascii="Century Gothic" w:hAnsi="Century Gothic"/>
          <w:b/>
          <w:bCs/>
          <w:sz w:val="20"/>
          <w:szCs w:val="20"/>
        </w:rPr>
        <w:t>01.07.2026</w:t>
      </w:r>
      <w:r w:rsidRPr="004E5A43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4E5A43">
        <w:rPr>
          <w:rFonts w:ascii="Century Gothic" w:hAnsi="Century Gothic"/>
          <w:sz w:val="20"/>
          <w:szCs w:val="20"/>
        </w:rPr>
        <w:t>se ustanovení Přílohy č. 1</w:t>
      </w:r>
      <w:r w:rsidR="00094C4E" w:rsidRPr="004E5A43">
        <w:rPr>
          <w:rFonts w:ascii="Century Gothic" w:hAnsi="Century Gothic"/>
          <w:sz w:val="20"/>
          <w:szCs w:val="20"/>
        </w:rPr>
        <w:t xml:space="preserve"> </w:t>
      </w:r>
      <w:r w:rsidRPr="004E5A43">
        <w:rPr>
          <w:rFonts w:ascii="Century Gothic" w:hAnsi="Century Gothic"/>
          <w:sz w:val="20"/>
          <w:szCs w:val="20"/>
        </w:rPr>
        <w:t>nahrazuje novým zněním</w:t>
      </w:r>
      <w:r w:rsidR="00094C4E" w:rsidRPr="004E5A43">
        <w:rPr>
          <w:rFonts w:ascii="Century Gothic" w:hAnsi="Century Gothic"/>
          <w:sz w:val="20"/>
          <w:szCs w:val="20"/>
        </w:rPr>
        <w:t>.</w:t>
      </w:r>
    </w:p>
    <w:p w14:paraId="5E7216A2" w14:textId="77777777" w:rsidR="00EF1FAE" w:rsidRPr="004E5A43" w:rsidRDefault="00EF1FAE" w:rsidP="00EF1FAE">
      <w:pPr>
        <w:spacing w:after="120"/>
        <w:rPr>
          <w:rFonts w:ascii="Century Gothic" w:hAnsi="Century Gothic" w:cs="Arial"/>
          <w:sz w:val="20"/>
          <w:szCs w:val="20"/>
          <w:lang w:eastAsia="x-none"/>
        </w:rPr>
      </w:pPr>
      <w:r w:rsidRPr="004E5A43">
        <w:rPr>
          <w:rFonts w:ascii="Century Gothic" w:hAnsi="Century Gothic" w:cs="Arial"/>
          <w:sz w:val="20"/>
          <w:szCs w:val="20"/>
          <w:lang w:eastAsia="x-none"/>
        </w:rPr>
        <w:t xml:space="preserve">Ostatní ujednání ze smlouvy se nemění. </w:t>
      </w:r>
    </w:p>
    <w:p w14:paraId="59DB2163" w14:textId="77777777" w:rsidR="00094C4E" w:rsidRPr="004E5A43" w:rsidRDefault="00EF1FAE" w:rsidP="00EF1FAE">
      <w:pPr>
        <w:spacing w:after="120"/>
        <w:rPr>
          <w:rFonts w:ascii="Century Gothic" w:hAnsi="Century Gothic" w:cs="Arial"/>
          <w:b/>
          <w:sz w:val="20"/>
          <w:szCs w:val="20"/>
          <w:lang w:val="x-none" w:eastAsia="x-none"/>
        </w:rPr>
      </w:pPr>
      <w:r w:rsidRPr="004E5A43">
        <w:rPr>
          <w:rFonts w:ascii="Century Gothic" w:hAnsi="Century Gothic" w:cs="Arial"/>
          <w:sz w:val="20"/>
          <w:szCs w:val="20"/>
          <w:lang w:eastAsia="x-none"/>
        </w:rPr>
        <w:t xml:space="preserve">Tento dodatek je sepsán ve dvou vyhotoveních s platností originálu a každá smluvní strana obdrží jedno z nich. </w:t>
      </w:r>
    </w:p>
    <w:p w14:paraId="469CB951" w14:textId="77777777" w:rsidR="00EF1FAE" w:rsidRPr="004E5A43" w:rsidRDefault="00EF1FAE" w:rsidP="00EF1FAE">
      <w:pPr>
        <w:rPr>
          <w:rFonts w:ascii="Century Gothic" w:hAnsi="Century Gothic"/>
          <w:sz w:val="20"/>
          <w:szCs w:val="20"/>
        </w:rPr>
      </w:pPr>
      <w:r w:rsidRPr="004E5A43">
        <w:rPr>
          <w:rFonts w:ascii="Century Gothic" w:hAnsi="Century Gothic"/>
          <w:sz w:val="20"/>
          <w:szCs w:val="20"/>
        </w:rPr>
        <w:t xml:space="preserve">Za oprávněnou </w:t>
      </w:r>
      <w:proofErr w:type="gramStart"/>
      <w:r w:rsidRPr="004E5A43">
        <w:rPr>
          <w:rFonts w:ascii="Century Gothic" w:hAnsi="Century Gothic"/>
          <w:sz w:val="20"/>
          <w:szCs w:val="20"/>
        </w:rPr>
        <w:t xml:space="preserve">osobu:   </w:t>
      </w:r>
      <w:proofErr w:type="gramEnd"/>
      <w:r w:rsidRPr="004E5A43">
        <w:rPr>
          <w:rFonts w:ascii="Century Gothic" w:hAnsi="Century Gothic"/>
          <w:sz w:val="20"/>
          <w:szCs w:val="20"/>
        </w:rPr>
        <w:t xml:space="preserve">                                                       Za původce:</w:t>
      </w:r>
    </w:p>
    <w:p w14:paraId="057E36EA" w14:textId="77777777" w:rsidR="00EF1FAE" w:rsidRPr="004E5A43" w:rsidRDefault="00EF1FAE" w:rsidP="00EF1FAE">
      <w:pPr>
        <w:rPr>
          <w:rFonts w:ascii="Century Gothic" w:hAnsi="Century Gothic"/>
          <w:sz w:val="20"/>
          <w:szCs w:val="20"/>
        </w:rPr>
      </w:pPr>
    </w:p>
    <w:p w14:paraId="560D645B" w14:textId="77777777" w:rsidR="00EF1FAE" w:rsidRPr="004E5A43" w:rsidRDefault="00EF1FAE" w:rsidP="00EF1FAE">
      <w:pPr>
        <w:rPr>
          <w:rFonts w:ascii="Century Gothic" w:hAnsi="Century Gothic"/>
          <w:sz w:val="20"/>
          <w:szCs w:val="20"/>
        </w:rPr>
      </w:pPr>
      <w:r w:rsidRPr="004E5A43">
        <w:rPr>
          <w:rFonts w:ascii="Century Gothic" w:hAnsi="Century Gothic"/>
          <w:sz w:val="20"/>
          <w:szCs w:val="20"/>
        </w:rPr>
        <w:t xml:space="preserve">       Pelhřimově                </w:t>
      </w:r>
    </w:p>
    <w:p w14:paraId="5ACFDD7C" w14:textId="77777777" w:rsidR="00EF1FAE" w:rsidRPr="004E5A43" w:rsidRDefault="00EF1FAE" w:rsidP="00EF1FAE">
      <w:pPr>
        <w:rPr>
          <w:rFonts w:ascii="Century Gothic" w:hAnsi="Century Gothic"/>
          <w:sz w:val="20"/>
          <w:szCs w:val="20"/>
        </w:rPr>
      </w:pPr>
      <w:r w:rsidRPr="004E5A43">
        <w:rPr>
          <w:rFonts w:ascii="Century Gothic" w:hAnsi="Century Gothic"/>
          <w:sz w:val="20"/>
          <w:szCs w:val="20"/>
        </w:rPr>
        <w:t xml:space="preserve"> V……………</w:t>
      </w:r>
      <w:proofErr w:type="gramStart"/>
      <w:r w:rsidRPr="004E5A43">
        <w:rPr>
          <w:rFonts w:ascii="Century Gothic" w:hAnsi="Century Gothic"/>
          <w:sz w:val="20"/>
          <w:szCs w:val="20"/>
        </w:rPr>
        <w:t>…….</w:t>
      </w:r>
      <w:proofErr w:type="gramEnd"/>
      <w:r w:rsidRPr="004E5A43">
        <w:rPr>
          <w:rFonts w:ascii="Century Gothic" w:hAnsi="Century Gothic"/>
          <w:sz w:val="20"/>
          <w:szCs w:val="20"/>
        </w:rPr>
        <w:t>…dne………………           V……………</w:t>
      </w:r>
      <w:proofErr w:type="gramStart"/>
      <w:r w:rsidRPr="004E5A43">
        <w:rPr>
          <w:rFonts w:ascii="Century Gothic" w:hAnsi="Century Gothic"/>
          <w:sz w:val="20"/>
          <w:szCs w:val="20"/>
        </w:rPr>
        <w:t>…….</w:t>
      </w:r>
      <w:proofErr w:type="gramEnd"/>
      <w:r w:rsidRPr="004E5A43">
        <w:rPr>
          <w:rFonts w:ascii="Century Gothic" w:hAnsi="Century Gothic"/>
          <w:sz w:val="20"/>
          <w:szCs w:val="20"/>
        </w:rPr>
        <w:t>.</w:t>
      </w:r>
      <w:proofErr w:type="gramStart"/>
      <w:r w:rsidRPr="004E5A43">
        <w:rPr>
          <w:rFonts w:ascii="Century Gothic" w:hAnsi="Century Gothic"/>
          <w:sz w:val="20"/>
          <w:szCs w:val="20"/>
        </w:rPr>
        <w:t>…….</w:t>
      </w:r>
      <w:proofErr w:type="gramEnd"/>
      <w:r w:rsidRPr="004E5A43">
        <w:rPr>
          <w:rFonts w:ascii="Century Gothic" w:hAnsi="Century Gothic"/>
          <w:sz w:val="20"/>
          <w:szCs w:val="20"/>
        </w:rPr>
        <w:t>dne……</w:t>
      </w:r>
      <w:proofErr w:type="gramStart"/>
      <w:r w:rsidRPr="004E5A43">
        <w:rPr>
          <w:rFonts w:ascii="Century Gothic" w:hAnsi="Century Gothic"/>
          <w:sz w:val="20"/>
          <w:szCs w:val="20"/>
        </w:rPr>
        <w:t>…….</w:t>
      </w:r>
      <w:proofErr w:type="gramEnd"/>
      <w:r w:rsidRPr="004E5A43">
        <w:rPr>
          <w:rFonts w:ascii="Century Gothic" w:hAnsi="Century Gothic"/>
          <w:sz w:val="20"/>
          <w:szCs w:val="20"/>
        </w:rPr>
        <w:t>………</w:t>
      </w:r>
    </w:p>
    <w:p w14:paraId="7370C37F" w14:textId="77777777" w:rsidR="00EF1FAE" w:rsidRPr="004E5A43" w:rsidRDefault="00EF1FAE" w:rsidP="00EF1FAE">
      <w:pPr>
        <w:rPr>
          <w:rFonts w:ascii="Century Gothic" w:hAnsi="Century Gothic"/>
          <w:sz w:val="20"/>
          <w:szCs w:val="20"/>
        </w:rPr>
      </w:pPr>
    </w:p>
    <w:p w14:paraId="4808DD17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716A23C" w14:textId="77777777" w:rsidR="008C1873" w:rsidRPr="004E5A43" w:rsidRDefault="00EF1FAE" w:rsidP="008C1873">
      <w:pPr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4E5A43">
        <w:rPr>
          <w:rFonts w:ascii="Century Gothic" w:hAnsi="Century Gothic"/>
          <w:sz w:val="20"/>
          <w:szCs w:val="20"/>
        </w:rPr>
        <w:t>Ing. Eva Hamrlová</w:t>
      </w:r>
    </w:p>
    <w:p w14:paraId="5A5A9A55" w14:textId="77777777" w:rsidR="008C1873" w:rsidRPr="004E5A43" w:rsidRDefault="008C1873" w:rsidP="008C1873">
      <w:pPr>
        <w:rPr>
          <w:rFonts w:ascii="Century Gothic" w:hAnsi="Century Gothic"/>
          <w:sz w:val="20"/>
          <w:szCs w:val="20"/>
        </w:rPr>
      </w:pPr>
      <w:r w:rsidRPr="004E5A43">
        <w:rPr>
          <w:rFonts w:ascii="Century Gothic" w:hAnsi="Century Gothic"/>
          <w:sz w:val="20"/>
          <w:szCs w:val="20"/>
        </w:rPr>
        <w:t xml:space="preserve">     </w:t>
      </w:r>
      <w:r w:rsidR="00CB2B2D" w:rsidRPr="004E5A43">
        <w:rPr>
          <w:rFonts w:ascii="Century Gothic" w:hAnsi="Century Gothic"/>
          <w:sz w:val="20"/>
          <w:szCs w:val="20"/>
        </w:rPr>
        <w:t xml:space="preserve">        </w:t>
      </w:r>
      <w:r w:rsidRPr="004E5A43">
        <w:rPr>
          <w:rFonts w:ascii="Century Gothic" w:hAnsi="Century Gothic"/>
          <w:sz w:val="20"/>
          <w:szCs w:val="20"/>
        </w:rPr>
        <w:t xml:space="preserve"> </w:t>
      </w:r>
      <w:r w:rsidR="00CB2B2D" w:rsidRPr="004E5A43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CB2B2D" w:rsidRPr="004E5A43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60DF941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7C41B8DB" w14:textId="77777777" w:rsidR="00A0704A" w:rsidRDefault="00A0704A" w:rsidP="00CD257C"/>
    <w:p w14:paraId="005D9CBA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2524617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4957B4E0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44C2D968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21B3111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37C2057E" w14:textId="77777777" w:rsidTr="0017069F">
        <w:tc>
          <w:tcPr>
            <w:tcW w:w="1247" w:type="dxa"/>
          </w:tcPr>
          <w:p w14:paraId="68361B2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7EBDDB4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54911CC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E0A32A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845C5C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18C6BD96" w14:textId="77777777" w:rsidTr="0017069F">
        <w:tc>
          <w:tcPr>
            <w:tcW w:w="1247" w:type="dxa"/>
          </w:tcPr>
          <w:p w14:paraId="2959793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88BB6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2D9BB7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5F97E27" w14:textId="2299B6A4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F69614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FIA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ProTeam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s.r.o., Matějkova 1992,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6511F7DE" w14:textId="77777777" w:rsidTr="0017069F">
        <w:tc>
          <w:tcPr>
            <w:tcW w:w="1247" w:type="dxa"/>
          </w:tcPr>
          <w:p w14:paraId="1B63EB9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635136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3D992D8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38745635" w14:textId="70C44C2A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21BF1A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FIA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ProTeam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s.r.o., Matějkova 2014,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2E2D37A6" w14:textId="77777777" w:rsidTr="0017069F">
        <w:tc>
          <w:tcPr>
            <w:tcW w:w="1247" w:type="dxa"/>
          </w:tcPr>
          <w:p w14:paraId="7D5EF0F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E4E19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53910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6.00</w:t>
            </w:r>
          </w:p>
        </w:tc>
        <w:tc>
          <w:tcPr>
            <w:tcW w:w="1701" w:type="dxa"/>
          </w:tcPr>
          <w:p w14:paraId="09491262" w14:textId="74511BB8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352E52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Spojené kartáčovny,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a.s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Libkovodská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1428,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70693232" w14:textId="77777777" w:rsidTr="0017069F">
        <w:tc>
          <w:tcPr>
            <w:tcW w:w="1247" w:type="dxa"/>
          </w:tcPr>
          <w:p w14:paraId="17BC9D2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9E6478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251BAE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47C6C71" w14:textId="58FBCF84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458DED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(areál Sila),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4745A28B" w14:textId="77777777" w:rsidTr="0017069F">
        <w:tc>
          <w:tcPr>
            <w:tcW w:w="1247" w:type="dxa"/>
          </w:tcPr>
          <w:p w14:paraId="0EB7977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34394D2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kontejner 1.100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550894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DAE9180" w14:textId="05575735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10C44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Nádražní 805,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  <w:tr w:rsidR="007C267D" w:rsidRPr="00762997" w14:paraId="77F4523D" w14:textId="77777777" w:rsidTr="0017069F">
        <w:tc>
          <w:tcPr>
            <w:tcW w:w="1247" w:type="dxa"/>
          </w:tcPr>
          <w:p w14:paraId="5579796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303416A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5955C62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A9FBCEE" w14:textId="14F1BB96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D1FCC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Hodějovická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2173,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66CE6803" w14:textId="77777777" w:rsidTr="0017069F">
        <w:tc>
          <w:tcPr>
            <w:tcW w:w="1247" w:type="dxa"/>
          </w:tcPr>
          <w:p w14:paraId="7303D9F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ODP00080</w:t>
            </w:r>
          </w:p>
        </w:tc>
        <w:tc>
          <w:tcPr>
            <w:tcW w:w="3260" w:type="dxa"/>
          </w:tcPr>
          <w:p w14:paraId="75CE5AB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- 2x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087ABA9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67549E19" w14:textId="1FB2C58D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442193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 + čtvrtek</w:t>
            </w:r>
          </w:p>
        </w:tc>
      </w:tr>
      <w:tr w:rsidR="007C267D" w:rsidRPr="00762997" w14:paraId="2D8302C7" w14:textId="77777777" w:rsidTr="0017069F">
        <w:tc>
          <w:tcPr>
            <w:tcW w:w="1247" w:type="dxa"/>
          </w:tcPr>
          <w:p w14:paraId="17791F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ODP00082</w:t>
            </w:r>
          </w:p>
        </w:tc>
        <w:tc>
          <w:tcPr>
            <w:tcW w:w="3260" w:type="dxa"/>
          </w:tcPr>
          <w:p w14:paraId="1CC58D6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61CDAB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A4801A7" w14:textId="5A57A06A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77423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(VKS),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4A34F2E7" w14:textId="77777777" w:rsidTr="0017069F">
        <w:tc>
          <w:tcPr>
            <w:tcW w:w="1247" w:type="dxa"/>
          </w:tcPr>
          <w:p w14:paraId="160E49E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D3548C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035E6C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EE3ADD2" w14:textId="3C9223A3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F90345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(areál Sila),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BRO 20 02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pátek</w:t>
            </w:r>
            <w:proofErr w:type="gramEnd"/>
          </w:p>
        </w:tc>
      </w:tr>
      <w:tr w:rsidR="007C267D" w:rsidRPr="00762997" w14:paraId="0FD7360F" w14:textId="77777777" w:rsidTr="0017069F">
        <w:tc>
          <w:tcPr>
            <w:tcW w:w="1247" w:type="dxa"/>
          </w:tcPr>
          <w:p w14:paraId="6C57671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701A37F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8E1E6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D54D2BB" w14:textId="0EA43D2D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A25310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(areál Sila),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7C267D" w:rsidRPr="00762997" w14:paraId="70D13A30" w14:textId="77777777" w:rsidTr="0017069F">
        <w:tc>
          <w:tcPr>
            <w:tcW w:w="1247" w:type="dxa"/>
          </w:tcPr>
          <w:p w14:paraId="4E41A6B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7A620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4B2BAE2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5C4633B" w14:textId="18BA0E69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A1FCB9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(areál Sila),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7C267D" w:rsidRPr="00762997" w14:paraId="564DBBEE" w14:textId="77777777" w:rsidTr="0017069F">
        <w:tc>
          <w:tcPr>
            <w:tcW w:w="1247" w:type="dxa"/>
          </w:tcPr>
          <w:p w14:paraId="25B22C5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3F5BC47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E8D18A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5F73EBE" w14:textId="67ED58F2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92EDFD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(VKS),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Pe,papír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7C267D" w:rsidRPr="00762997" w14:paraId="1B324C97" w14:textId="77777777" w:rsidTr="0017069F">
        <w:tc>
          <w:tcPr>
            <w:tcW w:w="1247" w:type="dxa"/>
          </w:tcPr>
          <w:p w14:paraId="7F2F733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5A6442C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5362838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55C33C7" w14:textId="447B7DF0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D3AFE1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(VKS),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Pe,plasty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7C267D" w:rsidRPr="00762997" w14:paraId="10389FA4" w14:textId="77777777" w:rsidTr="0017069F">
        <w:tc>
          <w:tcPr>
            <w:tcW w:w="1247" w:type="dxa"/>
          </w:tcPr>
          <w:p w14:paraId="73B0F1F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663FFBB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FA81A3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F0239B9" w14:textId="6C5903DF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36D393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Nádražní 805,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BRO 20 02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pátek</w:t>
            </w:r>
            <w:proofErr w:type="gramEnd"/>
          </w:p>
        </w:tc>
      </w:tr>
      <w:tr w:rsidR="007C267D" w:rsidRPr="00762997" w14:paraId="3F030B9E" w14:textId="77777777" w:rsidTr="0017069F">
        <w:tc>
          <w:tcPr>
            <w:tcW w:w="1247" w:type="dxa"/>
          </w:tcPr>
          <w:p w14:paraId="675113F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2C76FB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6BA2616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F80B8A3" w14:textId="610036FD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83832D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BRO 20 02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pátek</w:t>
            </w:r>
            <w:proofErr w:type="gramEnd"/>
          </w:p>
        </w:tc>
      </w:tr>
      <w:tr w:rsidR="007C267D" w:rsidRPr="00762997" w14:paraId="554A5F41" w14:textId="77777777" w:rsidTr="0017069F">
        <w:tc>
          <w:tcPr>
            <w:tcW w:w="1247" w:type="dxa"/>
          </w:tcPr>
          <w:p w14:paraId="72E1780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4EC57C6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0942648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317FC44" w14:textId="24FE8199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A35996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  <w:tr w:rsidR="007C267D" w:rsidRPr="00762997" w14:paraId="769E16E2" w14:textId="77777777" w:rsidTr="0017069F">
        <w:tc>
          <w:tcPr>
            <w:tcW w:w="1247" w:type="dxa"/>
          </w:tcPr>
          <w:p w14:paraId="213516D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0CBAAC0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70661B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82E5623" w14:textId="75664409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4AB31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(areál Sila),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 sklo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barevné 20 01 02</w:t>
            </w:r>
          </w:p>
        </w:tc>
      </w:tr>
      <w:tr w:rsidR="007C267D" w:rsidRPr="00762997" w14:paraId="25349A69" w14:textId="77777777" w:rsidTr="0017069F">
        <w:tc>
          <w:tcPr>
            <w:tcW w:w="1247" w:type="dxa"/>
          </w:tcPr>
          <w:p w14:paraId="29E0D62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184B8B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4BAE10F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FCD3263" w14:textId="777E29FC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E12E05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K Silu 1155 (VKS),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 sklo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barevné 20 01 02</w:t>
            </w:r>
          </w:p>
        </w:tc>
      </w:tr>
      <w:tr w:rsidR="007C267D" w:rsidRPr="00762997" w14:paraId="537C3220" w14:textId="77777777" w:rsidTr="0017069F">
        <w:tc>
          <w:tcPr>
            <w:tcW w:w="1247" w:type="dxa"/>
          </w:tcPr>
          <w:p w14:paraId="6E1461D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EFA820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0B5BD37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CCC2C2F" w14:textId="0F47C8E2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FC7EA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Nádražní 805,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7C267D" w:rsidRPr="00762997" w14:paraId="1A944CC3" w14:textId="77777777" w:rsidTr="0017069F">
        <w:tc>
          <w:tcPr>
            <w:tcW w:w="1247" w:type="dxa"/>
          </w:tcPr>
          <w:p w14:paraId="5E9BD89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1BD18A2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0ACC2F8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EC079AA" w14:textId="1DB9B05C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90832D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Nádražní 805,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sklo barevné 20 01 02</w:t>
            </w:r>
          </w:p>
        </w:tc>
      </w:tr>
      <w:tr w:rsidR="007C267D" w:rsidRPr="00762997" w14:paraId="6BC37554" w14:textId="77777777" w:rsidTr="0017069F">
        <w:tc>
          <w:tcPr>
            <w:tcW w:w="1247" w:type="dxa"/>
          </w:tcPr>
          <w:p w14:paraId="46518DB6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1B653C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0AB929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C7DBBC7" w14:textId="200B6411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E99C26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Rynárecká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1742,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plasty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39 - čtvrtek</w:t>
            </w:r>
            <w:proofErr w:type="gramEnd"/>
          </w:p>
        </w:tc>
      </w:tr>
      <w:tr w:rsidR="007C267D" w:rsidRPr="00762997" w14:paraId="712AE6FB" w14:textId="77777777" w:rsidTr="0017069F">
        <w:tc>
          <w:tcPr>
            <w:tcW w:w="1247" w:type="dxa"/>
          </w:tcPr>
          <w:p w14:paraId="4479133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73E3475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713512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C1E1012" w14:textId="60F1BDC9" w:rsidR="007C267D" w:rsidRPr="00762997" w:rsidRDefault="00F63959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85B49CC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ZZN Pelhřimov, a.s., Nádražní 805,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20 01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01 - středa</w:t>
            </w:r>
            <w:proofErr w:type="gramEnd"/>
          </w:p>
        </w:tc>
      </w:tr>
    </w:tbl>
    <w:p w14:paraId="15EC1D27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97612525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09198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997946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6019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463176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7166413">
    <w:abstractNumId w:val="1"/>
  </w:num>
  <w:num w:numId="7" w16cid:durableId="426729976">
    <w:abstractNumId w:val="11"/>
  </w:num>
  <w:num w:numId="8" w16cid:durableId="1168516450">
    <w:abstractNumId w:val="14"/>
  </w:num>
  <w:num w:numId="9" w16cid:durableId="1281842290">
    <w:abstractNumId w:val="19"/>
  </w:num>
  <w:num w:numId="10" w16cid:durableId="954679826">
    <w:abstractNumId w:val="18"/>
  </w:num>
  <w:num w:numId="11" w16cid:durableId="1543906348">
    <w:abstractNumId w:val="4"/>
  </w:num>
  <w:num w:numId="12" w16cid:durableId="1567842865">
    <w:abstractNumId w:val="6"/>
  </w:num>
  <w:num w:numId="13" w16cid:durableId="1335953509">
    <w:abstractNumId w:val="16"/>
  </w:num>
  <w:num w:numId="14" w16cid:durableId="752046036">
    <w:abstractNumId w:val="2"/>
  </w:num>
  <w:num w:numId="15" w16cid:durableId="1338534443">
    <w:abstractNumId w:val="17"/>
  </w:num>
  <w:num w:numId="16" w16cid:durableId="887910944">
    <w:abstractNumId w:val="13"/>
  </w:num>
  <w:num w:numId="17" w16cid:durableId="223836987">
    <w:abstractNumId w:val="8"/>
  </w:num>
  <w:num w:numId="18" w16cid:durableId="1334340138">
    <w:abstractNumId w:val="9"/>
  </w:num>
  <w:num w:numId="19" w16cid:durableId="287473356">
    <w:abstractNumId w:val="10"/>
  </w:num>
  <w:num w:numId="20" w16cid:durableId="745570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75826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727768">
    <w:abstractNumId w:val="2"/>
  </w:num>
  <w:num w:numId="23" w16cid:durableId="699667077">
    <w:abstractNumId w:val="12"/>
  </w:num>
  <w:num w:numId="24" w16cid:durableId="837382975">
    <w:abstractNumId w:val="10"/>
  </w:num>
  <w:num w:numId="25" w16cid:durableId="3482891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0804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7570417">
    <w:abstractNumId w:val="7"/>
  </w:num>
  <w:num w:numId="28" w16cid:durableId="59382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6D7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0F2EA9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4E5A43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661D6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B1C05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63959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5079F"/>
  <w14:defaultImageDpi w14:val="96"/>
  <w15:docId w15:val="{2FF403F7-6E30-4F18-BDE9-8DCA273C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16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2026-06-09T09:40:00Z</cp:lastPrinted>
  <dcterms:created xsi:type="dcterms:W3CDTF">2026-06-09T09:39:00Z</dcterms:created>
  <dcterms:modified xsi:type="dcterms:W3CDTF">2026-06-09T09:41:00Z</dcterms:modified>
</cp:coreProperties>
</file>