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608977B" w:rsidR="00475A01" w:rsidRPr="00F57A89" w:rsidRDefault="005724F6">
      <w:r>
        <w:t xml:space="preserve">Dne </w:t>
      </w:r>
      <w:r w:rsidR="00080C19">
        <w:t>2</w:t>
      </w:r>
      <w:r w:rsidR="007365D0">
        <w:t>5</w:t>
      </w:r>
      <w:r w:rsidR="005B57EE">
        <w:t>.</w:t>
      </w:r>
      <w:r w:rsidR="00080C19">
        <w:t>6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7365D0" w:rsidRPr="007365D0">
        <w:rPr>
          <w:b/>
        </w:rPr>
        <w:t xml:space="preserve">Technický a zkušební ústav stavební Praha, </w:t>
      </w:r>
      <w:proofErr w:type="spellStart"/>
      <w:r w:rsidR="007365D0" w:rsidRPr="007365D0">
        <w:rPr>
          <w:b/>
        </w:rPr>
        <w:t>s.p</w:t>
      </w:r>
      <w:proofErr w:type="spellEnd"/>
      <w:r w:rsidR="007365D0" w:rsidRPr="007365D0">
        <w:rPr>
          <w:b/>
        </w:rPr>
        <w:t>.</w:t>
      </w:r>
      <w:r w:rsidR="007365D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080C19">
        <w:t>10</w:t>
      </w:r>
      <w:r w:rsidR="007365D0">
        <w:t>53</w:t>
      </w:r>
      <w:bookmarkStart w:id="0" w:name="_GoBack"/>
      <w:bookmarkEnd w:id="0"/>
      <w:r w:rsidR="00767A7E">
        <w:t>/</w:t>
      </w:r>
      <w:r w:rsidR="00115B5C">
        <w:t>2</w:t>
      </w:r>
      <w:r w:rsidR="007528C4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80C19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365D0"/>
    <w:rsid w:val="007528C4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2026-06-25T11:21:00Z</dcterms:created>
  <dcterms:modified xsi:type="dcterms:W3CDTF">2026-06-25T11:21:00Z</dcterms:modified>
</cp:coreProperties>
</file>