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E3A" w:rsidRPr="009F0838" w:rsidRDefault="00912477" w:rsidP="00A85EEF">
      <w:pPr>
        <w:tabs>
          <w:tab w:val="left" w:pos="8460"/>
        </w:tabs>
        <w:ind w:right="-288"/>
        <w:jc w:val="center"/>
        <w:outlineLvl w:val="0"/>
        <w:rPr>
          <w:b/>
          <w:color w:val="auto"/>
          <w:sz w:val="28"/>
          <w:szCs w:val="28"/>
        </w:rPr>
      </w:pPr>
      <w:r w:rsidRPr="009F0838">
        <w:rPr>
          <w:b/>
          <w:color w:val="auto"/>
          <w:sz w:val="28"/>
          <w:szCs w:val="28"/>
        </w:rPr>
        <w:t>Dodatek č</w:t>
      </w:r>
      <w:r w:rsidR="00790054" w:rsidRPr="009F0838">
        <w:rPr>
          <w:b/>
          <w:color w:val="auto"/>
          <w:sz w:val="28"/>
          <w:szCs w:val="28"/>
        </w:rPr>
        <w:t xml:space="preserve">. </w:t>
      </w:r>
      <w:r w:rsidR="00CB78FA" w:rsidRPr="009F0838">
        <w:rPr>
          <w:b/>
          <w:color w:val="auto"/>
          <w:sz w:val="28"/>
          <w:szCs w:val="28"/>
        </w:rPr>
        <w:t xml:space="preserve">3 </w:t>
      </w:r>
      <w:r w:rsidR="00A85EEF" w:rsidRPr="009F0838">
        <w:rPr>
          <w:b/>
          <w:color w:val="auto"/>
          <w:sz w:val="28"/>
          <w:szCs w:val="28"/>
        </w:rPr>
        <w:t>ke smlouvě</w:t>
      </w:r>
      <w:r w:rsidR="00131E3A" w:rsidRPr="009F0838">
        <w:rPr>
          <w:b/>
          <w:color w:val="auto"/>
          <w:sz w:val="28"/>
          <w:szCs w:val="28"/>
        </w:rPr>
        <w:t xml:space="preserve"> č</w:t>
      </w:r>
      <w:r w:rsidR="00790054" w:rsidRPr="009F0838">
        <w:rPr>
          <w:b/>
          <w:color w:val="auto"/>
          <w:sz w:val="28"/>
          <w:szCs w:val="28"/>
        </w:rPr>
        <w:t xml:space="preserve">. </w:t>
      </w:r>
      <w:r w:rsidR="00CF0CD6" w:rsidRPr="009F0838">
        <w:rPr>
          <w:b/>
          <w:color w:val="auto"/>
          <w:sz w:val="28"/>
          <w:szCs w:val="28"/>
        </w:rPr>
        <w:t>116</w:t>
      </w:r>
      <w:r w:rsidR="00464A39" w:rsidRPr="009F0838">
        <w:rPr>
          <w:b/>
          <w:color w:val="auto"/>
          <w:sz w:val="28"/>
          <w:szCs w:val="28"/>
        </w:rPr>
        <w:t>/20</w:t>
      </w:r>
      <w:r w:rsidR="00CF0CD6" w:rsidRPr="009F0838">
        <w:rPr>
          <w:b/>
          <w:color w:val="auto"/>
          <w:sz w:val="28"/>
          <w:szCs w:val="28"/>
        </w:rPr>
        <w:t>10</w:t>
      </w:r>
      <w:r w:rsidR="009871E5" w:rsidRPr="009F0838">
        <w:rPr>
          <w:b/>
          <w:color w:val="auto"/>
          <w:sz w:val="28"/>
          <w:szCs w:val="28"/>
        </w:rPr>
        <w:t xml:space="preserve"> - M</w:t>
      </w:r>
    </w:p>
    <w:tbl>
      <w:tblPr>
        <w:tblW w:w="9680" w:type="dxa"/>
        <w:tblInd w:w="-290" w:type="dxa"/>
        <w:tblBorders>
          <w:top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0"/>
        <w:gridCol w:w="7960"/>
      </w:tblGrid>
      <w:tr w:rsidR="009F0838" w:rsidRPr="009F0838">
        <w:trPr>
          <w:gridBefore w:val="1"/>
          <w:wBefore w:w="1720" w:type="dxa"/>
          <w:trHeight w:val="100"/>
        </w:trPr>
        <w:tc>
          <w:tcPr>
            <w:tcW w:w="7960" w:type="dxa"/>
          </w:tcPr>
          <w:p w:rsidR="00131E3A" w:rsidRPr="009F0838" w:rsidRDefault="00131E3A" w:rsidP="00131E3A">
            <w:pPr>
              <w:tabs>
                <w:tab w:val="left" w:pos="8460"/>
              </w:tabs>
              <w:ind w:left="-1150" w:right="-288"/>
              <w:jc w:val="both"/>
              <w:rPr>
                <w:b/>
                <w:color w:val="auto"/>
                <w:sz w:val="32"/>
                <w:szCs w:val="32"/>
              </w:rPr>
            </w:pPr>
          </w:p>
        </w:tc>
      </w:tr>
      <w:tr w:rsidR="009F0838" w:rsidRPr="009F0838">
        <w:trPr>
          <w:gridBefore w:val="1"/>
          <w:wBefore w:w="1720" w:type="dxa"/>
          <w:trHeight w:val="100"/>
        </w:trPr>
        <w:tc>
          <w:tcPr>
            <w:tcW w:w="7960" w:type="dxa"/>
          </w:tcPr>
          <w:p w:rsidR="00BF6299" w:rsidRPr="009F0838" w:rsidRDefault="00BF6299" w:rsidP="00131E3A">
            <w:pPr>
              <w:tabs>
                <w:tab w:val="left" w:pos="8460"/>
              </w:tabs>
              <w:ind w:left="-1150" w:right="-288"/>
              <w:jc w:val="both"/>
              <w:rPr>
                <w:b/>
                <w:color w:val="auto"/>
                <w:sz w:val="32"/>
                <w:szCs w:val="32"/>
              </w:rPr>
            </w:pPr>
          </w:p>
        </w:tc>
      </w:tr>
      <w:tr w:rsidR="009F0838" w:rsidRPr="009F0838">
        <w:trPr>
          <w:gridAfter w:val="1"/>
          <w:wAfter w:w="7960" w:type="dxa"/>
          <w:trHeight w:val="100"/>
        </w:trPr>
        <w:tc>
          <w:tcPr>
            <w:tcW w:w="1720" w:type="dxa"/>
          </w:tcPr>
          <w:p w:rsidR="00131E3A" w:rsidRPr="009F0838" w:rsidRDefault="00912477" w:rsidP="00A85EEF">
            <w:pPr>
              <w:tabs>
                <w:tab w:val="left" w:pos="8460"/>
              </w:tabs>
              <w:ind w:left="290" w:right="-288"/>
              <w:jc w:val="both"/>
              <w:rPr>
                <w:b/>
                <w:color w:val="auto"/>
                <w:sz w:val="22"/>
                <w:szCs w:val="22"/>
                <w:u w:val="single"/>
              </w:rPr>
            </w:pPr>
            <w:r w:rsidRPr="009F0838">
              <w:rPr>
                <w:b/>
                <w:color w:val="auto"/>
                <w:sz w:val="22"/>
                <w:szCs w:val="22"/>
                <w:u w:val="single"/>
              </w:rPr>
              <w:t>1.</w:t>
            </w:r>
            <w:r w:rsidR="00A85EEF" w:rsidRPr="009F0838">
              <w:rPr>
                <w:b/>
                <w:color w:val="auto"/>
                <w:sz w:val="22"/>
                <w:szCs w:val="22"/>
                <w:u w:val="single"/>
              </w:rPr>
              <w:t xml:space="preserve"> Ú</w:t>
            </w:r>
            <w:r w:rsidRPr="009F0838">
              <w:rPr>
                <w:b/>
                <w:color w:val="auto"/>
                <w:sz w:val="22"/>
                <w:szCs w:val="22"/>
                <w:u w:val="single"/>
              </w:rPr>
              <w:t>častníci</w:t>
            </w:r>
          </w:p>
        </w:tc>
      </w:tr>
      <w:tr w:rsidR="009F0838" w:rsidRPr="009F0838">
        <w:trPr>
          <w:gridAfter w:val="1"/>
          <w:wAfter w:w="7960" w:type="dxa"/>
          <w:trHeight w:val="100"/>
        </w:trPr>
        <w:tc>
          <w:tcPr>
            <w:tcW w:w="1720" w:type="dxa"/>
          </w:tcPr>
          <w:p w:rsidR="00131E3A" w:rsidRPr="009F0838" w:rsidRDefault="00131E3A" w:rsidP="00131E3A">
            <w:pPr>
              <w:tabs>
                <w:tab w:val="left" w:pos="8460"/>
              </w:tabs>
              <w:ind w:right="-288"/>
              <w:jc w:val="both"/>
              <w:rPr>
                <w:b/>
                <w:color w:val="auto"/>
                <w:sz w:val="22"/>
                <w:szCs w:val="22"/>
              </w:rPr>
            </w:pPr>
          </w:p>
        </w:tc>
      </w:tr>
    </w:tbl>
    <w:p w:rsidR="00A85EEF" w:rsidRPr="009F0838" w:rsidRDefault="00131E3A" w:rsidP="00A85EEF">
      <w:pPr>
        <w:tabs>
          <w:tab w:val="left" w:pos="1276"/>
        </w:tabs>
        <w:ind w:right="-108"/>
        <w:jc w:val="both"/>
        <w:rPr>
          <w:color w:val="auto"/>
          <w:sz w:val="22"/>
          <w:szCs w:val="22"/>
        </w:rPr>
      </w:pPr>
      <w:r w:rsidRPr="009F0838">
        <w:rPr>
          <w:color w:val="auto"/>
          <w:sz w:val="22"/>
          <w:szCs w:val="22"/>
        </w:rPr>
        <w:t xml:space="preserve">1.1. </w:t>
      </w:r>
      <w:proofErr w:type="spellStart"/>
      <w:r w:rsidR="00282DD8" w:rsidRPr="009F0838">
        <w:rPr>
          <w:color w:val="auto"/>
          <w:sz w:val="22"/>
          <w:szCs w:val="22"/>
        </w:rPr>
        <w:t>Půjčitel</w:t>
      </w:r>
      <w:proofErr w:type="spellEnd"/>
      <w:r w:rsidRPr="009F0838">
        <w:rPr>
          <w:color w:val="auto"/>
          <w:sz w:val="22"/>
          <w:szCs w:val="22"/>
        </w:rPr>
        <w:t>:</w:t>
      </w:r>
      <w:r w:rsidR="00A85EEF" w:rsidRPr="009F0838">
        <w:rPr>
          <w:color w:val="auto"/>
          <w:sz w:val="22"/>
          <w:szCs w:val="22"/>
        </w:rPr>
        <w:tab/>
      </w:r>
      <w:r w:rsidR="00282DD8" w:rsidRPr="009F0838">
        <w:rPr>
          <w:color w:val="auto"/>
          <w:sz w:val="22"/>
          <w:szCs w:val="22"/>
        </w:rPr>
        <w:tab/>
      </w:r>
      <w:r w:rsidR="00282DD8" w:rsidRPr="009F0838">
        <w:rPr>
          <w:color w:val="auto"/>
          <w:sz w:val="22"/>
          <w:szCs w:val="22"/>
        </w:rPr>
        <w:tab/>
      </w:r>
      <w:r w:rsidRPr="009F0838">
        <w:rPr>
          <w:b/>
          <w:caps/>
          <w:color w:val="auto"/>
          <w:sz w:val="22"/>
          <w:szCs w:val="22"/>
        </w:rPr>
        <w:t>Město Říčany</w:t>
      </w:r>
    </w:p>
    <w:p w:rsidR="00A85EEF" w:rsidRPr="009F0838" w:rsidRDefault="00131E3A" w:rsidP="00A85EEF">
      <w:pPr>
        <w:tabs>
          <w:tab w:val="left" w:pos="8640"/>
        </w:tabs>
        <w:ind w:left="2127" w:right="-108"/>
        <w:jc w:val="both"/>
        <w:rPr>
          <w:color w:val="auto"/>
          <w:sz w:val="22"/>
          <w:szCs w:val="22"/>
        </w:rPr>
      </w:pPr>
      <w:r w:rsidRPr="009F0838">
        <w:rPr>
          <w:color w:val="auto"/>
          <w:sz w:val="22"/>
          <w:szCs w:val="22"/>
        </w:rPr>
        <w:t>Masarykovo nám.</w:t>
      </w:r>
      <w:r w:rsidR="00790054" w:rsidRPr="009F0838">
        <w:rPr>
          <w:color w:val="auto"/>
          <w:sz w:val="22"/>
          <w:szCs w:val="22"/>
        </w:rPr>
        <w:t xml:space="preserve"> </w:t>
      </w:r>
      <w:r w:rsidRPr="009F0838">
        <w:rPr>
          <w:color w:val="auto"/>
          <w:sz w:val="22"/>
          <w:szCs w:val="22"/>
        </w:rPr>
        <w:t>53</w:t>
      </w:r>
      <w:r w:rsidR="00DA58C9" w:rsidRPr="009F0838">
        <w:rPr>
          <w:color w:val="auto"/>
          <w:sz w:val="22"/>
          <w:szCs w:val="22"/>
        </w:rPr>
        <w:t>/40</w:t>
      </w:r>
      <w:r w:rsidRPr="009F0838">
        <w:rPr>
          <w:color w:val="auto"/>
          <w:sz w:val="22"/>
          <w:szCs w:val="22"/>
        </w:rPr>
        <w:t>, 251 01 Říčany</w:t>
      </w:r>
    </w:p>
    <w:p w:rsidR="00A85EEF" w:rsidRPr="009F0838" w:rsidRDefault="00131E3A" w:rsidP="00A85EEF">
      <w:pPr>
        <w:tabs>
          <w:tab w:val="left" w:pos="8640"/>
        </w:tabs>
        <w:ind w:left="2127" w:right="-108"/>
        <w:jc w:val="both"/>
        <w:rPr>
          <w:color w:val="auto"/>
          <w:sz w:val="22"/>
          <w:szCs w:val="22"/>
        </w:rPr>
      </w:pPr>
      <w:r w:rsidRPr="009F0838">
        <w:rPr>
          <w:color w:val="auto"/>
          <w:sz w:val="22"/>
          <w:szCs w:val="22"/>
        </w:rPr>
        <w:t xml:space="preserve">zastoupené: starostou města </w:t>
      </w:r>
      <w:r w:rsidR="00BF75E8" w:rsidRPr="009F0838">
        <w:rPr>
          <w:color w:val="auto"/>
          <w:sz w:val="22"/>
          <w:szCs w:val="22"/>
        </w:rPr>
        <w:t>Mgr. Vladimírem Kořenem</w:t>
      </w:r>
    </w:p>
    <w:p w:rsidR="00D660F9" w:rsidRPr="009F0838" w:rsidRDefault="00131E3A" w:rsidP="00D660F9">
      <w:pPr>
        <w:tabs>
          <w:tab w:val="left" w:pos="8640"/>
        </w:tabs>
        <w:ind w:left="2127" w:right="-108"/>
        <w:jc w:val="both"/>
        <w:rPr>
          <w:color w:val="auto"/>
          <w:sz w:val="22"/>
          <w:szCs w:val="22"/>
        </w:rPr>
      </w:pPr>
      <w:r w:rsidRPr="009F0838">
        <w:rPr>
          <w:color w:val="auto"/>
          <w:sz w:val="22"/>
          <w:szCs w:val="22"/>
        </w:rPr>
        <w:t>IČ: 00240702</w:t>
      </w:r>
    </w:p>
    <w:p w:rsidR="00D660F9" w:rsidRPr="009F0838" w:rsidRDefault="00131E3A" w:rsidP="00D660F9">
      <w:pPr>
        <w:tabs>
          <w:tab w:val="left" w:pos="8640"/>
        </w:tabs>
        <w:ind w:left="2127" w:right="-108"/>
        <w:jc w:val="both"/>
        <w:rPr>
          <w:color w:val="auto"/>
          <w:sz w:val="22"/>
          <w:szCs w:val="22"/>
        </w:rPr>
      </w:pPr>
      <w:r w:rsidRPr="009F0838">
        <w:rPr>
          <w:color w:val="auto"/>
          <w:sz w:val="22"/>
          <w:szCs w:val="22"/>
        </w:rPr>
        <w:t>DIČ: CZ00240702</w:t>
      </w:r>
    </w:p>
    <w:p w:rsidR="00D660F9" w:rsidRPr="009F0838" w:rsidRDefault="00131E3A" w:rsidP="00D660F9">
      <w:pPr>
        <w:tabs>
          <w:tab w:val="left" w:pos="8640"/>
        </w:tabs>
        <w:ind w:left="2127" w:right="-108"/>
        <w:jc w:val="both"/>
        <w:rPr>
          <w:color w:val="auto"/>
          <w:sz w:val="22"/>
          <w:szCs w:val="22"/>
        </w:rPr>
      </w:pPr>
      <w:r w:rsidRPr="009F0838">
        <w:rPr>
          <w:color w:val="auto"/>
          <w:sz w:val="22"/>
          <w:szCs w:val="22"/>
        </w:rPr>
        <w:t>bankovní spojení: KB Praha, a.s., pobočka Říčany</w:t>
      </w:r>
    </w:p>
    <w:p w:rsidR="00131E3A" w:rsidRPr="009F0838" w:rsidRDefault="00131E3A" w:rsidP="00D660F9">
      <w:pPr>
        <w:tabs>
          <w:tab w:val="left" w:pos="8640"/>
        </w:tabs>
        <w:ind w:left="2127" w:right="-108"/>
        <w:jc w:val="both"/>
        <w:rPr>
          <w:color w:val="auto"/>
          <w:sz w:val="22"/>
          <w:szCs w:val="22"/>
        </w:rPr>
      </w:pPr>
      <w:proofErr w:type="spellStart"/>
      <w:proofErr w:type="gramStart"/>
      <w:r w:rsidRPr="009F0838">
        <w:rPr>
          <w:color w:val="auto"/>
          <w:sz w:val="22"/>
          <w:szCs w:val="22"/>
        </w:rPr>
        <w:t>č.ú</w:t>
      </w:r>
      <w:proofErr w:type="spellEnd"/>
      <w:r w:rsidRPr="009F0838">
        <w:rPr>
          <w:color w:val="auto"/>
          <w:sz w:val="22"/>
          <w:szCs w:val="22"/>
        </w:rPr>
        <w:t xml:space="preserve">.: </w:t>
      </w:r>
      <w:r w:rsidR="009871E5" w:rsidRPr="009F0838">
        <w:rPr>
          <w:color w:val="auto"/>
          <w:sz w:val="22"/>
          <w:szCs w:val="22"/>
        </w:rPr>
        <w:t>19</w:t>
      </w:r>
      <w:proofErr w:type="gramEnd"/>
      <w:r w:rsidR="009871E5" w:rsidRPr="009F0838">
        <w:rPr>
          <w:color w:val="auto"/>
          <w:sz w:val="22"/>
          <w:szCs w:val="22"/>
        </w:rPr>
        <w:t>-</w:t>
      </w:r>
      <w:r w:rsidRPr="009F0838">
        <w:rPr>
          <w:color w:val="auto"/>
          <w:sz w:val="22"/>
          <w:szCs w:val="22"/>
        </w:rPr>
        <w:t>724201/0100</w:t>
      </w:r>
    </w:p>
    <w:p w:rsidR="00131E3A" w:rsidRPr="009F0838" w:rsidRDefault="00131E3A" w:rsidP="00AA3E3E">
      <w:pPr>
        <w:tabs>
          <w:tab w:val="left" w:pos="8640"/>
        </w:tabs>
        <w:ind w:right="-108"/>
        <w:jc w:val="center"/>
        <w:rPr>
          <w:color w:val="auto"/>
          <w:sz w:val="22"/>
          <w:szCs w:val="22"/>
        </w:rPr>
      </w:pPr>
      <w:r w:rsidRPr="009F0838">
        <w:rPr>
          <w:color w:val="auto"/>
          <w:sz w:val="22"/>
          <w:szCs w:val="22"/>
        </w:rPr>
        <w:t>a</w:t>
      </w:r>
    </w:p>
    <w:p w:rsidR="00891908" w:rsidRPr="009F0838" w:rsidRDefault="00AA1FAD" w:rsidP="00250C1F">
      <w:pPr>
        <w:tabs>
          <w:tab w:val="left" w:pos="2127"/>
        </w:tabs>
        <w:ind w:left="2124" w:right="-108" w:hanging="2124"/>
        <w:rPr>
          <w:b/>
          <w:color w:val="auto"/>
          <w:sz w:val="22"/>
          <w:szCs w:val="22"/>
        </w:rPr>
      </w:pPr>
      <w:r w:rsidRPr="009F0838">
        <w:rPr>
          <w:color w:val="auto"/>
          <w:sz w:val="22"/>
          <w:szCs w:val="22"/>
        </w:rPr>
        <w:t>1.2.</w:t>
      </w:r>
      <w:r w:rsidR="004C3D49" w:rsidRPr="009F0838">
        <w:rPr>
          <w:color w:val="auto"/>
          <w:sz w:val="22"/>
          <w:szCs w:val="22"/>
        </w:rPr>
        <w:t xml:space="preserve"> </w:t>
      </w:r>
      <w:r w:rsidR="00282DD8" w:rsidRPr="009F0838">
        <w:rPr>
          <w:color w:val="auto"/>
          <w:sz w:val="22"/>
          <w:szCs w:val="22"/>
        </w:rPr>
        <w:t>Vypůjčitel</w:t>
      </w:r>
      <w:r w:rsidR="00131E3A" w:rsidRPr="009F0838">
        <w:rPr>
          <w:color w:val="auto"/>
          <w:sz w:val="22"/>
          <w:szCs w:val="22"/>
        </w:rPr>
        <w:t xml:space="preserve">: </w:t>
      </w:r>
      <w:r w:rsidR="00D660F9" w:rsidRPr="009F0838">
        <w:rPr>
          <w:color w:val="auto"/>
          <w:sz w:val="22"/>
          <w:szCs w:val="22"/>
        </w:rPr>
        <w:tab/>
      </w:r>
      <w:r w:rsidR="00250C1F" w:rsidRPr="009F0838">
        <w:rPr>
          <w:b/>
          <w:color w:val="auto"/>
          <w:sz w:val="22"/>
          <w:szCs w:val="22"/>
        </w:rPr>
        <w:t>3.</w:t>
      </w:r>
      <w:r w:rsidR="00250C1F" w:rsidRPr="009F0838">
        <w:rPr>
          <w:color w:val="auto"/>
          <w:sz w:val="22"/>
          <w:szCs w:val="22"/>
        </w:rPr>
        <w:t xml:space="preserve"> z</w:t>
      </w:r>
      <w:r w:rsidR="00CF0CD6" w:rsidRPr="009F0838">
        <w:rPr>
          <w:b/>
          <w:color w:val="auto"/>
          <w:sz w:val="22"/>
          <w:szCs w:val="22"/>
        </w:rPr>
        <w:t>ákladní škola u Říčanského lesa</w:t>
      </w:r>
      <w:r w:rsidR="00250C1F" w:rsidRPr="009F0838">
        <w:rPr>
          <w:b/>
          <w:color w:val="auto"/>
          <w:sz w:val="22"/>
          <w:szCs w:val="22"/>
        </w:rPr>
        <w:t xml:space="preserve"> Říčany, příspěvková organizace</w:t>
      </w:r>
      <w:r w:rsidR="00891908" w:rsidRPr="009F0838">
        <w:rPr>
          <w:b/>
          <w:color w:val="auto"/>
          <w:sz w:val="22"/>
          <w:szCs w:val="22"/>
        </w:rPr>
        <w:t xml:space="preserve"> </w:t>
      </w:r>
    </w:p>
    <w:p w:rsidR="00D660F9" w:rsidRPr="009F0838" w:rsidRDefault="00891908" w:rsidP="00D660F9">
      <w:pPr>
        <w:tabs>
          <w:tab w:val="left" w:pos="2127"/>
        </w:tabs>
        <w:ind w:right="-108"/>
        <w:jc w:val="both"/>
        <w:rPr>
          <w:color w:val="auto"/>
          <w:sz w:val="22"/>
          <w:szCs w:val="22"/>
        </w:rPr>
      </w:pPr>
      <w:r w:rsidRPr="009F0838">
        <w:rPr>
          <w:b/>
          <w:color w:val="auto"/>
          <w:sz w:val="22"/>
          <w:szCs w:val="22"/>
        </w:rPr>
        <w:tab/>
      </w:r>
      <w:proofErr w:type="spellStart"/>
      <w:r w:rsidR="00CF0CD6" w:rsidRPr="009F0838">
        <w:rPr>
          <w:color w:val="auto"/>
          <w:sz w:val="22"/>
          <w:szCs w:val="22"/>
        </w:rPr>
        <w:t>zast</w:t>
      </w:r>
      <w:proofErr w:type="spellEnd"/>
      <w:r w:rsidR="00CF0CD6" w:rsidRPr="009F0838">
        <w:rPr>
          <w:color w:val="auto"/>
          <w:sz w:val="22"/>
          <w:szCs w:val="22"/>
        </w:rPr>
        <w:t xml:space="preserve">. ředitelem Mgr. </w:t>
      </w:r>
      <w:r w:rsidR="00BF75E8" w:rsidRPr="009F0838">
        <w:rPr>
          <w:color w:val="auto"/>
          <w:sz w:val="22"/>
          <w:szCs w:val="22"/>
        </w:rPr>
        <w:t>Daliborem Dudkem</w:t>
      </w:r>
    </w:p>
    <w:p w:rsidR="009871E5" w:rsidRPr="009F0838" w:rsidRDefault="00CF0CD6" w:rsidP="009871E5">
      <w:pPr>
        <w:tabs>
          <w:tab w:val="left" w:pos="8640"/>
        </w:tabs>
        <w:ind w:left="2127" w:right="-108"/>
        <w:jc w:val="both"/>
        <w:rPr>
          <w:color w:val="auto"/>
          <w:sz w:val="22"/>
          <w:szCs w:val="22"/>
        </w:rPr>
      </w:pPr>
      <w:r w:rsidRPr="009F0838">
        <w:rPr>
          <w:color w:val="auto"/>
          <w:sz w:val="22"/>
          <w:szCs w:val="22"/>
        </w:rPr>
        <w:t>se sídlem Školní 2400/4, 251 01 Říčany, okres Praha - východ</w:t>
      </w:r>
    </w:p>
    <w:p w:rsidR="00D660F9" w:rsidRPr="009F0838" w:rsidRDefault="00131E3A" w:rsidP="00D660F9">
      <w:pPr>
        <w:tabs>
          <w:tab w:val="left" w:pos="2127"/>
        </w:tabs>
        <w:ind w:left="2127" w:right="-108"/>
        <w:jc w:val="both"/>
        <w:rPr>
          <w:color w:val="auto"/>
          <w:sz w:val="22"/>
          <w:szCs w:val="22"/>
        </w:rPr>
      </w:pPr>
      <w:r w:rsidRPr="009F0838">
        <w:rPr>
          <w:color w:val="auto"/>
          <w:sz w:val="22"/>
          <w:szCs w:val="22"/>
        </w:rPr>
        <w:t xml:space="preserve">IČ: </w:t>
      </w:r>
      <w:r w:rsidR="00CF0CD6" w:rsidRPr="009F0838">
        <w:rPr>
          <w:color w:val="auto"/>
          <w:sz w:val="22"/>
          <w:szCs w:val="22"/>
        </w:rPr>
        <w:t>72045396</w:t>
      </w:r>
    </w:p>
    <w:p w:rsidR="00D660F9" w:rsidRPr="009F0838" w:rsidRDefault="00131E3A" w:rsidP="00D660F9">
      <w:pPr>
        <w:tabs>
          <w:tab w:val="left" w:pos="2127"/>
        </w:tabs>
        <w:ind w:left="2127" w:right="-108"/>
        <w:jc w:val="both"/>
        <w:rPr>
          <w:color w:val="auto"/>
          <w:sz w:val="22"/>
          <w:szCs w:val="22"/>
        </w:rPr>
      </w:pPr>
      <w:r w:rsidRPr="009F0838">
        <w:rPr>
          <w:color w:val="auto"/>
          <w:sz w:val="22"/>
          <w:szCs w:val="22"/>
        </w:rPr>
        <w:t>bankovní spojení:</w:t>
      </w:r>
      <w:r w:rsidR="007E2C9D" w:rsidRPr="009F0838">
        <w:rPr>
          <w:color w:val="auto"/>
          <w:sz w:val="22"/>
          <w:szCs w:val="22"/>
        </w:rPr>
        <w:t xml:space="preserve"> </w:t>
      </w:r>
      <w:r w:rsidR="00891908" w:rsidRPr="009F0838">
        <w:rPr>
          <w:color w:val="auto"/>
          <w:sz w:val="22"/>
          <w:szCs w:val="22"/>
        </w:rPr>
        <w:t>Česká spořitelna</w:t>
      </w:r>
      <w:r w:rsidR="00CF0CD6" w:rsidRPr="009F0838">
        <w:rPr>
          <w:color w:val="auto"/>
          <w:sz w:val="22"/>
          <w:szCs w:val="22"/>
        </w:rPr>
        <w:t>,</w:t>
      </w:r>
      <w:r w:rsidR="009871E5" w:rsidRPr="009F0838">
        <w:rPr>
          <w:color w:val="auto"/>
          <w:sz w:val="22"/>
          <w:szCs w:val="22"/>
        </w:rPr>
        <w:t xml:space="preserve"> a.s. </w:t>
      </w:r>
    </w:p>
    <w:p w:rsidR="00131E3A" w:rsidRPr="009F0838" w:rsidRDefault="00131E3A" w:rsidP="00D660F9">
      <w:pPr>
        <w:tabs>
          <w:tab w:val="left" w:pos="2127"/>
        </w:tabs>
        <w:ind w:left="2127" w:right="-108"/>
        <w:jc w:val="both"/>
        <w:rPr>
          <w:color w:val="auto"/>
          <w:sz w:val="22"/>
          <w:szCs w:val="22"/>
        </w:rPr>
      </w:pPr>
      <w:proofErr w:type="spellStart"/>
      <w:proofErr w:type="gramStart"/>
      <w:r w:rsidRPr="009F0838">
        <w:rPr>
          <w:color w:val="auto"/>
          <w:sz w:val="22"/>
          <w:szCs w:val="22"/>
        </w:rPr>
        <w:t>č.ú</w:t>
      </w:r>
      <w:proofErr w:type="spellEnd"/>
      <w:r w:rsidRPr="009F0838">
        <w:rPr>
          <w:color w:val="auto"/>
          <w:sz w:val="22"/>
          <w:szCs w:val="22"/>
        </w:rPr>
        <w:t xml:space="preserve">.: </w:t>
      </w:r>
      <w:r w:rsidR="00CF0CD6" w:rsidRPr="009F0838">
        <w:rPr>
          <w:color w:val="auto"/>
          <w:sz w:val="22"/>
          <w:szCs w:val="22"/>
        </w:rPr>
        <w:t>2063225329</w:t>
      </w:r>
      <w:r w:rsidR="00891908" w:rsidRPr="009F0838">
        <w:rPr>
          <w:color w:val="auto"/>
          <w:sz w:val="22"/>
          <w:szCs w:val="22"/>
        </w:rPr>
        <w:t>/0800</w:t>
      </w:r>
      <w:proofErr w:type="gramEnd"/>
    </w:p>
    <w:p w:rsidR="009871E5" w:rsidRPr="009F0838" w:rsidRDefault="009871E5" w:rsidP="007F0FBB">
      <w:pPr>
        <w:tabs>
          <w:tab w:val="left" w:pos="8640"/>
        </w:tabs>
        <w:ind w:right="-108"/>
        <w:jc w:val="both"/>
        <w:rPr>
          <w:color w:val="auto"/>
          <w:sz w:val="22"/>
          <w:szCs w:val="22"/>
        </w:rPr>
      </w:pPr>
    </w:p>
    <w:p w:rsidR="007E2C9D" w:rsidRPr="009F0838" w:rsidRDefault="007F0FBB" w:rsidP="007F0FBB">
      <w:pPr>
        <w:tabs>
          <w:tab w:val="left" w:pos="8640"/>
        </w:tabs>
        <w:ind w:right="-108"/>
        <w:jc w:val="both"/>
        <w:rPr>
          <w:color w:val="auto"/>
          <w:sz w:val="22"/>
          <w:szCs w:val="22"/>
        </w:rPr>
      </w:pPr>
      <w:r w:rsidRPr="009F0838">
        <w:rPr>
          <w:color w:val="auto"/>
          <w:sz w:val="22"/>
          <w:szCs w:val="22"/>
        </w:rPr>
        <w:t xml:space="preserve">                </w:t>
      </w:r>
    </w:p>
    <w:p w:rsidR="00131E3A" w:rsidRPr="009F0838" w:rsidRDefault="00F231D4" w:rsidP="00D660F9">
      <w:pPr>
        <w:tabs>
          <w:tab w:val="left" w:pos="8640"/>
        </w:tabs>
        <w:jc w:val="both"/>
        <w:rPr>
          <w:color w:val="auto"/>
          <w:sz w:val="22"/>
          <w:szCs w:val="22"/>
        </w:rPr>
      </w:pPr>
      <w:r w:rsidRPr="009F0838">
        <w:rPr>
          <w:color w:val="auto"/>
          <w:sz w:val="22"/>
          <w:szCs w:val="22"/>
        </w:rPr>
        <w:t xml:space="preserve">Uvedené smluvní strany uzavřely dne </w:t>
      </w:r>
      <w:proofErr w:type="gramStart"/>
      <w:r w:rsidR="00CF0CD6" w:rsidRPr="009F0838">
        <w:rPr>
          <w:color w:val="auto"/>
          <w:sz w:val="22"/>
          <w:szCs w:val="22"/>
        </w:rPr>
        <w:t>30.7.2010</w:t>
      </w:r>
      <w:proofErr w:type="gramEnd"/>
      <w:r w:rsidRPr="009F0838">
        <w:rPr>
          <w:color w:val="auto"/>
          <w:sz w:val="22"/>
          <w:szCs w:val="22"/>
        </w:rPr>
        <w:t xml:space="preserve"> smlouvu o </w:t>
      </w:r>
      <w:r w:rsidR="009871E5" w:rsidRPr="009F0838">
        <w:rPr>
          <w:color w:val="auto"/>
          <w:sz w:val="22"/>
          <w:szCs w:val="22"/>
        </w:rPr>
        <w:t xml:space="preserve">výpůjčce </w:t>
      </w:r>
      <w:r w:rsidR="001715A9" w:rsidRPr="009F0838">
        <w:rPr>
          <w:color w:val="auto"/>
          <w:sz w:val="22"/>
          <w:szCs w:val="22"/>
        </w:rPr>
        <w:t xml:space="preserve">movitého a nemovitého majetku za účelem zajištění základního poslání školy. </w:t>
      </w:r>
      <w:r w:rsidRPr="009F0838">
        <w:rPr>
          <w:color w:val="auto"/>
          <w:sz w:val="22"/>
          <w:szCs w:val="22"/>
        </w:rPr>
        <w:t xml:space="preserve">Na základě vzájemné dohody a v souladu s usnesením Rady města Říčany č. </w:t>
      </w:r>
      <w:r w:rsidR="009F0838">
        <w:rPr>
          <w:color w:val="auto"/>
          <w:sz w:val="22"/>
          <w:szCs w:val="22"/>
        </w:rPr>
        <w:t>17-31-014</w:t>
      </w:r>
      <w:r w:rsidR="009871E5" w:rsidRPr="009F0838">
        <w:rPr>
          <w:color w:val="auto"/>
          <w:sz w:val="22"/>
          <w:szCs w:val="22"/>
        </w:rPr>
        <w:t xml:space="preserve"> </w:t>
      </w:r>
      <w:r w:rsidRPr="009F0838">
        <w:rPr>
          <w:color w:val="auto"/>
          <w:sz w:val="22"/>
          <w:szCs w:val="22"/>
        </w:rPr>
        <w:t>ze dne</w:t>
      </w:r>
      <w:r w:rsidR="009871E5" w:rsidRPr="009F0838">
        <w:rPr>
          <w:color w:val="auto"/>
          <w:sz w:val="22"/>
          <w:szCs w:val="22"/>
        </w:rPr>
        <w:t xml:space="preserve"> </w:t>
      </w:r>
      <w:proofErr w:type="gramStart"/>
      <w:r w:rsidR="009F0838">
        <w:rPr>
          <w:color w:val="auto"/>
          <w:sz w:val="22"/>
          <w:szCs w:val="22"/>
        </w:rPr>
        <w:t>20.7.2017</w:t>
      </w:r>
      <w:proofErr w:type="gramEnd"/>
      <w:r w:rsidR="009871E5" w:rsidRPr="009F0838">
        <w:rPr>
          <w:color w:val="auto"/>
          <w:sz w:val="22"/>
          <w:szCs w:val="22"/>
        </w:rPr>
        <w:t xml:space="preserve"> </w:t>
      </w:r>
      <w:r w:rsidRPr="009F0838">
        <w:rPr>
          <w:color w:val="auto"/>
          <w:sz w:val="22"/>
          <w:szCs w:val="22"/>
        </w:rPr>
        <w:t xml:space="preserve">uzavírají níže uvedeného dne, měsíce a roku smluvní strany tento dodatek č. </w:t>
      </w:r>
      <w:r w:rsidR="002448FF" w:rsidRPr="009F0838">
        <w:rPr>
          <w:color w:val="auto"/>
          <w:sz w:val="22"/>
          <w:szCs w:val="22"/>
        </w:rPr>
        <w:t>3</w:t>
      </w:r>
      <w:r w:rsidRPr="009F0838">
        <w:rPr>
          <w:color w:val="auto"/>
          <w:sz w:val="22"/>
          <w:szCs w:val="22"/>
        </w:rPr>
        <w:t xml:space="preserve"> ke smlouvě č</w:t>
      </w:r>
      <w:r w:rsidR="009871E5" w:rsidRPr="009F0838">
        <w:rPr>
          <w:color w:val="auto"/>
          <w:sz w:val="22"/>
          <w:szCs w:val="22"/>
        </w:rPr>
        <w:t xml:space="preserve">. </w:t>
      </w:r>
      <w:r w:rsidR="00CF0CD6" w:rsidRPr="009F0838">
        <w:rPr>
          <w:color w:val="auto"/>
          <w:sz w:val="22"/>
          <w:szCs w:val="22"/>
        </w:rPr>
        <w:t>116/2010</w:t>
      </w:r>
      <w:r w:rsidR="009871E5" w:rsidRPr="009F0838">
        <w:rPr>
          <w:color w:val="auto"/>
          <w:sz w:val="22"/>
          <w:szCs w:val="22"/>
        </w:rPr>
        <w:t xml:space="preserve"> </w:t>
      </w:r>
      <w:r w:rsidR="00464A39" w:rsidRPr="009F0838">
        <w:rPr>
          <w:color w:val="auto"/>
          <w:sz w:val="22"/>
          <w:szCs w:val="22"/>
        </w:rPr>
        <w:t>–</w:t>
      </w:r>
      <w:r w:rsidR="009871E5" w:rsidRPr="009F0838">
        <w:rPr>
          <w:color w:val="auto"/>
          <w:sz w:val="22"/>
          <w:szCs w:val="22"/>
        </w:rPr>
        <w:t xml:space="preserve"> M</w:t>
      </w:r>
      <w:r w:rsidR="00464A39" w:rsidRPr="009F0838">
        <w:rPr>
          <w:color w:val="auto"/>
          <w:sz w:val="22"/>
          <w:szCs w:val="22"/>
        </w:rPr>
        <w:t xml:space="preserve"> </w:t>
      </w:r>
      <w:r w:rsidRPr="009F0838">
        <w:rPr>
          <w:color w:val="auto"/>
          <w:sz w:val="22"/>
          <w:szCs w:val="22"/>
        </w:rPr>
        <w:t xml:space="preserve"> (dále „dodatek</w:t>
      </w:r>
      <w:r w:rsidR="00131E3A" w:rsidRPr="009F0838">
        <w:rPr>
          <w:color w:val="auto"/>
          <w:sz w:val="22"/>
          <w:szCs w:val="22"/>
        </w:rPr>
        <w:t>“):</w:t>
      </w:r>
    </w:p>
    <w:p w:rsidR="00131E3A" w:rsidRPr="009F0838" w:rsidRDefault="00131E3A" w:rsidP="00131E3A">
      <w:pPr>
        <w:tabs>
          <w:tab w:val="left" w:pos="8640"/>
        </w:tabs>
        <w:ind w:left="-360" w:right="-108"/>
        <w:jc w:val="both"/>
        <w:rPr>
          <w:color w:val="auto"/>
          <w:sz w:val="22"/>
          <w:szCs w:val="22"/>
        </w:rPr>
      </w:pPr>
    </w:p>
    <w:p w:rsidR="00131E3A" w:rsidRPr="009F0838" w:rsidRDefault="00131E3A" w:rsidP="004C3D49">
      <w:pPr>
        <w:tabs>
          <w:tab w:val="left" w:pos="8640"/>
        </w:tabs>
        <w:ind w:right="-108"/>
        <w:jc w:val="both"/>
        <w:rPr>
          <w:b/>
          <w:color w:val="auto"/>
          <w:sz w:val="22"/>
          <w:szCs w:val="22"/>
          <w:u w:val="single"/>
        </w:rPr>
      </w:pPr>
      <w:r w:rsidRPr="009F0838">
        <w:rPr>
          <w:b/>
          <w:color w:val="auto"/>
          <w:sz w:val="22"/>
          <w:szCs w:val="22"/>
          <w:u w:val="single"/>
        </w:rPr>
        <w:t>2.</w:t>
      </w:r>
      <w:r w:rsidR="00D660F9" w:rsidRPr="009F0838">
        <w:rPr>
          <w:b/>
          <w:color w:val="auto"/>
          <w:sz w:val="22"/>
          <w:szCs w:val="22"/>
          <w:u w:val="single"/>
        </w:rPr>
        <w:t xml:space="preserve"> </w:t>
      </w:r>
      <w:r w:rsidRPr="009F0838">
        <w:rPr>
          <w:b/>
          <w:color w:val="auto"/>
          <w:sz w:val="22"/>
          <w:szCs w:val="22"/>
          <w:u w:val="single"/>
        </w:rPr>
        <w:t>Předmět</w:t>
      </w:r>
    </w:p>
    <w:p w:rsidR="00131E3A" w:rsidRPr="009F0838" w:rsidRDefault="00131E3A" w:rsidP="00131E3A">
      <w:pPr>
        <w:tabs>
          <w:tab w:val="left" w:pos="8640"/>
        </w:tabs>
        <w:ind w:left="-360" w:right="-108"/>
        <w:jc w:val="both"/>
        <w:rPr>
          <w:b/>
          <w:color w:val="auto"/>
          <w:sz w:val="22"/>
          <w:szCs w:val="22"/>
          <w:u w:val="single"/>
        </w:rPr>
      </w:pPr>
    </w:p>
    <w:p w:rsidR="004C3D49" w:rsidRPr="009F0838" w:rsidRDefault="004C3D49" w:rsidP="00D660F9">
      <w:pPr>
        <w:tabs>
          <w:tab w:val="left" w:pos="8640"/>
        </w:tabs>
        <w:ind w:right="-108"/>
        <w:jc w:val="both"/>
        <w:rPr>
          <w:color w:val="auto"/>
          <w:sz w:val="22"/>
          <w:szCs w:val="22"/>
        </w:rPr>
      </w:pPr>
      <w:r w:rsidRPr="009F0838">
        <w:rPr>
          <w:color w:val="auto"/>
          <w:sz w:val="22"/>
          <w:szCs w:val="22"/>
        </w:rPr>
        <w:t xml:space="preserve">Na základě dohody obou smluvních stran </w:t>
      </w:r>
      <w:r w:rsidR="00644564" w:rsidRPr="009F0838">
        <w:rPr>
          <w:color w:val="auto"/>
          <w:sz w:val="22"/>
          <w:szCs w:val="22"/>
        </w:rPr>
        <w:t xml:space="preserve">se </w:t>
      </w:r>
      <w:r w:rsidR="00250C1F" w:rsidRPr="009F0838">
        <w:rPr>
          <w:color w:val="auto"/>
          <w:sz w:val="22"/>
          <w:szCs w:val="22"/>
        </w:rPr>
        <w:t xml:space="preserve">čl. </w:t>
      </w:r>
      <w:r w:rsidR="00250C1F" w:rsidRPr="009F0838">
        <w:rPr>
          <w:b/>
          <w:color w:val="auto"/>
          <w:sz w:val="22"/>
          <w:szCs w:val="22"/>
        </w:rPr>
        <w:t>I. Předmět smlouvy</w:t>
      </w:r>
      <w:r w:rsidRPr="009F0838">
        <w:rPr>
          <w:color w:val="auto"/>
          <w:sz w:val="22"/>
          <w:szCs w:val="22"/>
        </w:rPr>
        <w:t xml:space="preserve"> </w:t>
      </w:r>
      <w:r w:rsidR="00644564" w:rsidRPr="009F0838">
        <w:rPr>
          <w:color w:val="auto"/>
          <w:sz w:val="22"/>
          <w:szCs w:val="22"/>
        </w:rPr>
        <w:t xml:space="preserve">doplňuje a </w:t>
      </w:r>
      <w:r w:rsidR="00CB78FA" w:rsidRPr="009F0838">
        <w:rPr>
          <w:color w:val="auto"/>
          <w:sz w:val="22"/>
          <w:szCs w:val="22"/>
        </w:rPr>
        <w:t>nově zní</w:t>
      </w:r>
      <w:r w:rsidRPr="009F0838">
        <w:rPr>
          <w:color w:val="auto"/>
          <w:sz w:val="22"/>
          <w:szCs w:val="22"/>
        </w:rPr>
        <w:t>:</w:t>
      </w:r>
    </w:p>
    <w:p w:rsidR="009871E5" w:rsidRPr="009F0838" w:rsidRDefault="009871E5" w:rsidP="00D660F9">
      <w:pPr>
        <w:tabs>
          <w:tab w:val="left" w:pos="8640"/>
        </w:tabs>
        <w:ind w:right="-108"/>
        <w:jc w:val="both"/>
        <w:rPr>
          <w:color w:val="auto"/>
          <w:sz w:val="22"/>
          <w:szCs w:val="22"/>
        </w:rPr>
      </w:pPr>
    </w:p>
    <w:p w:rsidR="00F53DEC" w:rsidRPr="009F0838" w:rsidRDefault="00CB78FA" w:rsidP="00BF6299">
      <w:pPr>
        <w:pStyle w:val="Zkladntextodsazen2"/>
        <w:numPr>
          <w:ilvl w:val="1"/>
          <w:numId w:val="9"/>
        </w:numPr>
        <w:tabs>
          <w:tab w:val="num" w:pos="709"/>
        </w:tabs>
        <w:spacing w:after="0" w:line="240" w:lineRule="auto"/>
        <w:ind w:left="709" w:hanging="709"/>
        <w:jc w:val="both"/>
        <w:rPr>
          <w:color w:val="auto"/>
          <w:sz w:val="22"/>
          <w:szCs w:val="22"/>
        </w:rPr>
      </w:pPr>
      <w:proofErr w:type="spellStart"/>
      <w:r w:rsidRPr="009F0838">
        <w:rPr>
          <w:color w:val="auto"/>
          <w:sz w:val="22"/>
          <w:szCs w:val="22"/>
        </w:rPr>
        <w:t>Půjčitel</w:t>
      </w:r>
      <w:proofErr w:type="spellEnd"/>
      <w:r w:rsidRPr="009F0838">
        <w:rPr>
          <w:color w:val="auto"/>
          <w:sz w:val="22"/>
          <w:szCs w:val="22"/>
        </w:rPr>
        <w:t xml:space="preserve"> je výlučným vlastníkem domu </w:t>
      </w:r>
      <w:proofErr w:type="gramStart"/>
      <w:r w:rsidRPr="009F0838">
        <w:rPr>
          <w:color w:val="auto"/>
          <w:sz w:val="22"/>
          <w:szCs w:val="22"/>
        </w:rPr>
        <w:t>č.p.</w:t>
      </w:r>
      <w:proofErr w:type="gramEnd"/>
      <w:r w:rsidRPr="009F0838">
        <w:rPr>
          <w:color w:val="auto"/>
          <w:sz w:val="22"/>
          <w:szCs w:val="22"/>
        </w:rPr>
        <w:t xml:space="preserve"> 240</w:t>
      </w:r>
      <w:r w:rsidR="00D00660" w:rsidRPr="009F0838">
        <w:rPr>
          <w:color w:val="auto"/>
          <w:sz w:val="22"/>
          <w:szCs w:val="22"/>
        </w:rPr>
        <w:t xml:space="preserve">0/4 Školní ul. v Říčanech </w:t>
      </w:r>
      <w:proofErr w:type="spellStart"/>
      <w:r w:rsidR="00D00660" w:rsidRPr="009F0838">
        <w:rPr>
          <w:color w:val="auto"/>
          <w:sz w:val="22"/>
          <w:szCs w:val="22"/>
        </w:rPr>
        <w:t>parc</w:t>
      </w:r>
      <w:proofErr w:type="spellEnd"/>
      <w:r w:rsidR="00D00660" w:rsidRPr="009F0838">
        <w:rPr>
          <w:color w:val="auto"/>
          <w:sz w:val="22"/>
          <w:szCs w:val="22"/>
        </w:rPr>
        <w:t xml:space="preserve">. </w:t>
      </w:r>
      <w:r w:rsidRPr="009F0838">
        <w:rPr>
          <w:color w:val="auto"/>
          <w:sz w:val="22"/>
          <w:szCs w:val="22"/>
        </w:rPr>
        <w:t xml:space="preserve">č. </w:t>
      </w:r>
      <w:r w:rsidR="00D00660" w:rsidRPr="009F0838">
        <w:rPr>
          <w:color w:val="auto"/>
          <w:sz w:val="22"/>
          <w:szCs w:val="22"/>
        </w:rPr>
        <w:t xml:space="preserve">st. </w:t>
      </w:r>
      <w:r w:rsidRPr="009F0838">
        <w:rPr>
          <w:color w:val="auto"/>
          <w:sz w:val="22"/>
          <w:szCs w:val="22"/>
        </w:rPr>
        <w:t>3663 o výměře 4 208 m</w:t>
      </w:r>
      <w:r w:rsidRPr="009F0838">
        <w:rPr>
          <w:color w:val="auto"/>
          <w:sz w:val="22"/>
          <w:szCs w:val="22"/>
          <w:vertAlign w:val="superscript"/>
        </w:rPr>
        <w:t>2</w:t>
      </w:r>
      <w:r w:rsidRPr="009F0838">
        <w:rPr>
          <w:color w:val="auto"/>
          <w:sz w:val="22"/>
          <w:szCs w:val="22"/>
        </w:rPr>
        <w:t xml:space="preserve"> </w:t>
      </w:r>
      <w:proofErr w:type="spellStart"/>
      <w:r w:rsidRPr="009F0838">
        <w:rPr>
          <w:color w:val="auto"/>
          <w:sz w:val="22"/>
          <w:szCs w:val="22"/>
        </w:rPr>
        <w:t>zast</w:t>
      </w:r>
      <w:proofErr w:type="spellEnd"/>
      <w:r w:rsidRPr="009F0838">
        <w:rPr>
          <w:color w:val="auto"/>
          <w:sz w:val="22"/>
          <w:szCs w:val="22"/>
        </w:rPr>
        <w:t xml:space="preserve">. plocha a areálu školy na pozemcích </w:t>
      </w:r>
      <w:proofErr w:type="spellStart"/>
      <w:r w:rsidRPr="009F0838">
        <w:rPr>
          <w:color w:val="auto"/>
          <w:sz w:val="22"/>
          <w:szCs w:val="22"/>
        </w:rPr>
        <w:t>parc.č</w:t>
      </w:r>
      <w:proofErr w:type="spellEnd"/>
      <w:r w:rsidRPr="009F0838">
        <w:rPr>
          <w:color w:val="auto"/>
          <w:sz w:val="22"/>
          <w:szCs w:val="22"/>
        </w:rPr>
        <w:t>. 1594/1, 1597/1,</w:t>
      </w:r>
      <w:r w:rsidR="002448FF" w:rsidRPr="009F0838">
        <w:rPr>
          <w:color w:val="auto"/>
          <w:sz w:val="22"/>
          <w:szCs w:val="22"/>
        </w:rPr>
        <w:t xml:space="preserve"> 1597/12, 1616, 1626/4, 1626/5 </w:t>
      </w:r>
      <w:r w:rsidRPr="009F0838">
        <w:rPr>
          <w:color w:val="auto"/>
          <w:sz w:val="22"/>
          <w:szCs w:val="22"/>
        </w:rPr>
        <w:t xml:space="preserve">a 1626/13 o celkové ploše </w:t>
      </w:r>
      <w:r w:rsidR="0074238F" w:rsidRPr="009F0838">
        <w:rPr>
          <w:color w:val="auto"/>
          <w:sz w:val="22"/>
          <w:szCs w:val="22"/>
        </w:rPr>
        <w:t>28 815</w:t>
      </w:r>
      <w:r w:rsidRPr="009F0838">
        <w:rPr>
          <w:color w:val="auto"/>
          <w:sz w:val="22"/>
          <w:szCs w:val="22"/>
        </w:rPr>
        <w:t xml:space="preserve"> m</w:t>
      </w:r>
      <w:r w:rsidRPr="009F0838">
        <w:rPr>
          <w:color w:val="auto"/>
          <w:sz w:val="22"/>
          <w:szCs w:val="22"/>
          <w:vertAlign w:val="superscript"/>
        </w:rPr>
        <w:t>2</w:t>
      </w:r>
      <w:r w:rsidRPr="009F0838">
        <w:rPr>
          <w:color w:val="auto"/>
          <w:sz w:val="22"/>
          <w:szCs w:val="22"/>
        </w:rPr>
        <w:t xml:space="preserve"> vše v </w:t>
      </w:r>
      <w:proofErr w:type="spellStart"/>
      <w:r w:rsidRPr="009F0838">
        <w:rPr>
          <w:color w:val="auto"/>
          <w:sz w:val="22"/>
          <w:szCs w:val="22"/>
        </w:rPr>
        <w:t>k.ú</w:t>
      </w:r>
      <w:proofErr w:type="spellEnd"/>
      <w:r w:rsidRPr="009F0838">
        <w:rPr>
          <w:color w:val="auto"/>
          <w:sz w:val="22"/>
          <w:szCs w:val="22"/>
        </w:rPr>
        <w:t>. Říčany u Prahy. Tyto nemovitosti jsou zapsány u Katastrálního úřadu pro Středočeský kraj, katastrální pracoviště Praha-východ na listu vlastnictví 10001, obec Říčany.</w:t>
      </w:r>
      <w:r w:rsidR="00BF6299" w:rsidRPr="009F0838">
        <w:rPr>
          <w:color w:val="auto"/>
          <w:sz w:val="22"/>
          <w:szCs w:val="22"/>
        </w:rPr>
        <w:t xml:space="preserve"> </w:t>
      </w:r>
    </w:p>
    <w:p w:rsidR="00BF6299" w:rsidRPr="009F0838" w:rsidRDefault="00BF6299" w:rsidP="00BF6299">
      <w:pPr>
        <w:pStyle w:val="Zkladntextodsazen2"/>
        <w:numPr>
          <w:ilvl w:val="1"/>
          <w:numId w:val="9"/>
        </w:numPr>
        <w:tabs>
          <w:tab w:val="num" w:pos="709"/>
        </w:tabs>
        <w:spacing w:after="0" w:line="240" w:lineRule="auto"/>
        <w:ind w:left="709" w:hanging="709"/>
        <w:jc w:val="both"/>
        <w:rPr>
          <w:color w:val="auto"/>
          <w:sz w:val="22"/>
          <w:szCs w:val="22"/>
        </w:rPr>
      </w:pPr>
      <w:r w:rsidRPr="009F0838">
        <w:rPr>
          <w:color w:val="auto"/>
          <w:sz w:val="22"/>
          <w:szCs w:val="22"/>
        </w:rPr>
        <w:t xml:space="preserve">Předmětem smlouvy je dále prefabrikovaná garáž ZAPF ze železobetonu o rozměrech 6 m (délka), 2,95 m (šířka) a 2,46 m (výška), umístěnou na pozemku </w:t>
      </w:r>
      <w:proofErr w:type="spellStart"/>
      <w:r w:rsidRPr="009F0838">
        <w:rPr>
          <w:color w:val="auto"/>
          <w:sz w:val="22"/>
          <w:szCs w:val="22"/>
        </w:rPr>
        <w:t>parc</w:t>
      </w:r>
      <w:proofErr w:type="spellEnd"/>
      <w:r w:rsidRPr="009F0838">
        <w:rPr>
          <w:color w:val="auto"/>
          <w:sz w:val="22"/>
          <w:szCs w:val="22"/>
        </w:rPr>
        <w:t>. č. 1597/1 v </w:t>
      </w:r>
      <w:proofErr w:type="spellStart"/>
      <w:proofErr w:type="gramStart"/>
      <w:r w:rsidRPr="009F0838">
        <w:rPr>
          <w:color w:val="auto"/>
          <w:sz w:val="22"/>
          <w:szCs w:val="22"/>
        </w:rPr>
        <w:t>k.ú</w:t>
      </w:r>
      <w:proofErr w:type="spellEnd"/>
      <w:r w:rsidRPr="009F0838">
        <w:rPr>
          <w:color w:val="auto"/>
          <w:sz w:val="22"/>
          <w:szCs w:val="22"/>
        </w:rPr>
        <w:t>.</w:t>
      </w:r>
      <w:proofErr w:type="gramEnd"/>
      <w:r w:rsidRPr="009F0838">
        <w:rPr>
          <w:color w:val="auto"/>
          <w:sz w:val="22"/>
          <w:szCs w:val="22"/>
        </w:rPr>
        <w:t xml:space="preserve"> Říčany u Prahy</w:t>
      </w:r>
      <w:r w:rsidR="00F53DEC" w:rsidRPr="009F0838">
        <w:rPr>
          <w:color w:val="auto"/>
          <w:sz w:val="22"/>
          <w:szCs w:val="22"/>
        </w:rPr>
        <w:t xml:space="preserve">, a to na základě dodatku č. 1 uzavřeného dne </w:t>
      </w:r>
      <w:proofErr w:type="gramStart"/>
      <w:r w:rsidR="00F53DEC" w:rsidRPr="009F0838">
        <w:rPr>
          <w:color w:val="auto"/>
          <w:sz w:val="22"/>
          <w:szCs w:val="22"/>
        </w:rPr>
        <w:t>4.11.2010</w:t>
      </w:r>
      <w:proofErr w:type="gramEnd"/>
      <w:r w:rsidR="00F53DEC" w:rsidRPr="009F0838">
        <w:rPr>
          <w:color w:val="auto"/>
          <w:sz w:val="22"/>
          <w:szCs w:val="22"/>
        </w:rPr>
        <w:t>.</w:t>
      </w:r>
    </w:p>
    <w:p w:rsidR="00BF6299" w:rsidRPr="009F0838" w:rsidRDefault="00BF6299" w:rsidP="00BF6299">
      <w:pPr>
        <w:pStyle w:val="Zkladntextodsazen2"/>
        <w:tabs>
          <w:tab w:val="num" w:pos="1585"/>
        </w:tabs>
        <w:spacing w:after="0" w:line="240" w:lineRule="auto"/>
        <w:ind w:left="709"/>
        <w:jc w:val="both"/>
        <w:rPr>
          <w:color w:val="auto"/>
          <w:sz w:val="22"/>
          <w:szCs w:val="22"/>
        </w:rPr>
      </w:pPr>
    </w:p>
    <w:p w:rsidR="00CB78FA" w:rsidRPr="009F0838" w:rsidRDefault="00CB78FA" w:rsidP="00CB78FA">
      <w:pPr>
        <w:pStyle w:val="Zkladntextodsazen2"/>
        <w:numPr>
          <w:ilvl w:val="1"/>
          <w:numId w:val="9"/>
        </w:numPr>
        <w:tabs>
          <w:tab w:val="num" w:pos="709"/>
        </w:tabs>
        <w:spacing w:after="0" w:line="240" w:lineRule="auto"/>
        <w:ind w:left="709" w:hanging="709"/>
        <w:jc w:val="both"/>
        <w:rPr>
          <w:color w:val="auto"/>
          <w:sz w:val="22"/>
          <w:szCs w:val="22"/>
        </w:rPr>
      </w:pPr>
      <w:proofErr w:type="spellStart"/>
      <w:r w:rsidRPr="009F0838">
        <w:rPr>
          <w:color w:val="auto"/>
          <w:sz w:val="22"/>
          <w:szCs w:val="22"/>
        </w:rPr>
        <w:t>Půjčitel</w:t>
      </w:r>
      <w:proofErr w:type="spellEnd"/>
      <w:r w:rsidRPr="009F0838">
        <w:rPr>
          <w:color w:val="auto"/>
          <w:sz w:val="22"/>
          <w:szCs w:val="22"/>
        </w:rPr>
        <w:t xml:space="preserve"> nemovitosti uvedené v odst. </w:t>
      </w:r>
      <w:proofErr w:type="gramStart"/>
      <w:r w:rsidRPr="009F0838">
        <w:rPr>
          <w:color w:val="auto"/>
          <w:sz w:val="22"/>
          <w:szCs w:val="22"/>
        </w:rPr>
        <w:t xml:space="preserve">1.1. </w:t>
      </w:r>
      <w:r w:rsidR="00F53DEC" w:rsidRPr="009F0838">
        <w:rPr>
          <w:color w:val="auto"/>
          <w:sz w:val="22"/>
          <w:szCs w:val="22"/>
        </w:rPr>
        <w:t>a garáž</w:t>
      </w:r>
      <w:proofErr w:type="gramEnd"/>
      <w:r w:rsidR="00F53DEC" w:rsidRPr="009F0838">
        <w:rPr>
          <w:color w:val="auto"/>
          <w:sz w:val="22"/>
          <w:szCs w:val="22"/>
        </w:rPr>
        <w:t xml:space="preserve"> uvedenou v odst. 1.2. </w:t>
      </w:r>
      <w:r w:rsidRPr="009F0838">
        <w:rPr>
          <w:color w:val="auto"/>
          <w:sz w:val="22"/>
          <w:szCs w:val="22"/>
        </w:rPr>
        <w:t xml:space="preserve">čl. I., </w:t>
      </w:r>
      <w:r w:rsidR="00A83883" w:rsidRPr="009F0838">
        <w:rPr>
          <w:color w:val="auto"/>
          <w:sz w:val="22"/>
          <w:szCs w:val="22"/>
        </w:rPr>
        <w:t>vše</w:t>
      </w:r>
      <w:r w:rsidRPr="009F0838">
        <w:rPr>
          <w:color w:val="auto"/>
          <w:sz w:val="22"/>
          <w:szCs w:val="22"/>
        </w:rPr>
        <w:t xml:space="preserve"> graficky vyznačen</w:t>
      </w:r>
      <w:r w:rsidR="00A83883" w:rsidRPr="009F0838">
        <w:rPr>
          <w:color w:val="auto"/>
          <w:sz w:val="22"/>
          <w:szCs w:val="22"/>
        </w:rPr>
        <w:t>é</w:t>
      </w:r>
      <w:r w:rsidRPr="009F0838">
        <w:rPr>
          <w:color w:val="auto"/>
          <w:sz w:val="22"/>
          <w:szCs w:val="22"/>
        </w:rPr>
        <w:t xml:space="preserve"> v příloze č. 1</w:t>
      </w:r>
      <w:r w:rsidR="00644564" w:rsidRPr="009F0838">
        <w:rPr>
          <w:color w:val="auto"/>
          <w:sz w:val="22"/>
          <w:szCs w:val="22"/>
        </w:rPr>
        <w:t xml:space="preserve"> tohoto dodatku</w:t>
      </w:r>
      <w:r w:rsidR="00A83883" w:rsidRPr="009F0838">
        <w:rPr>
          <w:color w:val="auto"/>
          <w:sz w:val="22"/>
          <w:szCs w:val="22"/>
        </w:rPr>
        <w:t>, která</w:t>
      </w:r>
      <w:r w:rsidR="00644564" w:rsidRPr="009F0838">
        <w:rPr>
          <w:color w:val="auto"/>
          <w:sz w:val="22"/>
          <w:szCs w:val="22"/>
        </w:rPr>
        <w:t xml:space="preserve"> nahrazuje přílohu č. 1 smlouvy</w:t>
      </w:r>
      <w:r w:rsidR="00A83883" w:rsidRPr="009F0838">
        <w:rPr>
          <w:color w:val="auto"/>
          <w:sz w:val="22"/>
          <w:szCs w:val="22"/>
        </w:rPr>
        <w:t xml:space="preserve"> č. 116/2010 - M</w:t>
      </w:r>
      <w:r w:rsidRPr="009F0838">
        <w:rPr>
          <w:color w:val="auto"/>
          <w:sz w:val="22"/>
          <w:szCs w:val="22"/>
        </w:rPr>
        <w:t xml:space="preserve">, přenechává </w:t>
      </w:r>
      <w:r w:rsidR="00D00660" w:rsidRPr="009F0838">
        <w:rPr>
          <w:color w:val="auto"/>
          <w:sz w:val="22"/>
          <w:szCs w:val="22"/>
        </w:rPr>
        <w:t xml:space="preserve">v rozsahu dle uvedené přílohy </w:t>
      </w:r>
      <w:r w:rsidRPr="009F0838">
        <w:rPr>
          <w:color w:val="auto"/>
          <w:sz w:val="22"/>
          <w:szCs w:val="22"/>
        </w:rPr>
        <w:t>vypůjčiteli</w:t>
      </w:r>
      <w:r w:rsidR="00D00660" w:rsidRPr="009F0838">
        <w:rPr>
          <w:color w:val="auto"/>
          <w:sz w:val="22"/>
          <w:szCs w:val="22"/>
        </w:rPr>
        <w:t xml:space="preserve"> </w:t>
      </w:r>
      <w:r w:rsidRPr="009F0838">
        <w:rPr>
          <w:color w:val="auto"/>
          <w:sz w:val="22"/>
          <w:szCs w:val="22"/>
        </w:rPr>
        <w:t>do bezplatného užívání s výjimkou prostor v I. a II. nadzemním podlaží objektu D pod označením D 127 až 129, D 131 až 133, D 137 až 143, D 201 až 223 a D 226</w:t>
      </w:r>
      <w:r w:rsidR="00F53DEC" w:rsidRPr="009F0838">
        <w:rPr>
          <w:color w:val="auto"/>
          <w:sz w:val="22"/>
          <w:szCs w:val="22"/>
        </w:rPr>
        <w:t>,</w:t>
      </w:r>
      <w:r w:rsidRPr="009F0838">
        <w:rPr>
          <w:color w:val="auto"/>
          <w:sz w:val="22"/>
          <w:szCs w:val="22"/>
        </w:rPr>
        <w:t xml:space="preserve"> které jsou graficky vyznačeny v příloze č. 2 a č. 3 smlouvy.</w:t>
      </w:r>
    </w:p>
    <w:p w:rsidR="00F231D4" w:rsidRPr="009F0838" w:rsidRDefault="00F231D4" w:rsidP="009871E5">
      <w:pPr>
        <w:tabs>
          <w:tab w:val="left" w:pos="8640"/>
        </w:tabs>
        <w:ind w:left="615" w:right="-108"/>
        <w:jc w:val="both"/>
        <w:rPr>
          <w:color w:val="auto"/>
          <w:sz w:val="22"/>
          <w:szCs w:val="22"/>
        </w:rPr>
      </w:pPr>
    </w:p>
    <w:p w:rsidR="00BF6299" w:rsidRPr="009F0838" w:rsidRDefault="00BF6299" w:rsidP="009871E5">
      <w:pPr>
        <w:tabs>
          <w:tab w:val="left" w:pos="8640"/>
        </w:tabs>
        <w:ind w:left="615" w:right="-108"/>
        <w:jc w:val="both"/>
        <w:rPr>
          <w:color w:val="auto"/>
          <w:sz w:val="22"/>
          <w:szCs w:val="22"/>
        </w:rPr>
      </w:pPr>
    </w:p>
    <w:p w:rsidR="00F231D4" w:rsidRPr="009F0838" w:rsidRDefault="00F231D4" w:rsidP="001715A9">
      <w:pPr>
        <w:jc w:val="both"/>
        <w:rPr>
          <w:color w:val="auto"/>
          <w:sz w:val="22"/>
          <w:szCs w:val="22"/>
        </w:rPr>
      </w:pPr>
      <w:r w:rsidRPr="009F0838">
        <w:rPr>
          <w:color w:val="auto"/>
          <w:sz w:val="22"/>
          <w:szCs w:val="22"/>
        </w:rPr>
        <w:t>Ostatní tímto dodatkem nedotčená ustanovení smlouvy zůstávají v platnosti a nemění se.</w:t>
      </w:r>
    </w:p>
    <w:p w:rsidR="00131E3A" w:rsidRPr="009F0838" w:rsidRDefault="00131E3A" w:rsidP="00131E3A">
      <w:pPr>
        <w:tabs>
          <w:tab w:val="left" w:pos="8640"/>
        </w:tabs>
        <w:ind w:left="-360" w:right="-108"/>
        <w:jc w:val="both"/>
        <w:rPr>
          <w:color w:val="auto"/>
          <w:sz w:val="22"/>
          <w:szCs w:val="22"/>
        </w:rPr>
      </w:pPr>
    </w:p>
    <w:p w:rsidR="00131E3A" w:rsidRPr="009F0838" w:rsidRDefault="00131E3A" w:rsidP="004C3D49">
      <w:pPr>
        <w:tabs>
          <w:tab w:val="left" w:pos="8640"/>
        </w:tabs>
        <w:ind w:right="-108"/>
        <w:jc w:val="both"/>
        <w:rPr>
          <w:b/>
          <w:color w:val="auto"/>
          <w:sz w:val="22"/>
          <w:szCs w:val="22"/>
          <w:u w:val="single"/>
        </w:rPr>
      </w:pPr>
      <w:r w:rsidRPr="009F0838">
        <w:rPr>
          <w:b/>
          <w:color w:val="auto"/>
          <w:sz w:val="22"/>
          <w:szCs w:val="22"/>
          <w:u w:val="single"/>
        </w:rPr>
        <w:t>3. Závěrečná ustanovení</w:t>
      </w:r>
      <w:bookmarkStart w:id="0" w:name="_GoBack"/>
      <w:bookmarkEnd w:id="0"/>
    </w:p>
    <w:p w:rsidR="00A85EEF" w:rsidRPr="009F0838" w:rsidRDefault="00A85EEF" w:rsidP="004C3D49">
      <w:pPr>
        <w:tabs>
          <w:tab w:val="left" w:pos="8640"/>
        </w:tabs>
        <w:ind w:right="-108"/>
        <w:jc w:val="both"/>
        <w:rPr>
          <w:b/>
          <w:color w:val="auto"/>
          <w:sz w:val="22"/>
          <w:szCs w:val="22"/>
          <w:u w:val="single"/>
        </w:rPr>
      </w:pPr>
    </w:p>
    <w:p w:rsidR="00131E3A" w:rsidRPr="009F0838" w:rsidRDefault="00131E3A" w:rsidP="00A85EEF">
      <w:pPr>
        <w:numPr>
          <w:ilvl w:val="1"/>
          <w:numId w:val="2"/>
        </w:numPr>
        <w:tabs>
          <w:tab w:val="left" w:pos="8640"/>
        </w:tabs>
        <w:ind w:left="426" w:hanging="426"/>
        <w:jc w:val="both"/>
        <w:rPr>
          <w:color w:val="auto"/>
          <w:sz w:val="22"/>
          <w:szCs w:val="22"/>
        </w:rPr>
      </w:pPr>
      <w:r w:rsidRPr="009F0838">
        <w:rPr>
          <w:color w:val="auto"/>
          <w:sz w:val="22"/>
          <w:szCs w:val="22"/>
        </w:rPr>
        <w:t xml:space="preserve">Tento dodatek je vyhotoven ve </w:t>
      </w:r>
      <w:r w:rsidR="00AA3E3E" w:rsidRPr="009F0838">
        <w:rPr>
          <w:color w:val="auto"/>
          <w:sz w:val="22"/>
          <w:szCs w:val="22"/>
        </w:rPr>
        <w:t>3</w:t>
      </w:r>
      <w:r w:rsidRPr="009F0838">
        <w:rPr>
          <w:color w:val="auto"/>
          <w:sz w:val="22"/>
          <w:szCs w:val="22"/>
        </w:rPr>
        <w:t xml:space="preserve"> stejnopisech. </w:t>
      </w:r>
      <w:proofErr w:type="spellStart"/>
      <w:r w:rsidR="00AA3E3E" w:rsidRPr="009F0838">
        <w:rPr>
          <w:color w:val="auto"/>
          <w:sz w:val="22"/>
          <w:szCs w:val="22"/>
        </w:rPr>
        <w:t>P</w:t>
      </w:r>
      <w:r w:rsidR="00EF2503" w:rsidRPr="009F0838">
        <w:rPr>
          <w:color w:val="auto"/>
          <w:sz w:val="22"/>
          <w:szCs w:val="22"/>
        </w:rPr>
        <w:t>ůjčitel</w:t>
      </w:r>
      <w:proofErr w:type="spellEnd"/>
      <w:r w:rsidRPr="009F0838">
        <w:rPr>
          <w:color w:val="auto"/>
          <w:sz w:val="22"/>
          <w:szCs w:val="22"/>
        </w:rPr>
        <w:t xml:space="preserve"> obdrží </w:t>
      </w:r>
      <w:r w:rsidR="00AA3E3E" w:rsidRPr="009F0838">
        <w:rPr>
          <w:color w:val="auto"/>
          <w:sz w:val="22"/>
          <w:szCs w:val="22"/>
        </w:rPr>
        <w:t>2</w:t>
      </w:r>
      <w:r w:rsidRPr="009F0838">
        <w:rPr>
          <w:color w:val="auto"/>
          <w:sz w:val="22"/>
          <w:szCs w:val="22"/>
        </w:rPr>
        <w:t xml:space="preserve"> a </w:t>
      </w:r>
      <w:r w:rsidR="00EF2503" w:rsidRPr="009F0838">
        <w:rPr>
          <w:color w:val="auto"/>
          <w:sz w:val="22"/>
          <w:szCs w:val="22"/>
        </w:rPr>
        <w:t>vypůjčitel</w:t>
      </w:r>
      <w:r w:rsidRPr="009F0838">
        <w:rPr>
          <w:color w:val="auto"/>
          <w:sz w:val="22"/>
          <w:szCs w:val="22"/>
        </w:rPr>
        <w:t xml:space="preserve"> 1 vyhotovení.</w:t>
      </w:r>
    </w:p>
    <w:p w:rsidR="00F231D4" w:rsidRPr="009F0838" w:rsidRDefault="00131E3A" w:rsidP="009871E5">
      <w:pPr>
        <w:numPr>
          <w:ilvl w:val="1"/>
          <w:numId w:val="2"/>
        </w:numPr>
        <w:tabs>
          <w:tab w:val="left" w:pos="8640"/>
        </w:tabs>
        <w:ind w:left="426" w:hanging="426"/>
        <w:jc w:val="both"/>
        <w:rPr>
          <w:color w:val="auto"/>
          <w:sz w:val="22"/>
          <w:szCs w:val="22"/>
        </w:rPr>
      </w:pPr>
      <w:r w:rsidRPr="009F0838">
        <w:rPr>
          <w:color w:val="auto"/>
          <w:sz w:val="22"/>
          <w:szCs w:val="22"/>
        </w:rPr>
        <w:t xml:space="preserve">Platnost </w:t>
      </w:r>
      <w:r w:rsidR="003633AA" w:rsidRPr="009F0838">
        <w:rPr>
          <w:color w:val="auto"/>
          <w:sz w:val="22"/>
          <w:szCs w:val="22"/>
        </w:rPr>
        <w:t xml:space="preserve">a účinnost </w:t>
      </w:r>
      <w:r w:rsidR="002323B1" w:rsidRPr="009F0838">
        <w:rPr>
          <w:color w:val="auto"/>
          <w:sz w:val="22"/>
          <w:szCs w:val="22"/>
        </w:rPr>
        <w:t xml:space="preserve">tohoto dodatku nastává dnem, </w:t>
      </w:r>
      <w:r w:rsidRPr="009F0838">
        <w:rPr>
          <w:color w:val="auto"/>
          <w:sz w:val="22"/>
          <w:szCs w:val="22"/>
        </w:rPr>
        <w:t>kdy byl po</w:t>
      </w:r>
      <w:r w:rsidR="00EF2503" w:rsidRPr="009F0838">
        <w:rPr>
          <w:color w:val="auto"/>
          <w:sz w:val="22"/>
          <w:szCs w:val="22"/>
        </w:rPr>
        <w:t>depsán oběma smluvními stranami.</w:t>
      </w:r>
    </w:p>
    <w:p w:rsidR="00F231D4" w:rsidRPr="009F0838" w:rsidRDefault="00F231D4" w:rsidP="00F231D4">
      <w:pPr>
        <w:numPr>
          <w:ilvl w:val="1"/>
          <w:numId w:val="2"/>
        </w:numPr>
        <w:tabs>
          <w:tab w:val="left" w:pos="8640"/>
        </w:tabs>
        <w:ind w:left="426" w:hanging="426"/>
        <w:jc w:val="both"/>
        <w:rPr>
          <w:color w:val="auto"/>
          <w:sz w:val="22"/>
          <w:szCs w:val="22"/>
        </w:rPr>
      </w:pPr>
      <w:r w:rsidRPr="009F0838">
        <w:rPr>
          <w:color w:val="auto"/>
          <w:sz w:val="22"/>
          <w:szCs w:val="22"/>
        </w:rPr>
        <w:t>Obě smluvní strany souhlasně prohlašují, že obsah a rozsah tohoto dodatku je jim znám</w:t>
      </w:r>
      <w:r w:rsidR="00B72A7D" w:rsidRPr="009F0838">
        <w:rPr>
          <w:color w:val="auto"/>
          <w:sz w:val="22"/>
          <w:szCs w:val="22"/>
        </w:rPr>
        <w:t xml:space="preserve">, že </w:t>
      </w:r>
      <w:r w:rsidR="002910AC" w:rsidRPr="009F0838">
        <w:rPr>
          <w:color w:val="auto"/>
          <w:sz w:val="22"/>
          <w:szCs w:val="22"/>
        </w:rPr>
        <w:t xml:space="preserve">informace uvedené v </w:t>
      </w:r>
      <w:r w:rsidR="00B72A7D" w:rsidRPr="009F0838">
        <w:rPr>
          <w:color w:val="auto"/>
          <w:sz w:val="22"/>
          <w:szCs w:val="22"/>
        </w:rPr>
        <w:t>t</w:t>
      </w:r>
      <w:r w:rsidR="002910AC" w:rsidRPr="009F0838">
        <w:rPr>
          <w:color w:val="auto"/>
          <w:sz w:val="22"/>
          <w:szCs w:val="22"/>
        </w:rPr>
        <w:t>om</w:t>
      </w:r>
      <w:r w:rsidR="00B72A7D" w:rsidRPr="009F0838">
        <w:rPr>
          <w:color w:val="auto"/>
          <w:sz w:val="22"/>
          <w:szCs w:val="22"/>
        </w:rPr>
        <w:t>to dodatk</w:t>
      </w:r>
      <w:r w:rsidR="002910AC" w:rsidRPr="009F0838">
        <w:rPr>
          <w:color w:val="auto"/>
          <w:sz w:val="22"/>
          <w:szCs w:val="22"/>
        </w:rPr>
        <w:t>u nejsou obchodním tajemstvím</w:t>
      </w:r>
      <w:r w:rsidR="00B72A7D" w:rsidRPr="009F0838">
        <w:rPr>
          <w:color w:val="auto"/>
          <w:sz w:val="22"/>
          <w:szCs w:val="22"/>
        </w:rPr>
        <w:t xml:space="preserve"> </w:t>
      </w:r>
      <w:r w:rsidR="002910AC" w:rsidRPr="009F0838">
        <w:rPr>
          <w:color w:val="auto"/>
          <w:sz w:val="22"/>
          <w:szCs w:val="22"/>
        </w:rPr>
        <w:t xml:space="preserve">a </w:t>
      </w:r>
      <w:r w:rsidRPr="009F0838">
        <w:rPr>
          <w:color w:val="auto"/>
          <w:sz w:val="22"/>
          <w:szCs w:val="22"/>
        </w:rPr>
        <w:t>s jeho obsahem souhlasí, což stvrzují svými podpisy.</w:t>
      </w:r>
    </w:p>
    <w:p w:rsidR="00435A19" w:rsidRPr="009F0838" w:rsidRDefault="00435A19" w:rsidP="00EB7CBA">
      <w:pPr>
        <w:ind w:right="-108"/>
        <w:jc w:val="both"/>
        <w:rPr>
          <w:color w:val="auto"/>
          <w:sz w:val="22"/>
          <w:szCs w:val="22"/>
        </w:rPr>
      </w:pPr>
    </w:p>
    <w:p w:rsidR="00BF6299" w:rsidRPr="009F0838" w:rsidRDefault="00BF6299" w:rsidP="00EB7CBA">
      <w:pPr>
        <w:ind w:right="-108"/>
        <w:jc w:val="both"/>
        <w:rPr>
          <w:color w:val="auto"/>
          <w:sz w:val="22"/>
          <w:szCs w:val="22"/>
        </w:rPr>
      </w:pPr>
    </w:p>
    <w:p w:rsidR="00131E3A" w:rsidRPr="009F0838" w:rsidRDefault="00131E3A" w:rsidP="00EB7CBA">
      <w:pPr>
        <w:ind w:right="-108"/>
        <w:jc w:val="both"/>
        <w:rPr>
          <w:color w:val="auto"/>
          <w:sz w:val="22"/>
          <w:szCs w:val="22"/>
        </w:rPr>
      </w:pPr>
      <w:r w:rsidRPr="009F0838">
        <w:rPr>
          <w:color w:val="auto"/>
          <w:sz w:val="22"/>
          <w:szCs w:val="22"/>
        </w:rPr>
        <w:t>V</w:t>
      </w:r>
      <w:r w:rsidR="009871E5" w:rsidRPr="009F0838">
        <w:rPr>
          <w:color w:val="auto"/>
          <w:sz w:val="22"/>
          <w:szCs w:val="22"/>
        </w:rPr>
        <w:t xml:space="preserve"> Říčanech </w:t>
      </w:r>
      <w:r w:rsidRPr="009F0838">
        <w:rPr>
          <w:color w:val="auto"/>
          <w:sz w:val="22"/>
          <w:szCs w:val="22"/>
        </w:rPr>
        <w:t>dne</w:t>
      </w:r>
      <w:r w:rsidR="009871E5" w:rsidRPr="009F0838">
        <w:rPr>
          <w:color w:val="auto"/>
          <w:sz w:val="22"/>
          <w:szCs w:val="22"/>
        </w:rPr>
        <w:t xml:space="preserve">: </w:t>
      </w:r>
      <w:r w:rsidRPr="009F0838">
        <w:rPr>
          <w:color w:val="auto"/>
          <w:sz w:val="22"/>
          <w:szCs w:val="22"/>
        </w:rPr>
        <w:t>………………</w:t>
      </w:r>
      <w:proofErr w:type="gramStart"/>
      <w:r w:rsidRPr="009F0838">
        <w:rPr>
          <w:color w:val="auto"/>
          <w:sz w:val="22"/>
          <w:szCs w:val="22"/>
        </w:rPr>
        <w:t xml:space="preserve">…  </w:t>
      </w:r>
      <w:r w:rsidR="007F0FBB" w:rsidRPr="009F0838">
        <w:rPr>
          <w:color w:val="auto"/>
          <w:sz w:val="22"/>
          <w:szCs w:val="22"/>
        </w:rPr>
        <w:t xml:space="preserve">           </w:t>
      </w:r>
      <w:r w:rsidR="00EB7CBA" w:rsidRPr="009F0838">
        <w:rPr>
          <w:color w:val="auto"/>
          <w:sz w:val="22"/>
          <w:szCs w:val="22"/>
        </w:rPr>
        <w:t xml:space="preserve">                           </w:t>
      </w:r>
      <w:r w:rsidR="00346DB6" w:rsidRPr="009F0838">
        <w:rPr>
          <w:color w:val="auto"/>
          <w:sz w:val="22"/>
          <w:szCs w:val="22"/>
        </w:rPr>
        <w:t>V</w:t>
      </w:r>
      <w:r w:rsidR="009871E5" w:rsidRPr="009F0838">
        <w:rPr>
          <w:color w:val="auto"/>
          <w:sz w:val="22"/>
          <w:szCs w:val="22"/>
        </w:rPr>
        <w:t> Říčanech</w:t>
      </w:r>
      <w:proofErr w:type="gramEnd"/>
      <w:r w:rsidR="009871E5" w:rsidRPr="009F0838">
        <w:rPr>
          <w:color w:val="auto"/>
          <w:sz w:val="22"/>
          <w:szCs w:val="22"/>
        </w:rPr>
        <w:t xml:space="preserve"> </w:t>
      </w:r>
      <w:r w:rsidR="00346DB6" w:rsidRPr="009F0838">
        <w:rPr>
          <w:color w:val="auto"/>
          <w:sz w:val="22"/>
          <w:szCs w:val="22"/>
        </w:rPr>
        <w:t>dne</w:t>
      </w:r>
      <w:r w:rsidR="009871E5" w:rsidRPr="009F0838">
        <w:rPr>
          <w:color w:val="auto"/>
          <w:sz w:val="22"/>
          <w:szCs w:val="22"/>
        </w:rPr>
        <w:t xml:space="preserve">: </w:t>
      </w:r>
      <w:r w:rsidR="00EB7CBA" w:rsidRPr="009F0838">
        <w:rPr>
          <w:color w:val="auto"/>
          <w:sz w:val="22"/>
          <w:szCs w:val="22"/>
        </w:rPr>
        <w:t>………………</w:t>
      </w:r>
      <w:r w:rsidRPr="009F0838">
        <w:rPr>
          <w:color w:val="auto"/>
          <w:sz w:val="22"/>
          <w:szCs w:val="22"/>
        </w:rPr>
        <w:t xml:space="preserve">         </w:t>
      </w:r>
    </w:p>
    <w:p w:rsidR="00131E3A" w:rsidRPr="009F0838" w:rsidRDefault="00131E3A" w:rsidP="00131E3A">
      <w:pPr>
        <w:tabs>
          <w:tab w:val="left" w:pos="8460"/>
        </w:tabs>
        <w:ind w:left="-360" w:right="-288"/>
        <w:jc w:val="both"/>
        <w:rPr>
          <w:color w:val="auto"/>
          <w:sz w:val="22"/>
          <w:szCs w:val="22"/>
        </w:rPr>
      </w:pPr>
    </w:p>
    <w:p w:rsidR="009871E5" w:rsidRPr="009F0838" w:rsidRDefault="009871E5" w:rsidP="000E56A3">
      <w:pPr>
        <w:tabs>
          <w:tab w:val="left" w:pos="5670"/>
        </w:tabs>
        <w:ind w:right="-288"/>
        <w:jc w:val="both"/>
        <w:rPr>
          <w:color w:val="auto"/>
          <w:sz w:val="22"/>
          <w:szCs w:val="22"/>
        </w:rPr>
      </w:pPr>
    </w:p>
    <w:p w:rsidR="00131E3A" w:rsidRPr="009F0838" w:rsidRDefault="000E56A3" w:rsidP="000E56A3">
      <w:pPr>
        <w:tabs>
          <w:tab w:val="left" w:pos="5670"/>
        </w:tabs>
        <w:ind w:right="-288"/>
        <w:jc w:val="both"/>
        <w:rPr>
          <w:color w:val="auto"/>
          <w:sz w:val="22"/>
          <w:szCs w:val="22"/>
        </w:rPr>
      </w:pPr>
      <w:r w:rsidRPr="009F0838">
        <w:rPr>
          <w:color w:val="auto"/>
          <w:sz w:val="22"/>
          <w:szCs w:val="22"/>
        </w:rPr>
        <w:t xml:space="preserve">Za </w:t>
      </w:r>
      <w:proofErr w:type="spellStart"/>
      <w:r w:rsidR="00282DD8" w:rsidRPr="009F0838">
        <w:rPr>
          <w:color w:val="auto"/>
          <w:sz w:val="22"/>
          <w:szCs w:val="22"/>
        </w:rPr>
        <w:t>půjčite</w:t>
      </w:r>
      <w:r w:rsidRPr="009F0838">
        <w:rPr>
          <w:color w:val="auto"/>
          <w:sz w:val="22"/>
          <w:szCs w:val="22"/>
        </w:rPr>
        <w:t>le</w:t>
      </w:r>
      <w:proofErr w:type="spellEnd"/>
      <w:r w:rsidRPr="009F0838">
        <w:rPr>
          <w:color w:val="auto"/>
          <w:sz w:val="22"/>
          <w:szCs w:val="22"/>
        </w:rPr>
        <w:t xml:space="preserve">: </w:t>
      </w:r>
      <w:r w:rsidRPr="009F0838">
        <w:rPr>
          <w:color w:val="auto"/>
          <w:sz w:val="22"/>
          <w:szCs w:val="22"/>
        </w:rPr>
        <w:tab/>
      </w:r>
      <w:r w:rsidR="00131E3A" w:rsidRPr="009F0838">
        <w:rPr>
          <w:color w:val="auto"/>
          <w:sz w:val="22"/>
          <w:szCs w:val="22"/>
        </w:rPr>
        <w:t xml:space="preserve">Za </w:t>
      </w:r>
      <w:r w:rsidR="00282DD8" w:rsidRPr="009F0838">
        <w:rPr>
          <w:color w:val="auto"/>
          <w:sz w:val="22"/>
          <w:szCs w:val="22"/>
        </w:rPr>
        <w:t>vypůjčitele</w:t>
      </w:r>
      <w:r w:rsidR="00131E3A" w:rsidRPr="009F0838">
        <w:rPr>
          <w:color w:val="auto"/>
          <w:sz w:val="22"/>
          <w:szCs w:val="22"/>
        </w:rPr>
        <w:t>:</w:t>
      </w:r>
    </w:p>
    <w:p w:rsidR="00131E3A" w:rsidRPr="009F0838" w:rsidRDefault="00131E3A" w:rsidP="000E56A3">
      <w:pPr>
        <w:ind w:right="-468"/>
        <w:jc w:val="both"/>
        <w:rPr>
          <w:color w:val="auto"/>
          <w:sz w:val="22"/>
          <w:szCs w:val="22"/>
        </w:rPr>
      </w:pPr>
    </w:p>
    <w:p w:rsidR="009871E5" w:rsidRPr="009F0838" w:rsidRDefault="009871E5" w:rsidP="000E56A3">
      <w:pPr>
        <w:ind w:right="-648"/>
        <w:jc w:val="both"/>
        <w:rPr>
          <w:b/>
          <w:i/>
          <w:color w:val="auto"/>
          <w:sz w:val="22"/>
          <w:szCs w:val="22"/>
        </w:rPr>
      </w:pPr>
    </w:p>
    <w:p w:rsidR="00BF6299" w:rsidRPr="009F0838" w:rsidRDefault="00BF6299" w:rsidP="000E56A3">
      <w:pPr>
        <w:ind w:right="-648"/>
        <w:jc w:val="both"/>
        <w:rPr>
          <w:b/>
          <w:i/>
          <w:color w:val="auto"/>
          <w:sz w:val="22"/>
          <w:szCs w:val="22"/>
        </w:rPr>
      </w:pPr>
      <w:r w:rsidRPr="009F0838">
        <w:rPr>
          <w:b/>
          <w:i/>
          <w:color w:val="auto"/>
          <w:sz w:val="22"/>
          <w:szCs w:val="22"/>
        </w:rPr>
        <w:t>…………………………..</w:t>
      </w:r>
      <w:r w:rsidRPr="009F0838">
        <w:rPr>
          <w:b/>
          <w:i/>
          <w:color w:val="auto"/>
          <w:sz w:val="22"/>
          <w:szCs w:val="22"/>
        </w:rPr>
        <w:tab/>
      </w:r>
      <w:r w:rsidRPr="009F0838">
        <w:rPr>
          <w:b/>
          <w:i/>
          <w:color w:val="auto"/>
          <w:sz w:val="22"/>
          <w:szCs w:val="22"/>
        </w:rPr>
        <w:tab/>
      </w:r>
      <w:r w:rsidRPr="009F0838">
        <w:rPr>
          <w:b/>
          <w:i/>
          <w:color w:val="auto"/>
          <w:sz w:val="22"/>
          <w:szCs w:val="22"/>
        </w:rPr>
        <w:tab/>
      </w:r>
      <w:r w:rsidRPr="009F0838">
        <w:rPr>
          <w:b/>
          <w:i/>
          <w:color w:val="auto"/>
          <w:sz w:val="22"/>
          <w:szCs w:val="22"/>
        </w:rPr>
        <w:tab/>
      </w:r>
      <w:r w:rsidRPr="009F0838">
        <w:rPr>
          <w:b/>
          <w:i/>
          <w:color w:val="auto"/>
          <w:sz w:val="22"/>
          <w:szCs w:val="22"/>
        </w:rPr>
        <w:tab/>
        <w:t>…………………………</w:t>
      </w:r>
    </w:p>
    <w:p w:rsidR="00FB1DA4" w:rsidRPr="009F0838" w:rsidRDefault="00AA3E3E" w:rsidP="000E56A3">
      <w:pPr>
        <w:ind w:right="-648"/>
        <w:jc w:val="both"/>
        <w:rPr>
          <w:b/>
          <w:i/>
          <w:color w:val="auto"/>
          <w:sz w:val="22"/>
          <w:szCs w:val="22"/>
        </w:rPr>
      </w:pPr>
      <w:r w:rsidRPr="009F0838">
        <w:rPr>
          <w:b/>
          <w:i/>
          <w:color w:val="auto"/>
          <w:sz w:val="22"/>
          <w:szCs w:val="22"/>
        </w:rPr>
        <w:t>Mgr. Vladimír Kořen</w:t>
      </w:r>
      <w:r w:rsidR="000E56A3" w:rsidRPr="009F0838">
        <w:rPr>
          <w:b/>
          <w:i/>
          <w:color w:val="auto"/>
          <w:sz w:val="22"/>
          <w:szCs w:val="22"/>
        </w:rPr>
        <w:tab/>
      </w:r>
      <w:r w:rsidR="000E56A3" w:rsidRPr="009F0838">
        <w:rPr>
          <w:b/>
          <w:i/>
          <w:color w:val="auto"/>
          <w:sz w:val="22"/>
          <w:szCs w:val="22"/>
        </w:rPr>
        <w:tab/>
      </w:r>
      <w:r w:rsidR="000E56A3" w:rsidRPr="009F0838">
        <w:rPr>
          <w:b/>
          <w:i/>
          <w:color w:val="auto"/>
          <w:sz w:val="22"/>
          <w:szCs w:val="22"/>
        </w:rPr>
        <w:tab/>
      </w:r>
      <w:r w:rsidR="000E56A3" w:rsidRPr="009F0838">
        <w:rPr>
          <w:b/>
          <w:i/>
          <w:color w:val="auto"/>
          <w:sz w:val="22"/>
          <w:szCs w:val="22"/>
        </w:rPr>
        <w:tab/>
      </w:r>
      <w:r w:rsidR="000E56A3" w:rsidRPr="009F0838">
        <w:rPr>
          <w:b/>
          <w:i/>
          <w:color w:val="auto"/>
          <w:sz w:val="22"/>
          <w:szCs w:val="22"/>
        </w:rPr>
        <w:tab/>
      </w:r>
      <w:r w:rsidRPr="009F0838">
        <w:rPr>
          <w:b/>
          <w:i/>
          <w:color w:val="auto"/>
          <w:sz w:val="22"/>
          <w:szCs w:val="22"/>
        </w:rPr>
        <w:tab/>
        <w:t>Mgr. Dalibor Dudek</w:t>
      </w:r>
    </w:p>
    <w:p w:rsidR="00FB1DA4" w:rsidRPr="009F0838" w:rsidRDefault="009871E5" w:rsidP="000E56A3">
      <w:pPr>
        <w:ind w:right="-648"/>
        <w:jc w:val="both"/>
        <w:rPr>
          <w:color w:val="auto"/>
          <w:sz w:val="22"/>
          <w:szCs w:val="22"/>
        </w:rPr>
      </w:pPr>
      <w:r w:rsidRPr="009F0838">
        <w:rPr>
          <w:color w:val="auto"/>
          <w:sz w:val="22"/>
          <w:szCs w:val="22"/>
        </w:rPr>
        <w:t>starosta města Říčany</w:t>
      </w:r>
      <w:r w:rsidRPr="009F0838">
        <w:rPr>
          <w:color w:val="auto"/>
          <w:sz w:val="22"/>
          <w:szCs w:val="22"/>
        </w:rPr>
        <w:tab/>
      </w:r>
      <w:r w:rsidRPr="009F0838">
        <w:rPr>
          <w:color w:val="auto"/>
          <w:sz w:val="22"/>
          <w:szCs w:val="22"/>
        </w:rPr>
        <w:tab/>
      </w:r>
      <w:r w:rsidRPr="009F0838">
        <w:rPr>
          <w:color w:val="auto"/>
          <w:sz w:val="22"/>
          <w:szCs w:val="22"/>
        </w:rPr>
        <w:tab/>
      </w:r>
      <w:r w:rsidRPr="009F0838">
        <w:rPr>
          <w:color w:val="auto"/>
          <w:sz w:val="22"/>
          <w:szCs w:val="22"/>
        </w:rPr>
        <w:tab/>
      </w:r>
      <w:r w:rsidRPr="009F0838">
        <w:rPr>
          <w:color w:val="auto"/>
          <w:sz w:val="22"/>
          <w:szCs w:val="22"/>
        </w:rPr>
        <w:tab/>
        <w:t>ředitel školy</w:t>
      </w:r>
    </w:p>
    <w:sectPr w:rsidR="00FB1DA4" w:rsidRPr="009F0838" w:rsidSect="00BF6299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6EF" w:rsidRDefault="005A66EF" w:rsidP="000E56A3">
      <w:r>
        <w:separator/>
      </w:r>
    </w:p>
  </w:endnote>
  <w:endnote w:type="continuationSeparator" w:id="0">
    <w:p w:rsidR="005A66EF" w:rsidRDefault="005A66EF" w:rsidP="000E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3AA" w:rsidRPr="009F0838" w:rsidRDefault="00AA3E3E">
    <w:pPr>
      <w:pStyle w:val="Zpat"/>
      <w:rPr>
        <w:sz w:val="16"/>
        <w:szCs w:val="16"/>
      </w:rPr>
    </w:pPr>
    <w:proofErr w:type="spellStart"/>
    <w:r w:rsidRPr="009F0838">
      <w:rPr>
        <w:sz w:val="16"/>
        <w:szCs w:val="16"/>
      </w:rPr>
      <w:t>RmŘ</w:t>
    </w:r>
    <w:proofErr w:type="spellEnd"/>
    <w:r w:rsidRPr="009F0838">
      <w:rPr>
        <w:sz w:val="16"/>
        <w:szCs w:val="16"/>
      </w:rPr>
      <w:t xml:space="preserve"> č.: </w:t>
    </w:r>
    <w:r w:rsidR="009F0838" w:rsidRPr="009F0838">
      <w:rPr>
        <w:sz w:val="16"/>
        <w:szCs w:val="16"/>
      </w:rPr>
      <w:t>17-31-014</w:t>
    </w:r>
    <w:r w:rsidRPr="009F0838">
      <w:rPr>
        <w:sz w:val="16"/>
        <w:szCs w:val="16"/>
      </w:rPr>
      <w:t xml:space="preserve"> ze dne: </w:t>
    </w:r>
    <w:proofErr w:type="gramStart"/>
    <w:r w:rsidR="009F0838" w:rsidRPr="009F0838">
      <w:rPr>
        <w:sz w:val="16"/>
        <w:szCs w:val="16"/>
      </w:rPr>
      <w:t>20.7.2017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6EF" w:rsidRDefault="005A66EF" w:rsidP="000E56A3">
      <w:r>
        <w:separator/>
      </w:r>
    </w:p>
  </w:footnote>
  <w:footnote w:type="continuationSeparator" w:id="0">
    <w:p w:rsidR="005A66EF" w:rsidRDefault="005A66EF" w:rsidP="000E5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524C2"/>
    <w:multiLevelType w:val="hybridMultilevel"/>
    <w:tmpl w:val="0A6E755C"/>
    <w:lvl w:ilvl="0" w:tplc="4948D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30478"/>
    <w:multiLevelType w:val="multilevel"/>
    <w:tmpl w:val="36E8DFE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20"/>
        </w:tabs>
        <w:ind w:left="-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80"/>
        </w:tabs>
        <w:ind w:left="-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080"/>
        </w:tabs>
        <w:ind w:left="-1080" w:hanging="1800"/>
      </w:pPr>
      <w:rPr>
        <w:rFonts w:hint="default"/>
      </w:rPr>
    </w:lvl>
  </w:abstractNum>
  <w:abstractNum w:abstractNumId="2" w15:restartNumberingAfterBreak="0">
    <w:nsid w:val="32092E4F"/>
    <w:multiLevelType w:val="hybridMultilevel"/>
    <w:tmpl w:val="FA007F70"/>
    <w:lvl w:ilvl="0" w:tplc="5C9E99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526FF"/>
    <w:multiLevelType w:val="multilevel"/>
    <w:tmpl w:val="8942289A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20"/>
        </w:tabs>
        <w:ind w:left="-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80"/>
        </w:tabs>
        <w:ind w:left="-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080"/>
        </w:tabs>
        <w:ind w:left="-1080" w:hanging="1800"/>
      </w:pPr>
      <w:rPr>
        <w:rFonts w:hint="default"/>
      </w:rPr>
    </w:lvl>
  </w:abstractNum>
  <w:abstractNum w:abstractNumId="4" w15:restartNumberingAfterBreak="0">
    <w:nsid w:val="4275490B"/>
    <w:multiLevelType w:val="hybridMultilevel"/>
    <w:tmpl w:val="7C0C5744"/>
    <w:lvl w:ilvl="0" w:tplc="0E764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B393E"/>
    <w:multiLevelType w:val="hybridMultilevel"/>
    <w:tmpl w:val="ACD04C06"/>
    <w:lvl w:ilvl="0" w:tplc="96E41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03A1C"/>
    <w:multiLevelType w:val="hybridMultilevel"/>
    <w:tmpl w:val="6032F750"/>
    <w:lvl w:ilvl="0" w:tplc="3BC44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56C04"/>
    <w:multiLevelType w:val="hybridMultilevel"/>
    <w:tmpl w:val="10F6171C"/>
    <w:lvl w:ilvl="0" w:tplc="B4580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448A7"/>
    <w:multiLevelType w:val="multilevel"/>
    <w:tmpl w:val="FA4833E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85"/>
        </w:tabs>
        <w:ind w:left="158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782"/>
    <w:rsid w:val="0003306F"/>
    <w:rsid w:val="000841B6"/>
    <w:rsid w:val="000B16D1"/>
    <w:rsid w:val="000C6E8D"/>
    <w:rsid w:val="000C791C"/>
    <w:rsid w:val="000E56A3"/>
    <w:rsid w:val="00131E3A"/>
    <w:rsid w:val="001715A9"/>
    <w:rsid w:val="001751AE"/>
    <w:rsid w:val="00176AA3"/>
    <w:rsid w:val="001873D2"/>
    <w:rsid w:val="0019053E"/>
    <w:rsid w:val="00221F54"/>
    <w:rsid w:val="002323B1"/>
    <w:rsid w:val="002448FF"/>
    <w:rsid w:val="00250C1F"/>
    <w:rsid w:val="002634EF"/>
    <w:rsid w:val="00266CFF"/>
    <w:rsid w:val="00282DD8"/>
    <w:rsid w:val="002910AC"/>
    <w:rsid w:val="003136C6"/>
    <w:rsid w:val="0034031B"/>
    <w:rsid w:val="00341B3E"/>
    <w:rsid w:val="00346DB6"/>
    <w:rsid w:val="00353B42"/>
    <w:rsid w:val="003633AA"/>
    <w:rsid w:val="003A6750"/>
    <w:rsid w:val="003A698D"/>
    <w:rsid w:val="004016F5"/>
    <w:rsid w:val="0041113D"/>
    <w:rsid w:val="00434BB1"/>
    <w:rsid w:val="00435A19"/>
    <w:rsid w:val="00464A39"/>
    <w:rsid w:val="004C002D"/>
    <w:rsid w:val="004C3D49"/>
    <w:rsid w:val="00536AEB"/>
    <w:rsid w:val="005A66EF"/>
    <w:rsid w:val="005B625E"/>
    <w:rsid w:val="005F1030"/>
    <w:rsid w:val="005F23E7"/>
    <w:rsid w:val="00644564"/>
    <w:rsid w:val="00662782"/>
    <w:rsid w:val="006E2BBD"/>
    <w:rsid w:val="006E5320"/>
    <w:rsid w:val="006F4EEA"/>
    <w:rsid w:val="007023EE"/>
    <w:rsid w:val="00717414"/>
    <w:rsid w:val="0074238F"/>
    <w:rsid w:val="00744E44"/>
    <w:rsid w:val="00790054"/>
    <w:rsid w:val="007A1A87"/>
    <w:rsid w:val="007B1E93"/>
    <w:rsid w:val="007E2C9D"/>
    <w:rsid w:val="007F0FBB"/>
    <w:rsid w:val="007F291D"/>
    <w:rsid w:val="0083505B"/>
    <w:rsid w:val="00885B3A"/>
    <w:rsid w:val="00891908"/>
    <w:rsid w:val="00893947"/>
    <w:rsid w:val="00910B27"/>
    <w:rsid w:val="00912477"/>
    <w:rsid w:val="00950B33"/>
    <w:rsid w:val="00962116"/>
    <w:rsid w:val="009871E5"/>
    <w:rsid w:val="009A211C"/>
    <w:rsid w:val="009B606E"/>
    <w:rsid w:val="009E0913"/>
    <w:rsid w:val="009F0838"/>
    <w:rsid w:val="00A82244"/>
    <w:rsid w:val="00A83883"/>
    <w:rsid w:val="00A85319"/>
    <w:rsid w:val="00A85EEF"/>
    <w:rsid w:val="00AA1FAD"/>
    <w:rsid w:val="00AA3E3E"/>
    <w:rsid w:val="00B0115E"/>
    <w:rsid w:val="00B13100"/>
    <w:rsid w:val="00B51E62"/>
    <w:rsid w:val="00B72A7D"/>
    <w:rsid w:val="00B8292D"/>
    <w:rsid w:val="00BA1712"/>
    <w:rsid w:val="00BA73C2"/>
    <w:rsid w:val="00BD6D88"/>
    <w:rsid w:val="00BF6299"/>
    <w:rsid w:val="00BF75E8"/>
    <w:rsid w:val="00C02882"/>
    <w:rsid w:val="00C26205"/>
    <w:rsid w:val="00C626A9"/>
    <w:rsid w:val="00C71950"/>
    <w:rsid w:val="00CB3955"/>
    <w:rsid w:val="00CB78FA"/>
    <w:rsid w:val="00CD086F"/>
    <w:rsid w:val="00CE6F76"/>
    <w:rsid w:val="00CF0CD6"/>
    <w:rsid w:val="00D00660"/>
    <w:rsid w:val="00D2651D"/>
    <w:rsid w:val="00D270A0"/>
    <w:rsid w:val="00D660F9"/>
    <w:rsid w:val="00DA58C9"/>
    <w:rsid w:val="00E25B78"/>
    <w:rsid w:val="00E30558"/>
    <w:rsid w:val="00E5325F"/>
    <w:rsid w:val="00E56EE7"/>
    <w:rsid w:val="00E71D50"/>
    <w:rsid w:val="00EB7CBA"/>
    <w:rsid w:val="00EF2503"/>
    <w:rsid w:val="00F231D4"/>
    <w:rsid w:val="00F411E2"/>
    <w:rsid w:val="00F53DEC"/>
    <w:rsid w:val="00F96846"/>
    <w:rsid w:val="00FB0654"/>
    <w:rsid w:val="00FB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F98229-0F20-4629-8765-B4E5ACB7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16F5"/>
    <w:rPr>
      <w:rFonts w:ascii="Arial" w:hAnsi="Arial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82244"/>
    <w:rPr>
      <w:color w:val="0000FF"/>
      <w:u w:val="single"/>
    </w:rPr>
  </w:style>
  <w:style w:type="paragraph" w:styleId="Rozloendokumentu">
    <w:name w:val="Document Map"/>
    <w:basedOn w:val="Normln"/>
    <w:semiHidden/>
    <w:rsid w:val="007A1A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rsid w:val="000E56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56A3"/>
    <w:rPr>
      <w:rFonts w:ascii="Arial" w:hAnsi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0E56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56A3"/>
    <w:rPr>
      <w:rFonts w:ascii="Arial" w:hAnsi="Arial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0E56A3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E56A3"/>
    <w:rPr>
      <w:rFonts w:ascii="Calibri" w:hAnsi="Calibri"/>
      <w:sz w:val="22"/>
      <w:szCs w:val="22"/>
      <w:lang w:val="cs-CZ" w:eastAsia="en-US" w:bidi="ar-SA"/>
    </w:rPr>
  </w:style>
  <w:style w:type="paragraph" w:styleId="Zkladntextodsazen">
    <w:name w:val="Body Text Indent"/>
    <w:basedOn w:val="Normln"/>
    <w:link w:val="ZkladntextodsazenChar"/>
    <w:rsid w:val="009871E5"/>
    <w:pPr>
      <w:ind w:firstLine="708"/>
      <w:jc w:val="both"/>
    </w:pPr>
    <w:rPr>
      <w:rFonts w:ascii="Times New Roman" w:hAnsi="Times New Roman"/>
      <w:color w:val="auto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9871E5"/>
    <w:rPr>
      <w:sz w:val="24"/>
    </w:rPr>
  </w:style>
  <w:style w:type="paragraph" w:styleId="Textbubliny">
    <w:name w:val="Balloon Text"/>
    <w:basedOn w:val="Normln"/>
    <w:link w:val="TextbublinyChar"/>
    <w:rsid w:val="00187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873D2"/>
    <w:rPr>
      <w:rFonts w:ascii="Tahoma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50C1F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semiHidden/>
    <w:unhideWhenUsed/>
    <w:rsid w:val="00AA3E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A3E3E"/>
    <w:rPr>
      <w:rFonts w:ascii="Arial" w:hAnsi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E5AED-6FD7-4963-9973-8EB4A3B5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Říčany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Otakar Šebek</dc:creator>
  <cp:lastModifiedBy>Havránková Renata</cp:lastModifiedBy>
  <cp:revision>3</cp:revision>
  <cp:lastPrinted>2017-07-13T07:58:00Z</cp:lastPrinted>
  <dcterms:created xsi:type="dcterms:W3CDTF">2017-07-13T10:48:00Z</dcterms:created>
  <dcterms:modified xsi:type="dcterms:W3CDTF">2017-08-03T05:53:00Z</dcterms:modified>
</cp:coreProperties>
</file>