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974B6" w14:textId="1E9F5773" w:rsidR="00246F67" w:rsidRPr="006C07AD" w:rsidRDefault="006C07AD" w:rsidP="00BA4F82">
      <w:pPr>
        <w:tabs>
          <w:tab w:val="left" w:pos="0"/>
          <w:tab w:val="left" w:pos="7371"/>
        </w:tabs>
        <w:ind w:left="7655" w:hanging="7655"/>
        <w:rPr>
          <w:rFonts w:ascii="Arial" w:hAnsi="Arial" w:cs="Arial"/>
        </w:rPr>
      </w:pPr>
      <w:bookmarkStart w:id="0" w:name="_Hlk136523212"/>
      <w:r>
        <w:rPr>
          <w:rFonts w:ascii="Arial" w:hAnsi="Arial" w:cs="Arial"/>
        </w:rPr>
        <w:t xml:space="preserve">                                       </w:t>
      </w:r>
      <w:r w:rsidR="00BA4F82">
        <w:rPr>
          <w:rFonts w:ascii="Arial" w:hAnsi="Arial" w:cs="Arial"/>
        </w:rPr>
        <w:t xml:space="preserve">                          </w:t>
      </w:r>
      <w:r w:rsidR="00246F67" w:rsidRPr="00BA4F82">
        <w:rPr>
          <w:rFonts w:ascii="Arial" w:hAnsi="Arial" w:cs="Arial"/>
        </w:rPr>
        <w:t xml:space="preserve">Č.j.: </w:t>
      </w:r>
      <w:r w:rsidR="00DA34A6">
        <w:rPr>
          <w:rFonts w:ascii="Arial" w:hAnsi="Arial" w:cs="Arial"/>
        </w:rPr>
        <w:t xml:space="preserve"> 19</w:t>
      </w:r>
      <w:r>
        <w:rPr>
          <w:rFonts w:ascii="Arial" w:hAnsi="Arial" w:cs="Arial"/>
        </w:rPr>
        <w:t>3889</w:t>
      </w:r>
      <w:r w:rsidR="00BA4F82" w:rsidRPr="00BA4F82">
        <w:rPr>
          <w:rFonts w:ascii="Arial" w:hAnsi="Arial" w:cs="Arial"/>
        </w:rPr>
        <w:t xml:space="preserve">/2026/523203/Kříž </w:t>
      </w:r>
      <w:r w:rsidR="0014361B">
        <w:rPr>
          <w:rFonts w:ascii="Arial" w:hAnsi="Arial" w:cs="Arial"/>
        </w:rPr>
        <w:t xml:space="preserve">        </w:t>
      </w:r>
      <w:r w:rsidR="00BA4F8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BA4F82">
        <w:rPr>
          <w:rFonts w:ascii="Arial" w:hAnsi="Arial" w:cs="Arial"/>
        </w:rPr>
        <w:t xml:space="preserve"> </w:t>
      </w:r>
      <w:r w:rsidR="00246F67" w:rsidRPr="00BA4F82">
        <w:rPr>
          <w:rFonts w:ascii="Arial" w:hAnsi="Arial" w:cs="Arial"/>
        </w:rPr>
        <w:t>UID</w:t>
      </w:r>
      <w:r w:rsidR="00246F67" w:rsidRPr="006C07AD">
        <w:rPr>
          <w:rFonts w:ascii="Arial" w:hAnsi="Arial" w:cs="Arial"/>
        </w:rPr>
        <w:t>:</w:t>
      </w:r>
      <w:r w:rsidR="0014361B" w:rsidRPr="006C07AD">
        <w:t xml:space="preserve"> </w:t>
      </w:r>
      <w:r w:rsidR="0014361B" w:rsidRPr="006C07AD">
        <w:rPr>
          <w:rFonts w:ascii="Arial" w:hAnsi="Arial" w:cs="Arial"/>
        </w:rPr>
        <w:t>spuess9df6</w:t>
      </w:r>
      <w:r w:rsidRPr="006C07AD">
        <w:rPr>
          <w:rFonts w:ascii="Arial" w:hAnsi="Arial" w:cs="Arial"/>
        </w:rPr>
        <w:t>e43a</w:t>
      </w:r>
      <w:r w:rsidR="00246F67" w:rsidRPr="006C07AD">
        <w:rPr>
          <w:rFonts w:ascii="Arial" w:hAnsi="Arial" w:cs="Arial"/>
        </w:rPr>
        <w:t xml:space="preserve"> </w:t>
      </w:r>
      <w:bookmarkEnd w:id="0"/>
      <w:r w:rsidR="00DA34A6" w:rsidRPr="006C07AD">
        <w:rPr>
          <w:rFonts w:ascii="Arial" w:hAnsi="Arial" w:cs="Arial"/>
        </w:rPr>
        <w:t xml:space="preserve"> </w:t>
      </w:r>
    </w:p>
    <w:p w14:paraId="0330C72C" w14:textId="77777777" w:rsidR="006C07AD" w:rsidRDefault="006C07AD" w:rsidP="00BA4F82">
      <w:pPr>
        <w:tabs>
          <w:tab w:val="left" w:pos="0"/>
          <w:tab w:val="left" w:pos="7371"/>
        </w:tabs>
        <w:ind w:left="7655" w:hanging="7655"/>
        <w:rPr>
          <w:rFonts w:ascii="Arial" w:hAnsi="Arial" w:cs="Arial"/>
        </w:rPr>
      </w:pPr>
    </w:p>
    <w:p w14:paraId="1B95D54C" w14:textId="77777777" w:rsidR="006C07AD" w:rsidRPr="00BA4F82" w:rsidRDefault="006C07AD" w:rsidP="00BA4F82">
      <w:pPr>
        <w:tabs>
          <w:tab w:val="left" w:pos="0"/>
          <w:tab w:val="left" w:pos="7371"/>
        </w:tabs>
        <w:ind w:left="7655" w:hanging="7655"/>
        <w:rPr>
          <w:rFonts w:ascii="Arial" w:hAnsi="Arial" w:cs="Arial"/>
        </w:rPr>
      </w:pPr>
    </w:p>
    <w:p w14:paraId="648F6752" w14:textId="7EACA6F0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6C07AD">
        <w:rPr>
          <w:rFonts w:ascii="Arial" w:hAnsi="Arial" w:cs="Arial"/>
          <w:b/>
          <w:sz w:val="32"/>
          <w:szCs w:val="32"/>
        </w:rPr>
        <w:t>4</w:t>
      </w:r>
    </w:p>
    <w:p w14:paraId="6C7BA2B5" w14:textId="50257A6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="006C07AD">
        <w:rPr>
          <w:rFonts w:ascii="Arial" w:hAnsi="Arial" w:cs="Arial"/>
          <w:b/>
          <w:sz w:val="32"/>
          <w:szCs w:val="32"/>
        </w:rPr>
        <w:t>240</w:t>
      </w:r>
      <w:r>
        <w:rPr>
          <w:rFonts w:ascii="Arial" w:hAnsi="Arial" w:cs="Arial"/>
          <w:b/>
          <w:sz w:val="32"/>
          <w:szCs w:val="32"/>
        </w:rPr>
        <w:t>N2</w:t>
      </w:r>
      <w:r w:rsidR="006C07AD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/59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</w:t>
      </w:r>
      <w:proofErr w:type="gramStart"/>
      <w:r>
        <w:rPr>
          <w:rFonts w:ascii="Arial" w:hAnsi="Arial" w:cs="Arial"/>
          <w:sz w:val="22"/>
          <w:szCs w:val="22"/>
        </w:rPr>
        <w:t>9a</w:t>
      </w:r>
      <w:proofErr w:type="gramEnd"/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67866F1A" w14:textId="77777777" w:rsidR="000E6E51" w:rsidRPr="002B1934" w:rsidRDefault="000E6E51" w:rsidP="000E6E51">
      <w:pPr>
        <w:rPr>
          <w:rFonts w:ascii="Arial" w:hAnsi="Arial" w:cs="Arial"/>
          <w:iCs/>
          <w:sz w:val="22"/>
          <w:szCs w:val="22"/>
        </w:rPr>
      </w:pPr>
    </w:p>
    <w:p w14:paraId="1A74A559" w14:textId="77777777" w:rsidR="002B1934" w:rsidRPr="002B1934" w:rsidRDefault="002B1934" w:rsidP="002B1934">
      <w:pPr>
        <w:rPr>
          <w:rFonts w:ascii="Arial" w:hAnsi="Arial" w:cs="Arial"/>
          <w:iCs/>
          <w:sz w:val="22"/>
          <w:szCs w:val="22"/>
        </w:rPr>
      </w:pPr>
    </w:p>
    <w:p w14:paraId="503AFEEA" w14:textId="77777777" w:rsidR="002B1934" w:rsidRPr="002B1934" w:rsidRDefault="002B1934" w:rsidP="002B1934">
      <w:pPr>
        <w:rPr>
          <w:rFonts w:ascii="Arial" w:hAnsi="Arial" w:cs="Arial"/>
          <w:iCs/>
          <w:sz w:val="22"/>
          <w:szCs w:val="22"/>
        </w:rPr>
      </w:pPr>
      <w:r w:rsidRPr="002B1934">
        <w:rPr>
          <w:rFonts w:ascii="Arial" w:hAnsi="Arial" w:cs="Arial"/>
          <w:b/>
          <w:bCs/>
          <w:iCs/>
          <w:sz w:val="22"/>
          <w:szCs w:val="22"/>
        </w:rPr>
        <w:t>ZEMAX Šitbořice, a.s.</w:t>
      </w:r>
    </w:p>
    <w:p w14:paraId="025225FC" w14:textId="77777777" w:rsidR="002B1934" w:rsidRPr="002B1934" w:rsidRDefault="002B1934" w:rsidP="002B1934">
      <w:pPr>
        <w:rPr>
          <w:rFonts w:ascii="Arial" w:hAnsi="Arial" w:cs="Arial"/>
          <w:iCs/>
          <w:sz w:val="22"/>
          <w:szCs w:val="22"/>
        </w:rPr>
      </w:pPr>
      <w:r w:rsidRPr="002B1934">
        <w:rPr>
          <w:rFonts w:ascii="Arial" w:hAnsi="Arial" w:cs="Arial"/>
          <w:iCs/>
          <w:sz w:val="22"/>
          <w:szCs w:val="22"/>
        </w:rPr>
        <w:t>sídlo: Brněnská 577, Šitbořice, 69176</w:t>
      </w:r>
    </w:p>
    <w:p w14:paraId="2487F942" w14:textId="77777777" w:rsidR="002B1934" w:rsidRPr="002B1934" w:rsidRDefault="002B1934" w:rsidP="002B1934">
      <w:pPr>
        <w:rPr>
          <w:rFonts w:ascii="Arial" w:hAnsi="Arial" w:cs="Arial"/>
          <w:iCs/>
          <w:sz w:val="22"/>
          <w:szCs w:val="22"/>
        </w:rPr>
      </w:pPr>
      <w:r w:rsidRPr="002B1934">
        <w:rPr>
          <w:rFonts w:ascii="Arial" w:hAnsi="Arial" w:cs="Arial"/>
          <w:iCs/>
          <w:sz w:val="22"/>
          <w:szCs w:val="22"/>
        </w:rPr>
        <w:t>IČO: 25327330</w:t>
      </w:r>
    </w:p>
    <w:p w14:paraId="0F72221D" w14:textId="77777777" w:rsidR="002B1934" w:rsidRPr="002B1934" w:rsidRDefault="002B1934" w:rsidP="002B1934">
      <w:pPr>
        <w:rPr>
          <w:rFonts w:ascii="Arial" w:hAnsi="Arial" w:cs="Arial"/>
          <w:iCs/>
          <w:sz w:val="22"/>
          <w:szCs w:val="22"/>
        </w:rPr>
      </w:pPr>
      <w:r w:rsidRPr="002B1934">
        <w:rPr>
          <w:rFonts w:ascii="Arial" w:hAnsi="Arial" w:cs="Arial"/>
          <w:iCs/>
          <w:sz w:val="22"/>
          <w:szCs w:val="22"/>
        </w:rPr>
        <w:t>DIČ: CZ25327330</w:t>
      </w:r>
    </w:p>
    <w:p w14:paraId="28936171" w14:textId="77777777" w:rsidR="002B1934" w:rsidRPr="002B1934" w:rsidRDefault="002B1934" w:rsidP="002B1934">
      <w:pPr>
        <w:rPr>
          <w:rFonts w:ascii="Arial" w:hAnsi="Arial" w:cs="Arial"/>
          <w:iCs/>
          <w:sz w:val="22"/>
          <w:szCs w:val="22"/>
        </w:rPr>
      </w:pPr>
      <w:r w:rsidRPr="002B1934">
        <w:rPr>
          <w:rFonts w:ascii="Arial" w:hAnsi="Arial" w:cs="Arial"/>
          <w:iCs/>
          <w:sz w:val="22"/>
          <w:szCs w:val="22"/>
        </w:rPr>
        <w:t xml:space="preserve">zapsána v obchodním rejstříku vedeném Krajským soudem v Brně, oddíl B, vložka 2208 osoba oprávněná jednat za právnickou </w:t>
      </w:r>
      <w:proofErr w:type="gramStart"/>
      <w:r w:rsidRPr="002B1934">
        <w:rPr>
          <w:rFonts w:ascii="Arial" w:hAnsi="Arial" w:cs="Arial"/>
          <w:iCs/>
          <w:sz w:val="22"/>
          <w:szCs w:val="22"/>
        </w:rPr>
        <w:t>osobu :</w:t>
      </w:r>
      <w:proofErr w:type="gramEnd"/>
    </w:p>
    <w:p w14:paraId="390DFAA7" w14:textId="77777777" w:rsidR="002B1934" w:rsidRPr="002B1934" w:rsidRDefault="002B1934" w:rsidP="002B1934">
      <w:pPr>
        <w:rPr>
          <w:rFonts w:ascii="Arial" w:hAnsi="Arial" w:cs="Arial"/>
          <w:iCs/>
          <w:sz w:val="22"/>
          <w:szCs w:val="22"/>
        </w:rPr>
      </w:pPr>
      <w:r w:rsidRPr="002B1934">
        <w:rPr>
          <w:rFonts w:ascii="Arial" w:hAnsi="Arial" w:cs="Arial"/>
          <w:iCs/>
          <w:sz w:val="22"/>
          <w:szCs w:val="22"/>
        </w:rPr>
        <w:t xml:space="preserve">Radomír Zelinka, předseda představenstva, Ing. Ladislav </w:t>
      </w:r>
      <w:proofErr w:type="gramStart"/>
      <w:r w:rsidRPr="002B1934">
        <w:rPr>
          <w:rFonts w:ascii="Arial" w:hAnsi="Arial" w:cs="Arial"/>
          <w:iCs/>
          <w:sz w:val="22"/>
          <w:szCs w:val="22"/>
        </w:rPr>
        <w:t>Lejska - člen</w:t>
      </w:r>
      <w:proofErr w:type="gramEnd"/>
      <w:r w:rsidRPr="002B1934">
        <w:rPr>
          <w:rFonts w:ascii="Arial" w:hAnsi="Arial" w:cs="Arial"/>
          <w:iCs/>
          <w:sz w:val="22"/>
          <w:szCs w:val="22"/>
        </w:rPr>
        <w:t xml:space="preserve"> představenstva bankovní spojení: ČSOB a.s.</w:t>
      </w:r>
    </w:p>
    <w:p w14:paraId="6855A0E6" w14:textId="77777777" w:rsidR="002B1934" w:rsidRDefault="002B1934" w:rsidP="002B1934">
      <w:pPr>
        <w:rPr>
          <w:rFonts w:ascii="Arial" w:hAnsi="Arial" w:cs="Arial"/>
          <w:iCs/>
          <w:sz w:val="22"/>
          <w:szCs w:val="22"/>
        </w:rPr>
      </w:pPr>
      <w:r w:rsidRPr="002B1934">
        <w:rPr>
          <w:rFonts w:ascii="Arial" w:hAnsi="Arial" w:cs="Arial"/>
          <w:iCs/>
          <w:sz w:val="22"/>
          <w:szCs w:val="22"/>
        </w:rPr>
        <w:t>číslo účtu: 210663187/0300</w:t>
      </w:r>
    </w:p>
    <w:p w14:paraId="01267E56" w14:textId="77777777" w:rsidR="002B1934" w:rsidRDefault="002B1934" w:rsidP="002B1934">
      <w:pPr>
        <w:rPr>
          <w:rFonts w:ascii="Arial" w:hAnsi="Arial" w:cs="Arial"/>
          <w:iCs/>
          <w:sz w:val="22"/>
          <w:szCs w:val="22"/>
        </w:rPr>
      </w:pPr>
    </w:p>
    <w:p w14:paraId="19BBFCA4" w14:textId="77777777" w:rsidR="006C07AD" w:rsidRPr="002B1934" w:rsidRDefault="006C07AD" w:rsidP="002B1934">
      <w:pPr>
        <w:rPr>
          <w:rFonts w:ascii="Arial" w:hAnsi="Arial" w:cs="Arial"/>
          <w:iCs/>
          <w:sz w:val="22"/>
          <w:szCs w:val="22"/>
        </w:rPr>
      </w:pPr>
    </w:p>
    <w:p w14:paraId="380A754A" w14:textId="77777777" w:rsidR="002B1934" w:rsidRDefault="002B1934" w:rsidP="002B1934">
      <w:pPr>
        <w:rPr>
          <w:rFonts w:ascii="Arial" w:hAnsi="Arial" w:cs="Arial"/>
          <w:iCs/>
          <w:sz w:val="22"/>
          <w:szCs w:val="22"/>
        </w:rPr>
      </w:pPr>
      <w:r w:rsidRPr="002B1934">
        <w:rPr>
          <w:rFonts w:ascii="Arial" w:hAnsi="Arial" w:cs="Arial"/>
          <w:iCs/>
          <w:sz w:val="22"/>
          <w:szCs w:val="22"/>
        </w:rPr>
        <w:t>(dále jen „pachtýř“)</w:t>
      </w:r>
    </w:p>
    <w:p w14:paraId="140AEF9D" w14:textId="77777777" w:rsidR="002B1934" w:rsidRPr="002B1934" w:rsidRDefault="002B1934" w:rsidP="002B1934">
      <w:pPr>
        <w:rPr>
          <w:rFonts w:ascii="Arial" w:hAnsi="Arial" w:cs="Arial"/>
          <w:iCs/>
          <w:sz w:val="22"/>
          <w:szCs w:val="22"/>
        </w:rPr>
      </w:pPr>
    </w:p>
    <w:p w14:paraId="04427AA4" w14:textId="77777777" w:rsidR="002B1934" w:rsidRPr="002B1934" w:rsidRDefault="002B1934" w:rsidP="002B1934">
      <w:pPr>
        <w:numPr>
          <w:ilvl w:val="0"/>
          <w:numId w:val="4"/>
        </w:numPr>
        <w:rPr>
          <w:rFonts w:ascii="Arial" w:hAnsi="Arial" w:cs="Arial"/>
          <w:iCs/>
          <w:sz w:val="22"/>
          <w:szCs w:val="22"/>
        </w:rPr>
      </w:pPr>
      <w:r w:rsidRPr="002B1934">
        <w:rPr>
          <w:rFonts w:ascii="Arial" w:hAnsi="Arial" w:cs="Arial"/>
          <w:iCs/>
          <w:sz w:val="22"/>
          <w:szCs w:val="22"/>
        </w:rPr>
        <w:t xml:space="preserve">na straně druhé - </w:t>
      </w:r>
    </w:p>
    <w:p w14:paraId="0567A87E" w14:textId="77777777" w:rsidR="002B1934" w:rsidRPr="002B1934" w:rsidRDefault="002B1934" w:rsidP="002B1934">
      <w:pPr>
        <w:rPr>
          <w:rFonts w:ascii="Arial" w:hAnsi="Arial" w:cs="Arial"/>
          <w:iCs/>
          <w:sz w:val="22"/>
          <w:szCs w:val="22"/>
        </w:rPr>
      </w:pPr>
    </w:p>
    <w:p w14:paraId="74B7A51D" w14:textId="50794113" w:rsidR="002B1934" w:rsidRDefault="002B1934" w:rsidP="006C07AD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2B1934">
        <w:rPr>
          <w:rFonts w:ascii="Arial" w:hAnsi="Arial" w:cs="Arial"/>
          <w:iCs/>
          <w:sz w:val="22"/>
          <w:szCs w:val="22"/>
        </w:rPr>
        <w:t xml:space="preserve">uzavírají tento </w:t>
      </w:r>
      <w:r w:rsidRPr="002B1934">
        <w:rPr>
          <w:rFonts w:ascii="Arial" w:hAnsi="Arial" w:cs="Arial"/>
          <w:b/>
          <w:bCs/>
          <w:iCs/>
          <w:sz w:val="28"/>
          <w:szCs w:val="28"/>
        </w:rPr>
        <w:t xml:space="preserve">dodatek </w:t>
      </w:r>
      <w:r w:rsidR="000778B1">
        <w:rPr>
          <w:rFonts w:ascii="Arial" w:hAnsi="Arial" w:cs="Arial"/>
          <w:b/>
          <w:bCs/>
          <w:iCs/>
          <w:sz w:val="28"/>
          <w:szCs w:val="28"/>
        </w:rPr>
        <w:t>č</w:t>
      </w:r>
      <w:r w:rsidRPr="002B1934">
        <w:rPr>
          <w:rFonts w:ascii="Arial" w:hAnsi="Arial" w:cs="Arial"/>
          <w:b/>
          <w:bCs/>
          <w:iCs/>
          <w:sz w:val="28"/>
          <w:szCs w:val="28"/>
        </w:rPr>
        <w:t>. 4</w:t>
      </w:r>
      <w:r w:rsidRPr="002B1934">
        <w:rPr>
          <w:rFonts w:ascii="Arial" w:hAnsi="Arial" w:cs="Arial"/>
          <w:iCs/>
          <w:sz w:val="22"/>
          <w:szCs w:val="22"/>
        </w:rPr>
        <w:t xml:space="preserve"> k pachtovní smlouvě č. 240N20/59 ze dne 30.12.2020, ve znění dodatku č.1 ze dne 27.9.2022, oznámení o změně výše pachtovného ze dne 12.7.2023, oznámení o změně výše pachtovného ze dne 15.7.2024, dodatku č.2 ze dne 10.4.2025 a dodatku č.3</w:t>
      </w:r>
      <w:r w:rsidR="000778B1">
        <w:rPr>
          <w:rFonts w:ascii="Arial" w:hAnsi="Arial" w:cs="Arial"/>
          <w:iCs/>
          <w:sz w:val="22"/>
          <w:szCs w:val="22"/>
        </w:rPr>
        <w:t xml:space="preserve"> </w:t>
      </w:r>
      <w:r w:rsidRPr="002B1934">
        <w:rPr>
          <w:rFonts w:ascii="Arial" w:hAnsi="Arial" w:cs="Arial"/>
          <w:iCs/>
          <w:sz w:val="22"/>
          <w:szCs w:val="22"/>
        </w:rPr>
        <w:t xml:space="preserve">ze dne 17.12.2025 (dále jen „smlouva“), </w:t>
      </w:r>
      <w:r w:rsidRPr="002B1934">
        <w:rPr>
          <w:rFonts w:ascii="Arial" w:hAnsi="Arial" w:cs="Arial"/>
          <w:b/>
          <w:bCs/>
          <w:iCs/>
          <w:sz w:val="22"/>
          <w:szCs w:val="22"/>
        </w:rPr>
        <w:t>kterým se mění předmět pachtu a výše ročního pachtovného.</w:t>
      </w:r>
    </w:p>
    <w:p w14:paraId="0335A156" w14:textId="77777777" w:rsidR="006C07AD" w:rsidRDefault="006C07AD" w:rsidP="006C07AD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4B672EB4" w14:textId="1805E982" w:rsidR="002B1934" w:rsidRPr="002B1934" w:rsidRDefault="002B1934" w:rsidP="002B1934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1.</w:t>
      </w:r>
    </w:p>
    <w:p w14:paraId="06AD1304" w14:textId="6C34811E" w:rsidR="002B1934" w:rsidRPr="002B1934" w:rsidRDefault="002B1934" w:rsidP="002B1934">
      <w:pPr>
        <w:rPr>
          <w:rFonts w:ascii="Arial" w:hAnsi="Arial" w:cs="Arial"/>
          <w:i/>
          <w:sz w:val="22"/>
          <w:szCs w:val="22"/>
        </w:rPr>
      </w:pPr>
      <w:r w:rsidRPr="002B1934">
        <w:rPr>
          <w:rFonts w:ascii="Arial" w:hAnsi="Arial" w:cs="Arial"/>
          <w:b/>
          <w:bCs/>
          <w:iCs/>
          <w:sz w:val="22"/>
          <w:szCs w:val="22"/>
        </w:rPr>
        <w:t>a)</w:t>
      </w:r>
      <w:r>
        <w:rPr>
          <w:rFonts w:ascii="Arial" w:hAnsi="Arial" w:cs="Arial"/>
          <w:iCs/>
          <w:sz w:val="22"/>
          <w:szCs w:val="22"/>
        </w:rPr>
        <w:t xml:space="preserve"> O</w:t>
      </w:r>
      <w:r w:rsidRPr="002B1934">
        <w:rPr>
          <w:rFonts w:ascii="Arial" w:hAnsi="Arial" w:cs="Arial"/>
          <w:iCs/>
          <w:sz w:val="22"/>
          <w:szCs w:val="22"/>
        </w:rPr>
        <w:t xml:space="preserve">de dne nabytí právní moci rozhodnutí č.j. SPU 369621/2022/Tr o výměně </w:t>
      </w:r>
      <w:proofErr w:type="spellStart"/>
      <w:r w:rsidRPr="002B1934">
        <w:rPr>
          <w:rFonts w:ascii="Arial" w:hAnsi="Arial" w:cs="Arial"/>
          <w:iCs/>
          <w:sz w:val="22"/>
          <w:szCs w:val="22"/>
        </w:rPr>
        <w:t>nebopřechodu</w:t>
      </w:r>
      <w:proofErr w:type="spellEnd"/>
      <w:r w:rsidRPr="002B1934">
        <w:rPr>
          <w:rFonts w:ascii="Arial" w:hAnsi="Arial" w:cs="Arial"/>
          <w:iCs/>
          <w:sz w:val="22"/>
          <w:szCs w:val="22"/>
        </w:rPr>
        <w:t xml:space="preserve"> vlastnických práv v </w:t>
      </w:r>
      <w:proofErr w:type="spellStart"/>
      <w:r w:rsidRPr="002B1934">
        <w:rPr>
          <w:rFonts w:ascii="Arial" w:hAnsi="Arial" w:cs="Arial"/>
          <w:iCs/>
          <w:sz w:val="22"/>
          <w:szCs w:val="22"/>
        </w:rPr>
        <w:t>k.ú</w:t>
      </w:r>
      <w:proofErr w:type="spellEnd"/>
      <w:r w:rsidRPr="002B1934">
        <w:rPr>
          <w:rFonts w:ascii="Arial" w:hAnsi="Arial" w:cs="Arial"/>
          <w:iCs/>
          <w:sz w:val="22"/>
          <w:szCs w:val="22"/>
        </w:rPr>
        <w:t xml:space="preserve">. Šitbořice (tj.26.3.2026) nenáleží propachtovateli pachtovné za níže vyjmenované pozemky, které byly doposud předmětem této smlouvy a dnem 26.3.2026 zanikly. Jedná se o tyto pozemky v </w:t>
      </w:r>
      <w:proofErr w:type="spellStart"/>
      <w:r w:rsidRPr="002B1934">
        <w:rPr>
          <w:rFonts w:ascii="Arial" w:hAnsi="Arial" w:cs="Arial"/>
          <w:iCs/>
          <w:sz w:val="22"/>
          <w:szCs w:val="22"/>
        </w:rPr>
        <w:t>k.ú</w:t>
      </w:r>
      <w:proofErr w:type="spellEnd"/>
      <w:r w:rsidRPr="002B1934">
        <w:rPr>
          <w:rFonts w:ascii="Arial" w:hAnsi="Arial" w:cs="Arial"/>
          <w:iCs/>
          <w:sz w:val="22"/>
          <w:szCs w:val="22"/>
        </w:rPr>
        <w:t xml:space="preserve">. Šitbořice dle KN </w:t>
      </w:r>
      <w:proofErr w:type="spellStart"/>
      <w:r w:rsidRPr="002B1934">
        <w:rPr>
          <w:rFonts w:ascii="Arial" w:hAnsi="Arial" w:cs="Arial"/>
          <w:iCs/>
          <w:sz w:val="22"/>
          <w:szCs w:val="22"/>
        </w:rPr>
        <w:t>p.č</w:t>
      </w:r>
      <w:proofErr w:type="spellEnd"/>
      <w:r w:rsidRPr="002B1934">
        <w:rPr>
          <w:rFonts w:ascii="Arial" w:hAnsi="Arial" w:cs="Arial"/>
          <w:iCs/>
          <w:sz w:val="22"/>
          <w:szCs w:val="22"/>
        </w:rPr>
        <w:t>. 3138, 3248,3294,</w:t>
      </w:r>
      <w:r w:rsidRPr="002B1934">
        <w:rPr>
          <w:rFonts w:ascii="Arial" w:hAnsi="Arial" w:cs="Arial"/>
          <w:i/>
          <w:sz w:val="22"/>
          <w:szCs w:val="22"/>
        </w:rPr>
        <w:t xml:space="preserve"> 3671, 3673, 4010, 4118, 4132, 4202, 4706/1, 4708/1, 4719/2, 4729/1, 4751/1,4855, 5073, 5249, 5250, 5470, 5628, 5654, 5656, 5970, 5971, 6446, 6451, 6477, 6479, 10022, 12042.</w:t>
      </w:r>
    </w:p>
    <w:p w14:paraId="38BF2F95" w14:textId="77777777" w:rsidR="002B1934" w:rsidRPr="002B1934" w:rsidRDefault="002B1934" w:rsidP="002B1934">
      <w:pPr>
        <w:rPr>
          <w:rFonts w:ascii="Arial" w:hAnsi="Arial" w:cs="Arial"/>
          <w:i/>
          <w:sz w:val="22"/>
          <w:szCs w:val="22"/>
        </w:rPr>
      </w:pPr>
    </w:p>
    <w:p w14:paraId="75E90B14" w14:textId="77777777" w:rsidR="002B1934" w:rsidRDefault="002B1934" w:rsidP="002B1934">
      <w:pPr>
        <w:rPr>
          <w:rFonts w:ascii="Arial" w:hAnsi="Arial" w:cs="Arial"/>
          <w:i/>
          <w:sz w:val="22"/>
          <w:szCs w:val="22"/>
        </w:rPr>
      </w:pPr>
    </w:p>
    <w:p w14:paraId="36DC0FE4" w14:textId="77777777" w:rsidR="002B1934" w:rsidRPr="002B1934" w:rsidRDefault="002B1934" w:rsidP="002B1934">
      <w:pPr>
        <w:jc w:val="right"/>
        <w:rPr>
          <w:rFonts w:ascii="Arial" w:hAnsi="Arial" w:cs="Arial"/>
          <w:sz w:val="22"/>
          <w:szCs w:val="22"/>
        </w:rPr>
      </w:pPr>
    </w:p>
    <w:p w14:paraId="085B037E" w14:textId="7FC2AD5B" w:rsidR="002B1934" w:rsidRPr="002B1934" w:rsidRDefault="002B1934" w:rsidP="002B1934">
      <w:pPr>
        <w:jc w:val="both"/>
        <w:rPr>
          <w:rFonts w:ascii="Arial" w:hAnsi="Arial" w:cs="Arial"/>
          <w:iCs/>
          <w:sz w:val="22"/>
          <w:szCs w:val="22"/>
        </w:rPr>
      </w:pPr>
      <w:r w:rsidRPr="002B1934">
        <w:rPr>
          <w:rFonts w:ascii="Arial" w:hAnsi="Arial" w:cs="Arial"/>
          <w:b/>
          <w:bCs/>
          <w:iCs/>
          <w:sz w:val="22"/>
          <w:szCs w:val="22"/>
        </w:rPr>
        <w:t>b)</w:t>
      </w:r>
      <w:r w:rsidRPr="002B1934">
        <w:rPr>
          <w:rFonts w:ascii="Arial" w:hAnsi="Arial" w:cs="Arial"/>
          <w:iCs/>
          <w:sz w:val="22"/>
          <w:szCs w:val="22"/>
        </w:rPr>
        <w:t xml:space="preserve"> Dále smluvní strany dohodly </w:t>
      </w:r>
      <w:r w:rsidRPr="002B1934">
        <w:rPr>
          <w:rFonts w:ascii="Arial" w:hAnsi="Arial" w:cs="Arial"/>
          <w:b/>
          <w:bCs/>
          <w:iCs/>
          <w:sz w:val="22"/>
          <w:szCs w:val="22"/>
        </w:rPr>
        <w:t xml:space="preserve">na rozšíření předmětu pachtu ode dne 1.7.2026 </w:t>
      </w:r>
      <w:r w:rsidRPr="002B1934">
        <w:rPr>
          <w:rFonts w:ascii="Arial" w:hAnsi="Arial" w:cs="Arial"/>
          <w:iCs/>
          <w:sz w:val="22"/>
          <w:szCs w:val="22"/>
        </w:rPr>
        <w:t xml:space="preserve">o pozemky v obci a </w:t>
      </w:r>
      <w:proofErr w:type="spellStart"/>
      <w:r w:rsidRPr="002B1934">
        <w:rPr>
          <w:rFonts w:ascii="Arial" w:hAnsi="Arial" w:cs="Arial"/>
          <w:iCs/>
          <w:sz w:val="22"/>
          <w:szCs w:val="22"/>
        </w:rPr>
        <w:t>k.ú</w:t>
      </w:r>
      <w:proofErr w:type="spellEnd"/>
      <w:r w:rsidRPr="002B1934">
        <w:rPr>
          <w:rFonts w:ascii="Arial" w:hAnsi="Arial" w:cs="Arial"/>
          <w:iCs/>
          <w:sz w:val="22"/>
          <w:szCs w:val="22"/>
        </w:rPr>
        <w:t xml:space="preserve">. Šitbořice dle KN </w:t>
      </w:r>
      <w:proofErr w:type="spellStart"/>
      <w:r w:rsidRPr="002B1934">
        <w:rPr>
          <w:rFonts w:ascii="Arial" w:hAnsi="Arial" w:cs="Arial"/>
          <w:b/>
          <w:bCs/>
          <w:iCs/>
          <w:sz w:val="22"/>
          <w:szCs w:val="22"/>
        </w:rPr>
        <w:t>p.č</w:t>
      </w:r>
      <w:proofErr w:type="spellEnd"/>
      <w:r w:rsidRPr="002B1934">
        <w:rPr>
          <w:rFonts w:ascii="Arial" w:hAnsi="Arial" w:cs="Arial"/>
          <w:b/>
          <w:bCs/>
          <w:iCs/>
          <w:sz w:val="22"/>
          <w:szCs w:val="22"/>
        </w:rPr>
        <w:t>. 4717/1 a 4942/2 (</w:t>
      </w:r>
      <w:r w:rsidRPr="002B1934">
        <w:rPr>
          <w:rFonts w:ascii="Arial" w:hAnsi="Arial" w:cs="Arial"/>
          <w:iCs/>
          <w:sz w:val="22"/>
          <w:szCs w:val="22"/>
        </w:rPr>
        <w:t>tyto byly do 30.6.2026 předmětem pacht</w:t>
      </w:r>
      <w:r>
        <w:rPr>
          <w:rFonts w:ascii="Arial" w:hAnsi="Arial" w:cs="Arial"/>
          <w:iCs/>
          <w:sz w:val="22"/>
          <w:szCs w:val="22"/>
        </w:rPr>
        <w:t>.</w:t>
      </w:r>
      <w:r w:rsidRPr="002B1934">
        <w:rPr>
          <w:rFonts w:ascii="Arial" w:hAnsi="Arial" w:cs="Arial"/>
          <w:iCs/>
          <w:sz w:val="22"/>
          <w:szCs w:val="22"/>
        </w:rPr>
        <w:t xml:space="preserve"> smlouvy 1N17/59).</w:t>
      </w:r>
    </w:p>
    <w:p w14:paraId="26A1AAC1" w14:textId="77777777" w:rsidR="002B1934" w:rsidRPr="002B1934" w:rsidRDefault="002B1934" w:rsidP="002B1934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23206783" w14:textId="0127BA7B" w:rsidR="002B1934" w:rsidRPr="002B1934" w:rsidRDefault="002B1934" w:rsidP="006C07AD">
      <w:pPr>
        <w:jc w:val="both"/>
        <w:rPr>
          <w:rFonts w:ascii="Arial" w:hAnsi="Arial" w:cs="Arial"/>
          <w:iCs/>
          <w:sz w:val="22"/>
          <w:szCs w:val="22"/>
        </w:rPr>
      </w:pPr>
      <w:r w:rsidRPr="006C07AD">
        <w:rPr>
          <w:rFonts w:ascii="Arial" w:hAnsi="Arial" w:cs="Arial"/>
          <w:iCs/>
          <w:sz w:val="22"/>
          <w:szCs w:val="22"/>
        </w:rPr>
        <w:t>2.</w:t>
      </w:r>
      <w:r w:rsidRPr="002B1934">
        <w:rPr>
          <w:rFonts w:ascii="Arial" w:hAnsi="Arial" w:cs="Arial"/>
          <w:iCs/>
          <w:sz w:val="22"/>
          <w:szCs w:val="22"/>
        </w:rPr>
        <w:t xml:space="preserve">Smluvní strany se dohodly na tom, že s ohledem na obě skutečnosti uvedené v bodě 1. tohoto dodatku se </w:t>
      </w:r>
      <w:r w:rsidRPr="002B1934">
        <w:rPr>
          <w:rFonts w:ascii="Arial" w:hAnsi="Arial" w:cs="Arial"/>
          <w:b/>
          <w:bCs/>
          <w:iCs/>
          <w:sz w:val="22"/>
          <w:szCs w:val="22"/>
        </w:rPr>
        <w:t xml:space="preserve">nově stanovuje výše ročního pachtovného na částku 50 462 </w:t>
      </w:r>
      <w:r w:rsidRPr="002B1934">
        <w:rPr>
          <w:rFonts w:ascii="Arial" w:hAnsi="Arial" w:cs="Arial"/>
          <w:iCs/>
          <w:sz w:val="22"/>
          <w:szCs w:val="22"/>
        </w:rPr>
        <w:t>Kč (slovy: padesát tisíc čtyři sta šedesát dvě koruny české). Výpočet uveden v příloze č.1.</w:t>
      </w:r>
    </w:p>
    <w:p w14:paraId="2D2FC550" w14:textId="77777777" w:rsidR="002B1934" w:rsidRPr="002B1934" w:rsidRDefault="002B1934" w:rsidP="006C07AD">
      <w:pPr>
        <w:jc w:val="both"/>
        <w:rPr>
          <w:rFonts w:ascii="Arial" w:hAnsi="Arial" w:cs="Arial"/>
          <w:iCs/>
          <w:sz w:val="22"/>
          <w:szCs w:val="22"/>
        </w:rPr>
      </w:pPr>
    </w:p>
    <w:p w14:paraId="1CB154CC" w14:textId="77777777" w:rsidR="002B1934" w:rsidRPr="006C07AD" w:rsidRDefault="002B1934" w:rsidP="006C07AD">
      <w:pPr>
        <w:jc w:val="both"/>
        <w:rPr>
          <w:rFonts w:ascii="Arial" w:hAnsi="Arial" w:cs="Arial"/>
          <w:iCs/>
          <w:sz w:val="22"/>
          <w:szCs w:val="22"/>
        </w:rPr>
      </w:pPr>
      <w:r w:rsidRPr="002B1934">
        <w:rPr>
          <w:rFonts w:ascii="Arial" w:hAnsi="Arial" w:cs="Arial"/>
          <w:iCs/>
          <w:sz w:val="22"/>
          <w:szCs w:val="22"/>
        </w:rPr>
        <w:t xml:space="preserve">K </w:t>
      </w:r>
      <w:r w:rsidRPr="002B1934">
        <w:rPr>
          <w:rFonts w:ascii="Arial" w:hAnsi="Arial" w:cs="Arial"/>
          <w:b/>
          <w:bCs/>
          <w:iCs/>
          <w:sz w:val="22"/>
          <w:szCs w:val="22"/>
        </w:rPr>
        <w:t xml:space="preserve">01.10.2026 je pachtýř povinen zaplatit částku 47 945 Kč </w:t>
      </w:r>
      <w:r w:rsidRPr="002B1934">
        <w:rPr>
          <w:rFonts w:ascii="Arial" w:hAnsi="Arial" w:cs="Arial"/>
          <w:iCs/>
          <w:sz w:val="22"/>
          <w:szCs w:val="22"/>
        </w:rPr>
        <w:t>(slovy: čtyřicet sedm tisíc devět set čtyřicet pět korun českých</w:t>
      </w:r>
      <w:proofErr w:type="gramStart"/>
      <w:r w:rsidRPr="002B1934">
        <w:rPr>
          <w:rFonts w:ascii="Arial" w:hAnsi="Arial" w:cs="Arial"/>
          <w:iCs/>
          <w:sz w:val="22"/>
          <w:szCs w:val="22"/>
        </w:rPr>
        <w:t>) .Výpočet</w:t>
      </w:r>
      <w:proofErr w:type="gramEnd"/>
      <w:r w:rsidRPr="002B1934">
        <w:rPr>
          <w:rFonts w:ascii="Arial" w:hAnsi="Arial" w:cs="Arial"/>
          <w:iCs/>
          <w:sz w:val="22"/>
          <w:szCs w:val="22"/>
        </w:rPr>
        <w:t xml:space="preserve"> uveden v příloze č.2.</w:t>
      </w:r>
    </w:p>
    <w:p w14:paraId="41072545" w14:textId="77777777" w:rsidR="006C07AD" w:rsidRPr="002B1934" w:rsidRDefault="006C07AD" w:rsidP="002B1934">
      <w:pPr>
        <w:rPr>
          <w:rFonts w:ascii="Arial" w:hAnsi="Arial" w:cs="Arial"/>
          <w:iCs/>
          <w:sz w:val="22"/>
          <w:szCs w:val="22"/>
        </w:rPr>
      </w:pPr>
    </w:p>
    <w:p w14:paraId="5A0EDB91" w14:textId="77777777" w:rsidR="002B1934" w:rsidRPr="006C07AD" w:rsidRDefault="002B1934" w:rsidP="006C07AD">
      <w:pPr>
        <w:jc w:val="both"/>
        <w:rPr>
          <w:rFonts w:ascii="Arial" w:hAnsi="Arial" w:cs="Arial"/>
          <w:iCs/>
          <w:sz w:val="22"/>
          <w:szCs w:val="22"/>
        </w:rPr>
      </w:pPr>
      <w:r w:rsidRPr="002B1934">
        <w:rPr>
          <w:rFonts w:ascii="Arial" w:hAnsi="Arial" w:cs="Arial"/>
          <w:iCs/>
          <w:sz w:val="22"/>
          <w:szCs w:val="22"/>
        </w:rPr>
        <w:t>Tato částka se skládá z ročního pachtovného u pozemků, které nebyly předmětem přechodu, a z alikvotních částí ročního pachtovného u pozemků, které byly předmětem přechodu. Alikvotní části jsou vypočítány za období od předchozího data splatnosti do rozhodného data (rozhodných dat).</w:t>
      </w:r>
    </w:p>
    <w:p w14:paraId="51087137" w14:textId="77777777" w:rsidR="006C07AD" w:rsidRPr="002B1934" w:rsidRDefault="006C07AD" w:rsidP="002B1934">
      <w:pPr>
        <w:rPr>
          <w:rFonts w:ascii="Arial" w:hAnsi="Arial" w:cs="Arial"/>
          <w:iCs/>
          <w:sz w:val="22"/>
          <w:szCs w:val="22"/>
        </w:rPr>
      </w:pPr>
    </w:p>
    <w:p w14:paraId="070A3221" w14:textId="77777777" w:rsidR="002B1934" w:rsidRPr="006C07AD" w:rsidRDefault="002B1934" w:rsidP="002B1934">
      <w:pPr>
        <w:rPr>
          <w:rFonts w:ascii="Arial" w:hAnsi="Arial" w:cs="Arial"/>
          <w:iCs/>
          <w:sz w:val="22"/>
          <w:szCs w:val="22"/>
        </w:rPr>
      </w:pPr>
      <w:r w:rsidRPr="002B1934">
        <w:rPr>
          <w:rFonts w:ascii="Arial" w:hAnsi="Arial" w:cs="Arial"/>
          <w:b/>
          <w:bCs/>
          <w:iCs/>
          <w:sz w:val="22"/>
          <w:szCs w:val="22"/>
        </w:rPr>
        <w:t xml:space="preserve">Roční pachtovné u pozemků, které nebyly předmětem převodu (přechodu): 40 022 Kč </w:t>
      </w:r>
      <w:r w:rsidRPr="002B1934">
        <w:rPr>
          <w:rFonts w:ascii="Arial" w:hAnsi="Arial" w:cs="Arial"/>
          <w:iCs/>
          <w:sz w:val="22"/>
          <w:szCs w:val="22"/>
        </w:rPr>
        <w:t>(slovy: čtyřicet tisíc devět set dvacet dva korun českých).</w:t>
      </w:r>
    </w:p>
    <w:p w14:paraId="3E0555AF" w14:textId="77777777" w:rsidR="006C07AD" w:rsidRPr="002B1934" w:rsidRDefault="006C07AD" w:rsidP="002B1934">
      <w:pPr>
        <w:rPr>
          <w:rFonts w:ascii="Arial" w:hAnsi="Arial" w:cs="Arial"/>
          <w:iCs/>
          <w:sz w:val="22"/>
          <w:szCs w:val="22"/>
        </w:rPr>
      </w:pPr>
    </w:p>
    <w:p w14:paraId="2D31D768" w14:textId="77777777" w:rsidR="002B1934" w:rsidRPr="006C07AD" w:rsidRDefault="002B1934" w:rsidP="002B1934">
      <w:pPr>
        <w:rPr>
          <w:rFonts w:ascii="Arial" w:hAnsi="Arial" w:cs="Arial"/>
          <w:iCs/>
          <w:sz w:val="22"/>
          <w:szCs w:val="22"/>
        </w:rPr>
      </w:pPr>
      <w:r w:rsidRPr="002B1934">
        <w:rPr>
          <w:rFonts w:ascii="Arial" w:hAnsi="Arial" w:cs="Arial"/>
          <w:b/>
          <w:bCs/>
          <w:iCs/>
          <w:sz w:val="22"/>
          <w:szCs w:val="22"/>
        </w:rPr>
        <w:t xml:space="preserve">Alikvotní části ročního pachtovného u pozemků, které byly předmětem převodu: 7 923 Kč </w:t>
      </w:r>
      <w:r w:rsidRPr="002B1934">
        <w:rPr>
          <w:rFonts w:ascii="Arial" w:hAnsi="Arial" w:cs="Arial"/>
          <w:iCs/>
          <w:sz w:val="22"/>
          <w:szCs w:val="22"/>
        </w:rPr>
        <w:t>(slovy: sedm tisíc devět set dvacet tři korun českých).</w:t>
      </w:r>
    </w:p>
    <w:p w14:paraId="52B810AE" w14:textId="77777777" w:rsidR="006C07AD" w:rsidRPr="002B1934" w:rsidRDefault="006C07AD" w:rsidP="00221CDD">
      <w:pPr>
        <w:jc w:val="both"/>
        <w:rPr>
          <w:rFonts w:ascii="Arial" w:hAnsi="Arial" w:cs="Arial"/>
          <w:iCs/>
          <w:sz w:val="22"/>
          <w:szCs w:val="22"/>
        </w:rPr>
      </w:pPr>
    </w:p>
    <w:p w14:paraId="6C218C31" w14:textId="77777777" w:rsidR="002B1934" w:rsidRDefault="002B1934" w:rsidP="00221CDD">
      <w:pPr>
        <w:jc w:val="both"/>
        <w:rPr>
          <w:rFonts w:ascii="Arial" w:hAnsi="Arial" w:cs="Arial"/>
          <w:iCs/>
          <w:sz w:val="22"/>
          <w:szCs w:val="22"/>
        </w:rPr>
      </w:pPr>
      <w:r w:rsidRPr="002B1934">
        <w:rPr>
          <w:rFonts w:ascii="Arial" w:hAnsi="Arial" w:cs="Arial"/>
          <w:iCs/>
          <w:sz w:val="22"/>
          <w:szCs w:val="22"/>
        </w:rPr>
        <w:t xml:space="preserve">Předmětem pachtu dle smlouvy upravené tímto dodatkem jsou pozemky o celkové výměře </w:t>
      </w:r>
      <w:proofErr w:type="gramStart"/>
      <w:r w:rsidRPr="002B1934">
        <w:rPr>
          <w:rFonts w:ascii="Arial" w:hAnsi="Arial" w:cs="Arial"/>
          <w:b/>
          <w:bCs/>
          <w:iCs/>
          <w:sz w:val="22"/>
          <w:szCs w:val="22"/>
        </w:rPr>
        <w:t>123489m2</w:t>
      </w:r>
      <w:proofErr w:type="gramEnd"/>
      <w:r w:rsidRPr="002B1934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2B1934">
        <w:rPr>
          <w:rFonts w:ascii="Arial" w:hAnsi="Arial" w:cs="Arial"/>
          <w:iCs/>
          <w:sz w:val="22"/>
          <w:szCs w:val="22"/>
        </w:rPr>
        <w:t xml:space="preserve">jejich přehled je součástí tohoto </w:t>
      </w:r>
      <w:proofErr w:type="gramStart"/>
      <w:r w:rsidRPr="002B1934">
        <w:rPr>
          <w:rFonts w:ascii="Arial" w:hAnsi="Arial" w:cs="Arial"/>
          <w:iCs/>
          <w:sz w:val="22"/>
          <w:szCs w:val="22"/>
        </w:rPr>
        <w:t>dodatku - příloha</w:t>
      </w:r>
      <w:proofErr w:type="gramEnd"/>
      <w:r w:rsidRPr="002B1934">
        <w:rPr>
          <w:rFonts w:ascii="Arial" w:hAnsi="Arial" w:cs="Arial"/>
          <w:iCs/>
          <w:sz w:val="22"/>
          <w:szCs w:val="22"/>
        </w:rPr>
        <w:t xml:space="preserve"> č.1- aktualizovaný předmět pachtu, nové aktualizované roční pachtovné.</w:t>
      </w:r>
    </w:p>
    <w:p w14:paraId="31DEC81D" w14:textId="77777777" w:rsidR="006C07AD" w:rsidRPr="002B1934" w:rsidRDefault="006C07AD" w:rsidP="00221CDD">
      <w:pPr>
        <w:jc w:val="both"/>
        <w:rPr>
          <w:rFonts w:ascii="Arial" w:hAnsi="Arial" w:cs="Arial"/>
          <w:iCs/>
          <w:sz w:val="22"/>
          <w:szCs w:val="22"/>
        </w:rPr>
      </w:pPr>
    </w:p>
    <w:p w14:paraId="5E0C24B7" w14:textId="64005753" w:rsidR="002B1934" w:rsidRPr="002B1934" w:rsidRDefault="006C07AD" w:rsidP="00221CDD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3. </w:t>
      </w:r>
      <w:r w:rsidR="002B1934" w:rsidRPr="002B1934">
        <w:rPr>
          <w:rFonts w:ascii="Arial" w:hAnsi="Arial" w:cs="Arial"/>
          <w:iCs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 důvodu jinak určeného veřejného zájmu, potřeba uvolnit předmět pachtu nebo jeho část, tj. 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2E9767F" w14:textId="77777777" w:rsidR="002B1934" w:rsidRPr="002B1934" w:rsidRDefault="002B1934" w:rsidP="00221CDD">
      <w:pPr>
        <w:jc w:val="both"/>
        <w:rPr>
          <w:rFonts w:ascii="Arial" w:hAnsi="Arial" w:cs="Arial"/>
          <w:iCs/>
          <w:sz w:val="22"/>
          <w:szCs w:val="22"/>
        </w:rPr>
      </w:pPr>
    </w:p>
    <w:p w14:paraId="7074EFFF" w14:textId="5E342C3A" w:rsidR="008020D1" w:rsidRPr="002B1934" w:rsidRDefault="002B1934" w:rsidP="00221CDD">
      <w:pPr>
        <w:jc w:val="both"/>
        <w:rPr>
          <w:rFonts w:ascii="Arial" w:hAnsi="Arial" w:cs="Arial"/>
          <w:b/>
          <w:sz w:val="22"/>
          <w:szCs w:val="22"/>
        </w:rPr>
      </w:pPr>
      <w:r w:rsidRPr="002B1934">
        <w:rPr>
          <w:rFonts w:ascii="Arial" w:hAnsi="Arial" w:cs="Arial"/>
          <w:iCs/>
          <w:sz w:val="22"/>
          <w:szCs w:val="22"/>
        </w:rPr>
        <w:t xml:space="preserve">Pachtýř s jednostranným ukončením pachtu pozemku či jeho části z důvodu potřeby uvolnění k plnění funkcí státu nebo jiných úkolů v rámci působnosti nebo stanoveného předmětu činnosti propachtovatele anebo pro realizaci veřejně prospěšné stavby nebo z důvodu jinak určeného veřejného zájmu výslovně souhlasí a stvrzuje, že nebude z titulu tohoto ukončení smlouvy uplatňovat žádné jiné náhrady ani majetkové nároky a sankce. Bude-li se na pozemku nacházet rozpracovaná výroba a požádá-li pachtýř o kompenzaci, náleží mu náhrada ve výši prokázaných nákladových položek na ni vynaložených, v daném </w:t>
      </w:r>
    </w:p>
    <w:p w14:paraId="0EFFCF21" w14:textId="77777777" w:rsidR="00C91F2F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7279CD2" w14:textId="77777777" w:rsidR="00221CDD" w:rsidRPr="002B1934" w:rsidRDefault="00221CDD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8A7EAB" w14:textId="3C1BD34F" w:rsidR="00DF57DD" w:rsidRPr="00172AFE" w:rsidRDefault="006C07A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4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6625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iCs/>
          <w:sz w:val="22"/>
          <w:szCs w:val="22"/>
        </w:rPr>
      </w:pPr>
    </w:p>
    <w:p w14:paraId="3155A0FC" w14:textId="435E02E5" w:rsidR="00A53695" w:rsidRPr="00F22F4A" w:rsidRDefault="006C07AD" w:rsidP="00176625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5</w:t>
      </w:r>
      <w:r w:rsidR="00164B4F" w:rsidRPr="00176625">
        <w:rPr>
          <w:rFonts w:ascii="Arial" w:hAnsi="Arial" w:cs="Arial"/>
          <w:i/>
          <w:iCs/>
          <w:sz w:val="22"/>
          <w:szCs w:val="22"/>
        </w:rPr>
        <w:t>.</w:t>
      </w:r>
      <w:r w:rsidR="00B12289" w:rsidRPr="00F22F4A">
        <w:rPr>
          <w:rFonts w:ascii="Arial" w:hAnsi="Arial" w:cs="Arial"/>
          <w:sz w:val="22"/>
          <w:szCs w:val="22"/>
        </w:rPr>
        <w:t xml:space="preserve"> </w:t>
      </w:r>
      <w:r w:rsidR="00A53695" w:rsidRPr="00F22F4A">
        <w:rPr>
          <w:rFonts w:ascii="Arial" w:hAnsi="Arial" w:cs="Arial"/>
          <w:sz w:val="22"/>
          <w:szCs w:val="22"/>
        </w:rPr>
        <w:t>Tento dodatek</w:t>
      </w:r>
      <w:r w:rsidR="00B12289" w:rsidRPr="00F22F4A">
        <w:rPr>
          <w:rFonts w:ascii="Arial" w:hAnsi="Arial" w:cs="Arial"/>
          <w:sz w:val="22"/>
          <w:szCs w:val="22"/>
        </w:rPr>
        <w:t xml:space="preserve"> nabývá platnosti dnem podpisu smluvními stranami a účinnosti </w:t>
      </w:r>
      <w:r w:rsidR="00B12289" w:rsidRPr="00176625">
        <w:rPr>
          <w:rFonts w:ascii="Arial" w:hAnsi="Arial" w:cs="Arial"/>
          <w:bCs/>
          <w:sz w:val="22"/>
          <w:szCs w:val="22"/>
        </w:rPr>
        <w:t>dnem</w:t>
      </w:r>
      <w:r w:rsidR="0072149A" w:rsidRPr="00176625">
        <w:rPr>
          <w:rFonts w:ascii="Arial" w:hAnsi="Arial" w:cs="Arial"/>
          <w:bCs/>
          <w:sz w:val="22"/>
          <w:szCs w:val="22"/>
        </w:rPr>
        <w:t xml:space="preserve"> </w:t>
      </w:r>
      <w:r w:rsidR="00F22F4A" w:rsidRPr="000778B1">
        <w:rPr>
          <w:rFonts w:ascii="Arial" w:hAnsi="Arial" w:cs="Arial"/>
          <w:bCs/>
          <w:sz w:val="22"/>
          <w:szCs w:val="22"/>
        </w:rPr>
        <w:t>1.7.2026</w:t>
      </w:r>
      <w:r w:rsidR="0072149A" w:rsidRPr="00176625">
        <w:rPr>
          <w:rFonts w:ascii="Arial" w:hAnsi="Arial" w:cs="Arial"/>
          <w:bCs/>
          <w:sz w:val="22"/>
          <w:szCs w:val="22"/>
        </w:rPr>
        <w:t>,</w:t>
      </w:r>
      <w:r w:rsidR="0072149A" w:rsidRPr="00F22F4A">
        <w:rPr>
          <w:rFonts w:ascii="Arial" w:hAnsi="Arial" w:cs="Arial"/>
          <w:sz w:val="22"/>
          <w:szCs w:val="22"/>
        </w:rPr>
        <w:t xml:space="preserve"> nejdříve však dnem</w:t>
      </w:r>
      <w:r w:rsidR="00B12289" w:rsidRPr="00F22F4A">
        <w:rPr>
          <w:rFonts w:ascii="Arial" w:hAnsi="Arial" w:cs="Arial"/>
          <w:sz w:val="22"/>
          <w:szCs w:val="22"/>
        </w:rPr>
        <w:t xml:space="preserve"> uveřejnění v registru smluv dle u</w:t>
      </w:r>
      <w:r w:rsidR="005C1E81" w:rsidRPr="00F22F4A">
        <w:rPr>
          <w:rFonts w:ascii="Arial" w:hAnsi="Arial" w:cs="Arial"/>
          <w:sz w:val="22"/>
          <w:szCs w:val="22"/>
        </w:rPr>
        <w:t>stanovení § 6 odst. 1 zákona č. </w:t>
      </w:r>
      <w:r w:rsidR="00B12289" w:rsidRPr="00F22F4A">
        <w:rPr>
          <w:rFonts w:ascii="Arial" w:hAnsi="Arial" w:cs="Arial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F22F4A">
        <w:rPr>
          <w:rFonts w:ascii="Arial" w:hAnsi="Arial" w:cs="Arial"/>
          <w:sz w:val="22"/>
          <w:szCs w:val="22"/>
        </w:rPr>
        <w:t>, ve znění pozdějších předpisů</w:t>
      </w:r>
      <w:r w:rsidR="00B12289" w:rsidRPr="00F22F4A">
        <w:rPr>
          <w:rFonts w:ascii="Arial" w:hAnsi="Arial" w:cs="Arial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22F4A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F22F4A">
        <w:rPr>
          <w:rFonts w:ascii="Arial" w:hAnsi="Arial" w:cs="Arial"/>
          <w:b w:val="0"/>
          <w:sz w:val="22"/>
          <w:szCs w:val="22"/>
        </w:rPr>
        <w:t>tohoto dodatku</w:t>
      </w:r>
      <w:r w:rsidRPr="00F22F4A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F22F4A">
        <w:rPr>
          <w:rFonts w:ascii="Arial" w:hAnsi="Arial" w:cs="Arial"/>
          <w:b w:val="0"/>
          <w:sz w:val="22"/>
          <w:szCs w:val="22"/>
        </w:rPr>
        <w:t>propachtovatel</w:t>
      </w:r>
      <w:r w:rsidRPr="00F22F4A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10232301" w:rsidR="00021CF1" w:rsidRPr="00172AFE" w:rsidRDefault="006C07AD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 xml:space="preserve">Tento dodatek je vyhotoven </w:t>
      </w:r>
      <w:proofErr w:type="gramStart"/>
      <w:r w:rsidR="00C91F2F" w:rsidRPr="00172AFE">
        <w:rPr>
          <w:b w:val="0"/>
          <w:bCs w:val="0"/>
          <w:sz w:val="22"/>
          <w:szCs w:val="22"/>
        </w:rPr>
        <w:t>v</w:t>
      </w:r>
      <w:proofErr w:type="gramEnd"/>
      <w:r w:rsidR="00176625">
        <w:rPr>
          <w:b w:val="0"/>
          <w:bCs w:val="0"/>
          <w:sz w:val="22"/>
          <w:szCs w:val="22"/>
        </w:rPr>
        <w:t> dvou s</w:t>
      </w:r>
      <w:r w:rsidR="00C91F2F" w:rsidRPr="00172AFE">
        <w:rPr>
          <w:b w:val="0"/>
          <w:bCs w:val="0"/>
          <w:sz w:val="22"/>
          <w:szCs w:val="22"/>
        </w:rPr>
        <w:t>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176625">
        <w:rPr>
          <w:b w:val="0"/>
          <w:bCs w:val="0"/>
          <w:sz w:val="22"/>
          <w:szCs w:val="22"/>
        </w:rPr>
        <w:t xml:space="preserve"> Jeden </w:t>
      </w:r>
      <w:proofErr w:type="gramStart"/>
      <w:r w:rsidR="00C91F2F" w:rsidRPr="00172AFE">
        <w:rPr>
          <w:b w:val="0"/>
          <w:bCs w:val="0"/>
          <w:sz w:val="22"/>
          <w:szCs w:val="22"/>
        </w:rPr>
        <w:t>stejnopis</w:t>
      </w:r>
      <w:r w:rsidR="00176625">
        <w:rPr>
          <w:b w:val="0"/>
          <w:bCs w:val="0"/>
          <w:i/>
          <w:iCs/>
          <w:sz w:val="22"/>
          <w:szCs w:val="22"/>
        </w:rPr>
        <w:t xml:space="preserve"> </w:t>
      </w:r>
      <w:r w:rsidR="00C91F2F" w:rsidRPr="00172AFE">
        <w:rPr>
          <w:b w:val="0"/>
          <w:bCs w:val="0"/>
          <w:sz w:val="22"/>
          <w:szCs w:val="22"/>
        </w:rPr>
        <w:t xml:space="preserve"> přebírá</w:t>
      </w:r>
      <w:proofErr w:type="gramEnd"/>
      <w:r w:rsidR="00C91F2F" w:rsidRPr="00172AFE">
        <w:rPr>
          <w:b w:val="0"/>
          <w:bCs w:val="0"/>
          <w:sz w:val="22"/>
          <w:szCs w:val="22"/>
        </w:rPr>
        <w:t xml:space="preserve">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597FF14F" w14:textId="77777777" w:rsidR="00BA4F82" w:rsidRDefault="00BA4F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513BAA" w14:textId="711B7AF0" w:rsidR="00C91F2F" w:rsidRPr="00172AFE" w:rsidRDefault="006C07A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57002E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AFBE96E" w14:textId="77777777" w:rsidR="0014361B" w:rsidRPr="00012682" w:rsidRDefault="0014361B" w:rsidP="0014361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bookmarkStart w:id="2" w:name="_Hlk149718216"/>
    </w:p>
    <w:p w14:paraId="2D371ED8" w14:textId="05308AB8" w:rsidR="0014361B" w:rsidRPr="005F2C48" w:rsidRDefault="0014361B" w:rsidP="0014361B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 xml:space="preserve">V </w:t>
      </w:r>
      <w:r w:rsidR="00221CDD">
        <w:rPr>
          <w:rFonts w:ascii="Arial" w:hAnsi="Arial" w:cs="Arial"/>
          <w:sz w:val="22"/>
          <w:szCs w:val="22"/>
        </w:rPr>
        <w:t xml:space="preserve"> Břeclavi</w:t>
      </w:r>
      <w:proofErr w:type="gramEnd"/>
      <w:r w:rsidRPr="000F01B6">
        <w:rPr>
          <w:rFonts w:ascii="Arial" w:hAnsi="Arial" w:cs="Arial"/>
          <w:sz w:val="22"/>
          <w:szCs w:val="22"/>
        </w:rPr>
        <w:t xml:space="preserve"> dne </w:t>
      </w:r>
      <w:r w:rsidR="002E5BD1">
        <w:rPr>
          <w:rFonts w:ascii="Arial" w:hAnsi="Arial" w:cs="Arial"/>
          <w:sz w:val="22"/>
          <w:szCs w:val="22"/>
        </w:rPr>
        <w:t>24.6.2026</w:t>
      </w:r>
    </w:p>
    <w:p w14:paraId="36A6FDF1" w14:textId="77777777" w:rsidR="0014361B" w:rsidRDefault="0014361B" w:rsidP="0014361B">
      <w:pPr>
        <w:jc w:val="both"/>
        <w:rPr>
          <w:rFonts w:ascii="Arial" w:hAnsi="Arial" w:cs="Arial"/>
          <w:sz w:val="22"/>
          <w:szCs w:val="22"/>
        </w:rPr>
      </w:pPr>
    </w:p>
    <w:p w14:paraId="3F68C63D" w14:textId="77777777" w:rsidR="0014361B" w:rsidRDefault="0014361B" w:rsidP="0014361B">
      <w:pPr>
        <w:jc w:val="both"/>
        <w:rPr>
          <w:rFonts w:ascii="Arial" w:hAnsi="Arial" w:cs="Arial"/>
          <w:sz w:val="22"/>
          <w:szCs w:val="22"/>
        </w:rPr>
      </w:pPr>
    </w:p>
    <w:p w14:paraId="3189FB23" w14:textId="77777777" w:rsidR="0014361B" w:rsidRDefault="0014361B" w:rsidP="0014361B">
      <w:pPr>
        <w:jc w:val="both"/>
        <w:rPr>
          <w:rFonts w:ascii="Arial" w:hAnsi="Arial" w:cs="Arial"/>
          <w:sz w:val="22"/>
          <w:szCs w:val="22"/>
        </w:rPr>
      </w:pPr>
    </w:p>
    <w:p w14:paraId="1574338D" w14:textId="77777777" w:rsidR="0014361B" w:rsidRDefault="0014361B" w:rsidP="0014361B">
      <w:pPr>
        <w:jc w:val="both"/>
        <w:rPr>
          <w:rFonts w:ascii="Arial" w:hAnsi="Arial" w:cs="Arial"/>
          <w:sz w:val="22"/>
          <w:szCs w:val="22"/>
        </w:rPr>
      </w:pPr>
    </w:p>
    <w:p w14:paraId="2C76208F" w14:textId="77777777" w:rsidR="0014361B" w:rsidRDefault="0014361B" w:rsidP="0014361B">
      <w:pPr>
        <w:jc w:val="both"/>
        <w:rPr>
          <w:rFonts w:ascii="Arial" w:hAnsi="Arial" w:cs="Arial"/>
          <w:sz w:val="22"/>
          <w:szCs w:val="22"/>
        </w:rPr>
      </w:pPr>
    </w:p>
    <w:p w14:paraId="4ACBEB3C" w14:textId="77777777" w:rsidR="0014361B" w:rsidRDefault="0014361B" w:rsidP="0014361B">
      <w:pPr>
        <w:jc w:val="both"/>
        <w:rPr>
          <w:rFonts w:ascii="Arial" w:hAnsi="Arial" w:cs="Arial"/>
          <w:sz w:val="22"/>
          <w:szCs w:val="22"/>
        </w:rPr>
      </w:pPr>
    </w:p>
    <w:p w14:paraId="0C0C3C1C" w14:textId="77777777" w:rsidR="0014361B" w:rsidRDefault="0014361B" w:rsidP="0014361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14361B" w:rsidSect="0014361B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261FB58E" w14:textId="77777777" w:rsidR="00221CDD" w:rsidRDefault="0014361B" w:rsidP="00221CDD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  <w:r w:rsidR="00221CDD">
        <w:rPr>
          <w:rFonts w:ascii="Arial" w:hAnsi="Arial" w:cs="Arial"/>
          <w:sz w:val="22"/>
          <w:szCs w:val="22"/>
        </w:rPr>
        <w:t>..</w:t>
      </w:r>
    </w:p>
    <w:p w14:paraId="3D84545C" w14:textId="438D7DCB" w:rsidR="00221CDD" w:rsidRDefault="0014361B" w:rsidP="00221CDD">
      <w:pPr>
        <w:tabs>
          <w:tab w:val="left" w:pos="567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Ing.et Ing. Luděk Drápal</w:t>
      </w:r>
      <w:r w:rsidR="00221CDD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</w:p>
    <w:p w14:paraId="3472FBE0" w14:textId="3D8F4CDB" w:rsidR="0014361B" w:rsidRDefault="0014361B" w:rsidP="0014361B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 Břeclav</w:t>
      </w:r>
    </w:p>
    <w:p w14:paraId="3A358396" w14:textId="77777777" w:rsidR="0014361B" w:rsidRPr="005B677E" w:rsidRDefault="0014361B" w:rsidP="0014361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67F19519" w14:textId="77777777" w:rsidR="00221CDD" w:rsidRDefault="00221CDD" w:rsidP="0014361B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0C3F4456" w14:textId="77777777" w:rsidR="00221CDD" w:rsidRDefault="00221CDD" w:rsidP="0014361B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3E90F6DF" w14:textId="77777777" w:rsidR="000778B1" w:rsidRDefault="000778B1" w:rsidP="0014361B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08C853C4" w14:textId="77777777" w:rsidR="000778B1" w:rsidRDefault="000778B1" w:rsidP="0014361B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72073EB9" w14:textId="77777777" w:rsidR="000778B1" w:rsidRDefault="000778B1" w:rsidP="0014361B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238C16A8" w14:textId="77777777" w:rsidR="000778B1" w:rsidRDefault="000778B1" w:rsidP="0014361B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59746F55" w14:textId="77777777" w:rsidR="000778B1" w:rsidRDefault="000778B1" w:rsidP="0014361B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45A84BE6" w14:textId="77777777" w:rsidR="000778B1" w:rsidRDefault="000778B1" w:rsidP="0014361B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69104AA0" w14:textId="77777777" w:rsidR="000778B1" w:rsidRDefault="000778B1" w:rsidP="0014361B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550CEDFF" w14:textId="77777777" w:rsidR="000778B1" w:rsidRDefault="000778B1" w:rsidP="0014361B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4A6D8C07" w14:textId="46CE240B" w:rsidR="00221CDD" w:rsidRDefault="0014361B" w:rsidP="0014361B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FE179C">
        <w:rPr>
          <w:rFonts w:ascii="Arial" w:hAnsi="Arial" w:cs="Arial"/>
          <w:sz w:val="22"/>
          <w:szCs w:val="22"/>
        </w:rPr>
        <w:t>……………………………………</w:t>
      </w:r>
      <w:r w:rsidR="000778B1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br/>
      </w:r>
      <w:r w:rsidR="00221CDD">
        <w:rPr>
          <w:rFonts w:ascii="Arial" w:hAnsi="Arial" w:cs="Arial"/>
          <w:snapToGrid w:val="0"/>
          <w:color w:val="000000"/>
          <w:sz w:val="22"/>
          <w:szCs w:val="22"/>
        </w:rPr>
        <w:t xml:space="preserve">Radomír </w:t>
      </w:r>
      <w:proofErr w:type="gramStart"/>
      <w:r w:rsidR="00221CDD">
        <w:rPr>
          <w:rFonts w:ascii="Arial" w:hAnsi="Arial" w:cs="Arial"/>
          <w:snapToGrid w:val="0"/>
          <w:color w:val="000000"/>
          <w:sz w:val="22"/>
          <w:szCs w:val="22"/>
        </w:rPr>
        <w:t xml:space="preserve">Zelinka </w:t>
      </w:r>
      <w:r w:rsidR="00221CDD">
        <w:rPr>
          <w:rFonts w:ascii="Arial" w:hAnsi="Arial" w:cs="Arial"/>
          <w:sz w:val="22"/>
          <w:szCs w:val="22"/>
        </w:rPr>
        <w:t xml:space="preserve"> </w:t>
      </w:r>
      <w:r w:rsidR="00221CDD" w:rsidRPr="00221CDD">
        <w:rPr>
          <w:rFonts w:ascii="Arial" w:hAnsi="Arial" w:cs="Arial"/>
          <w:sz w:val="22"/>
          <w:szCs w:val="22"/>
        </w:rPr>
        <w:t>předseda</w:t>
      </w:r>
      <w:proofErr w:type="gramEnd"/>
      <w:r w:rsidR="00221CDD">
        <w:rPr>
          <w:rFonts w:ascii="Arial" w:hAnsi="Arial" w:cs="Arial"/>
          <w:sz w:val="22"/>
          <w:szCs w:val="22"/>
        </w:rPr>
        <w:t xml:space="preserve"> před</w:t>
      </w:r>
      <w:r w:rsidR="000778B1">
        <w:rPr>
          <w:rFonts w:ascii="Arial" w:hAnsi="Arial" w:cs="Arial"/>
          <w:sz w:val="22"/>
          <w:szCs w:val="22"/>
        </w:rPr>
        <w:t>s</w:t>
      </w:r>
      <w:r w:rsidR="00221CDD">
        <w:rPr>
          <w:rFonts w:ascii="Arial" w:hAnsi="Arial" w:cs="Arial"/>
          <w:sz w:val="22"/>
          <w:szCs w:val="22"/>
        </w:rPr>
        <w:t xml:space="preserve">tavenstva  </w:t>
      </w:r>
    </w:p>
    <w:p w14:paraId="446B929C" w14:textId="79263B4A" w:rsidR="00221CDD" w:rsidRDefault="000778B1" w:rsidP="0014361B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ZEMAX </w:t>
      </w:r>
      <w:proofErr w:type="gramStart"/>
      <w:r>
        <w:rPr>
          <w:rFonts w:ascii="Arial" w:hAnsi="Arial" w:cs="Arial"/>
          <w:sz w:val="22"/>
          <w:szCs w:val="22"/>
        </w:rPr>
        <w:t>Šitbořice  a.s.</w:t>
      </w:r>
      <w:proofErr w:type="gramEnd"/>
    </w:p>
    <w:p w14:paraId="3205E8B6" w14:textId="67A1C766" w:rsidR="0014361B" w:rsidRPr="00221CDD" w:rsidRDefault="00221CDD" w:rsidP="0014361B">
      <w:pPr>
        <w:tabs>
          <w:tab w:val="left" w:pos="5529"/>
        </w:tabs>
        <w:rPr>
          <w:rFonts w:ascii="Arial" w:hAnsi="Arial" w:cs="Arial"/>
        </w:rPr>
      </w:pPr>
      <w:r w:rsidRPr="00221CDD">
        <w:rPr>
          <w:rFonts w:ascii="Arial" w:hAnsi="Arial" w:cs="Arial"/>
          <w:snapToGrid w:val="0"/>
          <w:color w:val="000000"/>
        </w:rPr>
        <w:t xml:space="preserve"> </w:t>
      </w:r>
      <w:r w:rsidRPr="00221CDD">
        <w:rPr>
          <w:rFonts w:ascii="Arial" w:hAnsi="Arial" w:cs="Arial"/>
        </w:rPr>
        <w:t xml:space="preserve"> </w:t>
      </w:r>
    </w:p>
    <w:p w14:paraId="5097EF7F" w14:textId="77777777" w:rsidR="00221CDD" w:rsidRDefault="00221CDD" w:rsidP="0014361B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i/>
          <w:iCs/>
          <w:sz w:val="22"/>
          <w:szCs w:val="22"/>
          <w:u w:val="single"/>
        </w:rPr>
        <w:t xml:space="preserve">                        </w:t>
      </w:r>
    </w:p>
    <w:p w14:paraId="74273549" w14:textId="77777777" w:rsidR="00221CDD" w:rsidRDefault="00221CDD" w:rsidP="0014361B">
      <w:pPr>
        <w:rPr>
          <w:rFonts w:ascii="Arial" w:hAnsi="Arial" w:cs="Arial"/>
          <w:i/>
          <w:iCs/>
          <w:sz w:val="22"/>
          <w:szCs w:val="22"/>
          <w:u w:val="single"/>
        </w:rPr>
      </w:pPr>
    </w:p>
    <w:p w14:paraId="2C598683" w14:textId="77777777" w:rsidR="00221CDD" w:rsidRDefault="00221CDD" w:rsidP="0014361B">
      <w:pPr>
        <w:rPr>
          <w:rFonts w:ascii="Arial" w:hAnsi="Arial" w:cs="Arial"/>
          <w:i/>
          <w:iCs/>
          <w:sz w:val="22"/>
          <w:szCs w:val="22"/>
          <w:u w:val="single"/>
        </w:rPr>
      </w:pPr>
    </w:p>
    <w:p w14:paraId="2B7B5D1C" w14:textId="77777777" w:rsidR="00221CDD" w:rsidRDefault="00221CDD" w:rsidP="0014361B">
      <w:pPr>
        <w:rPr>
          <w:rFonts w:ascii="Arial" w:hAnsi="Arial" w:cs="Arial"/>
          <w:i/>
          <w:iCs/>
          <w:sz w:val="22"/>
          <w:szCs w:val="22"/>
          <w:u w:val="single"/>
        </w:rPr>
      </w:pPr>
    </w:p>
    <w:p w14:paraId="3D471733" w14:textId="77777777" w:rsidR="000778B1" w:rsidRDefault="000778B1" w:rsidP="0014361B">
      <w:pPr>
        <w:rPr>
          <w:rFonts w:ascii="Arial" w:hAnsi="Arial" w:cs="Arial"/>
          <w:i/>
          <w:iCs/>
          <w:sz w:val="22"/>
          <w:szCs w:val="22"/>
          <w:u w:val="single"/>
        </w:rPr>
      </w:pPr>
    </w:p>
    <w:p w14:paraId="2CD44DED" w14:textId="4ABD7946" w:rsidR="000778B1" w:rsidRPr="000778B1" w:rsidRDefault="000778B1" w:rsidP="0014361B">
      <w:pPr>
        <w:rPr>
          <w:rFonts w:ascii="Arial" w:hAnsi="Arial" w:cs="Arial"/>
          <w:sz w:val="22"/>
          <w:szCs w:val="22"/>
        </w:rPr>
      </w:pPr>
      <w:r w:rsidRPr="000778B1">
        <w:rPr>
          <w:rFonts w:ascii="Arial" w:hAnsi="Arial" w:cs="Arial"/>
          <w:sz w:val="22"/>
          <w:szCs w:val="22"/>
        </w:rPr>
        <w:t>…………………………………………………</w:t>
      </w:r>
      <w:r w:rsidR="0014361B" w:rsidRPr="000778B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Ing. Ladislav Lejska – člen představenstva</w:t>
      </w:r>
      <w:r w:rsidR="0014361B" w:rsidRPr="000778B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                 ZEMAX </w:t>
      </w:r>
      <w:proofErr w:type="gramStart"/>
      <w:r>
        <w:rPr>
          <w:rFonts w:ascii="Arial" w:hAnsi="Arial" w:cs="Arial"/>
          <w:sz w:val="22"/>
          <w:szCs w:val="22"/>
        </w:rPr>
        <w:t>Šitbořice  a.s.</w:t>
      </w:r>
      <w:proofErr w:type="gramEnd"/>
    </w:p>
    <w:p w14:paraId="0873D0E5" w14:textId="77777777" w:rsidR="000778B1" w:rsidRDefault="000778B1" w:rsidP="0014361B">
      <w:pPr>
        <w:rPr>
          <w:rFonts w:ascii="Arial" w:hAnsi="Arial" w:cs="Arial"/>
          <w:iCs/>
          <w:sz w:val="22"/>
          <w:szCs w:val="22"/>
        </w:rPr>
      </w:pPr>
    </w:p>
    <w:p w14:paraId="48BE9C63" w14:textId="77777777" w:rsidR="000778B1" w:rsidRDefault="000778B1" w:rsidP="0014361B">
      <w:pPr>
        <w:rPr>
          <w:rFonts w:ascii="Arial" w:hAnsi="Arial" w:cs="Arial"/>
          <w:iCs/>
          <w:sz w:val="22"/>
          <w:szCs w:val="22"/>
        </w:rPr>
      </w:pPr>
    </w:p>
    <w:p w14:paraId="27BD5214" w14:textId="5E2190D8" w:rsidR="0014361B" w:rsidRDefault="0014361B" w:rsidP="0014361B">
      <w:pPr>
        <w:rPr>
          <w:rFonts w:ascii="Arial" w:hAnsi="Arial" w:cs="Arial"/>
          <w:sz w:val="22"/>
          <w:szCs w:val="22"/>
        </w:rPr>
        <w:sectPr w:rsidR="0014361B" w:rsidSect="00221CDD">
          <w:type w:val="continuous"/>
          <w:pgSz w:w="11906" w:h="16838"/>
          <w:pgMar w:top="737" w:right="1134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</w:p>
    <w:p w14:paraId="6FC54529" w14:textId="77777777" w:rsidR="0014361B" w:rsidRDefault="0014361B" w:rsidP="0014361B">
      <w:pPr>
        <w:jc w:val="both"/>
        <w:rPr>
          <w:rFonts w:ascii="Arial" w:hAnsi="Arial" w:cs="Arial"/>
          <w:bCs/>
        </w:rPr>
      </w:pPr>
    </w:p>
    <w:p w14:paraId="7DFB302D" w14:textId="0761DD5D" w:rsidR="0014361B" w:rsidRPr="005F2C48" w:rsidRDefault="0014361B" w:rsidP="0014361B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Jana Křížová</w:t>
      </w:r>
      <w:r w:rsidR="000778B1">
        <w:rPr>
          <w:rFonts w:ascii="Arial" w:hAnsi="Arial" w:cs="Arial"/>
          <w:bCs/>
        </w:rPr>
        <w:t>…………………………………</w:t>
      </w:r>
    </w:p>
    <w:p w14:paraId="4C69F1F1" w14:textId="53826DB6" w:rsidR="0014361B" w:rsidRPr="00012682" w:rsidRDefault="000778B1" w:rsidP="0014361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17737BDA" w14:textId="77777777" w:rsidR="0014361B" w:rsidRDefault="0014361B" w:rsidP="0014361B">
      <w:pPr>
        <w:jc w:val="both"/>
        <w:rPr>
          <w:rFonts w:ascii="Arial" w:hAnsi="Arial" w:cs="Arial"/>
          <w:color w:val="000000"/>
        </w:rPr>
      </w:pPr>
    </w:p>
    <w:p w14:paraId="400256D8" w14:textId="77777777" w:rsidR="000778B1" w:rsidRDefault="000778B1" w:rsidP="0014361B">
      <w:pPr>
        <w:jc w:val="both"/>
        <w:rPr>
          <w:rFonts w:ascii="Arial" w:hAnsi="Arial" w:cs="Arial"/>
          <w:color w:val="000000"/>
        </w:rPr>
      </w:pPr>
    </w:p>
    <w:p w14:paraId="5651C48F" w14:textId="77777777" w:rsidR="000778B1" w:rsidRDefault="000778B1" w:rsidP="0014361B">
      <w:pPr>
        <w:jc w:val="both"/>
        <w:rPr>
          <w:rFonts w:ascii="Arial" w:hAnsi="Arial" w:cs="Arial"/>
          <w:color w:val="000000"/>
        </w:rPr>
      </w:pPr>
    </w:p>
    <w:p w14:paraId="6FD8A5FB" w14:textId="77777777" w:rsidR="000778B1" w:rsidRDefault="000778B1" w:rsidP="0014361B">
      <w:pPr>
        <w:jc w:val="both"/>
        <w:rPr>
          <w:rFonts w:ascii="Arial" w:hAnsi="Arial" w:cs="Arial"/>
          <w:color w:val="000000"/>
        </w:rPr>
      </w:pPr>
    </w:p>
    <w:p w14:paraId="59F728E8" w14:textId="77777777" w:rsidR="000778B1" w:rsidRDefault="000778B1" w:rsidP="0014361B">
      <w:pPr>
        <w:jc w:val="both"/>
        <w:rPr>
          <w:rFonts w:ascii="Arial" w:hAnsi="Arial" w:cs="Arial"/>
          <w:color w:val="000000"/>
        </w:rPr>
      </w:pPr>
    </w:p>
    <w:p w14:paraId="00B021B4" w14:textId="77777777" w:rsidR="000778B1" w:rsidRDefault="000778B1" w:rsidP="0014361B">
      <w:pPr>
        <w:jc w:val="both"/>
        <w:rPr>
          <w:rFonts w:ascii="Arial" w:hAnsi="Arial" w:cs="Arial"/>
          <w:color w:val="000000"/>
        </w:rPr>
      </w:pPr>
    </w:p>
    <w:p w14:paraId="7549C2E4" w14:textId="77777777" w:rsidR="000778B1" w:rsidRDefault="000778B1" w:rsidP="0014361B">
      <w:pPr>
        <w:jc w:val="both"/>
        <w:rPr>
          <w:rFonts w:ascii="Arial" w:hAnsi="Arial" w:cs="Arial"/>
          <w:sz w:val="22"/>
          <w:szCs w:val="22"/>
        </w:rPr>
      </w:pPr>
    </w:p>
    <w:p w14:paraId="0EF352AD" w14:textId="77777777" w:rsidR="000778B1" w:rsidRDefault="000778B1" w:rsidP="0014361B">
      <w:pPr>
        <w:jc w:val="both"/>
        <w:rPr>
          <w:rFonts w:ascii="Arial" w:hAnsi="Arial" w:cs="Arial"/>
          <w:sz w:val="22"/>
          <w:szCs w:val="22"/>
        </w:rPr>
      </w:pPr>
    </w:p>
    <w:p w14:paraId="443A0F85" w14:textId="77777777" w:rsidR="000778B1" w:rsidRDefault="000778B1" w:rsidP="0014361B">
      <w:pPr>
        <w:jc w:val="both"/>
        <w:rPr>
          <w:rFonts w:ascii="Arial" w:hAnsi="Arial" w:cs="Arial"/>
          <w:sz w:val="22"/>
          <w:szCs w:val="22"/>
        </w:rPr>
      </w:pPr>
    </w:p>
    <w:p w14:paraId="125F773D" w14:textId="77777777" w:rsidR="000778B1" w:rsidRDefault="000778B1" w:rsidP="0014361B">
      <w:pPr>
        <w:jc w:val="both"/>
        <w:rPr>
          <w:rFonts w:ascii="Arial" w:hAnsi="Arial" w:cs="Arial"/>
          <w:sz w:val="22"/>
          <w:szCs w:val="22"/>
        </w:rPr>
      </w:pPr>
    </w:p>
    <w:p w14:paraId="27862BDB" w14:textId="255D9665" w:rsidR="0014361B" w:rsidRPr="000F01B6" w:rsidRDefault="000778B1" w:rsidP="001436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14361B" w:rsidRPr="000F01B6">
        <w:rPr>
          <w:rFonts w:ascii="Arial" w:hAnsi="Arial" w:cs="Arial"/>
          <w:sz w:val="22"/>
          <w:szCs w:val="22"/>
        </w:rPr>
        <w:t>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14D3A70" w14:textId="77777777" w:rsidR="0014361B" w:rsidRPr="000F01B6" w:rsidRDefault="0014361B" w:rsidP="0014361B">
      <w:pPr>
        <w:jc w:val="both"/>
        <w:rPr>
          <w:rFonts w:ascii="Arial" w:hAnsi="Arial" w:cs="Arial"/>
          <w:sz w:val="22"/>
          <w:szCs w:val="22"/>
        </w:rPr>
      </w:pPr>
    </w:p>
    <w:p w14:paraId="6AC7B845" w14:textId="77777777" w:rsidR="0014361B" w:rsidRDefault="0014361B" w:rsidP="0014361B">
      <w:pPr>
        <w:jc w:val="both"/>
        <w:rPr>
          <w:rFonts w:ascii="Arial" w:hAnsi="Arial" w:cs="Arial"/>
          <w:sz w:val="22"/>
          <w:szCs w:val="22"/>
        </w:rPr>
      </w:pPr>
      <w:r w:rsidRPr="000F01B6">
        <w:rPr>
          <w:rFonts w:ascii="Arial" w:hAnsi="Arial" w:cs="Arial"/>
          <w:sz w:val="22"/>
          <w:szCs w:val="22"/>
        </w:rPr>
        <w:t>Datum registrace ………………………….</w:t>
      </w:r>
    </w:p>
    <w:p w14:paraId="0AF52A41" w14:textId="77777777" w:rsidR="0014361B" w:rsidRPr="000F01B6" w:rsidRDefault="0014361B" w:rsidP="0014361B">
      <w:pPr>
        <w:jc w:val="both"/>
        <w:rPr>
          <w:rFonts w:ascii="Arial" w:hAnsi="Arial" w:cs="Arial"/>
          <w:sz w:val="22"/>
          <w:szCs w:val="22"/>
        </w:rPr>
      </w:pPr>
    </w:p>
    <w:p w14:paraId="7A62A466" w14:textId="77777777" w:rsidR="0014361B" w:rsidRDefault="0014361B" w:rsidP="0014361B">
      <w:pPr>
        <w:jc w:val="both"/>
        <w:rPr>
          <w:rFonts w:ascii="Arial" w:hAnsi="Arial" w:cs="Arial"/>
          <w:sz w:val="22"/>
          <w:szCs w:val="22"/>
        </w:rPr>
      </w:pPr>
      <w:r w:rsidRPr="000F01B6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F01B6">
        <w:rPr>
          <w:rFonts w:ascii="Arial" w:hAnsi="Arial" w:cs="Arial"/>
          <w:sz w:val="22"/>
          <w:szCs w:val="22"/>
        </w:rPr>
        <w:t>…….</w:t>
      </w:r>
      <w:proofErr w:type="gramEnd"/>
      <w:r w:rsidRPr="000F01B6">
        <w:rPr>
          <w:rFonts w:ascii="Arial" w:hAnsi="Arial" w:cs="Arial"/>
          <w:sz w:val="22"/>
          <w:szCs w:val="22"/>
        </w:rPr>
        <w:t>.</w:t>
      </w:r>
    </w:p>
    <w:p w14:paraId="3549E460" w14:textId="77777777" w:rsidR="0014361B" w:rsidRPr="000F01B6" w:rsidRDefault="0014361B" w:rsidP="0014361B">
      <w:pPr>
        <w:jc w:val="both"/>
        <w:rPr>
          <w:rFonts w:ascii="Arial" w:hAnsi="Arial" w:cs="Arial"/>
          <w:sz w:val="22"/>
          <w:szCs w:val="22"/>
        </w:rPr>
      </w:pPr>
    </w:p>
    <w:p w14:paraId="6ECB1283" w14:textId="77777777" w:rsidR="0014361B" w:rsidRDefault="0014361B" w:rsidP="0014361B">
      <w:pPr>
        <w:jc w:val="both"/>
        <w:rPr>
          <w:rFonts w:ascii="Arial" w:hAnsi="Arial" w:cs="Arial"/>
          <w:sz w:val="22"/>
          <w:szCs w:val="22"/>
        </w:rPr>
      </w:pPr>
      <w:r w:rsidRPr="000F01B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F920B0C" w14:textId="77777777" w:rsidR="0014361B" w:rsidRPr="000F01B6" w:rsidRDefault="0014361B" w:rsidP="0014361B">
      <w:pPr>
        <w:jc w:val="both"/>
        <w:rPr>
          <w:rFonts w:ascii="Arial" w:hAnsi="Arial" w:cs="Arial"/>
          <w:sz w:val="22"/>
          <w:szCs w:val="22"/>
        </w:rPr>
      </w:pPr>
    </w:p>
    <w:p w14:paraId="3A769B5A" w14:textId="77777777" w:rsidR="000778B1" w:rsidRDefault="0014361B" w:rsidP="0014361B">
      <w:pPr>
        <w:jc w:val="both"/>
        <w:rPr>
          <w:rFonts w:ascii="Arial" w:hAnsi="Arial" w:cs="Arial"/>
          <w:sz w:val="22"/>
          <w:szCs w:val="22"/>
        </w:rPr>
      </w:pPr>
      <w:r w:rsidRPr="000F01B6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20BEB516" w14:textId="3C91A513" w:rsidR="0014361B" w:rsidRPr="000F01B6" w:rsidRDefault="0014361B" w:rsidP="001436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F35CBDB" w14:textId="77777777" w:rsidR="0014361B" w:rsidRPr="000F01B6" w:rsidRDefault="0014361B" w:rsidP="0014361B">
      <w:pPr>
        <w:jc w:val="both"/>
        <w:rPr>
          <w:rFonts w:ascii="Arial" w:hAnsi="Arial" w:cs="Arial"/>
          <w:sz w:val="22"/>
          <w:szCs w:val="22"/>
        </w:rPr>
      </w:pPr>
    </w:p>
    <w:p w14:paraId="5DDA799B" w14:textId="77777777" w:rsidR="0014361B" w:rsidRPr="000F01B6" w:rsidRDefault="0014361B" w:rsidP="0014361B">
      <w:pPr>
        <w:jc w:val="both"/>
        <w:rPr>
          <w:rFonts w:ascii="Arial" w:hAnsi="Arial" w:cs="Arial"/>
          <w:sz w:val="22"/>
          <w:szCs w:val="22"/>
        </w:rPr>
      </w:pPr>
      <w:r w:rsidRPr="000F01B6">
        <w:rPr>
          <w:rFonts w:ascii="Arial" w:hAnsi="Arial" w:cs="Arial"/>
          <w:sz w:val="22"/>
          <w:szCs w:val="22"/>
        </w:rPr>
        <w:t>V …………</w:t>
      </w:r>
      <w:proofErr w:type="gramStart"/>
      <w:r w:rsidRPr="000F01B6">
        <w:rPr>
          <w:rFonts w:ascii="Arial" w:hAnsi="Arial" w:cs="Arial"/>
          <w:sz w:val="22"/>
          <w:szCs w:val="22"/>
        </w:rPr>
        <w:t>…….</w:t>
      </w:r>
      <w:proofErr w:type="gramEnd"/>
      <w:r w:rsidRPr="000F01B6">
        <w:rPr>
          <w:rFonts w:ascii="Arial" w:hAnsi="Arial" w:cs="Arial"/>
          <w:sz w:val="22"/>
          <w:szCs w:val="22"/>
        </w:rPr>
        <w:t>. dne ………</w:t>
      </w:r>
      <w:proofErr w:type="gramStart"/>
      <w:r w:rsidRPr="000F01B6">
        <w:rPr>
          <w:rFonts w:ascii="Arial" w:hAnsi="Arial" w:cs="Arial"/>
          <w:sz w:val="22"/>
          <w:szCs w:val="22"/>
        </w:rPr>
        <w:t>…….</w:t>
      </w:r>
      <w:proofErr w:type="gramEnd"/>
      <w:r w:rsidRPr="000F01B6">
        <w:rPr>
          <w:rFonts w:ascii="Arial" w:hAnsi="Arial" w:cs="Arial"/>
          <w:sz w:val="22"/>
          <w:szCs w:val="22"/>
        </w:rPr>
        <w:t>.</w:t>
      </w:r>
      <w:r w:rsidRPr="000F01B6">
        <w:rPr>
          <w:rFonts w:ascii="Arial" w:hAnsi="Arial" w:cs="Arial"/>
          <w:sz w:val="22"/>
          <w:szCs w:val="22"/>
        </w:rPr>
        <w:tab/>
      </w:r>
      <w:r w:rsidRPr="000F01B6">
        <w:rPr>
          <w:rFonts w:ascii="Arial" w:hAnsi="Arial" w:cs="Arial"/>
          <w:sz w:val="22"/>
          <w:szCs w:val="22"/>
        </w:rPr>
        <w:tab/>
      </w:r>
      <w:r w:rsidRPr="000F01B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03B9D5A" w14:textId="748202E1" w:rsidR="00FE46D3" w:rsidRPr="00FE46D3" w:rsidRDefault="0014361B" w:rsidP="000778B1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F01B6">
        <w:rPr>
          <w:rFonts w:ascii="Arial" w:hAnsi="Arial" w:cs="Arial"/>
          <w:sz w:val="22"/>
          <w:szCs w:val="22"/>
        </w:rPr>
        <w:tab/>
      </w:r>
      <w:r w:rsidRPr="000F01B6">
        <w:rPr>
          <w:rFonts w:ascii="Arial" w:hAnsi="Arial" w:cs="Arial"/>
          <w:i/>
          <w:sz w:val="22"/>
          <w:szCs w:val="22"/>
        </w:rPr>
        <w:t>podpis odpovědného zaměstnance</w:t>
      </w:r>
      <w:bookmarkEnd w:id="2"/>
    </w:p>
    <w:sectPr w:rsidR="00FE46D3" w:rsidRPr="00FE46D3" w:rsidSect="005E6EF9">
      <w:headerReference w:type="even" r:id="rId13"/>
      <w:footerReference w:type="default" r:id="rId14"/>
      <w:headerReference w:type="first" r:id="rId15"/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40EC" w14:textId="77777777" w:rsidR="00CA38AA" w:rsidRDefault="00CA38AA">
      <w:r>
        <w:separator/>
      </w:r>
    </w:p>
  </w:endnote>
  <w:endnote w:type="continuationSeparator" w:id="0">
    <w:p w14:paraId="51573D84" w14:textId="77777777" w:rsidR="00CA38AA" w:rsidRDefault="00CA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EFDE0" w14:textId="77777777" w:rsidR="0014361B" w:rsidRPr="009D0FCE" w:rsidRDefault="0014361B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71FAC" w14:textId="77777777" w:rsidR="00CA38AA" w:rsidRDefault="00CA38AA">
      <w:r>
        <w:separator/>
      </w:r>
    </w:p>
  </w:footnote>
  <w:footnote w:type="continuationSeparator" w:id="0">
    <w:p w14:paraId="75C4798A" w14:textId="77777777" w:rsidR="00CA38AA" w:rsidRDefault="00CA3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F5CC4" w14:textId="77777777" w:rsidR="0014361B" w:rsidRPr="00467D2E" w:rsidRDefault="0014361B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81CF2" w14:textId="1EDC7B9D" w:rsidR="003C3A15" w:rsidRDefault="003C3A1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7EF6EE" wp14:editId="37F1E1E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102411756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A3B5AC" w14:textId="297D55F0" w:rsidR="003C3A15" w:rsidRPr="003C3A15" w:rsidRDefault="003C3A15" w:rsidP="003C3A1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C3A1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EF6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yOCQIAABY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" filled="f" stroked="f">
              <v:textbox style="mso-fit-shape-to-text:t" inset="0,15pt,0,0">
                <w:txbxContent>
                  <w:p w14:paraId="3EA3B5AC" w14:textId="297D55F0" w:rsidR="003C3A15" w:rsidRPr="003C3A15" w:rsidRDefault="003C3A15" w:rsidP="003C3A1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3C3A15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C8E66" w14:textId="44E397C2" w:rsidR="003C3A15" w:rsidRDefault="003C3A1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41B75B" wp14:editId="09CFB72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532062257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1ACFF" w14:textId="7E066D3A" w:rsidR="003C3A15" w:rsidRPr="003C3A15" w:rsidRDefault="003C3A15" w:rsidP="003C3A1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C3A1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1B7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XBCwIAAB0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" filled="f" stroked="f">
              <v:textbox style="mso-fit-shape-to-text:t" inset="0,15pt,0,0">
                <w:txbxContent>
                  <w:p w14:paraId="2271ACFF" w14:textId="7E066D3A" w:rsidR="003C3A15" w:rsidRPr="003C3A15" w:rsidRDefault="003C3A15" w:rsidP="003C3A1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3C3A15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AEDBD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249F6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70CE5D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9D49A6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E8D804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847085E"/>
    <w:multiLevelType w:val="hybridMultilevel"/>
    <w:tmpl w:val="FFFFFFF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387ED8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17B5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2652E"/>
    <w:multiLevelType w:val="hybridMultilevel"/>
    <w:tmpl w:val="FFFFFFF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16034142">
    <w:abstractNumId w:val="10"/>
  </w:num>
  <w:num w:numId="2" w16cid:durableId="914511326">
    <w:abstractNumId w:val="7"/>
  </w:num>
  <w:num w:numId="3" w16cid:durableId="458499826">
    <w:abstractNumId w:val="8"/>
  </w:num>
  <w:num w:numId="4" w16cid:durableId="639071977">
    <w:abstractNumId w:val="9"/>
  </w:num>
  <w:num w:numId="5" w16cid:durableId="741760593">
    <w:abstractNumId w:val="2"/>
  </w:num>
  <w:num w:numId="6" w16cid:durableId="80300447">
    <w:abstractNumId w:val="5"/>
  </w:num>
  <w:num w:numId="7" w16cid:durableId="787235402">
    <w:abstractNumId w:val="11"/>
  </w:num>
  <w:num w:numId="8" w16cid:durableId="1122655506">
    <w:abstractNumId w:val="3"/>
  </w:num>
  <w:num w:numId="9" w16cid:durableId="1332877245">
    <w:abstractNumId w:val="0"/>
  </w:num>
  <w:num w:numId="10" w16cid:durableId="1557164902">
    <w:abstractNumId w:val="4"/>
  </w:num>
  <w:num w:numId="11" w16cid:durableId="1753546769">
    <w:abstractNumId w:val="1"/>
  </w:num>
  <w:num w:numId="12" w16cid:durableId="6832439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778B1"/>
    <w:rsid w:val="00077A39"/>
    <w:rsid w:val="000978E4"/>
    <w:rsid w:val="000A074B"/>
    <w:rsid w:val="000B6C68"/>
    <w:rsid w:val="000C0E03"/>
    <w:rsid w:val="000C193A"/>
    <w:rsid w:val="000C2281"/>
    <w:rsid w:val="000C3BE4"/>
    <w:rsid w:val="000C4C42"/>
    <w:rsid w:val="000D41BE"/>
    <w:rsid w:val="000D7334"/>
    <w:rsid w:val="000E4B96"/>
    <w:rsid w:val="000E6E51"/>
    <w:rsid w:val="000F4629"/>
    <w:rsid w:val="00103748"/>
    <w:rsid w:val="00122060"/>
    <w:rsid w:val="0014361B"/>
    <w:rsid w:val="001450AF"/>
    <w:rsid w:val="00147277"/>
    <w:rsid w:val="00147EF2"/>
    <w:rsid w:val="00164B4F"/>
    <w:rsid w:val="00166C90"/>
    <w:rsid w:val="00172AFE"/>
    <w:rsid w:val="00172C8C"/>
    <w:rsid w:val="00176625"/>
    <w:rsid w:val="00183D67"/>
    <w:rsid w:val="001911ED"/>
    <w:rsid w:val="001A1555"/>
    <w:rsid w:val="001A26AE"/>
    <w:rsid w:val="001B14F5"/>
    <w:rsid w:val="001C0A37"/>
    <w:rsid w:val="001D279A"/>
    <w:rsid w:val="001F30A2"/>
    <w:rsid w:val="001F65F1"/>
    <w:rsid w:val="0020118A"/>
    <w:rsid w:val="002046F1"/>
    <w:rsid w:val="00207059"/>
    <w:rsid w:val="00211BE1"/>
    <w:rsid w:val="00221CDD"/>
    <w:rsid w:val="00246F67"/>
    <w:rsid w:val="00255BC4"/>
    <w:rsid w:val="00267C0A"/>
    <w:rsid w:val="00273669"/>
    <w:rsid w:val="00283B4D"/>
    <w:rsid w:val="0028688A"/>
    <w:rsid w:val="002A0EDA"/>
    <w:rsid w:val="002A7FDD"/>
    <w:rsid w:val="002B10E5"/>
    <w:rsid w:val="002B1934"/>
    <w:rsid w:val="002B7D45"/>
    <w:rsid w:val="002E5BD1"/>
    <w:rsid w:val="00305AEB"/>
    <w:rsid w:val="00312389"/>
    <w:rsid w:val="003138B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A15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A0E7A"/>
    <w:rsid w:val="004B012B"/>
    <w:rsid w:val="004B6126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3489"/>
    <w:rsid w:val="006A53BE"/>
    <w:rsid w:val="006B5CB1"/>
    <w:rsid w:val="006C07AD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020D1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4F82"/>
    <w:rsid w:val="00BA5FE7"/>
    <w:rsid w:val="00BB2F1C"/>
    <w:rsid w:val="00BB58C8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16D07"/>
    <w:rsid w:val="00C30BEF"/>
    <w:rsid w:val="00C371CF"/>
    <w:rsid w:val="00C4153B"/>
    <w:rsid w:val="00C44275"/>
    <w:rsid w:val="00C51F6A"/>
    <w:rsid w:val="00C54EE6"/>
    <w:rsid w:val="00C55134"/>
    <w:rsid w:val="00C60541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8AA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847DB"/>
    <w:rsid w:val="00DA28F3"/>
    <w:rsid w:val="00DA34A6"/>
    <w:rsid w:val="00DB2837"/>
    <w:rsid w:val="00DB3A09"/>
    <w:rsid w:val="00DB6222"/>
    <w:rsid w:val="00DB6AA8"/>
    <w:rsid w:val="00DC22F5"/>
    <w:rsid w:val="00DC7CF9"/>
    <w:rsid w:val="00DD4A55"/>
    <w:rsid w:val="00DD4DFA"/>
    <w:rsid w:val="00DD6CCE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67D5F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2F4A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46D3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  <w:style w:type="character" w:customStyle="1" w:styleId="Zkladntext3Char">
    <w:name w:val="Základní text 3 Char"/>
    <w:basedOn w:val="Standardnpsmoodstavce"/>
    <w:link w:val="Zkladntext3"/>
    <w:rsid w:val="000E6E51"/>
    <w:rPr>
      <w:rFonts w:ascii="Times New Roman" w:hAnsi="Times New Roman"/>
      <w:sz w:val="24"/>
    </w:rPr>
  </w:style>
  <w:style w:type="paragraph" w:customStyle="1" w:styleId="Zkladntext32">
    <w:name w:val="Základní text 32"/>
    <w:basedOn w:val="Normln"/>
    <w:rsid w:val="00FE46D3"/>
    <w:pPr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2B1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917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Křížová Jana Ing.</cp:lastModifiedBy>
  <cp:revision>3</cp:revision>
  <cp:lastPrinted>2026-05-18T12:45:00Z</cp:lastPrinted>
  <dcterms:created xsi:type="dcterms:W3CDTF">2026-06-24T11:30:00Z</dcterms:created>
  <dcterms:modified xsi:type="dcterms:W3CDTF">2026-06-24T11:30:00Z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5b516a31,7d5041ec,24b6a7f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