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D991DC5" w:rsidR="00D417EF" w:rsidRPr="000A325B" w:rsidRDefault="00D417EF" w:rsidP="000A325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A325B">
        <w:rPr>
          <w:rFonts w:ascii="Arial" w:hAnsi="Arial" w:cs="Arial"/>
          <w:sz w:val="18"/>
          <w:szCs w:val="18"/>
        </w:rPr>
        <w:t xml:space="preserve">Č.j.: </w:t>
      </w:r>
      <w:r w:rsidR="000A325B" w:rsidRPr="000A325B">
        <w:rPr>
          <w:rFonts w:ascii="Arial" w:hAnsi="Arial" w:cs="Arial"/>
          <w:sz w:val="18"/>
          <w:szCs w:val="18"/>
        </w:rPr>
        <w:t>SPU 162025/2026/104/</w:t>
      </w:r>
      <w:proofErr w:type="spellStart"/>
      <w:r w:rsidR="000A325B" w:rsidRPr="000A325B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483576C" w:rsidR="00D417EF" w:rsidRPr="000A325B" w:rsidRDefault="00D417EF" w:rsidP="000A325B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 w:rsidRPr="000A325B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0A325B" w:rsidRPr="000A325B">
        <w:rPr>
          <w:rFonts w:ascii="Arial" w:hAnsi="Arial" w:cs="Arial"/>
          <w:sz w:val="18"/>
          <w:szCs w:val="18"/>
        </w:rPr>
        <w:t>spuess9df6419d</w:t>
      </w:r>
    </w:p>
    <w:p w14:paraId="7E24065A" w14:textId="77777777" w:rsidR="00D417EF" w:rsidRPr="000A325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A32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A325B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0A32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A325B">
        <w:rPr>
          <w:rFonts w:ascii="Arial" w:hAnsi="Arial" w:cs="Arial"/>
          <w:b/>
          <w:sz w:val="32"/>
          <w:szCs w:val="32"/>
        </w:rPr>
        <w:t>k </w:t>
      </w:r>
      <w:r w:rsidRPr="000A325B">
        <w:rPr>
          <w:rFonts w:ascii="Arial" w:hAnsi="Arial" w:cs="Arial"/>
          <w:b/>
          <w:caps/>
          <w:sz w:val="32"/>
          <w:szCs w:val="32"/>
        </w:rPr>
        <w:t>Pachtovní</w:t>
      </w:r>
      <w:r w:rsidRPr="000A325B">
        <w:rPr>
          <w:rFonts w:ascii="Arial" w:hAnsi="Arial" w:cs="Arial"/>
          <w:b/>
          <w:sz w:val="32"/>
          <w:szCs w:val="32"/>
        </w:rPr>
        <w:t xml:space="preserve"> </w:t>
      </w:r>
      <w:r w:rsidRPr="000A325B">
        <w:rPr>
          <w:rFonts w:ascii="Arial" w:hAnsi="Arial" w:cs="Arial"/>
          <w:b/>
          <w:caps/>
          <w:sz w:val="32"/>
          <w:szCs w:val="32"/>
        </w:rPr>
        <w:t>smlouvě</w:t>
      </w:r>
      <w:r w:rsidRPr="000A325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A325B">
        <w:rPr>
          <w:rFonts w:ascii="Arial" w:hAnsi="Arial" w:cs="Arial"/>
          <w:b/>
          <w:sz w:val="32"/>
          <w:szCs w:val="32"/>
        </w:rPr>
        <w:t>16N24/74</w:t>
      </w:r>
      <w:bookmarkEnd w:id="1"/>
    </w:p>
    <w:p w14:paraId="64F08544" w14:textId="77777777" w:rsidR="00D417EF" w:rsidRPr="000A32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A325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A325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A325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A325B" w:rsidRDefault="00D417EF" w:rsidP="00D417EF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A325B" w:rsidRDefault="00D417EF" w:rsidP="00D417EF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A325B" w:rsidRDefault="00D417EF" w:rsidP="00D417EF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A325B" w:rsidRDefault="00D417EF" w:rsidP="00D417EF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za kterou právně jedná Ing. Jiří Papež</w:t>
      </w:r>
      <w:r w:rsidRPr="000A325B">
        <w:rPr>
          <w:rFonts w:cs="Arial"/>
          <w:szCs w:val="22"/>
        </w:rPr>
        <w:t xml:space="preserve">, </w:t>
      </w:r>
      <w:r w:rsidRPr="000A325B">
        <w:rPr>
          <w:rFonts w:ascii="Arial" w:hAnsi="Arial" w:cs="Arial"/>
          <w:sz w:val="22"/>
          <w:szCs w:val="22"/>
        </w:rPr>
        <w:t>ředitel Krajského pozemkového úřadu</w:t>
      </w:r>
      <w:r w:rsidRPr="000A325B">
        <w:rPr>
          <w:rFonts w:cs="Arial"/>
          <w:szCs w:val="22"/>
        </w:rPr>
        <w:t xml:space="preserve"> </w:t>
      </w:r>
      <w:r w:rsidR="00361014" w:rsidRPr="000A325B">
        <w:rPr>
          <w:rFonts w:ascii="Arial" w:hAnsi="Arial" w:cs="Arial"/>
          <w:sz w:val="22"/>
        </w:rPr>
        <w:t xml:space="preserve">pro </w:t>
      </w:r>
      <w:r w:rsidRPr="000A325B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adresa: náměstí Generála Píky 2110/8</w:t>
      </w:r>
      <w:r w:rsidRPr="000A325B">
        <w:rPr>
          <w:rFonts w:cs="Arial"/>
          <w:szCs w:val="22"/>
        </w:rPr>
        <w:t xml:space="preserve">, </w:t>
      </w:r>
      <w:r w:rsidRPr="000A325B">
        <w:rPr>
          <w:rFonts w:ascii="Arial" w:hAnsi="Arial" w:cs="Arial"/>
          <w:sz w:val="22"/>
          <w:szCs w:val="22"/>
        </w:rPr>
        <w:t>32600</w:t>
      </w:r>
      <w:r w:rsidRPr="000A325B">
        <w:rPr>
          <w:rFonts w:cs="Arial"/>
          <w:szCs w:val="22"/>
        </w:rPr>
        <w:t xml:space="preserve"> </w:t>
      </w:r>
      <w:r w:rsidRPr="000A325B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A32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BA3D87" w14:textId="77777777" w:rsidR="0035429E" w:rsidRPr="000A325B" w:rsidRDefault="00093F94" w:rsidP="003542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A325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ALIMEX NEZVĚSTICE a.s.</w:t>
      </w:r>
      <w:r w:rsidR="00D417EF" w:rsidRPr="000A325B">
        <w:rPr>
          <w:rFonts w:ascii="Arial" w:hAnsi="Arial" w:cs="Arial"/>
          <w:sz w:val="22"/>
          <w:szCs w:val="22"/>
        </w:rPr>
        <w:br/>
        <w:t xml:space="preserve">sídlo: </w:t>
      </w:r>
      <w:r w:rsidRPr="000A325B">
        <w:rPr>
          <w:rFonts w:ascii="Arial" w:hAnsi="Arial" w:cs="Arial"/>
          <w:snapToGrid w:val="0"/>
          <w:color w:val="000000"/>
          <w:sz w:val="22"/>
          <w:szCs w:val="22"/>
        </w:rPr>
        <w:t>Nezvěstice 9, Nezvěstice, 33204</w:t>
      </w:r>
      <w:r w:rsidR="00D417EF" w:rsidRPr="000A325B">
        <w:rPr>
          <w:rFonts w:ascii="Arial" w:hAnsi="Arial" w:cs="Arial"/>
          <w:sz w:val="22"/>
          <w:szCs w:val="22"/>
        </w:rPr>
        <w:br/>
        <w:t xml:space="preserve">IČO: </w:t>
      </w:r>
      <w:r w:rsidRPr="000A325B">
        <w:rPr>
          <w:rFonts w:ascii="Arial" w:hAnsi="Arial" w:cs="Arial"/>
          <w:snapToGrid w:val="0"/>
          <w:color w:val="000000"/>
          <w:sz w:val="22"/>
          <w:szCs w:val="22"/>
        </w:rPr>
        <w:t>25196049</w:t>
      </w:r>
      <w:r w:rsidR="00D417EF" w:rsidRPr="000A325B">
        <w:rPr>
          <w:rFonts w:ascii="Arial" w:hAnsi="Arial" w:cs="Arial"/>
          <w:sz w:val="22"/>
          <w:szCs w:val="22"/>
        </w:rPr>
        <w:br/>
        <w:t xml:space="preserve">DIČ: </w:t>
      </w:r>
      <w:r w:rsidRPr="000A325B">
        <w:rPr>
          <w:rFonts w:ascii="Arial" w:hAnsi="Arial" w:cs="Arial"/>
          <w:snapToGrid w:val="0"/>
          <w:color w:val="000000"/>
          <w:sz w:val="22"/>
          <w:szCs w:val="22"/>
        </w:rPr>
        <w:t>CZ25196049</w:t>
      </w:r>
      <w:r w:rsidR="00D417EF" w:rsidRPr="000A325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5429E" w:rsidRPr="000A325B">
        <w:rPr>
          <w:rFonts w:ascii="Arial" w:hAnsi="Arial" w:cs="Arial"/>
          <w:sz w:val="22"/>
          <w:szCs w:val="22"/>
        </w:rPr>
        <w:t>zapsán</w:t>
      </w:r>
      <w:r w:rsidR="0035429E" w:rsidRPr="000A325B">
        <w:rPr>
          <w:rFonts w:ascii="Arial" w:hAnsi="Arial" w:cs="Arial"/>
          <w:i/>
          <w:iCs/>
          <w:sz w:val="22"/>
          <w:szCs w:val="22"/>
        </w:rPr>
        <w:t>(a)</w:t>
      </w:r>
      <w:r w:rsidR="0035429E" w:rsidRPr="000A325B">
        <w:rPr>
          <w:rFonts w:ascii="Arial" w:hAnsi="Arial" w:cs="Arial"/>
          <w:sz w:val="22"/>
          <w:szCs w:val="22"/>
        </w:rPr>
        <w:t xml:space="preserve"> v obchodním rejstříku vedeném Krajským soudem v Plzni, </w:t>
      </w:r>
      <w:proofErr w:type="spellStart"/>
      <w:proofErr w:type="gramStart"/>
      <w:r w:rsidR="0035429E" w:rsidRPr="000A325B">
        <w:rPr>
          <w:rFonts w:ascii="Arial" w:hAnsi="Arial" w:cs="Arial"/>
          <w:sz w:val="22"/>
          <w:szCs w:val="22"/>
        </w:rPr>
        <w:t>odd.B</w:t>
      </w:r>
      <w:proofErr w:type="spellEnd"/>
      <w:proofErr w:type="gramEnd"/>
      <w:r w:rsidR="0035429E" w:rsidRPr="000A325B">
        <w:rPr>
          <w:rFonts w:ascii="Arial" w:hAnsi="Arial" w:cs="Arial"/>
          <w:sz w:val="22"/>
          <w:szCs w:val="22"/>
        </w:rPr>
        <w:t>, vložka 962</w:t>
      </w:r>
      <w:r w:rsidR="0035429E" w:rsidRPr="000A325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5D7654C" w14:textId="77777777" w:rsidR="0035429E" w:rsidRPr="000A325B" w:rsidRDefault="0035429E" w:rsidP="0035429E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0A325B">
        <w:rPr>
          <w:rFonts w:ascii="Arial" w:hAnsi="Arial" w:cs="Arial"/>
          <w:sz w:val="22"/>
          <w:szCs w:val="22"/>
        </w:rPr>
        <w:t>osobu:  Ing.</w:t>
      </w:r>
      <w:proofErr w:type="gramEnd"/>
      <w:r w:rsidRPr="000A325B">
        <w:rPr>
          <w:rFonts w:ascii="Arial" w:hAnsi="Arial" w:cs="Arial"/>
          <w:sz w:val="22"/>
          <w:szCs w:val="22"/>
        </w:rPr>
        <w:t xml:space="preserve"> Štěpán </w:t>
      </w:r>
      <w:proofErr w:type="spellStart"/>
      <w:proofErr w:type="gramStart"/>
      <w:r w:rsidRPr="000A325B">
        <w:rPr>
          <w:rFonts w:ascii="Arial" w:hAnsi="Arial" w:cs="Arial"/>
          <w:sz w:val="22"/>
          <w:szCs w:val="22"/>
        </w:rPr>
        <w:t>Ondrus</w:t>
      </w:r>
      <w:proofErr w:type="spellEnd"/>
      <w:r w:rsidRPr="000A325B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0A325B">
        <w:rPr>
          <w:rFonts w:ascii="Arial" w:hAnsi="Arial" w:cs="Arial"/>
          <w:sz w:val="22"/>
          <w:szCs w:val="22"/>
        </w:rPr>
        <w:t xml:space="preserve"> představenstva </w:t>
      </w:r>
    </w:p>
    <w:p w14:paraId="3355D4C0" w14:textId="77777777" w:rsidR="0035429E" w:rsidRPr="000A325B" w:rsidRDefault="0035429E" w:rsidP="0035429E">
      <w:pPr>
        <w:ind w:left="4248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Ing. Zdeněk </w:t>
      </w:r>
      <w:proofErr w:type="spellStart"/>
      <w:proofErr w:type="gramStart"/>
      <w:r w:rsidRPr="000A325B">
        <w:rPr>
          <w:rFonts w:ascii="Arial" w:hAnsi="Arial" w:cs="Arial"/>
          <w:sz w:val="22"/>
          <w:szCs w:val="22"/>
        </w:rPr>
        <w:t>Roch</w:t>
      </w:r>
      <w:proofErr w:type="spellEnd"/>
      <w:r w:rsidRPr="000A325B">
        <w:rPr>
          <w:rFonts w:ascii="Arial" w:hAnsi="Arial" w:cs="Arial"/>
          <w:sz w:val="22"/>
          <w:szCs w:val="22"/>
        </w:rPr>
        <w:t xml:space="preserve"> - místopředseda</w:t>
      </w:r>
      <w:proofErr w:type="gramEnd"/>
      <w:r w:rsidRPr="000A325B">
        <w:rPr>
          <w:rFonts w:ascii="Arial" w:hAnsi="Arial" w:cs="Arial"/>
          <w:sz w:val="22"/>
          <w:szCs w:val="22"/>
        </w:rPr>
        <w:t xml:space="preserve"> představenstva</w:t>
      </w:r>
    </w:p>
    <w:p w14:paraId="155EFA3B" w14:textId="5A7872CD" w:rsidR="00D417EF" w:rsidRPr="000A325B" w:rsidRDefault="00D417EF" w:rsidP="0035429E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 w:rsidRPr="000A325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0A325B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 w:rsidRPr="000A325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2441680207/0100</w:t>
      </w:r>
      <w:r w:rsidRPr="000A325B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A325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B3F00F5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uzavírají tento dodatek č. 1 k pachtovní smlouvě č. 16N24/74, ze dne 10.12.2024 (dále jen „smlouva“), kterým se mění předmět pachtu a výše ročního pachtovného.</w:t>
      </w:r>
    </w:p>
    <w:p w14:paraId="67C6F767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31C6B34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iCs/>
          <w:sz w:val="22"/>
          <w:szCs w:val="22"/>
        </w:rPr>
        <w:t xml:space="preserve">1. Na základě </w:t>
      </w:r>
      <w:r w:rsidRPr="000A325B">
        <w:rPr>
          <w:rFonts w:ascii="Arial" w:hAnsi="Arial" w:cs="Arial"/>
          <w:sz w:val="22"/>
          <w:szCs w:val="22"/>
        </w:rPr>
        <w:t xml:space="preserve">Čl. </w:t>
      </w:r>
      <w:r w:rsidR="0035429E" w:rsidRPr="000A325B">
        <w:rPr>
          <w:rFonts w:ascii="Arial" w:hAnsi="Arial" w:cs="Arial"/>
          <w:sz w:val="22"/>
          <w:szCs w:val="22"/>
        </w:rPr>
        <w:t>V</w:t>
      </w:r>
      <w:r w:rsidRPr="000A325B">
        <w:rPr>
          <w:rFonts w:ascii="Arial" w:hAnsi="Arial" w:cs="Arial"/>
          <w:sz w:val="22"/>
          <w:szCs w:val="22"/>
        </w:rPr>
        <w:t xml:space="preserve"> smlouvy</w:t>
      </w:r>
      <w:r w:rsidRPr="000A325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5429E" w:rsidRPr="000A325B">
        <w:rPr>
          <w:rFonts w:ascii="Arial" w:hAnsi="Arial" w:cs="Arial"/>
          <w:iCs/>
          <w:sz w:val="22"/>
          <w:szCs w:val="22"/>
        </w:rPr>
        <w:t>188 701</w:t>
      </w:r>
      <w:r w:rsidRPr="000A325B">
        <w:rPr>
          <w:rFonts w:ascii="Arial" w:hAnsi="Arial" w:cs="Arial"/>
          <w:iCs/>
          <w:sz w:val="22"/>
          <w:szCs w:val="22"/>
        </w:rPr>
        <w:t xml:space="preserve"> Kč (slovy: </w:t>
      </w:r>
      <w:r w:rsidR="0035429E" w:rsidRPr="000A325B">
        <w:rPr>
          <w:rFonts w:ascii="Arial" w:hAnsi="Arial" w:cs="Arial"/>
          <w:iCs/>
          <w:sz w:val="22"/>
          <w:szCs w:val="22"/>
        </w:rPr>
        <w:t xml:space="preserve">sto osmdesát osm tisíc sedm set jedna </w:t>
      </w:r>
      <w:r w:rsidRPr="000A325B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C04E7A" w14:textId="254E0F61" w:rsidR="0035429E" w:rsidRPr="000A325B" w:rsidRDefault="00D417EF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2. </w:t>
      </w:r>
      <w:r w:rsidR="0035429E" w:rsidRPr="000A325B">
        <w:rPr>
          <w:rFonts w:ascii="Arial" w:hAnsi="Arial" w:cs="Arial"/>
          <w:sz w:val="22"/>
          <w:szCs w:val="22"/>
        </w:rPr>
        <w:t xml:space="preserve">Dne </w:t>
      </w:r>
      <w:r w:rsidR="0035429E" w:rsidRPr="000A325B">
        <w:rPr>
          <w:rFonts w:ascii="Arial" w:hAnsi="Arial" w:cs="Arial"/>
          <w:b/>
          <w:bCs/>
          <w:sz w:val="22"/>
          <w:szCs w:val="22"/>
        </w:rPr>
        <w:t>5.9.2025</w:t>
      </w:r>
      <w:r w:rsidR="0035429E" w:rsidRPr="000A325B">
        <w:rPr>
          <w:rFonts w:ascii="Arial" w:hAnsi="Arial" w:cs="Arial"/>
          <w:sz w:val="22"/>
          <w:szCs w:val="22"/>
        </w:rPr>
        <w:t xml:space="preserve"> nabyla vlastnické právo k pozemku </w:t>
      </w:r>
      <w:r w:rsidR="0035429E" w:rsidRPr="000A325B">
        <w:rPr>
          <w:rFonts w:ascii="Arial" w:hAnsi="Arial" w:cs="Arial"/>
          <w:b/>
          <w:bCs/>
          <w:sz w:val="22"/>
          <w:szCs w:val="22"/>
        </w:rPr>
        <w:t xml:space="preserve">1238 v k.ú. Žákava </w:t>
      </w:r>
      <w:r w:rsidR="0035429E" w:rsidRPr="000A325B">
        <w:rPr>
          <w:rFonts w:ascii="Arial" w:hAnsi="Arial" w:cs="Arial"/>
          <w:sz w:val="22"/>
          <w:szCs w:val="22"/>
        </w:rPr>
        <w:t>třetí osoba na základě rozhodnutí restituční smlouvy 6PR25/74.</w:t>
      </w:r>
    </w:p>
    <w:p w14:paraId="4E69393C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3C85337F" w14:textId="7D44BDD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28.1.2026</w:t>
      </w:r>
      <w:r w:rsidRPr="000A325B">
        <w:rPr>
          <w:rFonts w:ascii="Arial" w:hAnsi="Arial" w:cs="Arial"/>
          <w:sz w:val="22"/>
          <w:szCs w:val="22"/>
        </w:rPr>
        <w:t xml:space="preserve"> nabyla vlastnické právo k pozemku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631/12 v k.ú. Žákava </w:t>
      </w:r>
      <w:r w:rsidRPr="000A325B">
        <w:rPr>
          <w:rFonts w:ascii="Arial" w:hAnsi="Arial" w:cs="Arial"/>
          <w:sz w:val="22"/>
          <w:szCs w:val="22"/>
        </w:rPr>
        <w:t>třetí osoba na základě rozhodnutí restituční smlouvy 7PR25/74.</w:t>
      </w:r>
    </w:p>
    <w:p w14:paraId="4F209C64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3177B23B" w14:textId="2B17E98E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31.12.2025</w:t>
      </w:r>
      <w:r w:rsidRPr="000A325B">
        <w:rPr>
          <w:rFonts w:ascii="Arial" w:hAnsi="Arial" w:cs="Arial"/>
          <w:sz w:val="22"/>
          <w:szCs w:val="22"/>
        </w:rPr>
        <w:t xml:space="preserve"> nabyla vlastnické právo k pozemku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90/10 v k.ú. Žákava </w:t>
      </w:r>
      <w:r w:rsidRPr="000A325B">
        <w:rPr>
          <w:rFonts w:ascii="Arial" w:hAnsi="Arial" w:cs="Arial"/>
          <w:sz w:val="22"/>
          <w:szCs w:val="22"/>
        </w:rPr>
        <w:t>třetí osoba na základě rozhodnutí restituční smlouvy 8PR25/74.</w:t>
      </w:r>
    </w:p>
    <w:p w14:paraId="58C45155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3CCFB0DF" w14:textId="77777777" w:rsidR="00FB6C69" w:rsidRPr="000A325B" w:rsidRDefault="00FB6C69" w:rsidP="0035429E">
      <w:pPr>
        <w:jc w:val="both"/>
        <w:rPr>
          <w:rFonts w:ascii="Arial" w:hAnsi="Arial" w:cs="Arial"/>
          <w:sz w:val="22"/>
          <w:szCs w:val="22"/>
        </w:rPr>
      </w:pPr>
    </w:p>
    <w:p w14:paraId="3A58006C" w14:textId="77777777" w:rsidR="00FB6C69" w:rsidRPr="000A325B" w:rsidRDefault="00FB6C69" w:rsidP="0035429E">
      <w:pPr>
        <w:jc w:val="both"/>
        <w:rPr>
          <w:rFonts w:ascii="Arial" w:hAnsi="Arial" w:cs="Arial"/>
          <w:sz w:val="22"/>
          <w:szCs w:val="22"/>
        </w:rPr>
      </w:pPr>
    </w:p>
    <w:p w14:paraId="526047BA" w14:textId="7CAD89AE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9.7.2025</w:t>
      </w:r>
      <w:r w:rsidRPr="000A325B">
        <w:rPr>
          <w:rFonts w:ascii="Arial" w:hAnsi="Arial" w:cs="Arial"/>
          <w:sz w:val="22"/>
          <w:szCs w:val="22"/>
        </w:rPr>
        <w:t xml:space="preserve"> nabyla vlastnické právo k pozemku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1273 v k.ú. Žákava </w:t>
      </w:r>
      <w:r w:rsidRPr="000A325B">
        <w:rPr>
          <w:rFonts w:ascii="Arial" w:hAnsi="Arial" w:cs="Arial"/>
          <w:sz w:val="22"/>
          <w:szCs w:val="22"/>
        </w:rPr>
        <w:t>třetí osoba na základě rozhodnutí restituční smlouvy 2PR25/74.</w:t>
      </w:r>
    </w:p>
    <w:p w14:paraId="7E526E94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4C2E0BE9" w14:textId="3B95F729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22.7.2025</w:t>
      </w:r>
      <w:r w:rsidRPr="000A325B">
        <w:rPr>
          <w:rFonts w:ascii="Arial" w:hAnsi="Arial" w:cs="Arial"/>
          <w:sz w:val="22"/>
          <w:szCs w:val="22"/>
        </w:rPr>
        <w:t xml:space="preserve"> nabyla vlastnické právo k pozemku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1272 v k.ú. Žákava </w:t>
      </w:r>
      <w:r w:rsidRPr="000A325B">
        <w:rPr>
          <w:rFonts w:ascii="Arial" w:hAnsi="Arial" w:cs="Arial"/>
          <w:sz w:val="22"/>
          <w:szCs w:val="22"/>
        </w:rPr>
        <w:t>třetí osoba na základě rozhodnutí restituční smlouvy 3PR25/74.</w:t>
      </w:r>
    </w:p>
    <w:p w14:paraId="0D3BE332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67B10C00" w14:textId="1FD85ACC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5.9.2025</w:t>
      </w:r>
      <w:r w:rsidRPr="000A325B">
        <w:rPr>
          <w:rFonts w:ascii="Arial" w:hAnsi="Arial" w:cs="Arial"/>
          <w:sz w:val="22"/>
          <w:szCs w:val="22"/>
        </w:rPr>
        <w:t xml:space="preserve"> přešlo právo hospodaření s pozemkem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1339 v k.ú. Žákava </w:t>
      </w:r>
      <w:r w:rsidRPr="000A325B">
        <w:rPr>
          <w:rFonts w:ascii="Arial" w:hAnsi="Arial" w:cs="Arial"/>
          <w:sz w:val="22"/>
          <w:szCs w:val="22"/>
        </w:rPr>
        <w:t>na Úřad pro zastupování státu ve věcech majetkových na základě Souhlasného prohlášení.</w:t>
      </w:r>
    </w:p>
    <w:p w14:paraId="4C71CD3A" w14:textId="77777777" w:rsidR="0035429E" w:rsidRPr="000A325B" w:rsidRDefault="0035429E" w:rsidP="0035429E">
      <w:pPr>
        <w:jc w:val="both"/>
        <w:rPr>
          <w:rFonts w:ascii="Arial" w:hAnsi="Arial" w:cs="Arial"/>
          <w:sz w:val="22"/>
          <w:szCs w:val="22"/>
        </w:rPr>
      </w:pPr>
    </w:p>
    <w:p w14:paraId="638F9BC0" w14:textId="37071681" w:rsidR="0035429E" w:rsidRPr="000A325B" w:rsidRDefault="0035429E" w:rsidP="003542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Těmito dny vstoupily třetí osoby do právního postavení propachtovatele a od tohoto data nenáleží Státnímu pozemkovému úřadu pachtovné. Pacht nezaniká.</w:t>
      </w:r>
    </w:p>
    <w:p w14:paraId="288252BB" w14:textId="1756F124" w:rsidR="0035429E" w:rsidRPr="000A325B" w:rsidRDefault="0035429E" w:rsidP="00D417EF">
      <w:pPr>
        <w:jc w:val="both"/>
        <w:rPr>
          <w:rFonts w:ascii="Arial" w:hAnsi="Arial" w:cs="Arial"/>
          <w:sz w:val="22"/>
          <w:szCs w:val="22"/>
        </w:rPr>
      </w:pPr>
    </w:p>
    <w:p w14:paraId="16F24ECD" w14:textId="77777777" w:rsidR="00FB6C69" w:rsidRPr="000A325B" w:rsidRDefault="00FB6C69" w:rsidP="00D417EF">
      <w:pPr>
        <w:jc w:val="both"/>
        <w:rPr>
          <w:rFonts w:ascii="Arial" w:hAnsi="Arial" w:cs="Arial"/>
          <w:sz w:val="22"/>
          <w:szCs w:val="22"/>
        </w:rPr>
      </w:pPr>
    </w:p>
    <w:p w14:paraId="152D5611" w14:textId="5D0570BD" w:rsidR="0035429E" w:rsidRPr="000A325B" w:rsidRDefault="0035429E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Dne </w:t>
      </w:r>
      <w:r w:rsidRPr="000A325B">
        <w:rPr>
          <w:rFonts w:ascii="Arial" w:hAnsi="Arial" w:cs="Arial"/>
          <w:b/>
          <w:bCs/>
          <w:sz w:val="22"/>
          <w:szCs w:val="22"/>
        </w:rPr>
        <w:t>1.6.2026</w:t>
      </w:r>
      <w:r w:rsidRPr="000A325B">
        <w:rPr>
          <w:rFonts w:ascii="Arial" w:hAnsi="Arial" w:cs="Arial"/>
          <w:sz w:val="22"/>
          <w:szCs w:val="22"/>
        </w:rPr>
        <w:t xml:space="preserve"> jsou do pachtovní smlouvy přidány pozemky, kde bylo zjištěno, že jsou pachtýřem užívány.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0"/>
        <w:gridCol w:w="999"/>
        <w:gridCol w:w="620"/>
        <w:gridCol w:w="498"/>
        <w:gridCol w:w="815"/>
        <w:gridCol w:w="1617"/>
        <w:gridCol w:w="2688"/>
        <w:gridCol w:w="9"/>
      </w:tblGrid>
      <w:tr w:rsidR="0035429E" w:rsidRPr="000A325B" w14:paraId="1133E4B4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69C32810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Poznámka</w:t>
            </w:r>
          </w:p>
        </w:tc>
        <w:tc>
          <w:tcPr>
            <w:tcW w:w="999" w:type="dxa"/>
            <w:hideMark/>
          </w:tcPr>
          <w:p w14:paraId="7EE4D237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620" w:type="dxa"/>
            <w:hideMark/>
          </w:tcPr>
          <w:p w14:paraId="2B61711B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498" w:type="dxa"/>
            <w:hideMark/>
          </w:tcPr>
          <w:p w14:paraId="543CECA7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Dil</w:t>
            </w:r>
            <w:proofErr w:type="spellEnd"/>
          </w:p>
        </w:tc>
        <w:tc>
          <w:tcPr>
            <w:tcW w:w="815" w:type="dxa"/>
            <w:hideMark/>
          </w:tcPr>
          <w:p w14:paraId="404FA65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Skup.</w:t>
            </w:r>
          </w:p>
        </w:tc>
        <w:tc>
          <w:tcPr>
            <w:tcW w:w="1617" w:type="dxa"/>
            <w:hideMark/>
          </w:tcPr>
          <w:p w14:paraId="4AAC87F5" w14:textId="21384EAC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Výměra [m²]</w:t>
            </w:r>
          </w:p>
        </w:tc>
        <w:tc>
          <w:tcPr>
            <w:tcW w:w="2688" w:type="dxa"/>
            <w:hideMark/>
          </w:tcPr>
          <w:p w14:paraId="57E8989F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Datum zahájení pachtu</w:t>
            </w:r>
          </w:p>
        </w:tc>
      </w:tr>
      <w:tr w:rsidR="0035429E" w:rsidRPr="000A325B" w14:paraId="4CAF8E19" w14:textId="77777777" w:rsidTr="00FB6C69">
        <w:trPr>
          <w:trHeight w:val="20"/>
        </w:trPr>
        <w:tc>
          <w:tcPr>
            <w:tcW w:w="8646" w:type="dxa"/>
            <w:gridSpan w:val="8"/>
            <w:hideMark/>
          </w:tcPr>
          <w:p w14:paraId="0ED9982C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Katastr: Hradišťská Lhotka</w:t>
            </w:r>
          </w:p>
        </w:tc>
      </w:tr>
      <w:tr w:rsidR="0035429E" w:rsidRPr="000A325B" w14:paraId="40E578ED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05EB452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2DC99EFF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620" w:type="dxa"/>
            <w:hideMark/>
          </w:tcPr>
          <w:p w14:paraId="2AE579B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8" w:type="dxa"/>
            <w:hideMark/>
          </w:tcPr>
          <w:p w14:paraId="407A926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39506DF6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5D9754B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2688" w:type="dxa"/>
            <w:hideMark/>
          </w:tcPr>
          <w:p w14:paraId="11994B2B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1FEA5219" w14:textId="77777777" w:rsidTr="00FB6C69">
        <w:trPr>
          <w:trHeight w:val="20"/>
        </w:trPr>
        <w:tc>
          <w:tcPr>
            <w:tcW w:w="8646" w:type="dxa"/>
            <w:gridSpan w:val="8"/>
            <w:hideMark/>
          </w:tcPr>
          <w:p w14:paraId="72396BD2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Katastr: Záluží u Spáleného Poříčí</w:t>
            </w:r>
          </w:p>
        </w:tc>
      </w:tr>
      <w:tr w:rsidR="0035429E" w:rsidRPr="000A325B" w14:paraId="68C7ABF5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7B5C57D4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20A25C8C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620" w:type="dxa"/>
            <w:hideMark/>
          </w:tcPr>
          <w:p w14:paraId="0FC53C81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8" w:type="dxa"/>
            <w:hideMark/>
          </w:tcPr>
          <w:p w14:paraId="1CAEEBF2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7D9E5689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3E6ACBB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5 676,00</w:t>
            </w:r>
          </w:p>
        </w:tc>
        <w:tc>
          <w:tcPr>
            <w:tcW w:w="2688" w:type="dxa"/>
            <w:hideMark/>
          </w:tcPr>
          <w:p w14:paraId="2217092C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25A39E71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4F1CC11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1D27E566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620" w:type="dxa"/>
            <w:hideMark/>
          </w:tcPr>
          <w:p w14:paraId="1E98385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8" w:type="dxa"/>
            <w:hideMark/>
          </w:tcPr>
          <w:p w14:paraId="50B57974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5D0144E9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14BD7C75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2 502,00</w:t>
            </w:r>
          </w:p>
        </w:tc>
        <w:tc>
          <w:tcPr>
            <w:tcW w:w="2688" w:type="dxa"/>
            <w:hideMark/>
          </w:tcPr>
          <w:p w14:paraId="445C57DD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61011E6B" w14:textId="77777777" w:rsidTr="00FB6C69">
        <w:trPr>
          <w:trHeight w:val="20"/>
        </w:trPr>
        <w:tc>
          <w:tcPr>
            <w:tcW w:w="8646" w:type="dxa"/>
            <w:gridSpan w:val="8"/>
            <w:hideMark/>
          </w:tcPr>
          <w:p w14:paraId="4933BDB1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25B">
              <w:rPr>
                <w:rFonts w:ascii="Arial" w:hAnsi="Arial" w:cs="Arial"/>
                <w:b/>
                <w:bCs/>
                <w:sz w:val="22"/>
                <w:szCs w:val="22"/>
              </w:rPr>
              <w:t>Katastr: Ždírec u Blovic</w:t>
            </w:r>
          </w:p>
        </w:tc>
      </w:tr>
      <w:tr w:rsidR="0035429E" w:rsidRPr="000A325B" w14:paraId="5975B956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02F8D707" w14:textId="77777777" w:rsidR="0035429E" w:rsidRPr="000A325B" w:rsidRDefault="0035429E" w:rsidP="003542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1F5DC717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620" w:type="dxa"/>
            <w:hideMark/>
          </w:tcPr>
          <w:p w14:paraId="6BAB82E4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8" w:type="dxa"/>
            <w:hideMark/>
          </w:tcPr>
          <w:p w14:paraId="2DC944E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D648D36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358A14C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5 822,00</w:t>
            </w:r>
          </w:p>
        </w:tc>
        <w:tc>
          <w:tcPr>
            <w:tcW w:w="2688" w:type="dxa"/>
            <w:hideMark/>
          </w:tcPr>
          <w:p w14:paraId="0D4CE18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18765C92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1453ED4A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72C2E99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286</w:t>
            </w:r>
          </w:p>
        </w:tc>
        <w:tc>
          <w:tcPr>
            <w:tcW w:w="620" w:type="dxa"/>
            <w:hideMark/>
          </w:tcPr>
          <w:p w14:paraId="3A87A75C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012C511D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C306D1A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08D62E54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1 299,00</w:t>
            </w:r>
          </w:p>
        </w:tc>
        <w:tc>
          <w:tcPr>
            <w:tcW w:w="2688" w:type="dxa"/>
            <w:hideMark/>
          </w:tcPr>
          <w:p w14:paraId="1BBC0E1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095AC7A2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0FCA09B2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54E2B9C8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620" w:type="dxa"/>
            <w:hideMark/>
          </w:tcPr>
          <w:p w14:paraId="18FE1420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8" w:type="dxa"/>
            <w:hideMark/>
          </w:tcPr>
          <w:p w14:paraId="6656BEFA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28E9753B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1F432E4E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33,00</w:t>
            </w:r>
          </w:p>
        </w:tc>
        <w:tc>
          <w:tcPr>
            <w:tcW w:w="2688" w:type="dxa"/>
            <w:hideMark/>
          </w:tcPr>
          <w:p w14:paraId="6F541FF4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  <w:tr w:rsidR="0035429E" w:rsidRPr="000A325B" w14:paraId="4EA67409" w14:textId="77777777" w:rsidTr="00FB6C69">
        <w:trPr>
          <w:gridAfter w:val="1"/>
          <w:wAfter w:w="9" w:type="dxa"/>
          <w:trHeight w:val="20"/>
        </w:trPr>
        <w:tc>
          <w:tcPr>
            <w:tcW w:w="1400" w:type="dxa"/>
            <w:hideMark/>
          </w:tcPr>
          <w:p w14:paraId="7AA94C38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4BDDED4A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287</w:t>
            </w:r>
          </w:p>
        </w:tc>
        <w:tc>
          <w:tcPr>
            <w:tcW w:w="620" w:type="dxa"/>
            <w:hideMark/>
          </w:tcPr>
          <w:p w14:paraId="1BE50DEC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8" w:type="dxa"/>
            <w:hideMark/>
          </w:tcPr>
          <w:p w14:paraId="3D53C8A3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5244EE01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dxa"/>
            <w:hideMark/>
          </w:tcPr>
          <w:p w14:paraId="396B7F92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85,00</w:t>
            </w:r>
          </w:p>
        </w:tc>
        <w:tc>
          <w:tcPr>
            <w:tcW w:w="2688" w:type="dxa"/>
            <w:hideMark/>
          </w:tcPr>
          <w:p w14:paraId="6C09CA65" w14:textId="77777777" w:rsidR="0035429E" w:rsidRPr="000A325B" w:rsidRDefault="0035429E" w:rsidP="00354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25B">
              <w:rPr>
                <w:rFonts w:ascii="Arial" w:hAnsi="Arial" w:cs="Arial"/>
                <w:sz w:val="22"/>
                <w:szCs w:val="22"/>
              </w:rPr>
              <w:t>01.06.2026</w:t>
            </w:r>
          </w:p>
        </w:tc>
      </w:tr>
    </w:tbl>
    <w:p w14:paraId="324CEF47" w14:textId="77777777" w:rsidR="0035429E" w:rsidRPr="000A325B" w:rsidRDefault="0035429E" w:rsidP="00D417EF">
      <w:pPr>
        <w:jc w:val="both"/>
        <w:rPr>
          <w:rFonts w:ascii="Arial" w:hAnsi="Arial" w:cs="Arial"/>
          <w:sz w:val="22"/>
          <w:szCs w:val="22"/>
        </w:rPr>
      </w:pPr>
    </w:p>
    <w:p w14:paraId="78B56397" w14:textId="77777777" w:rsidR="0035429E" w:rsidRPr="000A325B" w:rsidRDefault="0035429E" w:rsidP="00D417EF">
      <w:pPr>
        <w:jc w:val="both"/>
        <w:rPr>
          <w:rFonts w:ascii="Arial" w:hAnsi="Arial" w:cs="Arial"/>
          <w:sz w:val="22"/>
          <w:szCs w:val="22"/>
        </w:rPr>
      </w:pPr>
    </w:p>
    <w:p w14:paraId="0C2F2263" w14:textId="77777777" w:rsidR="00FB6C69" w:rsidRPr="000A325B" w:rsidRDefault="00FB6C69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50FF51A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FB6C69" w:rsidRPr="000A325B">
        <w:rPr>
          <w:rFonts w:ascii="Arial" w:hAnsi="Arial" w:cs="Arial"/>
          <w:sz w:val="22"/>
          <w:szCs w:val="22"/>
        </w:rPr>
        <w:t xml:space="preserve">změny předmětu nájmu </w:t>
      </w:r>
      <w:r w:rsidRPr="000A325B">
        <w:rPr>
          <w:rFonts w:ascii="Arial" w:hAnsi="Arial" w:cs="Arial"/>
          <w:sz w:val="22"/>
          <w:szCs w:val="22"/>
        </w:rPr>
        <w:t xml:space="preserve">na </w:t>
      </w:r>
      <w:r w:rsidRPr="000A325B">
        <w:rPr>
          <w:rFonts w:ascii="Arial" w:hAnsi="Arial" w:cs="Arial"/>
          <w:b/>
          <w:bCs/>
          <w:sz w:val="22"/>
          <w:szCs w:val="22"/>
        </w:rPr>
        <w:t>částku 168 552 Kč</w:t>
      </w:r>
      <w:r w:rsidRPr="000A325B">
        <w:rPr>
          <w:rFonts w:ascii="Arial" w:hAnsi="Arial" w:cs="Arial"/>
          <w:sz w:val="22"/>
          <w:szCs w:val="22"/>
        </w:rPr>
        <w:t xml:space="preserve"> (slovy: jedno sto šedesát osm tisíc pět set padesát dvě koruny české). </w:t>
      </w:r>
    </w:p>
    <w:p w14:paraId="50EF2CD3" w14:textId="77777777" w:rsidR="00D417EF" w:rsidRPr="000A325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18A7A0C" w14:textId="2DB4D705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Rekapitulace předpisů:</w:t>
      </w:r>
    </w:p>
    <w:p w14:paraId="42D7BEF4" w14:textId="77777777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5BE18C3" w14:textId="72C38EF1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K 1.10.2025 mělo být dne nových skutečností uhrazeno 134 303 Kč</w:t>
      </w:r>
    </w:p>
    <w:p w14:paraId="2FF29000" w14:textId="15BBB486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K 1.10.2025 bylo uhrazeno 138 146 Kč</w:t>
      </w:r>
    </w:p>
    <w:p w14:paraId="47BB607E" w14:textId="7950D5AE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K 1.10.2026 by mělo být uhrazeno 166 129 Kč</w:t>
      </w:r>
    </w:p>
    <w:p w14:paraId="40A84243" w14:textId="77777777" w:rsidR="00FB6C69" w:rsidRPr="000A325B" w:rsidRDefault="00FB6C6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98631C6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A325B">
        <w:rPr>
          <w:rFonts w:ascii="Arial" w:hAnsi="Arial" w:cs="Arial"/>
          <w:b/>
          <w:bCs/>
          <w:sz w:val="22"/>
          <w:szCs w:val="22"/>
        </w:rPr>
        <w:t xml:space="preserve">K 01.10.2026 je </w:t>
      </w:r>
      <w:r w:rsidR="00FB6C69" w:rsidRPr="000A325B">
        <w:rPr>
          <w:rFonts w:ascii="Arial" w:hAnsi="Arial" w:cs="Arial"/>
          <w:sz w:val="22"/>
          <w:szCs w:val="22"/>
        </w:rPr>
        <w:t>(vzhledem k přeplatku)</w:t>
      </w:r>
      <w:r w:rsidR="00FB6C69" w:rsidRPr="000A32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25B">
        <w:rPr>
          <w:rFonts w:ascii="Arial" w:hAnsi="Arial" w:cs="Arial"/>
          <w:b/>
          <w:bCs/>
          <w:sz w:val="22"/>
          <w:szCs w:val="22"/>
        </w:rPr>
        <w:t>p</w:t>
      </w:r>
      <w:r w:rsidR="009B2CC9" w:rsidRPr="000A325B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A325B">
        <w:rPr>
          <w:rFonts w:ascii="Arial" w:hAnsi="Arial" w:cs="Arial"/>
          <w:b/>
          <w:bCs/>
          <w:sz w:val="22"/>
          <w:szCs w:val="22"/>
        </w:rPr>
        <w:t>16</w:t>
      </w:r>
      <w:r w:rsidR="00FB6C69" w:rsidRPr="000A325B">
        <w:rPr>
          <w:rFonts w:ascii="Arial" w:hAnsi="Arial" w:cs="Arial"/>
          <w:b/>
          <w:bCs/>
          <w:sz w:val="22"/>
          <w:szCs w:val="22"/>
        </w:rPr>
        <w:t xml:space="preserve">2 286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Kč (slovy: sto šedesát </w:t>
      </w:r>
      <w:r w:rsidR="00FB6C69" w:rsidRPr="000A325B">
        <w:rPr>
          <w:rFonts w:ascii="Arial" w:hAnsi="Arial" w:cs="Arial"/>
          <w:b/>
          <w:bCs/>
          <w:sz w:val="22"/>
          <w:szCs w:val="22"/>
        </w:rPr>
        <w:t xml:space="preserve">dva </w:t>
      </w:r>
      <w:r w:rsidRPr="000A325B">
        <w:rPr>
          <w:rFonts w:ascii="Arial" w:hAnsi="Arial" w:cs="Arial"/>
          <w:b/>
          <w:bCs/>
          <w:sz w:val="22"/>
          <w:szCs w:val="22"/>
        </w:rPr>
        <w:t xml:space="preserve">tisíc </w:t>
      </w:r>
      <w:r w:rsidR="00FB6C69" w:rsidRPr="000A325B">
        <w:rPr>
          <w:rFonts w:ascii="Arial" w:hAnsi="Arial" w:cs="Arial"/>
          <w:b/>
          <w:bCs/>
          <w:sz w:val="22"/>
          <w:szCs w:val="22"/>
        </w:rPr>
        <w:t xml:space="preserve">dvě stě osm </w:t>
      </w:r>
      <w:proofErr w:type="spellStart"/>
      <w:r w:rsidR="00FB6C69" w:rsidRPr="000A325B">
        <w:rPr>
          <w:rFonts w:ascii="Arial" w:hAnsi="Arial" w:cs="Arial"/>
          <w:b/>
          <w:bCs/>
          <w:sz w:val="22"/>
          <w:szCs w:val="22"/>
        </w:rPr>
        <w:t>desát</w:t>
      </w:r>
      <w:proofErr w:type="spellEnd"/>
      <w:r w:rsidR="00FB6C69" w:rsidRPr="000A325B">
        <w:rPr>
          <w:rFonts w:ascii="Arial" w:hAnsi="Arial" w:cs="Arial"/>
          <w:b/>
          <w:bCs/>
          <w:sz w:val="22"/>
          <w:szCs w:val="22"/>
        </w:rPr>
        <w:t xml:space="preserve"> šest </w:t>
      </w:r>
      <w:r w:rsidRPr="000A325B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85FC8A9" w14:textId="77777777" w:rsidR="00FB6C69" w:rsidRPr="000A325B" w:rsidRDefault="00FB6C69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0A325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A325B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45BE35A7" w14:textId="77777777" w:rsidR="00FB6C69" w:rsidRPr="000A325B" w:rsidRDefault="00FB6C69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BFB80EE" w:rsidR="00D417EF" w:rsidRPr="000A325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325B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FB6C69" w:rsidRPr="000A325B">
        <w:rPr>
          <w:rFonts w:ascii="Arial" w:hAnsi="Arial" w:cs="Arial"/>
          <w:b w:val="0"/>
          <w:sz w:val="22"/>
          <w:szCs w:val="22"/>
        </w:rPr>
        <w:t>1.6.2026,</w:t>
      </w:r>
      <w:r w:rsidRPr="000A325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A325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A325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A32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F9E5F26" w:rsidR="00D417EF" w:rsidRPr="000A32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A325B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FB6C69" w:rsidRPr="000A325B">
        <w:rPr>
          <w:rFonts w:ascii="Arial" w:hAnsi="Arial" w:cs="Arial"/>
          <w:b w:val="0"/>
          <w:bCs/>
          <w:sz w:val="22"/>
          <w:szCs w:val="22"/>
        </w:rPr>
        <w:t>2</w:t>
      </w:r>
      <w:r w:rsidRPr="000A325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B6C69" w:rsidRPr="000A325B">
        <w:rPr>
          <w:rFonts w:ascii="Arial" w:hAnsi="Arial" w:cs="Arial"/>
          <w:b w:val="0"/>
          <w:bCs/>
          <w:sz w:val="22"/>
          <w:szCs w:val="22"/>
        </w:rPr>
        <w:t>1</w:t>
      </w:r>
      <w:r w:rsidRPr="000A325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0A325B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0A325B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5AF1E" w14:textId="77777777" w:rsidR="00FB6C69" w:rsidRPr="000A325B" w:rsidRDefault="00FB6C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ED8F76" w14:textId="77777777" w:rsidR="00FB6C69" w:rsidRPr="000A325B" w:rsidRDefault="00FB6C6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A32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A325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BA0EFFE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V </w:t>
      </w:r>
      <w:r w:rsidR="00FB6C69" w:rsidRPr="000A325B">
        <w:rPr>
          <w:rFonts w:ascii="Arial" w:hAnsi="Arial" w:cs="Arial"/>
          <w:sz w:val="22"/>
          <w:szCs w:val="22"/>
        </w:rPr>
        <w:t>Plzni</w:t>
      </w:r>
      <w:r w:rsidRPr="000A325B">
        <w:rPr>
          <w:rFonts w:ascii="Arial" w:hAnsi="Arial" w:cs="Arial"/>
          <w:sz w:val="22"/>
          <w:szCs w:val="22"/>
        </w:rPr>
        <w:t xml:space="preserve"> dne </w:t>
      </w:r>
      <w:r w:rsidR="007E3597">
        <w:rPr>
          <w:rFonts w:ascii="Arial" w:hAnsi="Arial" w:cs="Arial"/>
          <w:sz w:val="22"/>
          <w:szCs w:val="22"/>
        </w:rPr>
        <w:t>31.5.2026</w:t>
      </w:r>
    </w:p>
    <w:p w14:paraId="5B75D3CC" w14:textId="7B8CDBCF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A325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A325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A325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A325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A325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A325B" w:rsidSect="0035429E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0A325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………………………………….</w:t>
      </w:r>
    </w:p>
    <w:p w14:paraId="719655CC" w14:textId="77777777" w:rsidR="00FB6C69" w:rsidRPr="000A325B" w:rsidRDefault="00FB6C69" w:rsidP="00FB6C69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bookmarkStart w:id="3" w:name="_Hlk227152089"/>
      <w:r w:rsidRPr="000A325B">
        <w:rPr>
          <w:rFonts w:ascii="Arial" w:hAnsi="Arial" w:cs="Arial"/>
          <w:sz w:val="22"/>
        </w:rPr>
        <w:t xml:space="preserve">Ing. Petr Trombik </w:t>
      </w:r>
    </w:p>
    <w:p w14:paraId="2F666A66" w14:textId="77777777" w:rsidR="00FB6C69" w:rsidRPr="000A325B" w:rsidRDefault="00FB6C69" w:rsidP="00FB6C69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0A325B">
        <w:rPr>
          <w:rFonts w:ascii="Arial" w:hAnsi="Arial" w:cs="Arial"/>
          <w:sz w:val="22"/>
        </w:rPr>
        <w:t xml:space="preserve">Vedoucí oddělení správy majetku státu </w:t>
      </w:r>
    </w:p>
    <w:p w14:paraId="070C8521" w14:textId="77777777" w:rsidR="00FB6C69" w:rsidRPr="000A325B" w:rsidRDefault="00FB6C69" w:rsidP="00FB6C6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A325B">
        <w:rPr>
          <w:rFonts w:ascii="Arial" w:hAnsi="Arial" w:cs="Arial"/>
          <w:sz w:val="22"/>
        </w:rPr>
        <w:t>Krajského pozemkového úřadu pro Plzeňský kraj</w:t>
      </w:r>
    </w:p>
    <w:bookmarkEnd w:id="3"/>
    <w:p w14:paraId="43ABDA9E" w14:textId="77777777" w:rsidR="0048139C" w:rsidRPr="000A325B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A325B">
        <w:rPr>
          <w:rFonts w:ascii="Arial" w:hAnsi="Arial" w:cs="Arial"/>
          <w:sz w:val="22"/>
        </w:rPr>
        <w:tab/>
        <w:t xml:space="preserve"> </w:t>
      </w:r>
    </w:p>
    <w:p w14:paraId="74B28A3A" w14:textId="77777777" w:rsidR="00FB6C69" w:rsidRPr="000A325B" w:rsidRDefault="0048139C" w:rsidP="00FB6C69">
      <w:pPr>
        <w:rPr>
          <w:rFonts w:ascii="Arial" w:hAnsi="Arial" w:cs="Arial"/>
          <w:color w:val="000000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propachtovatel</w:t>
      </w:r>
      <w:r w:rsidR="00987F57" w:rsidRPr="000A325B">
        <w:rPr>
          <w:rFonts w:ascii="Arial" w:hAnsi="Arial" w:cs="Arial"/>
          <w:sz w:val="22"/>
          <w:szCs w:val="22"/>
        </w:rPr>
        <w:t xml:space="preserve"> </w:t>
      </w:r>
      <w:r w:rsidRPr="000A325B">
        <w:rPr>
          <w:rFonts w:ascii="Arial" w:hAnsi="Arial" w:cs="Arial"/>
          <w:sz w:val="22"/>
          <w:szCs w:val="22"/>
        </w:rPr>
        <w:br w:type="column"/>
      </w:r>
      <w:r w:rsidR="000A341B" w:rsidRPr="000A325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0A325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0A325B">
        <w:rPr>
          <w:rFonts w:ascii="Arial" w:hAnsi="Arial" w:cs="Arial"/>
          <w:sz w:val="22"/>
          <w:szCs w:val="22"/>
        </w:rPr>
        <w:br/>
      </w:r>
      <w:r w:rsidRPr="000A325B">
        <w:rPr>
          <w:rFonts w:ascii="Arial" w:hAnsi="Arial" w:cs="Arial"/>
          <w:snapToGrid w:val="0"/>
          <w:color w:val="000000"/>
          <w:sz w:val="22"/>
          <w:szCs w:val="22"/>
        </w:rPr>
        <w:t>ALIMEX NEZVĚSTICE a.s.</w:t>
      </w:r>
      <w:r w:rsidR="000A341B" w:rsidRPr="000A325B">
        <w:rPr>
          <w:rFonts w:ascii="Arial" w:hAnsi="Arial" w:cs="Arial"/>
          <w:i/>
          <w:sz w:val="22"/>
          <w:szCs w:val="22"/>
        </w:rPr>
        <w:br/>
      </w:r>
      <w:r w:rsidR="00FB6C69" w:rsidRPr="000A325B">
        <w:rPr>
          <w:rFonts w:ascii="Arial" w:hAnsi="Arial" w:cs="Arial"/>
          <w:color w:val="000000"/>
          <w:sz w:val="22"/>
          <w:szCs w:val="22"/>
        </w:rPr>
        <w:t xml:space="preserve">Ing. Štěpán </w:t>
      </w:r>
      <w:proofErr w:type="spellStart"/>
      <w:r w:rsidR="00FB6C69" w:rsidRPr="000A325B">
        <w:rPr>
          <w:rFonts w:ascii="Arial" w:hAnsi="Arial" w:cs="Arial"/>
          <w:color w:val="000000"/>
          <w:sz w:val="22"/>
          <w:szCs w:val="22"/>
        </w:rPr>
        <w:t>Ondrus</w:t>
      </w:r>
      <w:proofErr w:type="spellEnd"/>
      <w:r w:rsidR="00FB6C69" w:rsidRPr="000A32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6DD560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  <w:r w:rsidRPr="000A325B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109F728F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</w:p>
    <w:p w14:paraId="4FFA91A5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</w:p>
    <w:p w14:paraId="5AB24709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</w:p>
    <w:p w14:paraId="045C0F92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</w:p>
    <w:p w14:paraId="5ACE0BB6" w14:textId="77777777" w:rsidR="00FB6C69" w:rsidRPr="000A325B" w:rsidRDefault="00FB6C69" w:rsidP="00FB6C69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DA41D62" w14:textId="77777777" w:rsidR="00FB6C69" w:rsidRPr="000A325B" w:rsidRDefault="00FB6C69" w:rsidP="00FB6C69">
      <w:pPr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napToGrid w:val="0"/>
          <w:color w:val="000000"/>
          <w:sz w:val="22"/>
          <w:szCs w:val="22"/>
        </w:rPr>
        <w:t>ALIMEX NEZVĚSTICE a.s.</w:t>
      </w:r>
    </w:p>
    <w:p w14:paraId="0C081165" w14:textId="77777777" w:rsidR="00FB6C69" w:rsidRPr="000A325B" w:rsidRDefault="00FB6C69" w:rsidP="00FB6C69">
      <w:pPr>
        <w:rPr>
          <w:rFonts w:ascii="Arial" w:hAnsi="Arial" w:cs="Arial"/>
          <w:color w:val="000000"/>
          <w:sz w:val="22"/>
          <w:szCs w:val="22"/>
        </w:rPr>
      </w:pPr>
      <w:r w:rsidRPr="000A325B"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 w:rsidRPr="000A325B">
        <w:rPr>
          <w:rFonts w:ascii="Arial" w:hAnsi="Arial" w:cs="Arial"/>
          <w:color w:val="000000"/>
          <w:sz w:val="22"/>
          <w:szCs w:val="22"/>
        </w:rPr>
        <w:t>Roch</w:t>
      </w:r>
      <w:proofErr w:type="spellEnd"/>
      <w:r w:rsidRPr="000A32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3092BF" w14:textId="2C900C89" w:rsidR="0048139C" w:rsidRPr="000A325B" w:rsidRDefault="00FB6C69" w:rsidP="00FB6C69">
      <w:pPr>
        <w:rPr>
          <w:rFonts w:ascii="Arial" w:hAnsi="Arial" w:cs="Arial"/>
          <w:sz w:val="22"/>
          <w:szCs w:val="22"/>
        </w:rPr>
        <w:sectPr w:rsidR="0048139C" w:rsidRPr="000A325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A325B">
        <w:rPr>
          <w:rFonts w:ascii="Arial" w:hAnsi="Arial" w:cs="Arial"/>
          <w:color w:val="000000"/>
          <w:sz w:val="22"/>
          <w:szCs w:val="22"/>
        </w:rPr>
        <w:t>místopředseda představenstva</w:t>
      </w:r>
      <w:r w:rsidR="000A341B" w:rsidRPr="000A325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0A325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0A325B">
        <w:rPr>
          <w:rFonts w:ascii="Arial" w:hAnsi="Arial" w:cs="Arial"/>
          <w:iCs/>
          <w:sz w:val="22"/>
          <w:szCs w:val="22"/>
        </w:rPr>
        <w:br/>
      </w:r>
      <w:r w:rsidR="009D0AA4" w:rsidRPr="000A325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0A325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A325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A325B" w:rsidRDefault="00D417EF" w:rsidP="00D417EF">
      <w:pPr>
        <w:jc w:val="both"/>
        <w:rPr>
          <w:rFonts w:ascii="Arial" w:hAnsi="Arial" w:cs="Arial"/>
          <w:bCs/>
        </w:rPr>
      </w:pPr>
      <w:r w:rsidRPr="000A325B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0A325B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A325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A325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A325B" w:rsidRDefault="00D417EF" w:rsidP="00D417EF">
      <w:pPr>
        <w:jc w:val="both"/>
        <w:rPr>
          <w:rFonts w:ascii="Arial" w:hAnsi="Arial" w:cs="Arial"/>
          <w:color w:val="000000"/>
        </w:rPr>
      </w:pPr>
    </w:p>
    <w:p w14:paraId="30A394EE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0B82D782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48812BCB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47CFA2CF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05710090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3EB40FA2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57608D41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643451D6" w14:textId="77777777" w:rsidR="00FB6C69" w:rsidRPr="000A325B" w:rsidRDefault="00FB6C69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A325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A325B" w:rsidRDefault="00444912" w:rsidP="00FB6C6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A325B" w:rsidRDefault="00444912" w:rsidP="00FB6C6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A325B">
        <w:rPr>
          <w:rFonts w:ascii="Arial" w:hAnsi="Arial" w:cs="Arial"/>
          <w:sz w:val="22"/>
          <w:szCs w:val="22"/>
        </w:rPr>
        <w:t>…….</w:t>
      </w:r>
      <w:proofErr w:type="gramEnd"/>
      <w:r w:rsidRPr="000A325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A325B" w:rsidRDefault="00444912" w:rsidP="00FB6C6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D77223D" w:rsidR="00444912" w:rsidRPr="000A325B" w:rsidRDefault="00444912" w:rsidP="00FB6C6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>Registraci provedl</w:t>
      </w:r>
      <w:r w:rsidR="00FB6C69" w:rsidRPr="000A325B">
        <w:rPr>
          <w:rFonts w:ascii="Arial" w:hAnsi="Arial" w:cs="Arial"/>
          <w:sz w:val="22"/>
          <w:szCs w:val="22"/>
        </w:rPr>
        <w:t>:</w:t>
      </w:r>
      <w:r w:rsidRPr="000A325B">
        <w:rPr>
          <w:rFonts w:ascii="Arial" w:hAnsi="Arial" w:cs="Arial"/>
          <w:sz w:val="22"/>
          <w:szCs w:val="22"/>
        </w:rPr>
        <w:t xml:space="preserve"> </w:t>
      </w:r>
      <w:r w:rsidR="00FB6C69" w:rsidRPr="000A325B">
        <w:rPr>
          <w:rFonts w:ascii="Arial" w:hAnsi="Arial" w:cs="Arial"/>
          <w:bCs/>
        </w:rPr>
        <w:t>Ing. Zuzana Blahovcová</w:t>
      </w:r>
      <w:r w:rsidR="00FB6C69" w:rsidRPr="000A325B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E46ACA3" w:rsidR="00D417EF" w:rsidRPr="000A32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 xml:space="preserve">V </w:t>
      </w:r>
      <w:r w:rsidR="00FB6C69" w:rsidRPr="000A325B">
        <w:rPr>
          <w:rFonts w:ascii="Arial" w:hAnsi="Arial" w:cs="Arial"/>
          <w:sz w:val="22"/>
          <w:szCs w:val="22"/>
        </w:rPr>
        <w:t>Plzni</w:t>
      </w:r>
      <w:r w:rsidRPr="000A325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A325B">
        <w:rPr>
          <w:rFonts w:ascii="Arial" w:hAnsi="Arial" w:cs="Arial"/>
          <w:sz w:val="22"/>
          <w:szCs w:val="22"/>
        </w:rPr>
        <w:t>…….</w:t>
      </w:r>
      <w:proofErr w:type="gramEnd"/>
      <w:r w:rsidRPr="000A325B">
        <w:rPr>
          <w:rFonts w:ascii="Arial" w:hAnsi="Arial" w:cs="Arial"/>
          <w:sz w:val="22"/>
          <w:szCs w:val="22"/>
        </w:rPr>
        <w:t>.</w:t>
      </w:r>
      <w:r w:rsidRPr="000A325B">
        <w:rPr>
          <w:rFonts w:ascii="Arial" w:hAnsi="Arial" w:cs="Arial"/>
          <w:sz w:val="22"/>
          <w:szCs w:val="22"/>
        </w:rPr>
        <w:tab/>
      </w:r>
      <w:r w:rsidRPr="000A325B">
        <w:rPr>
          <w:rFonts w:ascii="Arial" w:hAnsi="Arial" w:cs="Arial"/>
          <w:sz w:val="22"/>
          <w:szCs w:val="22"/>
        </w:rPr>
        <w:tab/>
      </w:r>
      <w:r w:rsidRPr="000A325B">
        <w:rPr>
          <w:rFonts w:ascii="Arial" w:hAnsi="Arial" w:cs="Arial"/>
          <w:sz w:val="22"/>
          <w:szCs w:val="22"/>
        </w:rPr>
        <w:tab/>
      </w:r>
      <w:r w:rsidR="00FB6C69" w:rsidRPr="000A325B">
        <w:rPr>
          <w:rFonts w:ascii="Arial" w:hAnsi="Arial" w:cs="Arial"/>
          <w:sz w:val="22"/>
          <w:szCs w:val="22"/>
        </w:rPr>
        <w:tab/>
      </w:r>
      <w:r w:rsidRPr="000A325B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A325B">
        <w:rPr>
          <w:rFonts w:ascii="Arial" w:hAnsi="Arial" w:cs="Arial"/>
          <w:sz w:val="22"/>
          <w:szCs w:val="22"/>
        </w:rPr>
        <w:tab/>
      </w:r>
      <w:r w:rsidRPr="000A325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8859" w14:textId="77777777" w:rsidR="00540346" w:rsidRDefault="00540346">
      <w:r>
        <w:separator/>
      </w:r>
    </w:p>
  </w:endnote>
  <w:endnote w:type="continuationSeparator" w:id="0">
    <w:p w14:paraId="36DC72EE" w14:textId="77777777" w:rsidR="00540346" w:rsidRDefault="0054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EB9A" w14:textId="77777777" w:rsidR="00540346" w:rsidRDefault="00540346">
      <w:r>
        <w:separator/>
      </w:r>
    </w:p>
  </w:footnote>
  <w:footnote w:type="continuationSeparator" w:id="0">
    <w:p w14:paraId="0F32973A" w14:textId="77777777" w:rsidR="00540346" w:rsidRDefault="0054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85943">
    <w:abstractNumId w:val="0"/>
  </w:num>
  <w:num w:numId="2" w16cid:durableId="47495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25B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429E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4EBD"/>
    <w:rsid w:val="003C626D"/>
    <w:rsid w:val="003D20AC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346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22E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3597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6C69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2026-06-24T07:45:00Z</dcterms:created>
  <dcterms:modified xsi:type="dcterms:W3CDTF">2026-06-24T07:45:00Z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