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CE190" w14:textId="77777777" w:rsidR="000B27A4" w:rsidRDefault="0085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7629E0" w14:textId="77777777" w:rsidR="000B27A4" w:rsidRDefault="008568CF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PIGFBU+TimesNewRomanPS-BoldItal"/>
          <w:b/>
          <w:color w:val="000000"/>
          <w:sz w:val="30"/>
        </w:rPr>
      </w:pPr>
      <w:r>
        <w:rPr>
          <w:rFonts w:ascii="PIGFBU+TimesNewRomanPS-BoldItal" w:hAnsi="PIGFBU+TimesNewRomanPS-BoldItal" w:cs="PIGFBU+TimesNewRomanPS-BoldItal"/>
          <w:b/>
          <w:color w:val="000000"/>
          <w:sz w:val="30"/>
        </w:rPr>
        <w:t>Objednávka</w:t>
      </w:r>
      <w:r>
        <w:rPr>
          <w:rFonts w:ascii="PIGFBU+TimesNewRomanPS-BoldItal"/>
          <w:b/>
          <w:color w:val="000000"/>
          <w:sz w:val="30"/>
        </w:rPr>
        <w:t xml:space="preserve"> </w:t>
      </w:r>
      <w:r>
        <w:rPr>
          <w:rFonts w:ascii="PIGFBU+TimesNewRomanPS-BoldItal" w:hAnsi="PIGFBU+TimesNewRomanPS-BoldItal" w:cs="PIGFBU+TimesNewRomanPS-BoldItal"/>
          <w:b/>
          <w:color w:val="000000"/>
          <w:sz w:val="30"/>
        </w:rPr>
        <w:t>č.:</w:t>
      </w:r>
      <w:r>
        <w:rPr>
          <w:rFonts w:ascii="PIGFBU+TimesNewRomanPS-BoldItal"/>
          <w:b/>
          <w:color w:val="000000"/>
          <w:spacing w:val="-17"/>
          <w:sz w:val="30"/>
        </w:rPr>
        <w:t xml:space="preserve"> </w:t>
      </w:r>
      <w:r>
        <w:rPr>
          <w:rFonts w:ascii="PIGFBU+TimesNewRomanPS-BoldItal"/>
          <w:b/>
          <w:color w:val="000000"/>
          <w:sz w:val="30"/>
        </w:rPr>
        <w:t>2261010551</w:t>
      </w:r>
    </w:p>
    <w:p w14:paraId="0C317682" w14:textId="77777777" w:rsidR="000B27A4" w:rsidRDefault="008568CF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Odběratel:</w:t>
      </w:r>
    </w:p>
    <w:p w14:paraId="609BFDB7" w14:textId="77777777" w:rsidR="000B27A4" w:rsidRDefault="008568CF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UNIVERZITA KARLOVA</w:t>
      </w:r>
    </w:p>
    <w:p w14:paraId="5B6140ED" w14:textId="77777777" w:rsidR="000B27A4" w:rsidRDefault="008568CF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/>
          <w:color w:val="000000"/>
          <w:sz w:val="20"/>
        </w:rPr>
        <w:t>PID:</w:t>
      </w:r>
    </w:p>
    <w:p w14:paraId="3D04B012" w14:textId="77777777" w:rsidR="000B27A4" w:rsidRDefault="008568CF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Farmaceutická</w:t>
      </w:r>
      <w:r>
        <w:rPr>
          <w:rFonts w:ascii="FSFMRE+TimesNewRomanPS-BoldMT"/>
          <w:b/>
          <w:color w:val="000000"/>
        </w:rPr>
        <w:t xml:space="preserve"> fakulta v Hradci </w:t>
      </w:r>
      <w:r>
        <w:rPr>
          <w:rFonts w:ascii="FSFMRE+TimesNewRomanPS-BoldMT" w:hAnsi="FSFMRE+TimesNewRomanPS-BoldMT" w:cs="FSFMRE+TimesNewRomanPS-BoldMT"/>
          <w:b/>
          <w:color w:val="000000"/>
        </w:rPr>
        <w:t>Králové</w:t>
      </w:r>
    </w:p>
    <w:p w14:paraId="77E3728F" w14:textId="77777777" w:rsidR="000B27A4" w:rsidRDefault="008568CF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 xml:space="preserve">Akademika </w:t>
      </w:r>
      <w:r>
        <w:rPr>
          <w:rFonts w:ascii="FSFMRE+TimesNewRomanPS-BoldMT" w:hAnsi="FSFMRE+TimesNewRomanPS-BoldMT" w:cs="FSFMRE+TimesNewRomanPS-BoldMT"/>
          <w:b/>
          <w:color w:val="000000"/>
        </w:rPr>
        <w:t>Heyrovského</w:t>
      </w:r>
      <w:r>
        <w:rPr>
          <w:rFonts w:ascii="FSFMRE+TimesNewRomanPS-BoldMT"/>
          <w:b/>
          <w:color w:val="000000"/>
        </w:rPr>
        <w:t xml:space="preserve"> 1203</w:t>
      </w:r>
    </w:p>
    <w:p w14:paraId="6BAED7D9" w14:textId="77777777" w:rsidR="000B27A4" w:rsidRDefault="008568CF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/>
          <w:color w:val="000000"/>
          <w:sz w:val="20"/>
        </w:rPr>
        <w:t>Smlouva:</w:t>
      </w:r>
    </w:p>
    <w:p w14:paraId="2D9BA26F" w14:textId="77777777" w:rsidR="000B27A4" w:rsidRDefault="008568CF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5</w:t>
      </w:r>
    </w:p>
    <w:p w14:paraId="46B346E1" w14:textId="77777777" w:rsidR="000B27A4" w:rsidRDefault="008568CF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 xml:space="preserve">00 03 HRADEC </w:t>
      </w:r>
      <w:r>
        <w:rPr>
          <w:rFonts w:ascii="FSFMRE+TimesNewRomanPS-BoldMT" w:hAnsi="FSFMRE+TimesNewRomanPS-BoldMT" w:cs="FSFMRE+TimesNewRomanPS-BoldMT"/>
          <w:b/>
          <w:color w:val="000000"/>
        </w:rPr>
        <w:t>KRÁLOVÉ</w:t>
      </w:r>
    </w:p>
    <w:p w14:paraId="66B2F54F" w14:textId="77777777" w:rsidR="000B27A4" w:rsidRDefault="008568CF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Číslo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účtu:</w:t>
      </w:r>
    </w:p>
    <w:p w14:paraId="7A79D427" w14:textId="77777777" w:rsidR="000B27A4" w:rsidRDefault="008568CF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Česká</w:t>
      </w:r>
      <w:r>
        <w:rPr>
          <w:rFonts w:ascii="FSFMRE+TimesNewRomanPS-BoldMT"/>
          <w:b/>
          <w:color w:val="000000"/>
        </w:rPr>
        <w:t xml:space="preserve"> republika</w:t>
      </w:r>
    </w:p>
    <w:p w14:paraId="2ECCD10F" w14:textId="77777777" w:rsidR="000B27A4" w:rsidRDefault="008568CF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Peněžní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ústav:</w:t>
      </w:r>
    </w:p>
    <w:p w14:paraId="027CEDB7" w14:textId="77777777" w:rsidR="000B27A4" w:rsidRDefault="008568CF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DIČ:</w:t>
      </w:r>
    </w:p>
    <w:p w14:paraId="0DB840FA" w14:textId="77777777" w:rsidR="000B27A4" w:rsidRDefault="008568CF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IČ:</w:t>
      </w:r>
    </w:p>
    <w:p w14:paraId="70A172D6" w14:textId="77777777" w:rsidR="000B27A4" w:rsidRDefault="008568CF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FSFMRE+TimesNewRomanPS-BoldMT"/>
          <w:b/>
          <w:color w:val="000000"/>
          <w:sz w:val="20"/>
        </w:rPr>
      </w:pPr>
      <w:r>
        <w:rPr>
          <w:rFonts w:ascii="FSFMRE+TimesNewRomanPS-BoldMT"/>
          <w:b/>
          <w:color w:val="000000"/>
          <w:sz w:val="20"/>
        </w:rPr>
        <w:t>CZ00216208</w:t>
      </w:r>
    </w:p>
    <w:p w14:paraId="7CBF7F8A" w14:textId="77777777" w:rsidR="000B27A4" w:rsidRDefault="008568CF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FSFMRE+TimesNewRomanPS-BoldMT"/>
          <w:b/>
          <w:color w:val="000000"/>
          <w:sz w:val="20"/>
        </w:rPr>
      </w:pPr>
      <w:r>
        <w:rPr>
          <w:rFonts w:ascii="FSFMRE+TimesNewRomanPS-BoldMT"/>
          <w:b/>
          <w:color w:val="000000"/>
          <w:sz w:val="20"/>
        </w:rPr>
        <w:t>00216208</w:t>
      </w:r>
    </w:p>
    <w:p w14:paraId="598CBE74" w14:textId="77777777" w:rsidR="000B27A4" w:rsidRDefault="008568CF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ERASWN+TimesNewRomanPSMT"/>
          <w:color w:val="000000"/>
        </w:rPr>
      </w:pPr>
      <w:r>
        <w:rPr>
          <w:rFonts w:ascii="ERASWN+TimesNewRomanPSMT"/>
          <w:color w:val="000000"/>
        </w:rPr>
        <w:t>Dodavatel:</w:t>
      </w:r>
    </w:p>
    <w:p w14:paraId="07734295" w14:textId="77777777" w:rsidR="000B27A4" w:rsidRDefault="008568CF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FSFMRE+TimesNewRomanPS-BoldMT"/>
          <w:b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IČ:</w:t>
      </w:r>
      <w:r>
        <w:rPr>
          <w:rFonts w:ascii="ERASWN+TimesNewRomanPSMT"/>
          <w:color w:val="000000"/>
          <w:spacing w:val="15"/>
          <w:sz w:val="20"/>
        </w:rPr>
        <w:t xml:space="preserve"> </w:t>
      </w:r>
      <w:r>
        <w:rPr>
          <w:rFonts w:ascii="FSFMRE+TimesNewRomanPS-BoldMT"/>
          <w:b/>
          <w:color w:val="000000"/>
          <w:sz w:val="20"/>
        </w:rPr>
        <w:t>48582972</w:t>
      </w:r>
    </w:p>
    <w:p w14:paraId="6BCE0AD2" w14:textId="77777777" w:rsidR="000B27A4" w:rsidRDefault="008568CF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JITWLH+Code2000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pacing w:val="5"/>
          <w:sz w:val="20"/>
        </w:rPr>
        <w:t>DIČ:</w:t>
      </w:r>
      <w:r>
        <w:rPr>
          <w:rFonts w:ascii="JITWLH+Code2000"/>
          <w:color w:val="000000"/>
          <w:sz w:val="20"/>
        </w:rPr>
        <w:t>CZ48582972</w:t>
      </w:r>
    </w:p>
    <w:p w14:paraId="5A81F912" w14:textId="77777777" w:rsidR="000B27A4" w:rsidRDefault="008568CF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Konečný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příjemce:</w:t>
      </w:r>
    </w:p>
    <w:p w14:paraId="473D1F33" w14:textId="77777777" w:rsidR="000B27A4" w:rsidRDefault="008568CF">
      <w:pPr>
        <w:framePr w:w="3031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Uni-Export Instruments s.r.o.</w:t>
      </w:r>
    </w:p>
    <w:p w14:paraId="0EE2C471" w14:textId="77777777" w:rsidR="000B27A4" w:rsidRDefault="008568CF">
      <w:pPr>
        <w:framePr w:w="3031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Šultysova</w:t>
      </w:r>
      <w:r>
        <w:rPr>
          <w:rFonts w:ascii="FSFMRE+TimesNewRomanPS-BoldMT"/>
          <w:b/>
          <w:color w:val="000000"/>
        </w:rPr>
        <w:t xml:space="preserve"> 642/15</w:t>
      </w:r>
    </w:p>
    <w:p w14:paraId="2C96DF85" w14:textId="77777777" w:rsidR="000B27A4" w:rsidRDefault="008568CF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JITWLH+Code2000"/>
          <w:color w:val="000000"/>
        </w:rPr>
      </w:pPr>
      <w:r>
        <w:rPr>
          <w:rFonts w:ascii="JITWLH+Code2000"/>
          <w:color w:val="000000"/>
        </w:rPr>
        <w:t xml:space="preserve">101 </w:t>
      </w:r>
      <w:r>
        <w:rPr>
          <w:rFonts w:ascii="JITWLH+Code2000" w:hAnsi="JITWLH+Code2000" w:cs="JITWLH+Code2000"/>
          <w:color w:val="000000"/>
        </w:rPr>
        <w:t>Farmaceutická</w:t>
      </w:r>
      <w:r>
        <w:rPr>
          <w:rFonts w:ascii="JITWLH+Code2000"/>
          <w:color w:val="000000"/>
        </w:rPr>
        <w:t xml:space="preserve"> fakulta - </w:t>
      </w:r>
      <w:r>
        <w:rPr>
          <w:rFonts w:ascii="JITWLH+Code2000" w:hAnsi="JITWLH+Code2000" w:cs="JITWLH+Code2000"/>
          <w:color w:val="000000"/>
        </w:rPr>
        <w:t>účt.</w:t>
      </w:r>
    </w:p>
    <w:p w14:paraId="3309BB32" w14:textId="77777777" w:rsidR="000B27A4" w:rsidRDefault="008568CF">
      <w:pPr>
        <w:framePr w:w="17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1</w:t>
      </w:r>
    </w:p>
    <w:p w14:paraId="175F4AC1" w14:textId="77777777" w:rsidR="000B27A4" w:rsidRDefault="008568CF">
      <w:pPr>
        <w:framePr w:w="569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69 00</w:t>
      </w:r>
    </w:p>
    <w:p w14:paraId="3DC37C92" w14:textId="77777777" w:rsidR="000B27A4" w:rsidRDefault="008568CF">
      <w:pPr>
        <w:framePr w:w="108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PRAHA 6</w:t>
      </w:r>
    </w:p>
    <w:p w14:paraId="0F8EB832" w14:textId="77777777" w:rsidR="000B27A4" w:rsidRDefault="008568CF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Česká</w:t>
      </w:r>
      <w:r>
        <w:rPr>
          <w:rFonts w:ascii="FSFMRE+TimesNewRomanPS-BoldMT"/>
          <w:b/>
          <w:color w:val="000000"/>
        </w:rPr>
        <w:t xml:space="preserve"> republika</w:t>
      </w:r>
    </w:p>
    <w:p w14:paraId="713D10C1" w14:textId="77777777" w:rsidR="000B27A4" w:rsidRDefault="008568CF">
      <w:pPr>
        <w:framePr w:w="221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Štěpánová</w:t>
      </w:r>
      <w:r>
        <w:rPr>
          <w:rFonts w:ascii="FSFMRE+TimesNewRomanPS-BoldMT"/>
          <w:b/>
          <w:color w:val="000000"/>
        </w:rPr>
        <w:t xml:space="preserve"> Petra Ing.</w:t>
      </w:r>
    </w:p>
    <w:p w14:paraId="4EB8BDF7" w14:textId="77777777" w:rsidR="000B27A4" w:rsidRDefault="008568CF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ERASWN+TimesNewRomanPSMT"/>
          <w:color w:val="000000"/>
        </w:rPr>
      </w:pPr>
      <w:r>
        <w:rPr>
          <w:rFonts w:ascii="ERASWN+TimesNewRomanPSMT"/>
          <w:color w:val="000000"/>
        </w:rPr>
        <w:t xml:space="preserve">Platnost </w:t>
      </w:r>
      <w:r>
        <w:rPr>
          <w:rFonts w:ascii="ERASWN+TimesNewRomanPSMT" w:hAnsi="ERASWN+TimesNewRomanPSMT" w:cs="ERASWN+TimesNewRomanPSMT"/>
          <w:color w:val="000000"/>
        </w:rPr>
        <w:t>objednávky</w:t>
      </w:r>
      <w:r>
        <w:rPr>
          <w:rFonts w:ascii="ERASWN+TimesNewRomanPSMT"/>
          <w:color w:val="000000"/>
        </w:rPr>
        <w:t xml:space="preserve"> do:</w:t>
      </w:r>
    </w:p>
    <w:p w14:paraId="205C7E54" w14:textId="77777777" w:rsidR="000B27A4" w:rsidRDefault="008568CF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31.12.2026</w:t>
      </w:r>
    </w:p>
    <w:p w14:paraId="17672EF1" w14:textId="21AAFFA3" w:rsidR="000B27A4" w:rsidRPr="008568CF" w:rsidRDefault="008568CF">
      <w:pPr>
        <w:framePr w:w="2427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FSFMRE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6C807F88" w14:textId="77777777" w:rsidR="000B27A4" w:rsidRDefault="008568CF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ERASWN+TimesNewRomanPSMT"/>
          <w:color w:val="000000"/>
        </w:rPr>
      </w:pPr>
      <w:r>
        <w:rPr>
          <w:rFonts w:ascii="ERASWN+TimesNewRomanPSMT" w:hAnsi="ERASWN+TimesNewRomanPSMT" w:cs="ERASWN+TimesNewRomanPSMT"/>
          <w:color w:val="000000"/>
        </w:rPr>
        <w:t>Termín</w:t>
      </w:r>
      <w:r>
        <w:rPr>
          <w:rFonts w:ascii="ERASWN+TimesNewRomanPSMT"/>
          <w:color w:val="000000"/>
        </w:rPr>
        <w:t xml:space="preserve"> </w:t>
      </w:r>
      <w:r>
        <w:rPr>
          <w:rFonts w:ascii="ERASWN+TimesNewRomanPSMT" w:hAnsi="ERASWN+TimesNewRomanPSMT" w:cs="ERASWN+TimesNewRomanPSMT"/>
          <w:color w:val="000000"/>
        </w:rPr>
        <w:t>dodání:</w:t>
      </w:r>
    </w:p>
    <w:p w14:paraId="18A97626" w14:textId="77777777" w:rsidR="000B27A4" w:rsidRDefault="008568CF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Formát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úhrady:</w:t>
      </w:r>
    </w:p>
    <w:p w14:paraId="38265F74" w14:textId="77777777" w:rsidR="000B27A4" w:rsidRDefault="008568CF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Termín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úhrady:</w:t>
      </w:r>
    </w:p>
    <w:p w14:paraId="3328C234" w14:textId="77777777" w:rsidR="000B27A4" w:rsidRDefault="008568CF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31.08.2026</w:t>
      </w:r>
    </w:p>
    <w:p w14:paraId="3DAF0F4B" w14:textId="77777777" w:rsidR="000B27A4" w:rsidRDefault="008568CF">
      <w:pPr>
        <w:framePr w:w="6356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JITWLH+Code2000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Místo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pacing w:val="2"/>
          <w:sz w:val="18"/>
        </w:rPr>
        <w:t>dodání:</w:t>
      </w:r>
      <w:r>
        <w:rPr>
          <w:rFonts w:ascii="JITWLH+Code2000"/>
          <w:color w:val="000000"/>
          <w:sz w:val="18"/>
        </w:rPr>
        <w:t xml:space="preserve">Ak. </w:t>
      </w:r>
      <w:r>
        <w:rPr>
          <w:rFonts w:ascii="JITWLH+Code2000" w:hAnsi="JITWLH+Code2000" w:cs="JITWLH+Code2000"/>
          <w:color w:val="000000"/>
          <w:sz w:val="18"/>
        </w:rPr>
        <w:t>Heyrovského</w:t>
      </w:r>
      <w:r>
        <w:rPr>
          <w:rFonts w:ascii="JITWLH+Code2000"/>
          <w:color w:val="000000"/>
          <w:sz w:val="18"/>
        </w:rPr>
        <w:t xml:space="preserve"> 1203/8: budova JIH; Novostavba Budovy</w:t>
      </w:r>
    </w:p>
    <w:p w14:paraId="7FEA983E" w14:textId="77777777" w:rsidR="000B27A4" w:rsidRDefault="008568CF">
      <w:pPr>
        <w:framePr w:w="6624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JITWLH+Code2000"/>
          <w:color w:val="000000"/>
          <w:sz w:val="18"/>
        </w:rPr>
      </w:pPr>
      <w:r>
        <w:rPr>
          <w:rFonts w:ascii="JITWLH+Code2000"/>
          <w:color w:val="000000"/>
          <w:sz w:val="18"/>
        </w:rPr>
        <w:t xml:space="preserve">fakult Kampusu UK MEPHARED2, Hradec </w:t>
      </w:r>
      <w:r>
        <w:rPr>
          <w:rFonts w:ascii="JITWLH+Code2000" w:hAnsi="JITWLH+Code2000" w:cs="JITWLH+Code2000"/>
          <w:color w:val="000000"/>
          <w:sz w:val="18"/>
        </w:rPr>
        <w:t>Králové,</w:t>
      </w:r>
      <w:r>
        <w:rPr>
          <w:rFonts w:ascii="JITWLH+Code2000"/>
          <w:color w:val="000000"/>
          <w:sz w:val="18"/>
        </w:rPr>
        <w:t xml:space="preserve"> </w:t>
      </w:r>
      <w:r>
        <w:rPr>
          <w:rFonts w:ascii="JITWLH+Code2000" w:hAnsi="JITWLH+Code2000" w:cs="JITWLH+Code2000"/>
          <w:color w:val="000000"/>
          <w:sz w:val="18"/>
        </w:rPr>
        <w:t>Zborovská</w:t>
      </w:r>
    </w:p>
    <w:p w14:paraId="65DF8738" w14:textId="77777777" w:rsidR="000B27A4" w:rsidRDefault="008568CF">
      <w:pPr>
        <w:framePr w:w="6624" w:wrap="auto" w:hAnchor="text" w:x="820" w:y="6108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JITWLH+Code2000"/>
          <w:color w:val="000000"/>
          <w:sz w:val="18"/>
        </w:rPr>
      </w:pPr>
      <w:r>
        <w:rPr>
          <w:rFonts w:ascii="JITWLH+Code2000"/>
          <w:color w:val="000000"/>
          <w:sz w:val="18"/>
        </w:rPr>
        <w:t>ul.</w:t>
      </w:r>
    </w:p>
    <w:p w14:paraId="4B53638F" w14:textId="77777777" w:rsidR="000B27A4" w:rsidRDefault="008568CF">
      <w:pPr>
        <w:framePr w:w="6624" w:wrap="auto" w:hAnchor="text" w:x="820" w:y="6108"/>
        <w:widowControl w:val="0"/>
        <w:autoSpaceDE w:val="0"/>
        <w:autoSpaceDN w:val="0"/>
        <w:spacing w:before="6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Způsob</w:t>
      </w:r>
      <w:r>
        <w:rPr>
          <w:rFonts w:ascii="ERASWN+TimesNewRomanPSMT"/>
          <w:color w:val="000000"/>
          <w:sz w:val="18"/>
        </w:rPr>
        <w:t xml:space="preserve"> dopravy:</w:t>
      </w:r>
    </w:p>
    <w:p w14:paraId="591F3439" w14:textId="77777777" w:rsidR="000B27A4" w:rsidRDefault="008568CF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Příkazem</w:t>
      </w:r>
    </w:p>
    <w:p w14:paraId="1D234F4B" w14:textId="77777777" w:rsidR="000B27A4" w:rsidRDefault="008568CF">
      <w:pPr>
        <w:framePr w:w="1584" w:wrap="auto" w:hAnchor="text" w:x="820" w:y="6918"/>
        <w:widowControl w:val="0"/>
        <w:autoSpaceDE w:val="0"/>
        <w:autoSpaceDN w:val="0"/>
        <w:spacing w:before="0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Dodací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podmínky:</w:t>
      </w:r>
    </w:p>
    <w:p w14:paraId="6EA5A8E4" w14:textId="77777777" w:rsidR="000B27A4" w:rsidRDefault="008568CF">
      <w:pPr>
        <w:framePr w:w="2867" w:wrap="auto" w:hAnchor="text" w:x="820" w:y="7337"/>
        <w:widowControl w:val="0"/>
        <w:autoSpaceDE w:val="0"/>
        <w:autoSpaceDN w:val="0"/>
        <w:spacing w:before="0" w:after="0" w:line="288" w:lineRule="exact"/>
        <w:jc w:val="left"/>
        <w:rPr>
          <w:rFonts w:ascii="FSFMRE+TimesNewRomanPS-BoldMT"/>
          <w:b/>
          <w:color w:val="000000"/>
          <w:sz w:val="26"/>
        </w:rPr>
      </w:pPr>
      <w:r>
        <w:rPr>
          <w:rFonts w:ascii="FSFMRE+TimesNewRomanPS-BoldMT" w:hAnsi="FSFMRE+TimesNewRomanPS-BoldMT" w:cs="FSFMRE+TimesNewRomanPS-BoldMT"/>
          <w:b/>
          <w:color w:val="000000"/>
          <w:sz w:val="26"/>
        </w:rPr>
        <w:t>Zpráva</w:t>
      </w:r>
      <w:r>
        <w:rPr>
          <w:rFonts w:ascii="FSFMRE+TimesNewRomanPS-BoldMT"/>
          <w:b/>
          <w:color w:val="000000"/>
          <w:sz w:val="26"/>
        </w:rPr>
        <w:t xml:space="preserve"> pro dodavatele:</w:t>
      </w:r>
    </w:p>
    <w:p w14:paraId="644D18F4" w14:textId="77777777" w:rsidR="000B27A4" w:rsidRDefault="008568CF">
      <w:pPr>
        <w:framePr w:w="10496" w:wrap="auto" w:hAnchor="text" w:x="760" w:y="7684"/>
        <w:widowControl w:val="0"/>
        <w:autoSpaceDE w:val="0"/>
        <w:autoSpaceDN w:val="0"/>
        <w:spacing w:before="0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Na fakturu </w:t>
      </w:r>
      <w:r>
        <w:rPr>
          <w:rFonts w:ascii="ERASWN+TimesNewRomanPSMT" w:hAnsi="ERASWN+TimesNewRomanPSMT" w:cs="ERASWN+TimesNewRomanPSMT"/>
          <w:color w:val="000000"/>
          <w:sz w:val="18"/>
        </w:rPr>
        <w:t>prosím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uveďte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číslo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naší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Objednávky.</w:t>
      </w:r>
      <w:r>
        <w:rPr>
          <w:rFonts w:ascii="ERASWN+TimesNewRomanPSMT"/>
          <w:color w:val="000000"/>
          <w:sz w:val="18"/>
        </w:rPr>
        <w:t xml:space="preserve"> Fakturu </w:t>
      </w:r>
      <w:r>
        <w:rPr>
          <w:rFonts w:ascii="ERASWN+TimesNewRomanPSMT" w:hAnsi="ERASWN+TimesNewRomanPSMT" w:cs="ERASWN+TimesNewRomanPSMT"/>
          <w:color w:val="000000"/>
          <w:sz w:val="18"/>
        </w:rPr>
        <w:t>zašlete</w:t>
      </w:r>
      <w:r>
        <w:rPr>
          <w:rFonts w:ascii="ERASWN+TimesNewRomanPSMT"/>
          <w:color w:val="000000"/>
          <w:sz w:val="18"/>
        </w:rPr>
        <w:t xml:space="preserve"> na e-mailovou adresu faktury@faf.cuni.cz nebo do </w:t>
      </w:r>
      <w:r>
        <w:rPr>
          <w:rFonts w:ascii="ERASWN+TimesNewRomanPSMT" w:hAnsi="ERASWN+TimesNewRomanPSMT" w:cs="ERASWN+TimesNewRomanPSMT"/>
          <w:color w:val="000000"/>
          <w:sz w:val="18"/>
        </w:rPr>
        <w:t>datové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schránky</w:t>
      </w:r>
      <w:r>
        <w:rPr>
          <w:rFonts w:ascii="ERASWN+TimesNewRomanPSMT"/>
          <w:color w:val="000000"/>
          <w:sz w:val="18"/>
        </w:rPr>
        <w:t xml:space="preserve"> piyj9b4.</w:t>
      </w:r>
    </w:p>
    <w:p w14:paraId="7CC338A8" w14:textId="77777777" w:rsidR="000B27A4" w:rsidRDefault="008568CF">
      <w:pPr>
        <w:framePr w:w="2388" w:wrap="auto" w:hAnchor="text" w:x="760" w:y="8203"/>
        <w:widowControl w:val="0"/>
        <w:autoSpaceDE w:val="0"/>
        <w:autoSpaceDN w:val="0"/>
        <w:spacing w:before="0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Objednávka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servisních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služeb</w:t>
      </w:r>
    </w:p>
    <w:p w14:paraId="68617413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0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Na </w:t>
      </w:r>
      <w:r>
        <w:rPr>
          <w:rFonts w:ascii="ERASWN+TimesNewRomanPSMT" w:hAnsi="ERASWN+TimesNewRomanPSMT" w:cs="ERASWN+TimesNewRomanPSMT"/>
          <w:color w:val="000000"/>
          <w:sz w:val="18"/>
        </w:rPr>
        <w:t>základě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Vaší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cenové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nabídky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č.</w:t>
      </w:r>
      <w:r>
        <w:rPr>
          <w:rFonts w:ascii="ERASWN+TimesNewRomanPSMT"/>
          <w:color w:val="000000"/>
          <w:sz w:val="18"/>
        </w:rPr>
        <w:t xml:space="preserve"> IC/6097/H ze dne 17. 3. 2026 u </w:t>
      </w:r>
      <w:r>
        <w:rPr>
          <w:rFonts w:ascii="ERASWN+TimesNewRomanPSMT" w:hAnsi="ERASWN+TimesNewRomanPSMT" w:cs="ERASWN+TimesNewRomanPSMT"/>
          <w:color w:val="000000"/>
          <w:sz w:val="18"/>
        </w:rPr>
        <w:t>Vás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objednáváme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servisní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služby</w:t>
      </w:r>
      <w:r>
        <w:rPr>
          <w:rFonts w:ascii="ERASWN+TimesNewRomanPSMT"/>
          <w:color w:val="000000"/>
          <w:sz w:val="18"/>
        </w:rPr>
        <w:t xml:space="preserve"> pro </w:t>
      </w:r>
      <w:r>
        <w:rPr>
          <w:rFonts w:ascii="ERASWN+TimesNewRomanPSMT" w:hAnsi="ERASWN+TimesNewRomanPSMT" w:cs="ERASWN+TimesNewRomanPSMT"/>
          <w:color w:val="000000"/>
          <w:sz w:val="18"/>
        </w:rPr>
        <w:t>konfokální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Ramanův</w:t>
      </w:r>
      <w:r>
        <w:rPr>
          <w:rFonts w:ascii="ERASWN+TimesNewRomanPSMT"/>
          <w:color w:val="000000"/>
          <w:sz w:val="18"/>
        </w:rPr>
        <w:t xml:space="preserve"> mikroskop.</w:t>
      </w:r>
    </w:p>
    <w:p w14:paraId="7DAEDE3B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Servisní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služby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zahrnují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přípravu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přístroje</w:t>
      </w:r>
      <w:r>
        <w:rPr>
          <w:rFonts w:ascii="ERASWN+TimesNewRomanPSMT"/>
          <w:color w:val="000000"/>
          <w:sz w:val="18"/>
        </w:rPr>
        <w:t xml:space="preserve"> k </w:t>
      </w:r>
      <w:r>
        <w:rPr>
          <w:rFonts w:ascii="ERASWN+TimesNewRomanPSMT" w:hAnsi="ERASWN+TimesNewRomanPSMT" w:cs="ERASWN+TimesNewRomanPSMT"/>
          <w:color w:val="000000"/>
          <w:sz w:val="18"/>
        </w:rPr>
        <w:t>přemístění,</w:t>
      </w:r>
      <w:r>
        <w:rPr>
          <w:rFonts w:ascii="ERASWN+TimesNewRomanPSMT"/>
          <w:color w:val="000000"/>
          <w:sz w:val="18"/>
        </w:rPr>
        <w:t xml:space="preserve"> tj. jeho odinstalaci, </w:t>
      </w:r>
      <w:r>
        <w:rPr>
          <w:rFonts w:ascii="ERASWN+TimesNewRomanPSMT" w:hAnsi="ERASWN+TimesNewRomanPSMT" w:cs="ERASWN+TimesNewRomanPSMT"/>
          <w:color w:val="000000"/>
          <w:sz w:val="18"/>
        </w:rPr>
        <w:t>případnou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částečnou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demontáž</w:t>
      </w:r>
      <w:r>
        <w:rPr>
          <w:rFonts w:ascii="ERASWN+TimesNewRomanPSMT"/>
          <w:color w:val="000000"/>
          <w:sz w:val="18"/>
        </w:rPr>
        <w:t xml:space="preserve"> nezbytnou pro </w:t>
      </w:r>
      <w:r>
        <w:rPr>
          <w:rFonts w:ascii="ERASWN+TimesNewRomanPSMT" w:hAnsi="ERASWN+TimesNewRomanPSMT" w:cs="ERASWN+TimesNewRomanPSMT"/>
          <w:color w:val="000000"/>
          <w:sz w:val="18"/>
        </w:rPr>
        <w:t>přesun</w:t>
      </w:r>
      <w:r>
        <w:rPr>
          <w:rFonts w:ascii="ERASWN+TimesNewRomanPSMT"/>
          <w:color w:val="000000"/>
          <w:sz w:val="18"/>
        </w:rPr>
        <w:t xml:space="preserve"> do </w:t>
      </w:r>
      <w:r>
        <w:rPr>
          <w:rFonts w:ascii="ERASWN+TimesNewRomanPSMT" w:hAnsi="ERASWN+TimesNewRomanPSMT" w:cs="ERASWN+TimesNewRomanPSMT"/>
          <w:color w:val="000000"/>
          <w:sz w:val="18"/>
        </w:rPr>
        <w:t>nových</w:t>
      </w:r>
    </w:p>
    <w:p w14:paraId="38907BC3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prostor a </w:t>
      </w:r>
      <w:r>
        <w:rPr>
          <w:rFonts w:ascii="ERASWN+TimesNewRomanPSMT" w:hAnsi="ERASWN+TimesNewRomanPSMT" w:cs="ERASWN+TimesNewRomanPSMT"/>
          <w:color w:val="000000"/>
          <w:sz w:val="18"/>
        </w:rPr>
        <w:t>zabalení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demontovaných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částí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přístroje,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dále</w:t>
      </w:r>
      <w:r>
        <w:rPr>
          <w:rFonts w:ascii="ERASWN+TimesNewRomanPSMT"/>
          <w:color w:val="000000"/>
          <w:sz w:val="18"/>
        </w:rPr>
        <w:t xml:space="preserve"> jeho </w:t>
      </w:r>
      <w:r>
        <w:rPr>
          <w:rFonts w:ascii="ERASWN+TimesNewRomanPSMT" w:hAnsi="ERASWN+TimesNewRomanPSMT" w:cs="ERASWN+TimesNewRomanPSMT"/>
          <w:color w:val="000000"/>
          <w:sz w:val="18"/>
        </w:rPr>
        <w:t>opětovné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připojení,</w:t>
      </w:r>
      <w:r>
        <w:rPr>
          <w:rFonts w:ascii="ERASWN+TimesNewRomanPSMT"/>
          <w:color w:val="000000"/>
          <w:sz w:val="18"/>
        </w:rPr>
        <w:t xml:space="preserve"> kalibraci, </w:t>
      </w:r>
      <w:r>
        <w:rPr>
          <w:rFonts w:ascii="ERASWN+TimesNewRomanPSMT" w:hAnsi="ERASWN+TimesNewRomanPSMT" w:cs="ERASWN+TimesNewRomanPSMT"/>
          <w:color w:val="000000"/>
          <w:sz w:val="18"/>
        </w:rPr>
        <w:t>zprovoznění</w:t>
      </w:r>
      <w:r>
        <w:rPr>
          <w:rFonts w:ascii="ERASWN+TimesNewRomanPSMT"/>
          <w:color w:val="000000"/>
          <w:sz w:val="18"/>
        </w:rPr>
        <w:t xml:space="preserve"> a </w:t>
      </w:r>
      <w:r>
        <w:rPr>
          <w:rFonts w:ascii="ERASWN+TimesNewRomanPSMT" w:hAnsi="ERASWN+TimesNewRomanPSMT" w:cs="ERASWN+TimesNewRomanPSMT"/>
          <w:color w:val="000000"/>
          <w:sz w:val="18"/>
        </w:rPr>
        <w:t>ověření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řádné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funkčnosti</w:t>
      </w:r>
      <w:r>
        <w:rPr>
          <w:rFonts w:ascii="ERASWN+TimesNewRomanPSMT"/>
          <w:color w:val="000000"/>
          <w:sz w:val="18"/>
        </w:rPr>
        <w:t xml:space="preserve"> v </w:t>
      </w:r>
      <w:r>
        <w:rPr>
          <w:rFonts w:ascii="ERASWN+TimesNewRomanPSMT" w:hAnsi="ERASWN+TimesNewRomanPSMT" w:cs="ERASWN+TimesNewRomanPSMT"/>
          <w:color w:val="000000"/>
          <w:sz w:val="18"/>
        </w:rPr>
        <w:t>novém</w:t>
      </w:r>
    </w:p>
    <w:p w14:paraId="19E8CB46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místě</w:t>
      </w:r>
      <w:r>
        <w:rPr>
          <w:rFonts w:ascii="ERASWN+TimesNewRomanPSMT"/>
          <w:color w:val="000000"/>
          <w:sz w:val="18"/>
        </w:rPr>
        <w:t xml:space="preserve"> instalace.</w:t>
      </w:r>
    </w:p>
    <w:p w14:paraId="12CAF155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Samotné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přemístění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přístroje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zajistí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externí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stěhovací</w:t>
      </w:r>
      <w:r>
        <w:rPr>
          <w:rFonts w:ascii="ERASWN+TimesNewRomanPSMT"/>
          <w:color w:val="000000"/>
          <w:sz w:val="18"/>
        </w:rPr>
        <w:t xml:space="preserve"> firma v koordinaci s </w:t>
      </w:r>
      <w:r>
        <w:rPr>
          <w:rFonts w:ascii="ERASWN+TimesNewRomanPSMT" w:hAnsi="ERASWN+TimesNewRomanPSMT" w:cs="ERASWN+TimesNewRomanPSMT"/>
          <w:color w:val="000000"/>
          <w:sz w:val="18"/>
        </w:rPr>
        <w:t>Vámi.</w:t>
      </w:r>
    </w:p>
    <w:p w14:paraId="0E990680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7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Adresa </w:t>
      </w:r>
      <w:r>
        <w:rPr>
          <w:rFonts w:ascii="ERASWN+TimesNewRomanPSMT" w:hAnsi="ERASWN+TimesNewRomanPSMT" w:cs="ERASWN+TimesNewRomanPSMT"/>
          <w:color w:val="000000"/>
          <w:sz w:val="18"/>
        </w:rPr>
        <w:t>současného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umístění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přístroje:</w:t>
      </w:r>
      <w:r>
        <w:rPr>
          <w:rFonts w:ascii="ERASWN+TimesNewRomanPSMT"/>
          <w:color w:val="000000"/>
          <w:sz w:val="18"/>
        </w:rPr>
        <w:t xml:space="preserve"> Univerzita </w:t>
      </w:r>
      <w:r>
        <w:rPr>
          <w:rFonts w:ascii="ERASWN+TimesNewRomanPSMT"/>
          <w:color w:val="000000"/>
          <w:sz w:val="18"/>
        </w:rPr>
        <w:t xml:space="preserve">Karlova, </w:t>
      </w:r>
      <w:r>
        <w:rPr>
          <w:rFonts w:ascii="ERASWN+TimesNewRomanPSMT" w:hAnsi="ERASWN+TimesNewRomanPSMT" w:cs="ERASWN+TimesNewRomanPSMT"/>
          <w:color w:val="000000"/>
          <w:sz w:val="18"/>
        </w:rPr>
        <w:t>Farmaceutická</w:t>
      </w:r>
      <w:r>
        <w:rPr>
          <w:rFonts w:ascii="ERASWN+TimesNewRomanPSMT"/>
          <w:color w:val="000000"/>
          <w:sz w:val="18"/>
        </w:rPr>
        <w:t xml:space="preserve"> fakulta v Hradci </w:t>
      </w:r>
      <w:r>
        <w:rPr>
          <w:rFonts w:ascii="ERASWN+TimesNewRomanPSMT" w:hAnsi="ERASWN+TimesNewRomanPSMT" w:cs="ERASWN+TimesNewRomanPSMT"/>
          <w:color w:val="000000"/>
          <w:sz w:val="18"/>
        </w:rPr>
        <w:t>Králové,</w:t>
      </w:r>
      <w:r>
        <w:rPr>
          <w:rFonts w:ascii="ERASWN+TimesNewRomanPSMT"/>
          <w:color w:val="000000"/>
          <w:sz w:val="18"/>
        </w:rPr>
        <w:t xml:space="preserve"> Ak. </w:t>
      </w:r>
      <w:r>
        <w:rPr>
          <w:rFonts w:ascii="ERASWN+TimesNewRomanPSMT" w:hAnsi="ERASWN+TimesNewRomanPSMT" w:cs="ERASWN+TimesNewRomanPSMT"/>
          <w:color w:val="000000"/>
          <w:sz w:val="18"/>
        </w:rPr>
        <w:t>Heyrovského</w:t>
      </w:r>
      <w:r>
        <w:rPr>
          <w:rFonts w:ascii="ERASWN+TimesNewRomanPSMT"/>
          <w:color w:val="000000"/>
          <w:sz w:val="18"/>
        </w:rPr>
        <w:t xml:space="preserve"> 1203/8, 500 03 Hradec</w:t>
      </w:r>
    </w:p>
    <w:p w14:paraId="1F9B0DF4" w14:textId="1056AA56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Králové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–</w:t>
      </w:r>
      <w:r>
        <w:rPr>
          <w:rFonts w:ascii="ERASWN+TimesNewRomanPSMT"/>
          <w:color w:val="000000"/>
          <w:sz w:val="18"/>
        </w:rPr>
        <w:t xml:space="preserve"> budova SEVER, </w:t>
      </w:r>
      <w:r>
        <w:rPr>
          <w:rFonts w:ascii="ERASWN+TimesNewRomanPSMT" w:hAnsi="ERASWN+TimesNewRomanPSMT" w:cs="ERASWN+TimesNewRomanPSMT"/>
          <w:color w:val="000000"/>
          <w:sz w:val="18"/>
        </w:rPr>
        <w:t>místnost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č.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ERASWN+TimesNewRomanPSMT"/>
          <w:color w:val="000000"/>
          <w:sz w:val="18"/>
        </w:rPr>
        <w:t>.</w:t>
      </w:r>
    </w:p>
    <w:p w14:paraId="1A731EFD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Adresa </w:t>
      </w:r>
      <w:r>
        <w:rPr>
          <w:rFonts w:ascii="ERASWN+TimesNewRomanPSMT" w:hAnsi="ERASWN+TimesNewRomanPSMT" w:cs="ERASWN+TimesNewRomanPSMT"/>
          <w:color w:val="000000"/>
          <w:sz w:val="18"/>
        </w:rPr>
        <w:t>nového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umístění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přístroje:Novostavba</w:t>
      </w:r>
      <w:r>
        <w:rPr>
          <w:rFonts w:ascii="ERASWN+TimesNewRomanPSMT"/>
          <w:color w:val="000000"/>
          <w:sz w:val="18"/>
        </w:rPr>
        <w:t xml:space="preserve"> budov fakult Kampusu UK MEPHARED2, </w:t>
      </w:r>
      <w:r>
        <w:rPr>
          <w:rFonts w:ascii="ERASWN+TimesNewRomanPSMT" w:hAnsi="ERASWN+TimesNewRomanPSMT" w:cs="ERASWN+TimesNewRomanPSMT"/>
          <w:color w:val="000000"/>
          <w:sz w:val="18"/>
        </w:rPr>
        <w:t>Zborovská</w:t>
      </w:r>
      <w:r>
        <w:rPr>
          <w:rFonts w:ascii="ERASWN+TimesNewRomanPSMT"/>
          <w:color w:val="000000"/>
          <w:sz w:val="18"/>
        </w:rPr>
        <w:t xml:space="preserve"> ulice, Hradec </w:t>
      </w:r>
      <w:r>
        <w:rPr>
          <w:rFonts w:ascii="ERASWN+TimesNewRomanPSMT" w:hAnsi="ERASWN+TimesNewRomanPSMT" w:cs="ERASWN+TimesNewRomanPSMT"/>
          <w:color w:val="000000"/>
          <w:sz w:val="18"/>
        </w:rPr>
        <w:t>Králové.</w:t>
      </w:r>
    </w:p>
    <w:p w14:paraId="4D787F1D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Předpokládaný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termín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poskytnutí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servisních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služeb: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červenec–srpen</w:t>
      </w:r>
      <w:r>
        <w:rPr>
          <w:rFonts w:ascii="ERASWN+TimesNewRomanPSMT"/>
          <w:color w:val="000000"/>
          <w:sz w:val="18"/>
        </w:rPr>
        <w:t xml:space="preserve"> 2026.</w:t>
      </w:r>
    </w:p>
    <w:p w14:paraId="22B16603" w14:textId="77777777" w:rsidR="000B27A4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 w:hAnsi="ERASWN+TimesNewRomanPSMT" w:cs="ERASWN+TimesNewRomanPSMT"/>
          <w:color w:val="000000"/>
          <w:sz w:val="18"/>
        </w:rPr>
        <w:t>Konkrétní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termíny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požadovaných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služeb</w:t>
      </w:r>
      <w:r>
        <w:rPr>
          <w:rFonts w:ascii="ERASWN+TimesNewRomanPSMT"/>
          <w:color w:val="000000"/>
          <w:sz w:val="18"/>
        </w:rPr>
        <w:t xml:space="preserve"> budou </w:t>
      </w:r>
      <w:r>
        <w:rPr>
          <w:rFonts w:ascii="ERASWN+TimesNewRomanPSMT" w:hAnsi="ERASWN+TimesNewRomanPSMT" w:cs="ERASWN+TimesNewRomanPSMT"/>
          <w:color w:val="000000"/>
          <w:sz w:val="18"/>
        </w:rPr>
        <w:t>upřesněny</w:t>
      </w:r>
      <w:r>
        <w:rPr>
          <w:rFonts w:ascii="ERASWN+TimesNewRomanPSMT"/>
          <w:color w:val="000000"/>
          <w:sz w:val="18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8"/>
        </w:rPr>
        <w:t>kontaktní</w:t>
      </w:r>
      <w:r>
        <w:rPr>
          <w:rFonts w:ascii="ERASWN+TimesNewRomanPSMT"/>
          <w:color w:val="000000"/>
          <w:sz w:val="18"/>
        </w:rPr>
        <w:t xml:space="preserve"> osobou objednatele:</w:t>
      </w:r>
    </w:p>
    <w:p w14:paraId="0AA338D7" w14:textId="647FFFBA" w:rsidR="000B27A4" w:rsidRPr="008568CF" w:rsidRDefault="008568CF">
      <w:pPr>
        <w:framePr w:w="10449" w:wrap="auto" w:hAnchor="text" w:x="760" w:y="8410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Ing. </w:t>
      </w:r>
      <w:r>
        <w:rPr>
          <w:rFonts w:ascii="Calibri" w:hAnsi="Calibri" w:cs="Calibri"/>
          <w:color w:val="000000"/>
          <w:sz w:val="18"/>
        </w:rPr>
        <w:t>XXX</w:t>
      </w:r>
    </w:p>
    <w:p w14:paraId="32C848FA" w14:textId="1D827FA1" w:rsidR="000B27A4" w:rsidRPr="008568CF" w:rsidRDefault="008568CF">
      <w:pPr>
        <w:framePr w:w="2307" w:wrap="auto" w:hAnchor="text" w:x="760" w:y="10686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tel.: </w:t>
      </w:r>
      <w:r>
        <w:rPr>
          <w:rFonts w:ascii="Calibri" w:hAnsi="Calibri" w:cs="Calibri"/>
          <w:color w:val="000000"/>
          <w:sz w:val="18"/>
        </w:rPr>
        <w:t>XXX</w:t>
      </w:r>
    </w:p>
    <w:p w14:paraId="48A4737D" w14:textId="2764663D" w:rsidR="000B27A4" w:rsidRPr="008568CF" w:rsidRDefault="008568CF">
      <w:pPr>
        <w:framePr w:w="2307" w:wrap="auto" w:hAnchor="text" w:x="760" w:y="10686"/>
        <w:widowControl w:val="0"/>
        <w:autoSpaceDE w:val="0"/>
        <w:autoSpaceDN w:val="0"/>
        <w:spacing w:before="8" w:after="0" w:line="199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e-mail: </w:t>
      </w:r>
      <w:r>
        <w:rPr>
          <w:rFonts w:ascii="Calibri" w:hAnsi="Calibri" w:cs="Calibri"/>
          <w:color w:val="000000"/>
          <w:sz w:val="18"/>
        </w:rPr>
        <w:t>XXX</w:t>
      </w:r>
    </w:p>
    <w:p w14:paraId="67EF65FD" w14:textId="77777777" w:rsidR="000B27A4" w:rsidRDefault="008568CF">
      <w:pPr>
        <w:framePr w:w="1979" w:wrap="auto" w:hAnchor="text" w:x="820" w:y="11619"/>
        <w:widowControl w:val="0"/>
        <w:autoSpaceDE w:val="0"/>
        <w:autoSpaceDN w:val="0"/>
        <w:spacing w:before="0" w:after="0" w:line="266" w:lineRule="exact"/>
        <w:jc w:val="left"/>
        <w:rPr>
          <w:rFonts w:ascii="ERASWN+TimesNewRomanPSMT"/>
          <w:color w:val="000000"/>
          <w:sz w:val="24"/>
        </w:rPr>
      </w:pPr>
      <w:r>
        <w:rPr>
          <w:rFonts w:ascii="ERASWN+TimesNewRomanPSMT" w:hAnsi="ERASWN+TimesNewRomanPSMT" w:cs="ERASWN+TimesNewRomanPSMT"/>
          <w:color w:val="000000"/>
          <w:sz w:val="24"/>
        </w:rPr>
        <w:t>Položkový</w:t>
      </w:r>
      <w:r>
        <w:rPr>
          <w:rFonts w:ascii="ERASWN+TimesNewRomanPSMT"/>
          <w:color w:val="000000"/>
          <w:sz w:val="24"/>
        </w:rPr>
        <w:t xml:space="preserve"> rozpis:</w:t>
      </w:r>
    </w:p>
    <w:p w14:paraId="6628841C" w14:textId="77777777" w:rsidR="000B27A4" w:rsidRDefault="008568CF">
      <w:pPr>
        <w:framePr w:w="804" w:wrap="auto" w:hAnchor="text" w:x="822" w:y="12028"/>
        <w:widowControl w:val="0"/>
        <w:autoSpaceDE w:val="0"/>
        <w:autoSpaceDN w:val="0"/>
        <w:spacing w:before="0" w:after="0" w:line="203" w:lineRule="exact"/>
        <w:jc w:val="left"/>
        <w:rPr>
          <w:rFonts w:ascii="JITWLH+Code2000"/>
          <w:color w:val="000000"/>
          <w:sz w:val="16"/>
        </w:rPr>
      </w:pPr>
      <w:r>
        <w:rPr>
          <w:rFonts w:ascii="JITWLH+Code2000" w:hAnsi="JITWLH+Code2000" w:cs="JITWLH+Code2000"/>
          <w:color w:val="000000"/>
          <w:sz w:val="16"/>
        </w:rPr>
        <w:t>Položka</w:t>
      </w:r>
    </w:p>
    <w:p w14:paraId="3B6100E9" w14:textId="77777777" w:rsidR="000B27A4" w:rsidRDefault="008568CF">
      <w:pPr>
        <w:framePr w:w="1201" w:wrap="auto" w:hAnchor="text" w:x="5919" w:y="12328"/>
        <w:widowControl w:val="0"/>
        <w:autoSpaceDE w:val="0"/>
        <w:autoSpaceDN w:val="0"/>
        <w:spacing w:before="0" w:after="0" w:line="203" w:lineRule="exact"/>
        <w:jc w:val="left"/>
        <w:rPr>
          <w:rFonts w:ascii="JITWLH+Code2000"/>
          <w:color w:val="000000"/>
          <w:sz w:val="16"/>
        </w:rPr>
      </w:pPr>
      <w:r>
        <w:rPr>
          <w:rFonts w:ascii="JITWLH+Code2000" w:hAnsi="JITWLH+Code2000" w:cs="JITWLH+Code2000"/>
          <w:color w:val="000000"/>
          <w:sz w:val="16"/>
        </w:rPr>
        <w:t>Množství</w:t>
      </w:r>
    </w:p>
    <w:p w14:paraId="136CC336" w14:textId="77777777" w:rsidR="000B27A4" w:rsidRDefault="008568CF">
      <w:pPr>
        <w:framePr w:w="1201" w:wrap="auto" w:hAnchor="text" w:x="5919" w:y="1232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/>
          <w:color w:val="000000"/>
          <w:sz w:val="20"/>
        </w:rPr>
        <w:t>1,00</w:t>
      </w:r>
    </w:p>
    <w:p w14:paraId="4E89BCEB" w14:textId="77777777" w:rsidR="000B27A4" w:rsidRDefault="008568CF">
      <w:pPr>
        <w:framePr w:w="2088" w:wrap="auto" w:hAnchor="text" w:x="7130" w:y="12328"/>
        <w:widowControl w:val="0"/>
        <w:autoSpaceDE w:val="0"/>
        <w:autoSpaceDN w:val="0"/>
        <w:spacing w:before="0" w:after="0" w:line="203" w:lineRule="exact"/>
        <w:jc w:val="left"/>
        <w:rPr>
          <w:rFonts w:ascii="JITWLH+Code2000"/>
          <w:color w:val="000000"/>
          <w:sz w:val="16"/>
        </w:rPr>
      </w:pPr>
      <w:r>
        <w:rPr>
          <w:rFonts w:ascii="JITWLH+Code2000"/>
          <w:color w:val="000000"/>
          <w:sz w:val="16"/>
        </w:rPr>
        <w:t>MJ</w:t>
      </w:r>
      <w:r>
        <w:rPr>
          <w:rFonts w:ascii="JITWLH+Code2000"/>
          <w:color w:val="000000"/>
          <w:spacing w:val="129"/>
          <w:sz w:val="16"/>
        </w:rPr>
        <w:t xml:space="preserve"> </w:t>
      </w:r>
      <w:r>
        <w:rPr>
          <w:rFonts w:ascii="JITWLH+Code2000"/>
          <w:color w:val="000000"/>
          <w:sz w:val="16"/>
        </w:rPr>
        <w:t>Cena/MJ bez DPH</w:t>
      </w:r>
    </w:p>
    <w:p w14:paraId="15215618" w14:textId="77777777" w:rsidR="000B27A4" w:rsidRDefault="008568CF">
      <w:pPr>
        <w:framePr w:w="2088" w:wrap="auto" w:hAnchor="text" w:x="7130" w:y="12328"/>
        <w:widowControl w:val="0"/>
        <w:autoSpaceDE w:val="0"/>
        <w:autoSpaceDN w:val="0"/>
        <w:spacing w:before="66" w:after="0" w:line="221" w:lineRule="exact"/>
        <w:ind w:left="41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/>
          <w:color w:val="000000"/>
          <w:sz w:val="20"/>
        </w:rPr>
        <w:t>ks</w:t>
      </w:r>
      <w:r>
        <w:rPr>
          <w:rFonts w:ascii="ERASWN+TimesNewRomanPSMT"/>
          <w:color w:val="000000"/>
          <w:spacing w:val="521"/>
          <w:sz w:val="20"/>
        </w:rPr>
        <w:t xml:space="preserve"> </w:t>
      </w:r>
      <w:r>
        <w:rPr>
          <w:rFonts w:ascii="ERASWN+TimesNewRomanPSMT"/>
          <w:color w:val="000000"/>
          <w:sz w:val="20"/>
        </w:rPr>
        <w:t>147 700,00</w:t>
      </w:r>
    </w:p>
    <w:p w14:paraId="3AF09E93" w14:textId="77777777" w:rsidR="000B27A4" w:rsidRDefault="008568CF">
      <w:pPr>
        <w:framePr w:w="1493" w:wrap="auto" w:hAnchor="text" w:x="9383" w:y="12328"/>
        <w:widowControl w:val="0"/>
        <w:autoSpaceDE w:val="0"/>
        <w:autoSpaceDN w:val="0"/>
        <w:spacing w:before="0" w:after="0" w:line="203" w:lineRule="exact"/>
        <w:jc w:val="left"/>
        <w:rPr>
          <w:rFonts w:ascii="JITWLH+Code2000"/>
          <w:color w:val="000000"/>
          <w:sz w:val="16"/>
        </w:rPr>
      </w:pPr>
      <w:r>
        <w:rPr>
          <w:rFonts w:ascii="JITWLH+Code2000"/>
          <w:color w:val="000000"/>
          <w:sz w:val="16"/>
        </w:rPr>
        <w:t>Celkem bez DPH</w:t>
      </w:r>
    </w:p>
    <w:p w14:paraId="3C004EA9" w14:textId="77777777" w:rsidR="000B27A4" w:rsidRDefault="008568CF">
      <w:pPr>
        <w:framePr w:w="2626" w:wrap="auto" w:hAnchor="text" w:x="780" w:y="12598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 w:hAnsi="ERASWN+TimesNewRomanPSMT" w:cs="ERASWN+TimesNewRomanPSMT"/>
          <w:color w:val="000000"/>
          <w:sz w:val="20"/>
        </w:rPr>
        <w:t>Objednávka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servisních</w:t>
      </w:r>
      <w:r>
        <w:rPr>
          <w:rFonts w:ascii="ERASWN+TimesNewRomanPSMT"/>
          <w:color w:val="000000"/>
          <w:sz w:val="20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20"/>
        </w:rPr>
        <w:t>služeb</w:t>
      </w:r>
    </w:p>
    <w:p w14:paraId="72D67A64" w14:textId="77777777" w:rsidR="000B27A4" w:rsidRDefault="008568CF">
      <w:pPr>
        <w:framePr w:w="1590" w:wrap="auto" w:hAnchor="text" w:x="9530" w:y="12598"/>
        <w:widowControl w:val="0"/>
        <w:autoSpaceDE w:val="0"/>
        <w:autoSpaceDN w:val="0"/>
        <w:spacing w:before="0" w:after="0" w:line="221" w:lineRule="exact"/>
        <w:jc w:val="left"/>
        <w:rPr>
          <w:rFonts w:ascii="ERASWN+TimesNewRomanPSMT"/>
          <w:color w:val="000000"/>
          <w:sz w:val="20"/>
        </w:rPr>
      </w:pPr>
      <w:r>
        <w:rPr>
          <w:rFonts w:ascii="ERASWN+TimesNewRomanPSMT"/>
          <w:color w:val="000000"/>
          <w:sz w:val="20"/>
        </w:rPr>
        <w:t>147 700,00 CZK</w:t>
      </w:r>
    </w:p>
    <w:p w14:paraId="292235BB" w14:textId="77777777" w:rsidR="000B27A4" w:rsidRDefault="008568CF">
      <w:pPr>
        <w:framePr w:w="747" w:wrap="auto" w:hAnchor="text" w:x="760" w:y="13098"/>
        <w:widowControl w:val="0"/>
        <w:autoSpaceDE w:val="0"/>
        <w:autoSpaceDN w:val="0"/>
        <w:spacing w:before="0" w:after="0" w:line="199" w:lineRule="exact"/>
        <w:jc w:val="left"/>
        <w:rPr>
          <w:rFonts w:ascii="FSFMRE+TimesNewRomanPS-BoldMT"/>
          <w:b/>
          <w:color w:val="000000"/>
          <w:sz w:val="18"/>
        </w:rPr>
      </w:pPr>
      <w:r>
        <w:rPr>
          <w:rFonts w:ascii="FSFMRE+TimesNewRomanPS-BoldMT"/>
          <w:b/>
          <w:color w:val="000000"/>
          <w:sz w:val="18"/>
        </w:rPr>
        <w:t>Celkem:</w:t>
      </w:r>
    </w:p>
    <w:p w14:paraId="207413E3" w14:textId="77777777" w:rsidR="000B27A4" w:rsidRDefault="008568CF">
      <w:pPr>
        <w:framePr w:w="1591" w:wrap="auto" w:hAnchor="text" w:x="9497" w:y="13088"/>
        <w:widowControl w:val="0"/>
        <w:autoSpaceDE w:val="0"/>
        <w:autoSpaceDN w:val="0"/>
        <w:spacing w:before="0" w:after="0" w:line="221" w:lineRule="exact"/>
        <w:jc w:val="left"/>
        <w:rPr>
          <w:rFonts w:ascii="FSFMRE+TimesNewRomanPS-BoldMT"/>
          <w:b/>
          <w:color w:val="000000"/>
          <w:sz w:val="20"/>
        </w:rPr>
      </w:pPr>
      <w:r>
        <w:rPr>
          <w:rFonts w:ascii="FSFMRE+TimesNewRomanPS-BoldMT"/>
          <w:b/>
          <w:color w:val="000000"/>
          <w:sz w:val="20"/>
        </w:rPr>
        <w:t>147 700,00 CZK</w:t>
      </w:r>
    </w:p>
    <w:p w14:paraId="202BB3D9" w14:textId="77777777" w:rsidR="000B27A4" w:rsidRDefault="008568CF">
      <w:pPr>
        <w:framePr w:w="4246" w:wrap="auto" w:hAnchor="text" w:x="780" w:y="13717"/>
        <w:widowControl w:val="0"/>
        <w:autoSpaceDE w:val="0"/>
        <w:autoSpaceDN w:val="0"/>
        <w:spacing w:before="0" w:after="0" w:line="266" w:lineRule="exact"/>
        <w:jc w:val="left"/>
        <w:rPr>
          <w:rFonts w:ascii="PIGFBU+TimesNewRomanPS-BoldItal"/>
          <w:b/>
          <w:color w:val="000000"/>
          <w:sz w:val="24"/>
        </w:rPr>
      </w:pPr>
      <w:r>
        <w:rPr>
          <w:rFonts w:ascii="PIGFBU+TimesNewRomanPS-BoldItal" w:hAnsi="PIGFBU+TimesNewRomanPS-BoldItal" w:cs="PIGFBU+TimesNewRomanPS-BoldItal"/>
          <w:b/>
          <w:color w:val="000000"/>
          <w:sz w:val="24"/>
        </w:rPr>
        <w:t>Předpokládaná</w:t>
      </w:r>
      <w:r>
        <w:rPr>
          <w:rFonts w:ascii="PIGFBU+TimesNewRomanPS-BoldItal"/>
          <w:b/>
          <w:color w:val="000000"/>
          <w:sz w:val="24"/>
        </w:rPr>
        <w:t xml:space="preserve"> cena celkem</w:t>
      </w:r>
      <w:r>
        <w:rPr>
          <w:rFonts w:ascii="PIGFBU+TimesNewRomanPS-BoldItal"/>
          <w:b/>
          <w:color w:val="000000"/>
          <w:spacing w:val="36"/>
          <w:sz w:val="24"/>
        </w:rPr>
        <w:t xml:space="preserve"> </w:t>
      </w:r>
      <w:r>
        <w:rPr>
          <w:rFonts w:ascii="PIGFBU+TimesNewRomanPS-BoldItal"/>
          <w:b/>
          <w:color w:val="000000"/>
          <w:sz w:val="24"/>
        </w:rPr>
        <w:t>(bez DPH):</w:t>
      </w:r>
    </w:p>
    <w:p w14:paraId="479F5124" w14:textId="77777777" w:rsidR="000B27A4" w:rsidRDefault="008568CF">
      <w:pPr>
        <w:framePr w:w="1750" w:wrap="auto" w:hAnchor="text" w:x="9339" w:y="1372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147 700,00 CZK</w:t>
      </w:r>
    </w:p>
    <w:p w14:paraId="45F8AC97" w14:textId="77777777" w:rsidR="000B27A4" w:rsidRDefault="008568CF">
      <w:pPr>
        <w:framePr w:w="1896" w:wrap="auto" w:hAnchor="text" w:x="760" w:y="1422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 xml:space="preserve">Datum </w:t>
      </w:r>
      <w:r>
        <w:rPr>
          <w:rFonts w:ascii="FSFMRE+TimesNewRomanPS-BoldMT" w:hAnsi="FSFMRE+TimesNewRomanPS-BoldMT" w:cs="FSFMRE+TimesNewRomanPS-BoldMT"/>
          <w:b/>
          <w:color w:val="000000"/>
        </w:rPr>
        <w:t>vystavení:</w:t>
      </w:r>
    </w:p>
    <w:p w14:paraId="700206E0" w14:textId="77777777" w:rsidR="000B27A4" w:rsidRDefault="008568CF">
      <w:pPr>
        <w:framePr w:w="1896" w:wrap="auto" w:hAnchor="text" w:x="760" w:y="14228"/>
        <w:widowControl w:val="0"/>
        <w:autoSpaceDE w:val="0"/>
        <w:autoSpaceDN w:val="0"/>
        <w:spacing w:before="156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Vystavil:</w:t>
      </w:r>
    </w:p>
    <w:p w14:paraId="18CEC067" w14:textId="77777777" w:rsidR="000B27A4" w:rsidRDefault="008568CF">
      <w:pPr>
        <w:framePr w:w="1320" w:wrap="auto" w:hAnchor="text" w:x="2840" w:y="14217"/>
        <w:widowControl w:val="0"/>
        <w:autoSpaceDE w:val="0"/>
        <w:autoSpaceDN w:val="0"/>
        <w:spacing w:before="0" w:after="0" w:line="266" w:lineRule="exact"/>
        <w:jc w:val="left"/>
        <w:rPr>
          <w:rFonts w:ascii="ERASWN+TimesNewRomanPSMT"/>
          <w:color w:val="000000"/>
          <w:sz w:val="24"/>
        </w:rPr>
      </w:pPr>
      <w:r>
        <w:rPr>
          <w:rFonts w:ascii="ERASWN+TimesNewRomanPSMT"/>
          <w:color w:val="000000"/>
          <w:sz w:val="24"/>
        </w:rPr>
        <w:t>18.06.2026</w:t>
      </w:r>
    </w:p>
    <w:p w14:paraId="4EB8012A" w14:textId="77777777" w:rsidR="000B27A4" w:rsidRDefault="008568CF">
      <w:pPr>
        <w:framePr w:w="1608" w:wrap="auto" w:hAnchor="text" w:x="6940" w:y="1422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/>
          <w:b/>
          <w:color w:val="000000"/>
        </w:rPr>
        <w:t>Za dodavatele:</w:t>
      </w:r>
    </w:p>
    <w:p w14:paraId="0411889F" w14:textId="77777777" w:rsidR="000B27A4" w:rsidRDefault="008568CF">
      <w:pPr>
        <w:framePr w:w="1734" w:wrap="auto" w:hAnchor="text" w:x="2840" w:y="14648"/>
        <w:widowControl w:val="0"/>
        <w:autoSpaceDE w:val="0"/>
        <w:autoSpaceDN w:val="0"/>
        <w:spacing w:before="0" w:after="0" w:line="199" w:lineRule="exact"/>
        <w:jc w:val="left"/>
        <w:rPr>
          <w:rFonts w:ascii="ERASWN+TimesNewRomanPSMT"/>
          <w:color w:val="000000"/>
          <w:sz w:val="18"/>
        </w:rPr>
      </w:pPr>
      <w:r>
        <w:rPr>
          <w:rFonts w:ascii="ERASWN+TimesNewRomanPSMT"/>
          <w:color w:val="000000"/>
          <w:sz w:val="18"/>
        </w:rPr>
        <w:t xml:space="preserve">Ing. </w:t>
      </w:r>
      <w:r>
        <w:rPr>
          <w:rFonts w:ascii="ERASWN+TimesNewRomanPSMT" w:hAnsi="ERASWN+TimesNewRomanPSMT" w:cs="ERASWN+TimesNewRomanPSMT"/>
          <w:color w:val="000000"/>
          <w:sz w:val="18"/>
        </w:rPr>
        <w:t>Štěpánová</w:t>
      </w:r>
      <w:r>
        <w:rPr>
          <w:rFonts w:ascii="ERASWN+TimesNewRomanPSMT"/>
          <w:color w:val="000000"/>
          <w:sz w:val="18"/>
        </w:rPr>
        <w:t xml:space="preserve"> Petra</w:t>
      </w:r>
    </w:p>
    <w:p w14:paraId="2FB2DF81" w14:textId="77777777" w:rsidR="000B27A4" w:rsidRDefault="008568CF">
      <w:pPr>
        <w:framePr w:w="3347" w:wrap="auto" w:hAnchor="text" w:x="6940" w:y="14628"/>
        <w:widowControl w:val="0"/>
        <w:autoSpaceDE w:val="0"/>
        <w:autoSpaceDN w:val="0"/>
        <w:spacing w:before="0" w:after="0" w:line="244" w:lineRule="exact"/>
        <w:jc w:val="left"/>
        <w:rPr>
          <w:rFonts w:ascii="FSFMRE+TimesNewRomanPS-BoldMT"/>
          <w:b/>
          <w:color w:val="000000"/>
        </w:rPr>
      </w:pPr>
      <w:r>
        <w:rPr>
          <w:rFonts w:ascii="FSFMRE+TimesNewRomanPS-BoldMT" w:hAnsi="FSFMRE+TimesNewRomanPS-BoldMT" w:cs="FSFMRE+TimesNewRomanPS-BoldMT"/>
          <w:b/>
          <w:color w:val="000000"/>
        </w:rPr>
        <w:t>Přijímáme</w:t>
      </w:r>
      <w:r>
        <w:rPr>
          <w:rFonts w:ascii="FSFMRE+TimesNewRomanPS-BoldMT"/>
          <w:b/>
          <w:color w:val="000000"/>
        </w:rPr>
        <w:t xml:space="preserve"> a </w:t>
      </w:r>
      <w:r>
        <w:rPr>
          <w:rFonts w:ascii="FSFMRE+TimesNewRomanPS-BoldMT"/>
          <w:b/>
          <w:color w:val="000000"/>
        </w:rPr>
        <w:t>zavazujeme se plnit.</w:t>
      </w:r>
    </w:p>
    <w:p w14:paraId="7C3523FD" w14:textId="77777777" w:rsidR="000B27A4" w:rsidRDefault="008568CF">
      <w:pPr>
        <w:framePr w:w="2089" w:wrap="auto" w:hAnchor="text" w:x="7786" w:y="15238"/>
        <w:widowControl w:val="0"/>
        <w:autoSpaceDE w:val="0"/>
        <w:autoSpaceDN w:val="0"/>
        <w:spacing w:before="0" w:after="0" w:line="203" w:lineRule="exact"/>
        <w:jc w:val="left"/>
        <w:rPr>
          <w:rFonts w:ascii="JITWLH+Code2000"/>
          <w:color w:val="000000"/>
          <w:sz w:val="16"/>
        </w:rPr>
      </w:pPr>
      <w:r>
        <w:rPr>
          <w:rFonts w:ascii="JITWLH+Code2000"/>
          <w:color w:val="000000"/>
          <w:sz w:val="16"/>
        </w:rPr>
        <w:t xml:space="preserve">Podpis, datum a </w:t>
      </w:r>
      <w:r>
        <w:rPr>
          <w:rFonts w:ascii="JITWLH+Code2000" w:hAnsi="JITWLH+Code2000" w:cs="JITWLH+Code2000"/>
          <w:color w:val="000000"/>
          <w:sz w:val="16"/>
        </w:rPr>
        <w:t>razítko</w:t>
      </w:r>
    </w:p>
    <w:p w14:paraId="1DB28FBB" w14:textId="77777777" w:rsidR="000B27A4" w:rsidRDefault="008568CF">
      <w:pPr>
        <w:framePr w:w="2061" w:wrap="auto" w:hAnchor="text" w:x="740" w:y="15658"/>
        <w:widowControl w:val="0"/>
        <w:autoSpaceDE w:val="0"/>
        <w:autoSpaceDN w:val="0"/>
        <w:spacing w:before="0" w:after="0" w:line="177" w:lineRule="exact"/>
        <w:jc w:val="left"/>
        <w:rPr>
          <w:rFonts w:ascii="FSFMRE+TimesNewRomanPS-BoldMT"/>
          <w:b/>
          <w:color w:val="000000"/>
          <w:sz w:val="16"/>
        </w:rPr>
      </w:pPr>
      <w:r>
        <w:rPr>
          <w:rFonts w:ascii="FSFMRE+TimesNewRomanPS-BoldMT"/>
          <w:b/>
          <w:color w:val="000000"/>
          <w:sz w:val="16"/>
        </w:rPr>
        <w:t>Informace pro dodavatele:</w:t>
      </w:r>
    </w:p>
    <w:p w14:paraId="6640C549" w14:textId="77777777" w:rsidR="000B27A4" w:rsidRDefault="008568CF">
      <w:pPr>
        <w:framePr w:w="320" w:wrap="auto" w:hAnchor="text" w:x="740" w:y="15910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1</w:t>
      </w:r>
    </w:p>
    <w:p w14:paraId="5DDD5EE1" w14:textId="77777777" w:rsidR="000B27A4" w:rsidRDefault="008568CF">
      <w:pPr>
        <w:framePr w:w="8969" w:wrap="auto" w:hAnchor="text" w:x="820" w:y="15910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Tato </w:t>
      </w:r>
      <w:r>
        <w:rPr>
          <w:rFonts w:ascii="ERASWN+TimesNewRomanPSMT" w:hAnsi="ERASWN+TimesNewRomanPSMT" w:cs="ERASWN+TimesNewRomanPSMT"/>
          <w:color w:val="000000"/>
          <w:sz w:val="16"/>
        </w:rPr>
        <w:t>objednávka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musí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být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zveřejněna</w:t>
      </w:r>
      <w:r>
        <w:rPr>
          <w:rFonts w:ascii="ERASWN+TimesNewRomanPSMT"/>
          <w:color w:val="000000"/>
          <w:sz w:val="16"/>
        </w:rPr>
        <w:t xml:space="preserve"> v Registru smluv Ministerstva vnitra. Proto </w:t>
      </w:r>
      <w:r>
        <w:rPr>
          <w:rFonts w:ascii="ERASWN+TimesNewRomanPSMT" w:hAnsi="ERASWN+TimesNewRomanPSMT" w:cs="ERASWN+TimesNewRomanPSMT"/>
          <w:color w:val="000000"/>
          <w:sz w:val="16"/>
        </w:rPr>
        <w:t>musí</w:t>
      </w:r>
      <w:r>
        <w:rPr>
          <w:rFonts w:ascii="ERASWN+TimesNewRomanPSMT"/>
          <w:color w:val="000000"/>
          <w:sz w:val="16"/>
        </w:rPr>
        <w:t xml:space="preserve"> dodavatel tuto </w:t>
      </w:r>
      <w:r>
        <w:rPr>
          <w:rFonts w:ascii="ERASWN+TimesNewRomanPSMT" w:hAnsi="ERASWN+TimesNewRomanPSMT" w:cs="ERASWN+TimesNewRomanPSMT"/>
          <w:color w:val="000000"/>
          <w:sz w:val="16"/>
        </w:rPr>
        <w:t>objednávku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neprodleně</w:t>
      </w:r>
      <w:r>
        <w:rPr>
          <w:rFonts w:ascii="ERASWN+TimesNewRomanPSMT"/>
          <w:color w:val="000000"/>
          <w:sz w:val="16"/>
        </w:rPr>
        <w:t xml:space="preserve"> potvrdit:</w:t>
      </w:r>
    </w:p>
    <w:p w14:paraId="108DC405" w14:textId="77777777" w:rsidR="000B27A4" w:rsidRDefault="008568CF">
      <w:pPr>
        <w:framePr w:w="6952" w:wrap="auto" w:hAnchor="text" w:x="780" w:y="16094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a) na e-mail objednatele </w:t>
      </w:r>
      <w:r>
        <w:rPr>
          <w:rFonts w:ascii="ERASWN+TimesNewRomanPSMT" w:hAnsi="ERASWN+TimesNewRomanPSMT" w:cs="ERASWN+TimesNewRomanPSMT"/>
          <w:color w:val="000000"/>
          <w:sz w:val="16"/>
        </w:rPr>
        <w:t>uvedený</w:t>
      </w:r>
      <w:r>
        <w:rPr>
          <w:rFonts w:ascii="ERASWN+TimesNewRomanPSMT"/>
          <w:color w:val="000000"/>
          <w:sz w:val="16"/>
        </w:rPr>
        <w:t xml:space="preserve"> v </w:t>
      </w:r>
      <w:r>
        <w:rPr>
          <w:rFonts w:ascii="ERASWN+TimesNewRomanPSMT" w:hAnsi="ERASWN+TimesNewRomanPSMT" w:cs="ERASWN+TimesNewRomanPSMT"/>
          <w:color w:val="000000"/>
          <w:sz w:val="16"/>
        </w:rPr>
        <w:t>záhlaví,</w:t>
      </w:r>
      <w:r>
        <w:rPr>
          <w:rFonts w:ascii="ERASWN+TimesNewRomanPSMT"/>
          <w:color w:val="000000"/>
          <w:sz w:val="16"/>
        </w:rPr>
        <w:t xml:space="preserve"> nebo </w:t>
      </w:r>
      <w:r>
        <w:rPr>
          <w:rFonts w:ascii="ERASWN+TimesNewRomanPSMT" w:hAnsi="ERASWN+TimesNewRomanPSMT" w:cs="ERASWN+TimesNewRomanPSMT"/>
          <w:color w:val="000000"/>
          <w:sz w:val="16"/>
        </w:rPr>
        <w:t>poštou</w:t>
      </w:r>
      <w:r>
        <w:rPr>
          <w:rFonts w:ascii="ERASWN+TimesNewRomanPSMT"/>
          <w:color w:val="000000"/>
          <w:sz w:val="16"/>
        </w:rPr>
        <w:t xml:space="preserve"> v </w:t>
      </w:r>
      <w:r>
        <w:rPr>
          <w:rFonts w:ascii="ERASWN+TimesNewRomanPSMT" w:hAnsi="ERASWN+TimesNewRomanPSMT" w:cs="ERASWN+TimesNewRomanPSMT"/>
          <w:color w:val="000000"/>
          <w:sz w:val="16"/>
        </w:rPr>
        <w:t>listinné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podobě</w:t>
      </w:r>
      <w:r>
        <w:rPr>
          <w:rFonts w:ascii="ERASWN+TimesNewRomanPSMT"/>
          <w:color w:val="000000"/>
          <w:sz w:val="16"/>
        </w:rPr>
        <w:t xml:space="preserve"> na adresu uvedenou v </w:t>
      </w:r>
      <w:r>
        <w:rPr>
          <w:rFonts w:ascii="ERASWN+TimesNewRomanPSMT" w:hAnsi="ERASWN+TimesNewRomanPSMT" w:cs="ERASWN+TimesNewRomanPSMT"/>
          <w:color w:val="000000"/>
          <w:sz w:val="16"/>
        </w:rPr>
        <w:t>záhlaví.</w:t>
      </w:r>
    </w:p>
    <w:p w14:paraId="29A5A4F9" w14:textId="1A7045CB" w:rsidR="000B27A4" w:rsidRDefault="0085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CACBC2" wp14:editId="011D44A0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2B69DED" w14:textId="77777777" w:rsidR="000B27A4" w:rsidRDefault="0085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2D57326" w14:textId="77777777" w:rsidR="000B27A4" w:rsidRDefault="008568CF">
      <w:pPr>
        <w:framePr w:w="4129" w:wrap="auto" w:hAnchor="text" w:x="780" w:y="410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b) podpisem na </w:t>
      </w:r>
      <w:r>
        <w:rPr>
          <w:rFonts w:ascii="ERASWN+TimesNewRomanPSMT" w:hAnsi="ERASWN+TimesNewRomanPSMT" w:cs="ERASWN+TimesNewRomanPSMT"/>
          <w:color w:val="000000"/>
          <w:sz w:val="16"/>
        </w:rPr>
        <w:t>listinné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objednávce</w:t>
      </w:r>
      <w:r>
        <w:rPr>
          <w:rFonts w:ascii="ERASWN+TimesNewRomanPSMT"/>
          <w:color w:val="000000"/>
          <w:sz w:val="16"/>
        </w:rPr>
        <w:t xml:space="preserve"> a </w:t>
      </w:r>
      <w:r>
        <w:rPr>
          <w:rFonts w:ascii="ERASWN+TimesNewRomanPSMT" w:hAnsi="ERASWN+TimesNewRomanPSMT" w:cs="ERASWN+TimesNewRomanPSMT"/>
          <w:color w:val="000000"/>
          <w:sz w:val="16"/>
        </w:rPr>
        <w:t>doručením</w:t>
      </w:r>
      <w:r>
        <w:rPr>
          <w:rFonts w:ascii="ERASWN+TimesNewRomanPSMT"/>
          <w:color w:val="000000"/>
          <w:sz w:val="16"/>
        </w:rPr>
        <w:t xml:space="preserve"> objednateli.</w:t>
      </w:r>
    </w:p>
    <w:p w14:paraId="11AF61C8" w14:textId="77777777" w:rsidR="000B27A4" w:rsidRDefault="008568CF">
      <w:pPr>
        <w:framePr w:w="320" w:wrap="auto" w:hAnchor="text" w:x="740" w:y="594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2</w:t>
      </w:r>
    </w:p>
    <w:p w14:paraId="1046FB7E" w14:textId="77777777" w:rsidR="000B27A4" w:rsidRDefault="008568CF">
      <w:pPr>
        <w:framePr w:w="7036" w:wrap="auto" w:hAnchor="text" w:x="820" w:y="594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Dodavatel </w:t>
      </w:r>
      <w:r>
        <w:rPr>
          <w:rFonts w:ascii="ERASWN+TimesNewRomanPSMT" w:hAnsi="ERASWN+TimesNewRomanPSMT" w:cs="ERASWN+TimesNewRomanPSMT"/>
          <w:color w:val="000000"/>
          <w:sz w:val="16"/>
        </w:rPr>
        <w:t>přijetím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této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souhlasí,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že</w:t>
      </w:r>
      <w:r>
        <w:rPr>
          <w:rFonts w:ascii="ERASWN+TimesNewRomanPSMT"/>
          <w:color w:val="000000"/>
          <w:sz w:val="16"/>
        </w:rPr>
        <w:t xml:space="preserve"> budou </w:t>
      </w:r>
      <w:r>
        <w:rPr>
          <w:rFonts w:ascii="ERASWN+TimesNewRomanPSMT" w:hAnsi="ERASWN+TimesNewRomanPSMT" w:cs="ERASWN+TimesNewRomanPSMT"/>
          <w:color w:val="000000"/>
          <w:sz w:val="16"/>
        </w:rPr>
        <w:t>zveřejněny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veškeré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údaje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obsažené</w:t>
      </w:r>
      <w:r>
        <w:rPr>
          <w:rFonts w:ascii="ERASWN+TimesNewRomanPSMT"/>
          <w:color w:val="000000"/>
          <w:sz w:val="16"/>
        </w:rPr>
        <w:t xml:space="preserve"> v </w:t>
      </w:r>
      <w:r>
        <w:rPr>
          <w:rFonts w:ascii="ERASWN+TimesNewRomanPSMT" w:hAnsi="ERASWN+TimesNewRomanPSMT" w:cs="ERASWN+TimesNewRomanPSMT"/>
          <w:color w:val="000000"/>
          <w:sz w:val="16"/>
        </w:rPr>
        <w:t>objednávce.</w:t>
      </w:r>
    </w:p>
    <w:p w14:paraId="0E2ACF58" w14:textId="77777777" w:rsidR="000B27A4" w:rsidRDefault="008568CF">
      <w:pPr>
        <w:framePr w:w="320" w:wrap="auto" w:hAnchor="text" w:x="740" w:y="778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3</w:t>
      </w:r>
    </w:p>
    <w:p w14:paraId="1B6109C9" w14:textId="77777777" w:rsidR="000B27A4" w:rsidRDefault="008568CF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4</w:t>
      </w:r>
    </w:p>
    <w:p w14:paraId="74C11AF0" w14:textId="77777777" w:rsidR="000B27A4" w:rsidRDefault="008568CF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5</w:t>
      </w:r>
    </w:p>
    <w:p w14:paraId="2F336EDC" w14:textId="77777777" w:rsidR="000B27A4" w:rsidRDefault="008568CF">
      <w:pPr>
        <w:framePr w:w="320" w:wrap="auto" w:hAnchor="text" w:x="74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6</w:t>
      </w:r>
    </w:p>
    <w:p w14:paraId="6330C98F" w14:textId="77777777" w:rsidR="000B27A4" w:rsidRDefault="008568CF">
      <w:pPr>
        <w:framePr w:w="10143" w:wrap="auto" w:hAnchor="text" w:x="820" w:y="778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</w:t>
      </w:r>
      <w:r>
        <w:rPr>
          <w:rFonts w:ascii="ERASWN+TimesNewRomanPSMT"/>
          <w:color w:val="000000"/>
          <w:sz w:val="16"/>
        </w:rPr>
        <w:t xml:space="preserve">Pokud bude dodavatel plnit </w:t>
      </w:r>
      <w:r>
        <w:rPr>
          <w:rFonts w:ascii="ERASWN+TimesNewRomanPSMT" w:hAnsi="ERASWN+TimesNewRomanPSMT" w:cs="ERASWN+TimesNewRomanPSMT"/>
          <w:color w:val="000000"/>
          <w:sz w:val="16"/>
        </w:rPr>
        <w:t>před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potvrzením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této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objednávky,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zodpovídá</w:t>
      </w:r>
      <w:r>
        <w:rPr>
          <w:rFonts w:ascii="ERASWN+TimesNewRomanPSMT"/>
          <w:color w:val="000000"/>
          <w:sz w:val="16"/>
        </w:rPr>
        <w:t xml:space="preserve"> za </w:t>
      </w:r>
      <w:r>
        <w:rPr>
          <w:rFonts w:ascii="ERASWN+TimesNewRomanPSMT" w:hAnsi="ERASWN+TimesNewRomanPSMT" w:cs="ERASWN+TimesNewRomanPSMT"/>
          <w:color w:val="000000"/>
          <w:sz w:val="16"/>
        </w:rPr>
        <w:t>škodu,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která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tím</w:t>
      </w:r>
      <w:r>
        <w:rPr>
          <w:rFonts w:ascii="ERASWN+TimesNewRomanPSMT"/>
          <w:color w:val="000000"/>
          <w:sz w:val="16"/>
        </w:rPr>
        <w:t xml:space="preserve"> objednateli </w:t>
      </w:r>
      <w:r>
        <w:rPr>
          <w:rFonts w:ascii="ERASWN+TimesNewRomanPSMT" w:hAnsi="ERASWN+TimesNewRomanPSMT" w:cs="ERASWN+TimesNewRomanPSMT"/>
          <w:color w:val="000000"/>
          <w:sz w:val="16"/>
        </w:rPr>
        <w:t>případně</w:t>
      </w:r>
      <w:r>
        <w:rPr>
          <w:rFonts w:ascii="ERASWN+TimesNewRomanPSMT"/>
          <w:color w:val="000000"/>
          <w:sz w:val="16"/>
        </w:rPr>
        <w:t xml:space="preserve"> vznikne.</w:t>
      </w:r>
    </w:p>
    <w:p w14:paraId="61B15268" w14:textId="77777777" w:rsidR="000B27A4" w:rsidRDefault="008568CF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Je </w:t>
      </w:r>
      <w:r>
        <w:rPr>
          <w:rFonts w:ascii="ERASWN+TimesNewRomanPSMT" w:hAnsi="ERASWN+TimesNewRomanPSMT" w:cs="ERASWN+TimesNewRomanPSMT"/>
          <w:color w:val="000000"/>
          <w:sz w:val="16"/>
        </w:rPr>
        <w:t>vyloučeno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přijetí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této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</w:t>
      </w:r>
      <w:r>
        <w:rPr>
          <w:rFonts w:ascii="ERASWN+TimesNewRomanPSMT"/>
          <w:color w:val="000000"/>
          <w:sz w:val="16"/>
        </w:rPr>
        <w:t xml:space="preserve"> ze strany dodavatele s dodatkem </w:t>
      </w:r>
      <w:r>
        <w:rPr>
          <w:rFonts w:ascii="ERASWN+TimesNewRomanPSMT" w:hAnsi="ERASWN+TimesNewRomanPSMT" w:cs="ERASWN+TimesNewRomanPSMT"/>
          <w:color w:val="000000"/>
          <w:sz w:val="16"/>
        </w:rPr>
        <w:t>či</w:t>
      </w:r>
      <w:r>
        <w:rPr>
          <w:rFonts w:ascii="ERASWN+TimesNewRomanPSMT"/>
          <w:color w:val="000000"/>
          <w:sz w:val="16"/>
        </w:rPr>
        <w:t xml:space="preserve"> odchylkou.</w:t>
      </w:r>
    </w:p>
    <w:p w14:paraId="6AB3495A" w14:textId="77777777" w:rsidR="000B27A4" w:rsidRDefault="008568CF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V </w:t>
      </w:r>
      <w:r>
        <w:rPr>
          <w:rFonts w:ascii="ERASWN+TimesNewRomanPSMT" w:hAnsi="ERASWN+TimesNewRomanPSMT" w:cs="ERASWN+TimesNewRomanPSMT"/>
          <w:color w:val="000000"/>
          <w:sz w:val="16"/>
        </w:rPr>
        <w:t>případě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prodlení</w:t>
      </w:r>
      <w:r>
        <w:rPr>
          <w:rFonts w:ascii="ERASWN+TimesNewRomanPSMT"/>
          <w:color w:val="000000"/>
          <w:sz w:val="16"/>
        </w:rPr>
        <w:t xml:space="preserve"> dodavatele s </w:t>
      </w:r>
      <w:r>
        <w:rPr>
          <w:rFonts w:ascii="ERASWN+TimesNewRomanPSMT" w:hAnsi="ERASWN+TimesNewRomanPSMT" w:cs="ERASWN+TimesNewRomanPSMT"/>
          <w:color w:val="000000"/>
          <w:sz w:val="16"/>
        </w:rPr>
        <w:t>dodáním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objednaného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plnění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má</w:t>
      </w:r>
      <w:r>
        <w:rPr>
          <w:rFonts w:ascii="ERASWN+TimesNewRomanPSMT"/>
          <w:color w:val="000000"/>
          <w:sz w:val="16"/>
        </w:rPr>
        <w:t xml:space="preserve"> objednatel </w:t>
      </w:r>
      <w:r>
        <w:rPr>
          <w:rFonts w:ascii="ERASWN+TimesNewRomanPSMT" w:hAnsi="ERASWN+TimesNewRomanPSMT" w:cs="ERASWN+TimesNewRomanPSMT"/>
          <w:color w:val="000000"/>
          <w:sz w:val="16"/>
        </w:rPr>
        <w:t>právo</w:t>
      </w:r>
      <w:r>
        <w:rPr>
          <w:rFonts w:ascii="ERASWN+TimesNewRomanPSMT"/>
          <w:color w:val="000000"/>
          <w:sz w:val="16"/>
        </w:rPr>
        <w:t xml:space="preserve"> odstoupit od </w:t>
      </w:r>
      <w:r>
        <w:rPr>
          <w:rFonts w:ascii="ERASWN+TimesNewRomanPSMT" w:hAnsi="ERASWN+TimesNewRomanPSMT" w:cs="ERASWN+TimesNewRomanPSMT"/>
          <w:color w:val="000000"/>
          <w:sz w:val="16"/>
        </w:rPr>
        <w:t>této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objednávky.</w:t>
      </w:r>
    </w:p>
    <w:p w14:paraId="7B11FF46" w14:textId="77777777" w:rsidR="000B27A4" w:rsidRDefault="008568CF">
      <w:pPr>
        <w:framePr w:w="10143" w:wrap="auto" w:hAnchor="text" w:x="820" w:y="778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</w:t>
      </w:r>
      <w:r>
        <w:rPr>
          <w:rFonts w:ascii="ERASWN+TimesNewRomanPSMT" w:hAnsi="ERASWN+TimesNewRomanPSMT" w:cs="ERASWN+TimesNewRomanPSMT"/>
          <w:color w:val="000000"/>
          <w:sz w:val="16"/>
        </w:rPr>
        <w:t>Navýšení</w:t>
      </w:r>
      <w:r>
        <w:rPr>
          <w:rFonts w:ascii="ERASWN+TimesNewRomanPSMT"/>
          <w:color w:val="000000"/>
          <w:sz w:val="16"/>
        </w:rPr>
        <w:t xml:space="preserve"> ceny a </w:t>
      </w:r>
      <w:r>
        <w:rPr>
          <w:rFonts w:ascii="ERASWN+TimesNewRomanPSMT" w:hAnsi="ERASWN+TimesNewRomanPSMT" w:cs="ERASWN+TimesNewRomanPSMT"/>
          <w:color w:val="000000"/>
          <w:sz w:val="16"/>
        </w:rPr>
        <w:t>změna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plnění</w:t>
      </w:r>
      <w:r>
        <w:rPr>
          <w:rFonts w:ascii="ERASWN+TimesNewRomanPSMT"/>
          <w:color w:val="000000"/>
          <w:sz w:val="16"/>
        </w:rPr>
        <w:t xml:space="preserve"> je </w:t>
      </w:r>
      <w:r>
        <w:rPr>
          <w:rFonts w:ascii="ERASWN+TimesNewRomanPSMT" w:hAnsi="ERASWN+TimesNewRomanPSMT" w:cs="ERASWN+TimesNewRomanPSMT"/>
          <w:color w:val="000000"/>
          <w:sz w:val="16"/>
        </w:rPr>
        <w:t>možná</w:t>
      </w:r>
      <w:r>
        <w:rPr>
          <w:rFonts w:ascii="ERASWN+TimesNewRomanPSMT"/>
          <w:color w:val="000000"/>
          <w:sz w:val="16"/>
        </w:rPr>
        <w:t xml:space="preserve"> pouze po </w:t>
      </w:r>
      <w:r>
        <w:rPr>
          <w:rFonts w:ascii="ERASWN+TimesNewRomanPSMT" w:hAnsi="ERASWN+TimesNewRomanPSMT" w:cs="ERASWN+TimesNewRomanPSMT"/>
          <w:color w:val="000000"/>
          <w:sz w:val="16"/>
        </w:rPr>
        <w:t>písemném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odsouhlasení</w:t>
      </w:r>
      <w:r>
        <w:rPr>
          <w:rFonts w:ascii="ERASWN+TimesNewRomanPSMT"/>
          <w:color w:val="000000"/>
          <w:sz w:val="16"/>
        </w:rPr>
        <w:t xml:space="preserve"> objednatele, </w:t>
      </w:r>
      <w:r>
        <w:rPr>
          <w:rFonts w:ascii="ERASWN+TimesNewRomanPSMT" w:hAnsi="ERASWN+TimesNewRomanPSMT" w:cs="ERASWN+TimesNewRomanPSMT"/>
          <w:color w:val="000000"/>
          <w:sz w:val="16"/>
        </w:rPr>
        <w:t>přičemž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změna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podléhá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rovněž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zveřejnění</w:t>
      </w:r>
      <w:r>
        <w:rPr>
          <w:rFonts w:ascii="ERASWN+TimesNewRomanPSMT"/>
          <w:color w:val="000000"/>
          <w:sz w:val="16"/>
        </w:rPr>
        <w:t xml:space="preserve"> v Registru</w:t>
      </w:r>
    </w:p>
    <w:p w14:paraId="7C7B0AC0" w14:textId="77777777" w:rsidR="000B27A4" w:rsidRDefault="008568CF">
      <w:pPr>
        <w:framePr w:w="10199" w:wrap="auto" w:hAnchor="text" w:x="740" w:y="1514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smluv.</w:t>
      </w:r>
    </w:p>
    <w:p w14:paraId="17585E5D" w14:textId="77777777" w:rsidR="000B27A4" w:rsidRDefault="008568CF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Dodavatel </w:t>
      </w:r>
      <w:r>
        <w:rPr>
          <w:rFonts w:ascii="ERASWN+TimesNewRomanPSMT" w:hAnsi="ERASWN+TimesNewRomanPSMT" w:cs="ERASWN+TimesNewRomanPSMT"/>
          <w:color w:val="000000"/>
          <w:sz w:val="16"/>
        </w:rPr>
        <w:t>vystaví</w:t>
      </w:r>
      <w:r>
        <w:rPr>
          <w:rFonts w:ascii="ERASWN+TimesNewRomanPSMT"/>
          <w:color w:val="000000"/>
          <w:sz w:val="16"/>
        </w:rPr>
        <w:t xml:space="preserve"> fakturu </w:t>
      </w:r>
      <w:r>
        <w:rPr>
          <w:rFonts w:ascii="ERASWN+TimesNewRomanPSMT" w:hAnsi="ERASWN+TimesNewRomanPSMT" w:cs="ERASWN+TimesNewRomanPSMT"/>
          <w:color w:val="000000"/>
          <w:sz w:val="16"/>
        </w:rPr>
        <w:t>až</w:t>
      </w:r>
      <w:r>
        <w:rPr>
          <w:rFonts w:ascii="ERASWN+TimesNewRomanPSMT"/>
          <w:color w:val="000000"/>
          <w:sz w:val="16"/>
        </w:rPr>
        <w:t xml:space="preserve"> po </w:t>
      </w:r>
      <w:r>
        <w:rPr>
          <w:rFonts w:ascii="ERASWN+TimesNewRomanPSMT" w:hAnsi="ERASWN+TimesNewRomanPSMT" w:cs="ERASWN+TimesNewRomanPSMT"/>
          <w:color w:val="000000"/>
          <w:sz w:val="16"/>
        </w:rPr>
        <w:t>dodání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objednaného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plnění.</w:t>
      </w:r>
      <w:r>
        <w:rPr>
          <w:rFonts w:ascii="ERASWN+TimesNewRomanPSMT"/>
          <w:color w:val="000000"/>
          <w:sz w:val="16"/>
        </w:rPr>
        <w:t xml:space="preserve"> Objednatel </w:t>
      </w:r>
      <w:r>
        <w:rPr>
          <w:rFonts w:ascii="ERASWN+TimesNewRomanPSMT" w:hAnsi="ERASWN+TimesNewRomanPSMT" w:cs="ERASWN+TimesNewRomanPSMT"/>
          <w:color w:val="000000"/>
          <w:sz w:val="16"/>
        </w:rPr>
        <w:t>neproplatí</w:t>
      </w:r>
      <w:r>
        <w:rPr>
          <w:rFonts w:ascii="ERASWN+TimesNewRomanPSMT"/>
          <w:color w:val="000000"/>
          <w:sz w:val="16"/>
        </w:rPr>
        <w:t xml:space="preserve"> fakturu, </w:t>
      </w:r>
      <w:r>
        <w:rPr>
          <w:rFonts w:ascii="ERASWN+TimesNewRomanPSMT" w:hAnsi="ERASWN+TimesNewRomanPSMT" w:cs="ERASWN+TimesNewRomanPSMT"/>
          <w:color w:val="000000"/>
          <w:sz w:val="16"/>
        </w:rPr>
        <w:t>která</w:t>
      </w:r>
      <w:r>
        <w:rPr>
          <w:rFonts w:ascii="ERASWN+TimesNewRomanPSMT"/>
          <w:color w:val="000000"/>
          <w:sz w:val="16"/>
        </w:rPr>
        <w:t xml:space="preserve"> nebude obsahovat </w:t>
      </w:r>
      <w:r>
        <w:rPr>
          <w:rFonts w:ascii="ERASWN+TimesNewRomanPSMT" w:hAnsi="ERASWN+TimesNewRomanPSMT" w:cs="ERASWN+TimesNewRomanPSMT"/>
          <w:color w:val="000000"/>
          <w:sz w:val="16"/>
        </w:rPr>
        <w:t>číslo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této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objednávky</w:t>
      </w:r>
      <w:r>
        <w:rPr>
          <w:rFonts w:ascii="ERASWN+TimesNewRomanPSMT"/>
          <w:color w:val="000000"/>
          <w:sz w:val="16"/>
        </w:rPr>
        <w:t xml:space="preserve"> a nebude </w:t>
      </w:r>
      <w:r>
        <w:rPr>
          <w:rFonts w:ascii="ERASWN+TimesNewRomanPSMT" w:hAnsi="ERASWN+TimesNewRomanPSMT" w:cs="ERASWN+TimesNewRomanPSMT"/>
          <w:color w:val="000000"/>
          <w:sz w:val="16"/>
        </w:rPr>
        <w:t>mít</w:t>
      </w:r>
    </w:p>
    <w:p w14:paraId="3428DDF1" w14:textId="77777777" w:rsidR="000B27A4" w:rsidRDefault="008568CF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 w:hAnsi="ERASWN+TimesNewRomanPSMT" w:cs="ERASWN+TimesNewRomanPSMT"/>
          <w:color w:val="000000"/>
          <w:sz w:val="16"/>
        </w:rPr>
        <w:t>náležitosti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daňového</w:t>
      </w:r>
      <w:r>
        <w:rPr>
          <w:rFonts w:ascii="ERASWN+TimesNewRomanPSMT"/>
          <w:color w:val="000000"/>
          <w:sz w:val="16"/>
        </w:rPr>
        <w:t xml:space="preserve"> dokladu. Splatnost faktury je 30 </w:t>
      </w:r>
      <w:r>
        <w:rPr>
          <w:rFonts w:ascii="ERASWN+TimesNewRomanPSMT" w:hAnsi="ERASWN+TimesNewRomanPSMT" w:cs="ERASWN+TimesNewRomanPSMT"/>
          <w:color w:val="000000"/>
          <w:sz w:val="16"/>
        </w:rPr>
        <w:t>dnů</w:t>
      </w:r>
      <w:r>
        <w:rPr>
          <w:rFonts w:ascii="ERASWN+TimesNewRomanPSMT"/>
          <w:color w:val="000000"/>
          <w:sz w:val="16"/>
        </w:rPr>
        <w:t xml:space="preserve"> od </w:t>
      </w:r>
      <w:r>
        <w:rPr>
          <w:rFonts w:ascii="ERASWN+TimesNewRomanPSMT" w:hAnsi="ERASWN+TimesNewRomanPSMT" w:cs="ERASWN+TimesNewRomanPSMT"/>
          <w:color w:val="000000"/>
          <w:sz w:val="16"/>
        </w:rPr>
        <w:t>doručení</w:t>
      </w:r>
      <w:r>
        <w:rPr>
          <w:rFonts w:ascii="ERASWN+TimesNewRomanPSMT"/>
          <w:color w:val="000000"/>
          <w:sz w:val="16"/>
        </w:rPr>
        <w:t xml:space="preserve"> objednateli.</w:t>
      </w:r>
    </w:p>
    <w:p w14:paraId="1ED73D52" w14:textId="77777777" w:rsidR="000B27A4" w:rsidRDefault="008568CF">
      <w:pPr>
        <w:framePr w:w="10199" w:wrap="auto" w:hAnchor="text" w:x="740" w:y="1514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 xml:space="preserve">) Pokud je </w:t>
      </w:r>
      <w:r>
        <w:rPr>
          <w:rFonts w:ascii="ERASWN+TimesNewRomanPSMT" w:hAnsi="ERASWN+TimesNewRomanPSMT" w:cs="ERASWN+TimesNewRomanPSMT"/>
          <w:color w:val="000000"/>
          <w:sz w:val="16"/>
        </w:rPr>
        <w:t>předmětem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plnění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spotřební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zboží,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/>
          <w:color w:val="000000"/>
          <w:sz w:val="16"/>
        </w:rPr>
        <w:t xml:space="preserve">poskytuje dodavatel </w:t>
      </w:r>
      <w:r>
        <w:rPr>
          <w:rFonts w:ascii="ERASWN+TimesNewRomanPSMT" w:hAnsi="ERASWN+TimesNewRomanPSMT" w:cs="ERASWN+TimesNewRomanPSMT"/>
          <w:color w:val="000000"/>
          <w:sz w:val="16"/>
        </w:rPr>
        <w:t>záruku</w:t>
      </w:r>
      <w:r>
        <w:rPr>
          <w:rFonts w:ascii="ERASWN+TimesNewRomanPSMT"/>
          <w:color w:val="000000"/>
          <w:sz w:val="16"/>
        </w:rPr>
        <w:t xml:space="preserve"> za jakost v </w:t>
      </w:r>
      <w:r>
        <w:rPr>
          <w:rFonts w:ascii="ERASWN+TimesNewRomanPSMT" w:hAnsi="ERASWN+TimesNewRomanPSMT" w:cs="ERASWN+TimesNewRomanPSMT"/>
          <w:color w:val="000000"/>
          <w:sz w:val="16"/>
        </w:rPr>
        <w:t>minimální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délce</w:t>
      </w:r>
      <w:r>
        <w:rPr>
          <w:rFonts w:ascii="ERASWN+TimesNewRomanPSMT"/>
          <w:color w:val="000000"/>
          <w:sz w:val="16"/>
        </w:rPr>
        <w:t xml:space="preserve"> 24 </w:t>
      </w:r>
      <w:r>
        <w:rPr>
          <w:rFonts w:ascii="ERASWN+TimesNewRomanPSMT" w:hAnsi="ERASWN+TimesNewRomanPSMT" w:cs="ERASWN+TimesNewRomanPSMT"/>
          <w:color w:val="000000"/>
          <w:sz w:val="16"/>
        </w:rPr>
        <w:t>měsíců</w:t>
      </w:r>
      <w:r>
        <w:rPr>
          <w:rFonts w:ascii="ERASWN+TimesNewRomanPSMT"/>
          <w:color w:val="000000"/>
          <w:sz w:val="16"/>
        </w:rPr>
        <w:t xml:space="preserve"> s </w:t>
      </w:r>
      <w:r>
        <w:rPr>
          <w:rFonts w:ascii="ERASWN+TimesNewRomanPSMT" w:hAnsi="ERASWN+TimesNewRomanPSMT" w:cs="ERASWN+TimesNewRomanPSMT"/>
          <w:color w:val="000000"/>
          <w:sz w:val="16"/>
        </w:rPr>
        <w:t>odstraněním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záruční</w:t>
      </w:r>
      <w:r>
        <w:rPr>
          <w:rFonts w:ascii="ERASWN+TimesNewRomanPSMT"/>
          <w:color w:val="000000"/>
          <w:sz w:val="16"/>
        </w:rPr>
        <w:t xml:space="preserve"> vady do 30 </w:t>
      </w:r>
      <w:r>
        <w:rPr>
          <w:rFonts w:ascii="ERASWN+TimesNewRomanPSMT" w:hAnsi="ERASWN+TimesNewRomanPSMT" w:cs="ERASWN+TimesNewRomanPSMT"/>
          <w:color w:val="000000"/>
          <w:sz w:val="16"/>
        </w:rPr>
        <w:t>dnů</w:t>
      </w:r>
      <w:r>
        <w:rPr>
          <w:rFonts w:ascii="ERASWN+TimesNewRomanPSMT"/>
          <w:color w:val="000000"/>
          <w:sz w:val="16"/>
        </w:rPr>
        <w:t xml:space="preserve"> od</w:t>
      </w:r>
    </w:p>
    <w:p w14:paraId="4258334D" w14:textId="77777777" w:rsidR="000B27A4" w:rsidRDefault="008568CF">
      <w:pPr>
        <w:framePr w:w="320" w:wrap="auto" w:hAnchor="text" w:x="740" w:y="1698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7</w:t>
      </w:r>
    </w:p>
    <w:p w14:paraId="4CB4F9DF" w14:textId="77777777" w:rsidR="000B27A4" w:rsidRDefault="008568CF">
      <w:pPr>
        <w:framePr w:w="320" w:wrap="auto" w:hAnchor="text" w:x="740" w:y="2066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/>
          <w:color w:val="000000"/>
          <w:sz w:val="16"/>
        </w:rPr>
        <w:t>8</w:t>
      </w:r>
    </w:p>
    <w:p w14:paraId="55E2C53D" w14:textId="77777777" w:rsidR="000B27A4" w:rsidRDefault="008568CF">
      <w:pPr>
        <w:framePr w:w="9655" w:wrap="auto" w:hAnchor="text" w:x="740" w:y="2250"/>
        <w:widowControl w:val="0"/>
        <w:autoSpaceDE w:val="0"/>
        <w:autoSpaceDN w:val="0"/>
        <w:spacing w:before="0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 w:hAnsi="ERASWN+TimesNewRomanPSMT" w:cs="ERASWN+TimesNewRomanPSMT"/>
          <w:color w:val="000000"/>
          <w:sz w:val="16"/>
        </w:rPr>
        <w:t>nahlášení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záruční</w:t>
      </w:r>
      <w:r>
        <w:rPr>
          <w:rFonts w:ascii="ERASWN+TimesNewRomanPSMT"/>
          <w:color w:val="000000"/>
          <w:sz w:val="16"/>
        </w:rPr>
        <w:t xml:space="preserve"> vady dodavateli, nebude-li stranami pro </w:t>
      </w:r>
      <w:r>
        <w:rPr>
          <w:rFonts w:ascii="ERASWN+TimesNewRomanPSMT" w:hAnsi="ERASWN+TimesNewRomanPSMT" w:cs="ERASWN+TimesNewRomanPSMT"/>
          <w:color w:val="000000"/>
          <w:sz w:val="16"/>
        </w:rPr>
        <w:t>konkrétní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případ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sjednána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jiná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lhůta</w:t>
      </w:r>
      <w:r>
        <w:rPr>
          <w:rFonts w:ascii="ERASWN+TimesNewRomanPSMT"/>
          <w:color w:val="000000"/>
          <w:sz w:val="16"/>
        </w:rPr>
        <w:t xml:space="preserve"> pro </w:t>
      </w:r>
      <w:r>
        <w:rPr>
          <w:rFonts w:ascii="ERASWN+TimesNewRomanPSMT" w:hAnsi="ERASWN+TimesNewRomanPSMT" w:cs="ERASWN+TimesNewRomanPSMT"/>
          <w:color w:val="000000"/>
          <w:sz w:val="16"/>
        </w:rPr>
        <w:t>odstranění</w:t>
      </w:r>
      <w:r>
        <w:rPr>
          <w:rFonts w:ascii="ERASWN+TimesNewRomanPSMT"/>
          <w:color w:val="000000"/>
          <w:sz w:val="16"/>
        </w:rPr>
        <w:t xml:space="preserve"> vady. </w:t>
      </w:r>
      <w:r>
        <w:rPr>
          <w:rFonts w:ascii="ERASWN+TimesNewRomanPSMT" w:hAnsi="ERASWN+TimesNewRomanPSMT" w:cs="ERASWN+TimesNewRomanPSMT"/>
          <w:color w:val="000000"/>
          <w:sz w:val="16"/>
        </w:rPr>
        <w:t>Záruka</w:t>
      </w:r>
      <w:r>
        <w:rPr>
          <w:rFonts w:ascii="ERASWN+TimesNewRomanPSMT"/>
          <w:color w:val="000000"/>
          <w:sz w:val="16"/>
        </w:rPr>
        <w:t xml:space="preserve"> se nevztahuje na rychle</w:t>
      </w:r>
    </w:p>
    <w:p w14:paraId="77B59E35" w14:textId="77777777" w:rsidR="000B27A4" w:rsidRDefault="008568CF">
      <w:pPr>
        <w:framePr w:w="9655" w:wrap="auto" w:hAnchor="text" w:x="740" w:y="2250"/>
        <w:widowControl w:val="0"/>
        <w:autoSpaceDE w:val="0"/>
        <w:autoSpaceDN w:val="0"/>
        <w:spacing w:before="7" w:after="0" w:line="177" w:lineRule="exact"/>
        <w:jc w:val="left"/>
        <w:rPr>
          <w:rFonts w:ascii="ERASWN+TimesNewRomanPSMT"/>
          <w:color w:val="000000"/>
          <w:sz w:val="16"/>
        </w:rPr>
      </w:pPr>
      <w:r>
        <w:rPr>
          <w:rFonts w:ascii="ERASWN+TimesNewRomanPSMT" w:hAnsi="ERASWN+TimesNewRomanPSMT" w:cs="ERASWN+TimesNewRomanPSMT"/>
          <w:color w:val="000000"/>
          <w:sz w:val="16"/>
        </w:rPr>
        <w:t>opotřebitelné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součásti</w:t>
      </w:r>
      <w:r>
        <w:rPr>
          <w:rFonts w:ascii="ERASWN+TimesNewRomanPSMT"/>
          <w:color w:val="000000"/>
          <w:sz w:val="16"/>
        </w:rPr>
        <w:t xml:space="preserve"> ani na </w:t>
      </w:r>
      <w:r>
        <w:rPr>
          <w:rFonts w:ascii="ERASWN+TimesNewRomanPSMT" w:hAnsi="ERASWN+TimesNewRomanPSMT" w:cs="ERASWN+TimesNewRomanPSMT"/>
          <w:color w:val="000000"/>
          <w:sz w:val="16"/>
        </w:rPr>
        <w:t>spotřební</w:t>
      </w:r>
      <w:r>
        <w:rPr>
          <w:rFonts w:ascii="ERASWN+TimesNewRomanPSMT"/>
          <w:color w:val="000000"/>
          <w:sz w:val="16"/>
        </w:rPr>
        <w:t xml:space="preserve"> </w:t>
      </w:r>
      <w:r>
        <w:rPr>
          <w:rFonts w:ascii="ERASWN+TimesNewRomanPSMT" w:hAnsi="ERASWN+TimesNewRomanPSMT" w:cs="ERASWN+TimesNewRomanPSMT"/>
          <w:color w:val="000000"/>
          <w:sz w:val="16"/>
        </w:rPr>
        <w:t>materiál.</w:t>
      </w:r>
    </w:p>
    <w:p w14:paraId="0D834A6C" w14:textId="4F05743D" w:rsidR="000B27A4" w:rsidRDefault="00856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EF77FA1" wp14:editId="603234B7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27A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69E08EA-DFB8-42CA-BF68-FAB4028C30E8}"/>
    <w:embedBold r:id="rId2" w:fontKey="{D63A3A01-1FF5-41AF-A93E-A7F14D123A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F3A4D2C-8721-4107-A92D-DC74861BC425}"/>
    <w:embedBold r:id="rId4" w:fontKey="{A5F2B3EA-086A-427D-92AF-18F98776ED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8905BD6-0DC8-488F-8084-52199BD31455}"/>
  </w:font>
  <w:font w:name="PIGFBU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AA7512CB-613C-422A-9863-68DB86C1E80C}"/>
    <w:embedBold r:id="rId7" w:fontKey="{A983FBD2-A715-4A90-B568-AB5263F82359}"/>
  </w:font>
  <w:font w:name="ERASWN+TimesNewRomanPSMT">
    <w:charset w:val="01"/>
    <w:family w:val="auto"/>
    <w:pitch w:val="variable"/>
    <w:sig w:usb0="01010101" w:usb1="01010101" w:usb2="01010101" w:usb3="01010101" w:csb0="01010101" w:csb1="01010101"/>
    <w:embedRegular r:id="rId8" w:fontKey="{113A24ED-759E-435F-A0F3-E96BB08F4F4C}"/>
  </w:font>
  <w:font w:name="FSFMRE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A97B9850-CFC6-4C38-84C3-0B6401D1959E}"/>
    <w:embedBold r:id="rId10" w:fontKey="{4146BCA7-590B-4F50-8F58-7972A99B0345}"/>
  </w:font>
  <w:font w:name="JITWLH+Code2000">
    <w:charset w:val="01"/>
    <w:family w:val="auto"/>
    <w:pitch w:val="variable"/>
    <w:sig w:usb0="01010101" w:usb1="01010101" w:usb2="01010101" w:usb3="01010101" w:csb0="01010101" w:csb1="01010101"/>
    <w:embedRegular r:id="rId11" w:fontKey="{3D6CE3AA-0141-4D7B-922B-96AC66C52D74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742ADB0A-2DA7-4B4B-9454-E04978723C13}"/>
    <w:embedBold r:id="rId13" w:fontKey="{0B09E657-FBD9-4D65-AC35-27329A8D5A2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269BA31A-AF6C-482F-99F8-C1AA654524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7A4"/>
    <w:rsid w:val="000F467B"/>
    <w:rsid w:val="008568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D90C200"/>
  <w15:docId w15:val="{5436981B-A995-40E9-B9D4-006F8EB87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537</Words>
  <Characters>3171</Characters>
  <Application>Microsoft Office Word</Application>
  <DocSecurity>4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2026-06-22T11:07:00Z</dcterms:created>
  <dcterms:modified xsi:type="dcterms:W3CDTF">2026-06-22T11:07:00Z</dcterms:modified>
</cp:coreProperties>
</file>