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5A2E" w14:textId="77777777" w:rsidR="007049D5" w:rsidRDefault="007049D5" w:rsidP="009A7B12"/>
    <w:p w14:paraId="2018641D" w14:textId="74E6711F" w:rsidR="00EB45D9" w:rsidRDefault="00EB45D9" w:rsidP="00EB45D9">
      <w:r>
        <w:t>Oslovení</w:t>
      </w:r>
      <w:r w:rsidR="00474F30">
        <w:t xml:space="preserve">: </w:t>
      </w:r>
      <w:r w:rsidR="00474F30" w:rsidRPr="00474F30">
        <w:rPr>
          <w:b/>
          <w:bCs/>
        </w:rPr>
        <w:t>PRAGOPERUN spol. s r.o.,</w:t>
      </w:r>
    </w:p>
    <w:p w14:paraId="62C5785C" w14:textId="28B6C215" w:rsidR="00EB45D9" w:rsidRDefault="00EB45D9" w:rsidP="00EB45D9">
      <w:r>
        <w:t>Adresa</w:t>
      </w:r>
      <w:r w:rsidR="00474F30">
        <w:t>:    Areál United Brands</w:t>
      </w:r>
    </w:p>
    <w:p w14:paraId="064075CD" w14:textId="36E3F1EB" w:rsidR="00474F30" w:rsidRDefault="00474F30" w:rsidP="00EB45D9">
      <w:r>
        <w:tab/>
        <w:t xml:space="preserve">     Modletice 98</w:t>
      </w:r>
    </w:p>
    <w:p w14:paraId="61C48CAD" w14:textId="5331BE80" w:rsidR="00474F30" w:rsidRDefault="00474F30" w:rsidP="00EB45D9">
      <w:r>
        <w:tab/>
        <w:t xml:space="preserve">     251 01 Modletice</w:t>
      </w:r>
    </w:p>
    <w:p w14:paraId="36660D24" w14:textId="33D6B4FF" w:rsidR="00474F30" w:rsidRDefault="00474F30" w:rsidP="00EB45D9">
      <w:r>
        <w:t>IČO:         41190360</w:t>
      </w:r>
    </w:p>
    <w:p w14:paraId="4CA75ABB" w14:textId="77777777" w:rsidR="00EB45D9" w:rsidRPr="00B133D7" w:rsidRDefault="00EB45D9" w:rsidP="00EB45D9"/>
    <w:p w14:paraId="4B5094B2" w14:textId="77777777" w:rsidR="00EB45D9" w:rsidRPr="00156E4D" w:rsidRDefault="00EB45D9" w:rsidP="00EB45D9"/>
    <w:p w14:paraId="6D65458E" w14:textId="77777777" w:rsidR="00EB45D9" w:rsidRPr="00156E4D" w:rsidRDefault="00EB45D9" w:rsidP="00EB45D9"/>
    <w:p w14:paraId="612A5112" w14:textId="71252B9D" w:rsidR="00EB45D9" w:rsidRDefault="00EB45D9" w:rsidP="00EB45D9">
      <w:r>
        <w:t>Naše č.j.:</w:t>
      </w:r>
      <w:r w:rsidR="00474F30">
        <w:t xml:space="preserve"> </w:t>
      </w:r>
      <w:r w:rsidR="00474F30" w:rsidRPr="00474F30">
        <w:rPr>
          <w:b/>
          <w:bCs/>
        </w:rPr>
        <w:t>PRA-0</w:t>
      </w:r>
      <w:r w:rsidR="001420C7">
        <w:rPr>
          <w:b/>
          <w:bCs/>
        </w:rPr>
        <w:t>4</w:t>
      </w:r>
      <w:r w:rsidR="00474F30" w:rsidRPr="00474F30">
        <w:rPr>
          <w:b/>
          <w:bCs/>
        </w:rPr>
        <w:t>/2026</w:t>
      </w:r>
    </w:p>
    <w:p w14:paraId="2F74FC60" w14:textId="587127E1" w:rsidR="00EB45D9" w:rsidRDefault="00EB45D9" w:rsidP="00EB45D9">
      <w:r>
        <w:t xml:space="preserve">Vaše č.j.: </w:t>
      </w:r>
      <w:r w:rsidR="00474F30">
        <w:t>730/26</w:t>
      </w:r>
      <w:r w:rsidR="001420C7">
        <w:t>1029</w:t>
      </w:r>
    </w:p>
    <w:p w14:paraId="3602CABD" w14:textId="6CA4EC83" w:rsidR="00EB45D9" w:rsidRPr="00156E4D" w:rsidRDefault="00EB45D9" w:rsidP="00EB45D9">
      <w:r w:rsidRPr="00156E4D">
        <w:t>Vyřizuje:</w:t>
      </w:r>
      <w:r w:rsidR="00474F30">
        <w:t xml:space="preserve"> </w:t>
      </w:r>
      <w:r w:rsidR="009B6420">
        <w:t>…………..</w:t>
      </w:r>
    </w:p>
    <w:p w14:paraId="242882AA" w14:textId="00074D89" w:rsidR="00EB45D9" w:rsidRPr="00156E4D" w:rsidRDefault="00EB45D9" w:rsidP="00EB45D9">
      <w:r w:rsidRPr="00156E4D">
        <w:t xml:space="preserve">V Dobřanech dne: </w:t>
      </w:r>
      <w:r w:rsidR="001420C7">
        <w:t>22.6.2026</w:t>
      </w:r>
    </w:p>
    <w:p w14:paraId="41296A9B" w14:textId="77777777" w:rsidR="00EB45D9" w:rsidRDefault="00EB45D9" w:rsidP="009A7B12"/>
    <w:p w14:paraId="6CEB94A6" w14:textId="4C343147" w:rsidR="00EB45D9" w:rsidRDefault="00EB45D9" w:rsidP="009A7B12">
      <w:pPr>
        <w:rPr>
          <w:b/>
          <w:bCs/>
        </w:rPr>
      </w:pPr>
      <w:r>
        <w:t>Věc:</w:t>
      </w:r>
      <w:r w:rsidR="00474F30">
        <w:t xml:space="preserve"> </w:t>
      </w:r>
      <w:r w:rsidR="00474F30" w:rsidRPr="00474F30">
        <w:rPr>
          <w:b/>
          <w:bCs/>
        </w:rPr>
        <w:t>Objednávka</w:t>
      </w:r>
    </w:p>
    <w:p w14:paraId="09534DDC" w14:textId="5BDE94F6" w:rsidR="00474F30" w:rsidRDefault="00474F30" w:rsidP="009A7B12">
      <w:pPr>
        <w:rPr>
          <w:b/>
          <w:bCs/>
        </w:rPr>
      </w:pPr>
    </w:p>
    <w:p w14:paraId="56792D84" w14:textId="1EF052A3" w:rsidR="00A043D3" w:rsidRDefault="00474F30" w:rsidP="009A7B12">
      <w:pPr>
        <w:rPr>
          <w:b/>
          <w:bCs/>
        </w:rPr>
      </w:pPr>
      <w:r>
        <w:rPr>
          <w:b/>
          <w:bCs/>
        </w:rPr>
        <w:tab/>
      </w:r>
      <w:r w:rsidRPr="00474F30">
        <w:t>na základě cenové nabídky č.</w:t>
      </w:r>
      <w:r w:rsidR="00B50D92" w:rsidRPr="00B50D92">
        <w:rPr>
          <w:b/>
          <w:bCs/>
        </w:rPr>
        <w:t>730/</w:t>
      </w:r>
      <w:r w:rsidR="00D42136">
        <w:rPr>
          <w:b/>
          <w:bCs/>
        </w:rPr>
        <w:t>26</w:t>
      </w:r>
      <w:r w:rsidR="001420C7">
        <w:rPr>
          <w:b/>
          <w:bCs/>
        </w:rPr>
        <w:t>1029</w:t>
      </w:r>
      <w:r>
        <w:t xml:space="preserve"> </w:t>
      </w:r>
      <w:r w:rsidR="00B50D92" w:rsidRPr="00474F30">
        <w:t xml:space="preserve">u Vás </w:t>
      </w:r>
      <w:r w:rsidR="00B50D92">
        <w:t xml:space="preserve">objednáváme </w:t>
      </w:r>
      <w:r w:rsidR="001420C7">
        <w:t>parní výměník 4-řadý k průmyslovému sušiči T35</w:t>
      </w:r>
      <w:r w:rsidR="00FD157C">
        <w:t>, a to včetně servisních prací</w:t>
      </w:r>
      <w:r w:rsidR="007057E6">
        <w:t xml:space="preserve"> a dopravy</w:t>
      </w:r>
      <w:r w:rsidR="00FD157C">
        <w:t xml:space="preserve">. Výměna proběhne v rámci </w:t>
      </w:r>
      <w:r w:rsidR="00A043D3">
        <w:t>vyžádané</w:t>
      </w:r>
      <w:r w:rsidR="00FD157C">
        <w:t xml:space="preserve"> servisní činnosti </w:t>
      </w:r>
      <w:r w:rsidR="001420C7">
        <w:rPr>
          <w:b/>
          <w:bCs/>
        </w:rPr>
        <w:t>2.7.2026</w:t>
      </w:r>
    </w:p>
    <w:p w14:paraId="6AAEBBCC" w14:textId="781EF3BA" w:rsidR="00B50D92" w:rsidRDefault="00FD157C" w:rsidP="009A7B12">
      <w:r>
        <w:t xml:space="preserve"> </w:t>
      </w:r>
    </w:p>
    <w:p w14:paraId="51E2AD43" w14:textId="77777777" w:rsidR="007057E6" w:rsidRDefault="007057E6" w:rsidP="009A7B12"/>
    <w:p w14:paraId="0505895F" w14:textId="2903FBF7" w:rsidR="00474F30" w:rsidRDefault="00FD157C" w:rsidP="009A7B12">
      <w:r>
        <w:t xml:space="preserve">Celková cena včetně DPH </w:t>
      </w:r>
      <w:r w:rsidR="001420C7">
        <w:t>52.000</w:t>
      </w:r>
      <w:r w:rsidR="00B50D92">
        <w:t>,- Kč.</w:t>
      </w:r>
    </w:p>
    <w:p w14:paraId="1FA6998B" w14:textId="555D2BCF" w:rsidR="00C4187E" w:rsidRDefault="00C4187E" w:rsidP="009A7B12"/>
    <w:p w14:paraId="72667485" w14:textId="5F9107BA" w:rsidR="00C4187E" w:rsidRDefault="00C4187E" w:rsidP="009A7B12"/>
    <w:p w14:paraId="59E25CAF" w14:textId="77777777" w:rsidR="00C4187E" w:rsidRDefault="00C4187E" w:rsidP="009A7B12"/>
    <w:p w14:paraId="092BCBCA" w14:textId="7035ADD1" w:rsidR="00B50D92" w:rsidRDefault="00B50D92" w:rsidP="009A7B12"/>
    <w:p w14:paraId="565A15EC" w14:textId="3C56D8E9" w:rsidR="00B50D92" w:rsidRDefault="00B50D92" w:rsidP="009A7B12">
      <w:r>
        <w:tab/>
      </w:r>
      <w:r>
        <w:tab/>
      </w:r>
      <w:r>
        <w:tab/>
      </w:r>
      <w:r>
        <w:tab/>
      </w:r>
      <w:r>
        <w:tab/>
      </w:r>
      <w:r>
        <w:tab/>
        <w:t xml:space="preserve">S pozdravem </w:t>
      </w:r>
      <w:r>
        <w:tab/>
      </w:r>
      <w:r>
        <w:tab/>
      </w:r>
      <w:r w:rsidR="009B6420">
        <w:t>…………….</w:t>
      </w:r>
    </w:p>
    <w:p w14:paraId="45EFF366" w14:textId="3E1D0BDF" w:rsidR="00B50D92" w:rsidRPr="00474F30" w:rsidRDefault="00B50D92" w:rsidP="009A7B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úseku Prádelna</w:t>
      </w:r>
    </w:p>
    <w:p w14:paraId="24B28411" w14:textId="77777777" w:rsidR="00EB45D9" w:rsidRDefault="00EB45D9" w:rsidP="009A7B12"/>
    <w:p w14:paraId="6F81390B" w14:textId="77777777" w:rsidR="00EB45D9" w:rsidRDefault="00EB45D9" w:rsidP="009A7B12"/>
    <w:p w14:paraId="4B765607" w14:textId="77777777" w:rsidR="00EB45D9" w:rsidRPr="009A7B12" w:rsidRDefault="00EB45D9" w:rsidP="009A7B12"/>
    <w:sectPr w:rsidR="00EB45D9" w:rsidRPr="009A7B12" w:rsidSect="009A7B12">
      <w:footerReference w:type="default" r:id="rId7"/>
      <w:headerReference w:type="first" r:id="rId8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D377" w14:textId="77777777" w:rsidR="003B1F0D" w:rsidRDefault="003B1F0D">
      <w:r>
        <w:separator/>
      </w:r>
    </w:p>
  </w:endnote>
  <w:endnote w:type="continuationSeparator" w:id="0">
    <w:p w14:paraId="1E955663" w14:textId="77777777" w:rsidR="003B1F0D" w:rsidRDefault="003B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1D9D" w14:textId="77777777" w:rsidR="003B1F0D" w:rsidRDefault="003B1F0D">
      <w:r>
        <w:separator/>
      </w:r>
    </w:p>
  </w:footnote>
  <w:footnote w:type="continuationSeparator" w:id="0">
    <w:p w14:paraId="548D03E8" w14:textId="77777777" w:rsidR="003B1F0D" w:rsidRDefault="003B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7BDE7AE3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 xml:space="preserve">Ústavní </w:t>
    </w:r>
    <w:r w:rsidR="00474F30">
      <w:rPr>
        <w:rFonts w:ascii="Calibri" w:hAnsi="Calibri" w:cs="Calibri"/>
        <w:b/>
        <w:bCs/>
        <w:sz w:val="22"/>
      </w:rPr>
      <w:t xml:space="preserve">341, </w:t>
    </w:r>
    <w:r w:rsidRPr="008A2398">
      <w:rPr>
        <w:rFonts w:ascii="Calibri" w:hAnsi="Calibri" w:cs="Calibri"/>
        <w:b/>
        <w:bCs/>
        <w:sz w:val="22"/>
      </w:rPr>
      <w:t xml:space="preserve">334 41 Dobřany – </w:t>
    </w:r>
    <w:r w:rsidR="00474F30">
      <w:rPr>
        <w:rFonts w:ascii="Calibri" w:hAnsi="Calibri" w:cs="Calibri"/>
        <w:b/>
        <w:bCs/>
        <w:sz w:val="22"/>
      </w:rPr>
      <w:t>Prádelna</w:t>
    </w:r>
  </w:p>
  <w:p w14:paraId="40C10095" w14:textId="2E1724A7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280168">
      <w:rPr>
        <w:rFonts w:ascii="Calibri" w:hAnsi="Calibri" w:cs="Calibri"/>
        <w:b/>
        <w:bCs/>
        <w:sz w:val="18"/>
      </w:rPr>
      <w:t xml:space="preserve"> 377 813 </w:t>
    </w:r>
    <w:r w:rsidR="00474F30">
      <w:rPr>
        <w:rFonts w:ascii="Calibri" w:hAnsi="Calibri" w:cs="Calibri"/>
        <w:b/>
        <w:bCs/>
        <w:sz w:val="18"/>
      </w:rPr>
      <w:t>161</w:t>
    </w:r>
    <w:r w:rsidRPr="008A2398">
      <w:rPr>
        <w:rFonts w:ascii="Calibri" w:hAnsi="Calibri" w:cs="Calibri"/>
        <w:b/>
        <w:bCs/>
        <w:sz w:val="18"/>
      </w:rPr>
      <w:tab/>
      <w:t xml:space="preserve">   EMAIL:</w:t>
    </w:r>
    <w:r w:rsidR="00474F30">
      <w:rPr>
        <w:rFonts w:ascii="Calibri" w:hAnsi="Calibri" w:cs="Calibri"/>
        <w:b/>
        <w:bCs/>
        <w:sz w:val="18"/>
      </w:rPr>
      <w:t xml:space="preserve"> pradelna@pld.cz</w:t>
    </w:r>
    <w:r w:rsidRPr="008A2398">
      <w:rPr>
        <w:rFonts w:ascii="Calibri" w:hAnsi="Calibri" w:cs="Calibri"/>
        <w:b/>
        <w:bCs/>
        <w:sz w:val="18"/>
      </w:rPr>
      <w:t xml:space="preserve"> 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81"/>
    <w:rsid w:val="00001837"/>
    <w:rsid w:val="000019EF"/>
    <w:rsid w:val="0007412B"/>
    <w:rsid w:val="00081038"/>
    <w:rsid w:val="000866B9"/>
    <w:rsid w:val="000A723D"/>
    <w:rsid w:val="000C4875"/>
    <w:rsid w:val="000C7EF8"/>
    <w:rsid w:val="000D5989"/>
    <w:rsid w:val="000E6F77"/>
    <w:rsid w:val="00114501"/>
    <w:rsid w:val="00131861"/>
    <w:rsid w:val="001323BD"/>
    <w:rsid w:val="001420C7"/>
    <w:rsid w:val="00153802"/>
    <w:rsid w:val="00172791"/>
    <w:rsid w:val="001748E1"/>
    <w:rsid w:val="00176DE7"/>
    <w:rsid w:val="0019606B"/>
    <w:rsid w:val="001D1A00"/>
    <w:rsid w:val="001D2F32"/>
    <w:rsid w:val="001D5748"/>
    <w:rsid w:val="001E1792"/>
    <w:rsid w:val="00206A02"/>
    <w:rsid w:val="002151BC"/>
    <w:rsid w:val="00253514"/>
    <w:rsid w:val="00270559"/>
    <w:rsid w:val="00276688"/>
    <w:rsid w:val="00280168"/>
    <w:rsid w:val="002C4D0A"/>
    <w:rsid w:val="002D488D"/>
    <w:rsid w:val="003119E4"/>
    <w:rsid w:val="003166DD"/>
    <w:rsid w:val="00354657"/>
    <w:rsid w:val="00361988"/>
    <w:rsid w:val="00362951"/>
    <w:rsid w:val="00370E3A"/>
    <w:rsid w:val="003819F7"/>
    <w:rsid w:val="0038472B"/>
    <w:rsid w:val="00394287"/>
    <w:rsid w:val="003B1F0D"/>
    <w:rsid w:val="003C7896"/>
    <w:rsid w:val="003E0912"/>
    <w:rsid w:val="003F32F6"/>
    <w:rsid w:val="004278CA"/>
    <w:rsid w:val="00430720"/>
    <w:rsid w:val="0046492C"/>
    <w:rsid w:val="00467974"/>
    <w:rsid w:val="00474F30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7F5E"/>
    <w:rsid w:val="0058254D"/>
    <w:rsid w:val="00602B35"/>
    <w:rsid w:val="00622EF4"/>
    <w:rsid w:val="00624267"/>
    <w:rsid w:val="00635286"/>
    <w:rsid w:val="006449D2"/>
    <w:rsid w:val="00644AA3"/>
    <w:rsid w:val="00674DF3"/>
    <w:rsid w:val="006B5216"/>
    <w:rsid w:val="006B6DAD"/>
    <w:rsid w:val="007049D5"/>
    <w:rsid w:val="007057E6"/>
    <w:rsid w:val="007460F1"/>
    <w:rsid w:val="007A3861"/>
    <w:rsid w:val="007A768F"/>
    <w:rsid w:val="007D04E1"/>
    <w:rsid w:val="007D650D"/>
    <w:rsid w:val="007F1E66"/>
    <w:rsid w:val="00801001"/>
    <w:rsid w:val="008343C7"/>
    <w:rsid w:val="00862504"/>
    <w:rsid w:val="00862D38"/>
    <w:rsid w:val="008A2398"/>
    <w:rsid w:val="008B6FF7"/>
    <w:rsid w:val="008C4119"/>
    <w:rsid w:val="00907981"/>
    <w:rsid w:val="00914712"/>
    <w:rsid w:val="00990B32"/>
    <w:rsid w:val="009A7B12"/>
    <w:rsid w:val="009B2403"/>
    <w:rsid w:val="009B6420"/>
    <w:rsid w:val="009C30DC"/>
    <w:rsid w:val="009C4E76"/>
    <w:rsid w:val="009F348D"/>
    <w:rsid w:val="00A043D3"/>
    <w:rsid w:val="00A10356"/>
    <w:rsid w:val="00A60057"/>
    <w:rsid w:val="00AA3C78"/>
    <w:rsid w:val="00AC05A2"/>
    <w:rsid w:val="00AC4522"/>
    <w:rsid w:val="00AF7678"/>
    <w:rsid w:val="00B03B60"/>
    <w:rsid w:val="00B15CCC"/>
    <w:rsid w:val="00B2552A"/>
    <w:rsid w:val="00B47262"/>
    <w:rsid w:val="00B50D92"/>
    <w:rsid w:val="00B53B0A"/>
    <w:rsid w:val="00B55391"/>
    <w:rsid w:val="00B57FE2"/>
    <w:rsid w:val="00B80399"/>
    <w:rsid w:val="00B86D0C"/>
    <w:rsid w:val="00B96EFC"/>
    <w:rsid w:val="00BC3346"/>
    <w:rsid w:val="00C17F35"/>
    <w:rsid w:val="00C4187E"/>
    <w:rsid w:val="00C51EF1"/>
    <w:rsid w:val="00C54051"/>
    <w:rsid w:val="00C576B2"/>
    <w:rsid w:val="00C618FC"/>
    <w:rsid w:val="00C64871"/>
    <w:rsid w:val="00C9627C"/>
    <w:rsid w:val="00D103D8"/>
    <w:rsid w:val="00D42136"/>
    <w:rsid w:val="00D42925"/>
    <w:rsid w:val="00D52183"/>
    <w:rsid w:val="00D54D73"/>
    <w:rsid w:val="00D80C55"/>
    <w:rsid w:val="00D92A4D"/>
    <w:rsid w:val="00D95278"/>
    <w:rsid w:val="00DB2A6A"/>
    <w:rsid w:val="00E04D2B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EF084C"/>
    <w:rsid w:val="00F07950"/>
    <w:rsid w:val="00F41B57"/>
    <w:rsid w:val="00F50F54"/>
    <w:rsid w:val="00F60149"/>
    <w:rsid w:val="00F64ACF"/>
    <w:rsid w:val="00F71832"/>
    <w:rsid w:val="00F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semiHidden/>
    <w:rPr>
      <w:szCs w:val="20"/>
    </w:rPr>
  </w:style>
  <w:style w:type="character" w:styleId="Hypertextovodkaz">
    <w:name w:val="Hyperlink"/>
    <w:uiPriority w:val="99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B4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7329-5C80-42F1-BF3E-030580B5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552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3</cp:revision>
  <cp:lastPrinted>2026-05-14T08:21:00Z</cp:lastPrinted>
  <dcterms:created xsi:type="dcterms:W3CDTF">2026-06-22T07:28:00Z</dcterms:created>
  <dcterms:modified xsi:type="dcterms:W3CDTF">2026-06-22T07:29:00Z</dcterms:modified>
</cp:coreProperties>
</file>