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4F" w:rsidRPr="005E28CD" w:rsidRDefault="00032B4F" w:rsidP="005E28CD">
      <w:pPr>
        <w:pStyle w:val="Neodsazentext"/>
        <w:jc w:val="right"/>
        <w:rPr>
          <w:sz w:val="20"/>
        </w:rPr>
      </w:pPr>
      <w:bookmarkStart w:id="0" w:name="_GoBack"/>
      <w:bookmarkEnd w:id="0"/>
      <w:r w:rsidRPr="005E28CD">
        <w:rPr>
          <w:sz w:val="20"/>
        </w:rPr>
        <w:t>Příloha č. 1</w:t>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r w:rsidRPr="00EC7BEE">
        <w:rPr>
          <w:b/>
        </w:rPr>
        <w:tab/>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zevsmlouvytitulnstrana"/>
      </w:pPr>
      <w:r w:rsidRPr="00EC7BEE">
        <w:t xml:space="preserve">Všeobecné obchodní podmínky </w:t>
      </w:r>
    </w:p>
    <w:p w:rsidR="00032B4F" w:rsidRDefault="00032B4F" w:rsidP="00EC7BEE">
      <w:pPr>
        <w:pStyle w:val="Nzevsmlouvytitulnstrana"/>
      </w:pPr>
      <w:r w:rsidRPr="00EC7BEE">
        <w:t>Pražské vodohospodářské společnosti a.s.</w:t>
      </w:r>
    </w:p>
    <w:p w:rsidR="00032B4F" w:rsidRPr="007858EE" w:rsidRDefault="00032B4F" w:rsidP="007858EE">
      <w:pPr>
        <w:pStyle w:val="Nzevsmlouvytitulnstrana"/>
      </w:pPr>
      <w:r>
        <w:t>Pro stavby</w:t>
      </w:r>
    </w:p>
    <w:p w:rsidR="00032B4F" w:rsidRPr="00EC7BEE" w:rsidRDefault="00032B4F" w:rsidP="00EC7BEE">
      <w:pPr>
        <w:pStyle w:val="Nzevsmlouvytitulnstrana"/>
      </w:pPr>
      <w:r w:rsidRPr="00EC7BEE">
        <w:t xml:space="preserve">platné od </w:t>
      </w:r>
      <w:proofErr w:type="gramStart"/>
      <w:r w:rsidRPr="00EC7BEE">
        <w:t>1.</w:t>
      </w:r>
      <w:r w:rsidR="00500440">
        <w:t>1</w:t>
      </w:r>
      <w:r w:rsidRPr="00EC7BEE">
        <w:t>.201</w:t>
      </w:r>
      <w:r w:rsidR="00500440">
        <w:t>4</w:t>
      </w:r>
      <w:proofErr w:type="gramEnd"/>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rsidR="00032B4F" w:rsidRDefault="00032B4F">
      <w:pPr>
        <w:ind w:left="907" w:firstLine="510"/>
        <w:jc w:val="left"/>
        <w:rPr>
          <w:b/>
        </w:rPr>
      </w:pPr>
      <w:r>
        <w:rPr>
          <w:b/>
        </w:rPr>
        <w:br w:type="page"/>
      </w:r>
    </w:p>
    <w:p w:rsidR="00032B4F" w:rsidRDefault="00032B4F" w:rsidP="003636FF">
      <w:pPr>
        <w:pStyle w:val="Obsah1"/>
        <w:spacing w:before="0" w:after="120"/>
        <w:rPr>
          <w:caps/>
        </w:rPr>
      </w:pPr>
      <w:r w:rsidRPr="0052177C">
        <w:rPr>
          <w:caps/>
          <w:sz w:val="22"/>
          <w:szCs w:val="22"/>
        </w:rPr>
        <w:lastRenderedPageBreak/>
        <w:t>Obsah</w:t>
      </w:r>
      <w:r>
        <w:rPr>
          <w:caps/>
        </w:rPr>
        <w:t>:</w:t>
      </w:r>
    </w:p>
    <w:p w:rsidR="00032B4F" w:rsidRPr="0052177C" w:rsidRDefault="00572130">
      <w:pPr>
        <w:pStyle w:val="Obsah1"/>
        <w:spacing w:before="120"/>
        <w:rPr>
          <w:b w:val="0"/>
          <w:noProof/>
          <w:sz w:val="22"/>
          <w:szCs w:val="22"/>
        </w:rPr>
      </w:pPr>
      <w:r w:rsidRPr="0052177C">
        <w:rPr>
          <w:caps/>
          <w:sz w:val="22"/>
          <w:szCs w:val="22"/>
        </w:rPr>
        <w:fldChar w:fldCharType="begin"/>
      </w:r>
      <w:r w:rsidR="00032B4F" w:rsidRPr="0052177C">
        <w:rPr>
          <w:caps/>
          <w:sz w:val="22"/>
          <w:szCs w:val="22"/>
        </w:rPr>
        <w:instrText xml:space="preserve"> TOC \o "1-1" \h \z \t "První úroveň smlouvy (Nadpis);1" </w:instrText>
      </w:r>
      <w:r w:rsidRPr="0052177C">
        <w:rPr>
          <w:caps/>
          <w:sz w:val="22"/>
          <w:szCs w:val="22"/>
        </w:rPr>
        <w:fldChar w:fldCharType="separate"/>
      </w:r>
      <w:hyperlink w:anchor="_Toc333840958" w:history="1">
        <w:r w:rsidR="00032B4F" w:rsidRPr="0052177C">
          <w:rPr>
            <w:rStyle w:val="Hypertextovodkaz"/>
            <w:noProof/>
            <w:sz w:val="22"/>
            <w:szCs w:val="22"/>
          </w:rPr>
          <w:t>1.</w:t>
        </w:r>
        <w:r w:rsidR="00032B4F" w:rsidRPr="0052177C">
          <w:rPr>
            <w:b w:val="0"/>
            <w:noProof/>
            <w:sz w:val="22"/>
            <w:szCs w:val="22"/>
          </w:rPr>
          <w:tab/>
        </w:r>
        <w:r w:rsidR="00032B4F" w:rsidRPr="0052177C">
          <w:rPr>
            <w:rStyle w:val="Hypertextovodkaz"/>
            <w:noProof/>
            <w:sz w:val="22"/>
            <w:szCs w:val="22"/>
          </w:rPr>
          <w:t>Úvodní ustanovení</w:t>
        </w:r>
        <w:r w:rsidR="00032B4F" w:rsidRPr="0052177C">
          <w:rPr>
            <w:noProof/>
            <w:webHidden/>
            <w:sz w:val="22"/>
            <w:szCs w:val="22"/>
          </w:rPr>
          <w:tab/>
        </w:r>
        <w:r w:rsidRPr="0052177C">
          <w:rPr>
            <w:noProof/>
            <w:webHidden/>
            <w:sz w:val="22"/>
            <w:szCs w:val="22"/>
          </w:rPr>
          <w:fldChar w:fldCharType="begin"/>
        </w:r>
        <w:r w:rsidR="00032B4F" w:rsidRPr="0052177C">
          <w:rPr>
            <w:noProof/>
            <w:webHidden/>
            <w:sz w:val="22"/>
            <w:szCs w:val="22"/>
          </w:rPr>
          <w:instrText xml:space="preserve"> PAGEREF _Toc333840958 \h </w:instrText>
        </w:r>
        <w:r w:rsidRPr="0052177C">
          <w:rPr>
            <w:noProof/>
            <w:webHidden/>
            <w:sz w:val="22"/>
            <w:szCs w:val="22"/>
          </w:rPr>
        </w:r>
        <w:r w:rsidRPr="0052177C">
          <w:rPr>
            <w:noProof/>
            <w:webHidden/>
            <w:sz w:val="22"/>
            <w:szCs w:val="22"/>
          </w:rPr>
          <w:fldChar w:fldCharType="separate"/>
        </w:r>
        <w:r w:rsidR="007B0CCF">
          <w:rPr>
            <w:noProof/>
            <w:webHidden/>
            <w:sz w:val="22"/>
            <w:szCs w:val="22"/>
          </w:rPr>
          <w:t>3</w:t>
        </w:r>
        <w:r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59" w:history="1">
        <w:r w:rsidR="00032B4F" w:rsidRPr="0052177C">
          <w:rPr>
            <w:rStyle w:val="Hypertextovodkaz"/>
            <w:noProof/>
            <w:sz w:val="22"/>
            <w:szCs w:val="22"/>
          </w:rPr>
          <w:t>2.</w:t>
        </w:r>
        <w:r w:rsidR="00032B4F" w:rsidRPr="0052177C">
          <w:rPr>
            <w:b w:val="0"/>
            <w:noProof/>
            <w:sz w:val="22"/>
            <w:szCs w:val="22"/>
          </w:rPr>
          <w:tab/>
        </w:r>
        <w:r w:rsidR="00032B4F" w:rsidRPr="0052177C">
          <w:rPr>
            <w:rStyle w:val="Hypertextovodkaz"/>
            <w:noProof/>
            <w:sz w:val="22"/>
            <w:szCs w:val="22"/>
          </w:rPr>
          <w:t>Definice a výklad pojmů</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_Toc333840959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3</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0" w:history="1">
        <w:r w:rsidR="00032B4F" w:rsidRPr="0052177C">
          <w:rPr>
            <w:rStyle w:val="Hypertextovodkaz"/>
            <w:noProof/>
            <w:sz w:val="22"/>
            <w:szCs w:val="22"/>
          </w:rPr>
          <w:t>3.</w:t>
        </w:r>
        <w:r w:rsidR="00032B4F" w:rsidRPr="0052177C">
          <w:rPr>
            <w:b w:val="0"/>
            <w:noProof/>
            <w:sz w:val="22"/>
            <w:szCs w:val="22"/>
          </w:rPr>
          <w:tab/>
        </w:r>
        <w:r w:rsidR="00032B4F" w:rsidRPr="0052177C">
          <w:rPr>
            <w:rStyle w:val="Hypertextovodkaz"/>
            <w:noProof/>
            <w:sz w:val="22"/>
            <w:szCs w:val="22"/>
          </w:rPr>
          <w:t>Dokumenty, kterými je Zhotovitel vázán</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_Toc333840960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5</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1" w:history="1">
        <w:r w:rsidR="00032B4F" w:rsidRPr="0052177C">
          <w:rPr>
            <w:rStyle w:val="Hypertextovodkaz"/>
            <w:noProof/>
            <w:sz w:val="22"/>
            <w:szCs w:val="22"/>
          </w:rPr>
          <w:t>4.</w:t>
        </w:r>
        <w:r w:rsidR="00032B4F" w:rsidRPr="0052177C">
          <w:rPr>
            <w:b w:val="0"/>
            <w:noProof/>
            <w:sz w:val="22"/>
            <w:szCs w:val="22"/>
          </w:rPr>
          <w:tab/>
        </w:r>
        <w:r w:rsidR="00032B4F" w:rsidRPr="0052177C">
          <w:rPr>
            <w:rStyle w:val="Hypertextovodkaz"/>
            <w:noProof/>
            <w:sz w:val="22"/>
            <w:szCs w:val="22"/>
          </w:rPr>
          <w:t>Práva Objednatele a všeobecné povinnosti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_Toc333840961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8</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2" w:history="1">
        <w:r w:rsidR="00032B4F" w:rsidRPr="0052177C">
          <w:rPr>
            <w:rStyle w:val="Hypertextovodkaz"/>
            <w:noProof/>
            <w:sz w:val="22"/>
            <w:szCs w:val="22"/>
          </w:rPr>
          <w:t>5.</w:t>
        </w:r>
        <w:r w:rsidR="00032B4F" w:rsidRPr="0052177C">
          <w:rPr>
            <w:b w:val="0"/>
            <w:noProof/>
            <w:sz w:val="22"/>
            <w:szCs w:val="22"/>
          </w:rPr>
          <w:tab/>
        </w:r>
        <w:r w:rsidR="00032B4F" w:rsidRPr="0052177C">
          <w:rPr>
            <w:rStyle w:val="Hypertextovodkaz"/>
            <w:noProof/>
            <w:sz w:val="22"/>
            <w:szCs w:val="22"/>
          </w:rPr>
          <w:t>Komunikace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_Toc333840962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10</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3" w:history="1">
        <w:r w:rsidR="00032B4F" w:rsidRPr="0052177C">
          <w:rPr>
            <w:rStyle w:val="Hypertextovodkaz"/>
            <w:noProof/>
            <w:sz w:val="22"/>
            <w:szCs w:val="22"/>
          </w:rPr>
          <w:t>6.</w:t>
        </w:r>
        <w:r w:rsidR="00032B4F" w:rsidRPr="0052177C">
          <w:rPr>
            <w:b w:val="0"/>
            <w:noProof/>
            <w:sz w:val="22"/>
            <w:szCs w:val="22"/>
          </w:rPr>
          <w:tab/>
        </w:r>
        <w:r w:rsidR="00032B4F" w:rsidRPr="0052177C">
          <w:rPr>
            <w:rStyle w:val="Hypertextovodkaz"/>
            <w:noProof/>
            <w:sz w:val="22"/>
            <w:szCs w:val="22"/>
          </w:rPr>
          <w:t>Důvěrné informace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_Toc333840963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10</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5" w:history="1">
        <w:r w:rsidR="00032B4F" w:rsidRPr="0052177C">
          <w:rPr>
            <w:rStyle w:val="Hypertextovodkaz"/>
            <w:noProof/>
            <w:sz w:val="22"/>
            <w:szCs w:val="22"/>
          </w:rPr>
          <w:t>7.</w:t>
        </w:r>
        <w:r w:rsidR="00032B4F" w:rsidRPr="0052177C">
          <w:rPr>
            <w:b w:val="0"/>
            <w:noProof/>
            <w:sz w:val="22"/>
            <w:szCs w:val="22"/>
          </w:rPr>
          <w:tab/>
        </w:r>
        <w:r w:rsidR="00032B4F" w:rsidRPr="0052177C">
          <w:rPr>
            <w:rStyle w:val="Hypertextovodkaz"/>
            <w:noProof/>
            <w:sz w:val="22"/>
            <w:szCs w:val="22"/>
          </w:rPr>
          <w:t>Dílo</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_Toc333840965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11</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6" w:history="1">
        <w:r w:rsidR="00032B4F" w:rsidRPr="0052177C">
          <w:rPr>
            <w:rStyle w:val="Hypertextovodkaz"/>
            <w:noProof/>
            <w:sz w:val="22"/>
            <w:szCs w:val="22"/>
          </w:rPr>
          <w:t>8.</w:t>
        </w:r>
        <w:r w:rsidR="00032B4F" w:rsidRPr="0052177C">
          <w:rPr>
            <w:b w:val="0"/>
            <w:noProof/>
            <w:sz w:val="22"/>
            <w:szCs w:val="22"/>
          </w:rPr>
          <w:tab/>
        </w:r>
        <w:r w:rsidR="00032B4F" w:rsidRPr="0052177C">
          <w:rPr>
            <w:rStyle w:val="Hypertextovodkaz"/>
            <w:noProof/>
            <w:sz w:val="22"/>
            <w:szCs w:val="22"/>
          </w:rPr>
          <w:t>Cena Díla a platební podmínky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_Toc333840966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12</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7" w:history="1">
        <w:r w:rsidR="00032B4F" w:rsidRPr="0052177C">
          <w:rPr>
            <w:rStyle w:val="Hypertextovodkaz"/>
            <w:noProof/>
            <w:sz w:val="22"/>
            <w:szCs w:val="22"/>
          </w:rPr>
          <w:t>9.</w:t>
        </w:r>
        <w:r w:rsidR="00032B4F" w:rsidRPr="0052177C">
          <w:rPr>
            <w:b w:val="0"/>
            <w:noProof/>
            <w:sz w:val="22"/>
            <w:szCs w:val="22"/>
          </w:rPr>
          <w:tab/>
        </w:r>
        <w:r w:rsidR="00032B4F" w:rsidRPr="0052177C">
          <w:rPr>
            <w:rStyle w:val="Hypertextovodkaz"/>
            <w:noProof/>
            <w:sz w:val="22"/>
            <w:szCs w:val="22"/>
          </w:rPr>
          <w:t>Prováděcí podklady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_Toc333840967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14</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8" w:history="1">
        <w:r w:rsidR="00032B4F" w:rsidRPr="0052177C">
          <w:rPr>
            <w:rStyle w:val="Hypertextovodkaz"/>
            <w:noProof/>
            <w:sz w:val="22"/>
            <w:szCs w:val="22"/>
          </w:rPr>
          <w:t>10.</w:t>
        </w:r>
        <w:r w:rsidR="00032B4F" w:rsidRPr="0052177C">
          <w:rPr>
            <w:b w:val="0"/>
            <w:noProof/>
            <w:sz w:val="22"/>
            <w:szCs w:val="22"/>
          </w:rPr>
          <w:tab/>
        </w:r>
        <w:r w:rsidR="00032B4F" w:rsidRPr="0052177C">
          <w:rPr>
            <w:rStyle w:val="Hypertextovodkaz"/>
            <w:noProof/>
            <w:sz w:val="22"/>
            <w:szCs w:val="22"/>
          </w:rPr>
          <w:t>Vymezení a příprava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_Toc333840968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17</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69" w:history="1">
        <w:r w:rsidR="00032B4F" w:rsidRPr="0052177C">
          <w:rPr>
            <w:rStyle w:val="Hypertextovodkaz"/>
            <w:noProof/>
            <w:sz w:val="22"/>
            <w:szCs w:val="22"/>
          </w:rPr>
          <w:t>11.</w:t>
        </w:r>
        <w:r w:rsidR="00032B4F" w:rsidRPr="0052177C">
          <w:rPr>
            <w:b w:val="0"/>
            <w:noProof/>
            <w:sz w:val="22"/>
            <w:szCs w:val="22"/>
          </w:rPr>
          <w:tab/>
        </w:r>
        <w:r w:rsidR="00032B4F" w:rsidRPr="0052177C">
          <w:rPr>
            <w:rStyle w:val="Hypertextovodkaz"/>
            <w:noProof/>
            <w:sz w:val="22"/>
            <w:szCs w:val="22"/>
          </w:rPr>
          <w:t>Režim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_Toc333840969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18</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0" w:history="1">
        <w:r w:rsidR="00032B4F" w:rsidRPr="0052177C">
          <w:rPr>
            <w:rStyle w:val="Hypertextovodkaz"/>
            <w:noProof/>
            <w:sz w:val="22"/>
            <w:szCs w:val="22"/>
          </w:rPr>
          <w:t>12.</w:t>
        </w:r>
        <w:r w:rsidR="00032B4F" w:rsidRPr="0052177C">
          <w:rPr>
            <w:b w:val="0"/>
            <w:noProof/>
            <w:sz w:val="22"/>
            <w:szCs w:val="22"/>
          </w:rPr>
          <w:tab/>
        </w:r>
        <w:r w:rsidR="00032B4F" w:rsidRPr="0052177C">
          <w:rPr>
            <w:rStyle w:val="Hypertextovodkaz"/>
            <w:noProof/>
            <w:sz w:val="22"/>
            <w:szCs w:val="22"/>
          </w:rPr>
          <w:t>Provádění stavebních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_Toc333840970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19</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1" w:history="1">
        <w:r w:rsidR="00032B4F" w:rsidRPr="0052177C">
          <w:rPr>
            <w:rStyle w:val="Hypertextovodkaz"/>
            <w:noProof/>
            <w:sz w:val="22"/>
            <w:szCs w:val="22"/>
          </w:rPr>
          <w:t>13.</w:t>
        </w:r>
        <w:r w:rsidR="00032B4F" w:rsidRPr="0052177C">
          <w:rPr>
            <w:b w:val="0"/>
            <w:noProof/>
            <w:sz w:val="22"/>
            <w:szCs w:val="22"/>
          </w:rPr>
          <w:tab/>
        </w:r>
        <w:r w:rsidR="00032B4F" w:rsidRPr="0052177C">
          <w:rPr>
            <w:rStyle w:val="Hypertextovodkaz"/>
            <w:noProof/>
            <w:sz w:val="22"/>
            <w:szCs w:val="22"/>
          </w:rPr>
          <w:t>Stavební deník</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_Toc333840971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21</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2" w:history="1">
        <w:r w:rsidR="00032B4F" w:rsidRPr="0052177C">
          <w:rPr>
            <w:rStyle w:val="Hypertextovodkaz"/>
            <w:noProof/>
            <w:sz w:val="22"/>
            <w:szCs w:val="22"/>
          </w:rPr>
          <w:t>14.</w:t>
        </w:r>
        <w:r w:rsidR="00032B4F" w:rsidRPr="0052177C">
          <w:rPr>
            <w:b w:val="0"/>
            <w:noProof/>
            <w:sz w:val="22"/>
            <w:szCs w:val="22"/>
          </w:rPr>
          <w:tab/>
        </w:r>
        <w:r w:rsidR="00032B4F" w:rsidRPr="0052177C">
          <w:rPr>
            <w:rStyle w:val="Hypertextovodkaz"/>
            <w:noProof/>
            <w:sz w:val="22"/>
            <w:szCs w:val="22"/>
          </w:rPr>
          <w:t>Technický dozor Objednatele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_Toc333840972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22</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3" w:history="1">
        <w:r w:rsidR="00032B4F" w:rsidRPr="0052177C">
          <w:rPr>
            <w:rStyle w:val="Hypertextovodkaz"/>
            <w:noProof/>
            <w:sz w:val="22"/>
            <w:szCs w:val="22"/>
          </w:rPr>
          <w:t>15.</w:t>
        </w:r>
        <w:r w:rsidR="00032B4F" w:rsidRPr="0052177C">
          <w:rPr>
            <w:b w:val="0"/>
            <w:noProof/>
            <w:sz w:val="22"/>
            <w:szCs w:val="22"/>
          </w:rPr>
          <w:tab/>
        </w:r>
        <w:r w:rsidR="00032B4F" w:rsidRPr="0052177C">
          <w:rPr>
            <w:rStyle w:val="Hypertextovodkaz"/>
            <w:noProof/>
            <w:sz w:val="22"/>
            <w:szCs w:val="22"/>
          </w:rPr>
          <w:t>Pracovní síly a Bezpečnost a ochrana zdraví při práci (BOZP)</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_Toc333840973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23</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4" w:history="1">
        <w:r w:rsidR="00032B4F" w:rsidRPr="0052177C">
          <w:rPr>
            <w:rStyle w:val="Hypertextovodkaz"/>
            <w:noProof/>
            <w:sz w:val="22"/>
            <w:szCs w:val="22"/>
          </w:rPr>
          <w:t>16.</w:t>
        </w:r>
        <w:r w:rsidR="00032B4F" w:rsidRPr="0052177C">
          <w:rPr>
            <w:b w:val="0"/>
            <w:noProof/>
            <w:sz w:val="22"/>
            <w:szCs w:val="22"/>
          </w:rPr>
          <w:tab/>
        </w:r>
        <w:r w:rsidR="00032B4F" w:rsidRPr="0052177C">
          <w:rPr>
            <w:rStyle w:val="Hypertextovodkaz"/>
            <w:noProof/>
            <w:sz w:val="22"/>
            <w:szCs w:val="22"/>
          </w:rPr>
          <w:t>Realizační harmonogram a prodlení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_Toc333840974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25</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5" w:history="1">
        <w:r w:rsidR="00032B4F" w:rsidRPr="0052177C">
          <w:rPr>
            <w:rStyle w:val="Hypertextovodkaz"/>
            <w:noProof/>
            <w:sz w:val="22"/>
            <w:szCs w:val="22"/>
          </w:rPr>
          <w:t>17.</w:t>
        </w:r>
        <w:r w:rsidR="00032B4F" w:rsidRPr="0052177C">
          <w:rPr>
            <w:b w:val="0"/>
            <w:noProof/>
            <w:sz w:val="22"/>
            <w:szCs w:val="22"/>
          </w:rPr>
          <w:tab/>
        </w:r>
        <w:r w:rsidR="00032B4F" w:rsidRPr="0052177C">
          <w:rPr>
            <w:rStyle w:val="Hypertextovodkaz"/>
            <w:noProof/>
            <w:sz w:val="22"/>
            <w:szCs w:val="22"/>
          </w:rPr>
          <w:t>Zdržení a přerušení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_Toc333840975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27</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6" w:history="1">
        <w:r w:rsidR="00032B4F" w:rsidRPr="0052177C">
          <w:rPr>
            <w:rStyle w:val="Hypertextovodkaz"/>
            <w:noProof/>
            <w:sz w:val="22"/>
            <w:szCs w:val="22"/>
          </w:rPr>
          <w:t>18.</w:t>
        </w:r>
        <w:r w:rsidR="00032B4F" w:rsidRPr="0052177C">
          <w:rPr>
            <w:b w:val="0"/>
            <w:noProof/>
            <w:sz w:val="22"/>
            <w:szCs w:val="22"/>
          </w:rPr>
          <w:tab/>
        </w:r>
        <w:r w:rsidR="00032B4F" w:rsidRPr="0052177C">
          <w:rPr>
            <w:rStyle w:val="Hypertextovodkaz"/>
            <w:noProof/>
            <w:sz w:val="22"/>
            <w:szCs w:val="22"/>
          </w:rPr>
          <w:t>Kontrola prací před zakrytím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_Toc333840976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27</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7" w:history="1">
        <w:r w:rsidR="00032B4F" w:rsidRPr="0052177C">
          <w:rPr>
            <w:rStyle w:val="Hypertextovodkaz"/>
            <w:noProof/>
            <w:sz w:val="22"/>
            <w:szCs w:val="22"/>
          </w:rPr>
          <w:t>19.</w:t>
        </w:r>
        <w:r w:rsidR="00032B4F" w:rsidRPr="0052177C">
          <w:rPr>
            <w:b w:val="0"/>
            <w:noProof/>
            <w:sz w:val="22"/>
            <w:szCs w:val="22"/>
          </w:rPr>
          <w:tab/>
        </w:r>
        <w:r w:rsidR="00032B4F" w:rsidRPr="0052177C">
          <w:rPr>
            <w:rStyle w:val="Hypertextovodkaz"/>
            <w:noProof/>
            <w:sz w:val="22"/>
            <w:szCs w:val="22"/>
          </w:rPr>
          <w:t>Kontrola stavebních prací Objednatelem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_Toc333840977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28</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78" w:history="1">
        <w:r w:rsidR="00032B4F" w:rsidRPr="0052177C">
          <w:rPr>
            <w:rStyle w:val="Hypertextovodkaz"/>
            <w:iCs/>
            <w:noProof/>
            <w:sz w:val="22"/>
            <w:szCs w:val="22"/>
          </w:rPr>
          <w:t>20.</w:t>
        </w:r>
        <w:r w:rsidR="00032B4F" w:rsidRPr="0052177C">
          <w:rPr>
            <w:b w:val="0"/>
            <w:noProof/>
            <w:sz w:val="22"/>
            <w:szCs w:val="22"/>
          </w:rPr>
          <w:tab/>
        </w:r>
        <w:r w:rsidR="00032B4F" w:rsidRPr="0052177C">
          <w:rPr>
            <w:rStyle w:val="Hypertextovodkaz"/>
            <w:noProof/>
            <w:sz w:val="22"/>
            <w:szCs w:val="22"/>
          </w:rPr>
          <w:t>Předání a převzetí Díla</w:t>
        </w:r>
        <w:r w:rsidR="00032B4F" w:rsidRPr="0052177C">
          <w:rPr>
            <w:noProof/>
            <w:webHidden/>
            <w:sz w:val="22"/>
            <w:szCs w:val="22"/>
          </w:rPr>
          <w:tab/>
          <w:t>30</w:t>
        </w:r>
      </w:hyperlink>
    </w:p>
    <w:p w:rsidR="00032B4F" w:rsidRPr="0052177C" w:rsidRDefault="00DA5413">
      <w:pPr>
        <w:pStyle w:val="Obsah1"/>
        <w:spacing w:before="120"/>
        <w:rPr>
          <w:b w:val="0"/>
          <w:noProof/>
          <w:sz w:val="22"/>
          <w:szCs w:val="22"/>
        </w:rPr>
      </w:pPr>
      <w:hyperlink w:anchor="_Toc333840979" w:history="1">
        <w:r w:rsidR="00032B4F" w:rsidRPr="0052177C">
          <w:rPr>
            <w:rStyle w:val="Hypertextovodkaz"/>
            <w:noProof/>
            <w:sz w:val="22"/>
            <w:szCs w:val="22"/>
          </w:rPr>
          <w:t>21.</w:t>
        </w:r>
        <w:r w:rsidR="00032B4F" w:rsidRPr="0052177C">
          <w:rPr>
            <w:b w:val="0"/>
            <w:noProof/>
            <w:sz w:val="22"/>
            <w:szCs w:val="22"/>
          </w:rPr>
          <w:tab/>
        </w:r>
        <w:r w:rsidR="00032B4F" w:rsidRPr="0052177C">
          <w:rPr>
            <w:rStyle w:val="Hypertextovodkaz"/>
            <w:noProof/>
            <w:sz w:val="22"/>
            <w:szCs w:val="22"/>
          </w:rPr>
          <w:t>Dokončení zbývajících prací a odstranění vad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_Toc333840979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34</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80" w:history="1">
        <w:r w:rsidR="00032B4F" w:rsidRPr="0052177C">
          <w:rPr>
            <w:rStyle w:val="Hypertextovodkaz"/>
            <w:noProof/>
            <w:sz w:val="22"/>
            <w:szCs w:val="22"/>
          </w:rPr>
          <w:t>22.</w:t>
        </w:r>
        <w:r w:rsidR="00032B4F" w:rsidRPr="0052177C">
          <w:rPr>
            <w:b w:val="0"/>
            <w:noProof/>
            <w:sz w:val="22"/>
            <w:szCs w:val="22"/>
          </w:rPr>
          <w:tab/>
        </w:r>
        <w:r w:rsidR="00032B4F" w:rsidRPr="0052177C">
          <w:rPr>
            <w:rStyle w:val="Hypertextovodkaz"/>
            <w:noProof/>
            <w:sz w:val="22"/>
            <w:szCs w:val="22"/>
          </w:rPr>
          <w:t>Odpovědnost za vady a za odstranění škod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_Toc333840980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36</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81" w:history="1">
        <w:r w:rsidR="00032B4F" w:rsidRPr="0052177C">
          <w:rPr>
            <w:rStyle w:val="Hypertextovodkaz"/>
            <w:noProof/>
            <w:sz w:val="22"/>
            <w:szCs w:val="22"/>
          </w:rPr>
          <w:t>23.</w:t>
        </w:r>
        <w:r w:rsidR="00032B4F" w:rsidRPr="0052177C">
          <w:rPr>
            <w:b w:val="0"/>
            <w:noProof/>
            <w:sz w:val="22"/>
            <w:szCs w:val="22"/>
          </w:rPr>
          <w:tab/>
        </w:r>
        <w:r w:rsidR="00032B4F" w:rsidRPr="0052177C">
          <w:rPr>
            <w:rStyle w:val="Hypertextovodkaz"/>
            <w:noProof/>
            <w:sz w:val="22"/>
            <w:szCs w:val="22"/>
          </w:rPr>
          <w:t>Záruka za provedení Díla a Garanční záruka</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_Toc333840981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37</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82" w:history="1">
        <w:r w:rsidR="00032B4F" w:rsidRPr="0052177C">
          <w:rPr>
            <w:rStyle w:val="Hypertextovodkaz"/>
            <w:noProof/>
            <w:sz w:val="22"/>
            <w:szCs w:val="22"/>
          </w:rPr>
          <w:t>24.</w:t>
        </w:r>
        <w:r w:rsidR="00032B4F" w:rsidRPr="0052177C">
          <w:rPr>
            <w:b w:val="0"/>
            <w:noProof/>
            <w:sz w:val="22"/>
            <w:szCs w:val="22"/>
          </w:rPr>
          <w:tab/>
        </w:r>
        <w:r w:rsidR="00032B4F" w:rsidRPr="0052177C">
          <w:rPr>
            <w:rStyle w:val="Hypertextovodkaz"/>
            <w:noProof/>
            <w:sz w:val="22"/>
            <w:szCs w:val="22"/>
          </w:rPr>
          <w:t>Smluvní pokuty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_Toc333840982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39</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83" w:history="1">
        <w:r w:rsidR="00032B4F" w:rsidRPr="0052177C">
          <w:rPr>
            <w:rStyle w:val="Hypertextovodkaz"/>
            <w:noProof/>
            <w:sz w:val="22"/>
            <w:szCs w:val="22"/>
          </w:rPr>
          <w:t>25.</w:t>
        </w:r>
        <w:r w:rsidR="00032B4F" w:rsidRPr="0052177C">
          <w:rPr>
            <w:b w:val="0"/>
            <w:noProof/>
            <w:sz w:val="22"/>
            <w:szCs w:val="22"/>
          </w:rPr>
          <w:tab/>
        </w:r>
        <w:r w:rsidR="00032B4F" w:rsidRPr="0052177C">
          <w:rPr>
            <w:rStyle w:val="Hypertextovodkaz"/>
            <w:noProof/>
            <w:sz w:val="22"/>
            <w:szCs w:val="22"/>
          </w:rPr>
          <w:t>Ukončení smluvního vztahu</w:t>
        </w:r>
        <w:r w:rsidR="00032B4F" w:rsidRPr="0052177C">
          <w:rPr>
            <w:noProof/>
            <w:webHidden/>
            <w:sz w:val="22"/>
            <w:szCs w:val="22"/>
          </w:rPr>
          <w:tab/>
          <w:t>40</w:t>
        </w:r>
      </w:hyperlink>
    </w:p>
    <w:p w:rsidR="00032B4F" w:rsidRPr="0052177C" w:rsidRDefault="00DA5413">
      <w:pPr>
        <w:pStyle w:val="Obsah1"/>
        <w:spacing w:before="120"/>
        <w:rPr>
          <w:b w:val="0"/>
          <w:noProof/>
          <w:sz w:val="22"/>
          <w:szCs w:val="22"/>
        </w:rPr>
      </w:pPr>
      <w:hyperlink w:anchor="_Toc333840984" w:history="1">
        <w:r w:rsidR="00032B4F" w:rsidRPr="0052177C">
          <w:rPr>
            <w:rStyle w:val="Hypertextovodkaz"/>
            <w:noProof/>
            <w:sz w:val="22"/>
            <w:szCs w:val="22"/>
          </w:rPr>
          <w:t>26.</w:t>
        </w:r>
        <w:r w:rsidR="00032B4F" w:rsidRPr="0052177C">
          <w:rPr>
            <w:b w:val="0"/>
            <w:noProof/>
            <w:sz w:val="22"/>
            <w:szCs w:val="22"/>
          </w:rPr>
          <w:tab/>
        </w:r>
        <w:r w:rsidR="00032B4F" w:rsidRPr="0052177C">
          <w:rPr>
            <w:rStyle w:val="Hypertextovodkaz"/>
            <w:noProof/>
            <w:sz w:val="22"/>
            <w:szCs w:val="22"/>
          </w:rPr>
          <w:t>Odstoupení od smlouvy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_Toc333840984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41</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85" w:history="1">
        <w:r w:rsidR="00032B4F" w:rsidRPr="0052177C">
          <w:rPr>
            <w:rStyle w:val="Hypertextovodkaz"/>
            <w:noProof/>
            <w:sz w:val="22"/>
            <w:szCs w:val="22"/>
          </w:rPr>
          <w:t>27.</w:t>
        </w:r>
        <w:r w:rsidR="00032B4F" w:rsidRPr="0052177C">
          <w:rPr>
            <w:b w:val="0"/>
            <w:noProof/>
            <w:sz w:val="22"/>
            <w:szCs w:val="22"/>
          </w:rPr>
          <w:tab/>
        </w:r>
        <w:r w:rsidR="00032B4F" w:rsidRPr="0052177C">
          <w:rPr>
            <w:rStyle w:val="Hypertextovodkaz"/>
            <w:noProof/>
            <w:sz w:val="22"/>
            <w:szCs w:val="22"/>
          </w:rPr>
          <w:t>Pojištění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_Toc333840985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43</w:t>
        </w:r>
        <w:r w:rsidR="00572130" w:rsidRPr="0052177C">
          <w:rPr>
            <w:noProof/>
            <w:webHidden/>
            <w:sz w:val="22"/>
            <w:szCs w:val="22"/>
          </w:rPr>
          <w:fldChar w:fldCharType="end"/>
        </w:r>
      </w:hyperlink>
    </w:p>
    <w:p w:rsidR="00032B4F" w:rsidRPr="0052177C" w:rsidRDefault="00DA5413">
      <w:pPr>
        <w:pStyle w:val="Obsah1"/>
        <w:spacing w:before="120"/>
        <w:rPr>
          <w:b w:val="0"/>
          <w:noProof/>
          <w:sz w:val="22"/>
          <w:szCs w:val="22"/>
        </w:rPr>
      </w:pPr>
      <w:hyperlink w:anchor="_Toc333840986" w:history="1">
        <w:r w:rsidR="00032B4F" w:rsidRPr="0052177C">
          <w:rPr>
            <w:rStyle w:val="Hypertextovodkaz"/>
            <w:noProof/>
            <w:sz w:val="22"/>
            <w:szCs w:val="22"/>
          </w:rPr>
          <w:t>28.</w:t>
        </w:r>
        <w:r w:rsidR="00032B4F" w:rsidRPr="0052177C">
          <w:rPr>
            <w:b w:val="0"/>
            <w:noProof/>
            <w:sz w:val="22"/>
            <w:szCs w:val="22"/>
          </w:rPr>
          <w:tab/>
        </w:r>
        <w:r w:rsidR="00032B4F" w:rsidRPr="0052177C">
          <w:rPr>
            <w:rStyle w:val="Hypertextovodkaz"/>
            <w:noProof/>
            <w:sz w:val="22"/>
            <w:szCs w:val="22"/>
          </w:rPr>
          <w:t>Ostatní ujednání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_Toc333840986 \h </w:instrText>
        </w:r>
        <w:r w:rsidR="00572130" w:rsidRPr="0052177C">
          <w:rPr>
            <w:noProof/>
            <w:webHidden/>
            <w:sz w:val="22"/>
            <w:szCs w:val="22"/>
          </w:rPr>
        </w:r>
        <w:r w:rsidR="00572130" w:rsidRPr="0052177C">
          <w:rPr>
            <w:noProof/>
            <w:webHidden/>
            <w:sz w:val="22"/>
            <w:szCs w:val="22"/>
          </w:rPr>
          <w:fldChar w:fldCharType="separate"/>
        </w:r>
        <w:r w:rsidR="007B0CCF">
          <w:rPr>
            <w:noProof/>
            <w:webHidden/>
            <w:sz w:val="22"/>
            <w:szCs w:val="22"/>
          </w:rPr>
          <w:t>44</w:t>
        </w:r>
        <w:r w:rsidR="00572130" w:rsidRPr="0052177C">
          <w:rPr>
            <w:noProof/>
            <w:webHidden/>
            <w:sz w:val="22"/>
            <w:szCs w:val="22"/>
          </w:rPr>
          <w:fldChar w:fldCharType="end"/>
        </w:r>
      </w:hyperlink>
    </w:p>
    <w:p w:rsidR="00032B4F" w:rsidRDefault="00572130">
      <w:pPr>
        <w:pStyle w:val="PrvnrovesmlouvyNadpis"/>
        <w:numPr>
          <w:ilvl w:val="0"/>
          <w:numId w:val="0"/>
        </w:numPr>
        <w:spacing w:before="120" w:after="0"/>
        <w:ind w:left="567"/>
        <w:rPr>
          <w:caps w:val="0"/>
        </w:rPr>
      </w:pPr>
      <w:r w:rsidRPr="0052177C">
        <w:rPr>
          <w:caps w:val="0"/>
          <w:szCs w:val="22"/>
        </w:rPr>
        <w:fldChar w:fldCharType="end"/>
      </w:r>
    </w:p>
    <w:p w:rsidR="00032B4F" w:rsidRDefault="00032B4F" w:rsidP="003636FF">
      <w:pPr>
        <w:pStyle w:val="PrvnrovesmlouvyNadpis"/>
        <w:numPr>
          <w:ilvl w:val="0"/>
          <w:numId w:val="0"/>
        </w:numPr>
        <w:ind w:left="567"/>
      </w:pPr>
    </w:p>
    <w:p w:rsidR="00032B4F" w:rsidRDefault="00032B4F" w:rsidP="003636FF">
      <w:pPr>
        <w:pStyle w:val="PrvnrovesmlouvyNadpis"/>
        <w:numPr>
          <w:ilvl w:val="0"/>
          <w:numId w:val="0"/>
        </w:numPr>
        <w:ind w:left="567"/>
      </w:pPr>
    </w:p>
    <w:p w:rsidR="00032B4F" w:rsidRPr="003636FF" w:rsidRDefault="00032B4F" w:rsidP="003636FF">
      <w:pPr>
        <w:pStyle w:val="Druhrovesmlouvy"/>
        <w:numPr>
          <w:ilvl w:val="0"/>
          <w:numId w:val="0"/>
        </w:numPr>
        <w:ind w:left="567"/>
      </w:pPr>
    </w:p>
    <w:p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rsidR="00032B4F" w:rsidRPr="00574E74" w:rsidRDefault="00032B4F" w:rsidP="004C007D">
      <w:pPr>
        <w:pStyle w:val="Druhrovesmlouvy"/>
        <w:ind w:left="567"/>
        <w:rPr>
          <w:b/>
        </w:rPr>
      </w:pPr>
      <w:r>
        <w:t>Tyto všeobecné obchodní podmínky pro stavby (dále jen „</w:t>
      </w:r>
      <w:r w:rsidRPr="00FA37C8">
        <w:rPr>
          <w:b/>
        </w:rPr>
        <w:t>VOP</w:t>
      </w:r>
      <w:r>
        <w:t>“) podrobněji upravují obsah závazků vznikajících Pražské vodohospodářské společnosti a.s. a její Smlouvy o Dílo nebo obdobných smluv na provádění, rekonstrukce, obnovu nebo sanace vodohospodářských staveb nebo jejich částí.</w:t>
      </w:r>
    </w:p>
    <w:p w:rsidR="00032B4F" w:rsidRDefault="00032B4F" w:rsidP="004C007D">
      <w:pPr>
        <w:pStyle w:val="Druhrovesmlouvy"/>
        <w:ind w:left="567"/>
      </w:pPr>
      <w:r>
        <w:t>V souladu s §</w:t>
      </w:r>
      <w:r w:rsidR="00500440">
        <w:t xml:space="preserve"> 1751 zákona č. 89/2012 Sb., občanský zákoník, </w:t>
      </w:r>
      <w:r>
        <w:t xml:space="preserve">tvoří tyto VOP část obsahu těchto smluv, </w:t>
      </w:r>
      <w:r w:rsidRPr="00574E74">
        <w:t xml:space="preserve">jsou stranám uzavírajícím smlouvu známé </w:t>
      </w:r>
      <w:r>
        <w:t>a</w:t>
      </w:r>
      <w:r w:rsidRPr="00574E74">
        <w:t xml:space="preserve"> k</w:t>
      </w:r>
      <w:r>
        <w:t> </w:t>
      </w:r>
      <w:r w:rsidRPr="00574E74">
        <w:t>návrhu</w:t>
      </w:r>
      <w:r>
        <w:t xml:space="preserve"> smlouvy</w:t>
      </w:r>
      <w:r w:rsidRPr="00574E74">
        <w:t xml:space="preserve"> přiložené</w:t>
      </w:r>
      <w:r>
        <w:t>.</w:t>
      </w:r>
    </w:p>
    <w:p w:rsidR="00B22EED" w:rsidRDefault="00B22EED" w:rsidP="00560338">
      <w:pPr>
        <w:pStyle w:val="Druhrovesmlouvy"/>
        <w:ind w:left="567"/>
      </w:pPr>
      <w:r w:rsidRPr="00B22EED">
        <w:t xml:space="preserve">Zhotovitel bere na vědomí, že </w:t>
      </w:r>
      <w:r w:rsidR="0093240D">
        <w:t>zdrojem finančních prostředků na realizaci investičních akc</w:t>
      </w:r>
      <w:r w:rsidR="001F0476">
        <w:t>í</w:t>
      </w:r>
      <w:r w:rsidR="0093240D">
        <w:t xml:space="preserve"> Objednatele </w:t>
      </w:r>
      <w:r w:rsidRPr="00B22EED">
        <w:t>m</w:t>
      </w:r>
      <w:r w:rsidR="0093240D">
        <w:t xml:space="preserve">ohou </w:t>
      </w:r>
      <w:r w:rsidR="00F32400">
        <w:t xml:space="preserve">být </w:t>
      </w:r>
      <w:r w:rsidRPr="00B22EED">
        <w:t>finanční př</w:t>
      </w:r>
      <w:r w:rsidR="0093240D">
        <w:t>í</w:t>
      </w:r>
      <w:r w:rsidRPr="00B22EED">
        <w:t>spě</w:t>
      </w:r>
      <w:r w:rsidR="0093240D">
        <w:t xml:space="preserve">vky </w:t>
      </w:r>
      <w:r>
        <w:t>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rsidR="006E50CE">
        <w:t xml:space="preserve"> </w:t>
      </w:r>
      <w:r w:rsidR="00F32400">
        <w:t>S</w:t>
      </w:r>
      <w:r w:rsidR="001F0476">
        <w:t> ohledem na t</w:t>
      </w:r>
      <w:r w:rsidR="00F32400">
        <w:t>u</w:t>
      </w:r>
      <w:r w:rsidR="001F0476">
        <w:t xml:space="preserve">to skutečnost </w:t>
      </w:r>
      <w:r w:rsidR="006E50CE">
        <w:t xml:space="preserve">se </w:t>
      </w:r>
      <w:r w:rsidRPr="00B22EED">
        <w:t xml:space="preserve">smlouva </w:t>
      </w:r>
      <w:r w:rsidR="006E50CE">
        <w:t xml:space="preserve">o dílo uzavírá </w:t>
      </w:r>
      <w:r w:rsidRPr="00B22EED">
        <w:t>s</w:t>
      </w:r>
      <w:r w:rsidR="0093240D">
        <w:t xml:space="preserve">  </w:t>
      </w:r>
      <w:r w:rsidRPr="00B22EED">
        <w:t xml:space="preserve">odkládací podmínkou vázanou na </w:t>
      </w:r>
      <w:r w:rsidR="0093240D">
        <w:t xml:space="preserve">rozhodnutí o </w:t>
      </w:r>
      <w:r w:rsidRPr="00B22EED">
        <w:t xml:space="preserve">přiznání podpory </w:t>
      </w:r>
      <w:r w:rsidR="0093240D">
        <w:t xml:space="preserve">Objednateli </w:t>
      </w:r>
      <w:r w:rsidRPr="00B22EED">
        <w:t xml:space="preserve">ze strany </w:t>
      </w:r>
      <w:r w:rsidR="00494D2B">
        <w:t>příslušného veřejnoprávního dotačního programu.</w:t>
      </w:r>
      <w:r w:rsidRPr="00B22EED">
        <w:t xml:space="preserve"> Ta</w:t>
      </w:r>
      <w:r w:rsidR="00CD1FE2">
        <w:t xml:space="preserve">ková smlouva </w:t>
      </w:r>
      <w:r w:rsidRPr="00B22EED">
        <w:t>je proto ze strany Zhotovitele uzavírána jako smlouva odvážná.</w:t>
      </w:r>
    </w:p>
    <w:p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rsidR="00032B4F" w:rsidRPr="00852320" w:rsidRDefault="00032B4F" w:rsidP="00E12F68">
      <w:pPr>
        <w:pStyle w:val="Druhrovesmlouvy"/>
        <w:tabs>
          <w:tab w:val="num" w:pos="567"/>
          <w:tab w:val="num" w:pos="993"/>
        </w:tabs>
        <w:ind w:left="567"/>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rsidR="00032B4F" w:rsidRPr="00CF2471" w:rsidRDefault="00032B4F" w:rsidP="00093C99">
      <w:pPr>
        <w:pStyle w:val="Druhrovesmlouvy"/>
        <w:numPr>
          <w:ilvl w:val="0"/>
          <w:numId w:val="0"/>
        </w:numPr>
        <w:ind w:left="567"/>
      </w:pPr>
      <w:r w:rsidRPr="006C7D92">
        <w:rPr>
          <w:b/>
        </w:rPr>
        <w:t>Cenou Díla</w:t>
      </w:r>
      <w:r w:rsidRPr="006C7D92">
        <w:t xml:space="preserve"> se rozumí dohodnutá konečná cena bez DPH za provedení a dokončení Díla a odstranění jakýchkoli vad díla v souladu s právními předpisy a Smlouvou o </w:t>
      </w:r>
      <w:r w:rsidR="00500440">
        <w:t>D</w:t>
      </w:r>
      <w:r w:rsidRPr="006C7D92">
        <w:t>ílo;</w:t>
      </w:r>
    </w:p>
    <w:p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definovaný ve Smlouvě o Dílo;</w:t>
      </w:r>
    </w:p>
    <w:p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 xml:space="preserve"> o Dílo;</w:t>
      </w:r>
    </w:p>
    <w:p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proofErr w:type="spellStart"/>
      <w:r w:rsidRPr="00271F5A">
        <w:rPr>
          <w:rFonts w:cs="Arial"/>
        </w:rPr>
        <w:t>Warranty</w:t>
      </w:r>
      <w:proofErr w:type="spellEnd"/>
      <w:r w:rsidRPr="00271F5A">
        <w:rPr>
          <w:rFonts w:cs="Arial"/>
        </w:rPr>
        <w:t xml:space="preserve">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o </w:t>
      </w:r>
      <w:r>
        <w:t>Dílo</w:t>
      </w:r>
      <w:r w:rsidRPr="0041799B">
        <w:t xml:space="preserve"> dodány </w:t>
      </w:r>
      <w:r>
        <w:t>Zhotovitel</w:t>
      </w:r>
      <w:r w:rsidRPr="0041799B">
        <w:t>em</w:t>
      </w:r>
      <w:r>
        <w:t>;</w:t>
      </w:r>
    </w:p>
    <w:p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w:t>
      </w:r>
      <w:r w:rsidR="00B719E9">
        <w:t>.</w:t>
      </w:r>
      <w:r w:rsidRPr="00DA70D2">
        <w:t>,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Objednatel</w:t>
      </w:r>
      <w:r w:rsidRPr="001F5B86">
        <w:rPr>
          <w:b/>
        </w:rPr>
        <w:t>e</w:t>
      </w:r>
      <w:r w:rsidR="0052177C">
        <w:rPr>
          <w:b/>
        </w:rPr>
        <w:t xml:space="preserve"> </w:t>
      </w:r>
      <w:r>
        <w:t>se rozumí Zástupce Objednatele, zaměstnanci Objednatele a další personál, oznámený Zhotoviteli jako Personál Objednatele;</w:t>
      </w:r>
    </w:p>
    <w:p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t>Staveniš</w:t>
      </w:r>
      <w:r w:rsidRPr="001F5B86">
        <w:t xml:space="preserve">ti a mezi nějž mohou patřit </w:t>
      </w:r>
      <w:proofErr w:type="spellStart"/>
      <w:r w:rsidRPr="001F5B86">
        <w:t>technicko-administrativní</w:t>
      </w:r>
      <w:proofErr w:type="spellEnd"/>
      <w:r w:rsidRPr="001F5B86">
        <w:t xml:space="preserve"> </w:t>
      </w:r>
      <w:r w:rsidRPr="001F5B86">
        <w:lastRenderedPageBreak/>
        <w:t xml:space="preserve">pracovníci, dělníci a další zaměstnanci </w:t>
      </w:r>
      <w:r>
        <w:t>Zhotovitel</w:t>
      </w:r>
      <w:r w:rsidRPr="001F5B86">
        <w:t xml:space="preserve">e a kteréhokoli z </w:t>
      </w:r>
      <w:proofErr w:type="spellStart"/>
      <w:r>
        <w:t>Podzhotovitel</w:t>
      </w:r>
      <w:r w:rsidRPr="001F5B86">
        <w:t>ů</w:t>
      </w:r>
      <w:proofErr w:type="spellEnd"/>
      <w:r w:rsidRPr="001F5B86">
        <w:t xml:space="preserve">, a veškerý ostatní personál, který </w:t>
      </w:r>
      <w:r>
        <w:t>Zhotovitel</w:t>
      </w:r>
      <w:r w:rsidRPr="001F5B86">
        <w:t>i pomáhá v plnění D</w:t>
      </w:r>
      <w:r>
        <w:t>íla;</w:t>
      </w:r>
    </w:p>
    <w:p w:rsidR="00032B4F" w:rsidRDefault="00032B4F" w:rsidP="00093C99">
      <w:pPr>
        <w:pStyle w:val="Druhrovesmlouvy"/>
        <w:numPr>
          <w:ilvl w:val="0"/>
          <w:numId w:val="0"/>
        </w:numPr>
        <w:ind w:left="567"/>
      </w:pPr>
      <w:proofErr w:type="spellStart"/>
      <w:r>
        <w:rPr>
          <w:b/>
        </w:rPr>
        <w:t>Podzhotovitel</w:t>
      </w:r>
      <w:r w:rsidRPr="001F5B86">
        <w:rPr>
          <w:b/>
        </w:rPr>
        <w:t>em</w:t>
      </w:r>
      <w:proofErr w:type="spellEnd"/>
      <w:r>
        <w:t xml:space="preserve"> se rozumí hospodářský subjekt</w:t>
      </w:r>
      <w:r w:rsidRPr="002149DC">
        <w:t xml:space="preserve"> dodávající </w:t>
      </w:r>
      <w:r>
        <w:t>Zhotoviteli</w:t>
      </w:r>
      <w:r w:rsidRPr="002149DC">
        <w:t xml:space="preserve"> dílčí dodávky </w:t>
      </w:r>
      <w:r>
        <w:t>Technologických zařízení, provádějící pro Zhotovitele některou činnost tvořící součást plnění Díla nebo jaká</w:t>
      </w:r>
      <w:r w:rsidRPr="001F5B86">
        <w:t>koli osob</w:t>
      </w:r>
      <w:r>
        <w:t>a</w:t>
      </w:r>
      <w:r w:rsidRPr="001F5B86">
        <w:t xml:space="preserve">, která je ve Smlouvě o </w:t>
      </w:r>
      <w:r>
        <w:t>Dílo</w:t>
      </w:r>
      <w:r w:rsidRPr="001F5B86">
        <w:t xml:space="preserve"> označena jako</w:t>
      </w:r>
      <w:r w:rsidR="0052177C">
        <w:t xml:space="preserve"> </w:t>
      </w:r>
      <w:proofErr w:type="spellStart"/>
      <w:r>
        <w:t>Podzhotovitel</w:t>
      </w:r>
      <w:proofErr w:type="spellEnd"/>
      <w:r>
        <w:t xml:space="preserve"> nebo která</w:t>
      </w:r>
      <w:r w:rsidRPr="001F5B86">
        <w:t>koli osob</w:t>
      </w:r>
      <w:r>
        <w:t>a</w:t>
      </w:r>
      <w:r w:rsidRPr="001F5B86">
        <w:t xml:space="preserve">, která je ustanovena </w:t>
      </w:r>
      <w:proofErr w:type="spellStart"/>
      <w:r>
        <w:t>Podzhotovitel</w:t>
      </w:r>
      <w:r w:rsidRPr="001F5B86">
        <w:t>em</w:t>
      </w:r>
      <w:proofErr w:type="spellEnd"/>
      <w:r w:rsidRPr="001F5B86">
        <w:t xml:space="preserve"> za účelem realizace části Díla, a právní nástupce všech těchto osob</w:t>
      </w:r>
      <w:r>
        <w:t>;</w:t>
      </w:r>
    </w:p>
    <w:p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o </w:t>
      </w:r>
      <w:r w:rsidR="00586F86">
        <w:t>Díl</w:t>
      </w:r>
      <w:r>
        <w:t xml:space="preserve">o resp. VOP a </w:t>
      </w:r>
      <w:r w:rsidRPr="0005356E">
        <w:t>potvrzující převzetí Díla Objednatelem ve smyslu právních předpisů ČR</w:t>
      </w:r>
      <w:r w:rsidR="00500440">
        <w:t>;</w:t>
      </w:r>
    </w:p>
    <w:p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rsidR="00032B4F" w:rsidRDefault="00032B4F" w:rsidP="00093C99">
      <w:pPr>
        <w:pStyle w:val="Druhrovesmlouvy"/>
        <w:numPr>
          <w:ilvl w:val="0"/>
          <w:numId w:val="0"/>
        </w:numPr>
        <w:ind w:left="567"/>
      </w:pPr>
      <w:r w:rsidRPr="00D668AF">
        <w:rPr>
          <w:b/>
        </w:rPr>
        <w:t xml:space="preserve">Smlouvou o </w:t>
      </w:r>
      <w:r>
        <w:rPr>
          <w:b/>
        </w:rPr>
        <w:t>Dílo</w:t>
      </w:r>
      <w:r>
        <w:t xml:space="preserve"> se rozumí smlouva o Dílo na provádění, rekonstrukce, obnovu nebo sanace vodohospodářských staveb nebo jejich částí uzavřená na základě vyhodnocení Nabídky Zhotovitele na realizaci Veřejné zakázky mezi PVS a Zhotovitelem;</w:t>
      </w:r>
    </w:p>
    <w:p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o Dílo, včetně všech jejích příloh, Zadávací dokumentaci ke konkrétní Veřejné zakázce, včetně všech jejích příloh, projektovou dokumentaci, tyto VOP, Nabídku Zhotovitele a další (případné) dokumenty vyjmenované ve Smlouvě o Dílo;</w:t>
      </w:r>
    </w:p>
    <w:p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rsidR="00032B4F" w:rsidRDefault="00032B4F" w:rsidP="00093C99">
      <w:pPr>
        <w:pStyle w:val="Druhrovesmlouvy"/>
        <w:numPr>
          <w:ilvl w:val="0"/>
          <w:numId w:val="0"/>
        </w:numPr>
        <w:ind w:left="567"/>
      </w:pPr>
      <w:r>
        <w:rPr>
          <w:b/>
        </w:rPr>
        <w:t>Staveniš</w:t>
      </w:r>
      <w:r w:rsidRPr="009C0F69">
        <w:rPr>
          <w:b/>
        </w:rPr>
        <w:t xml:space="preserve">těm </w:t>
      </w:r>
      <w:r>
        <w:t>se rozumí místa, kde má být Dílo provedeno a kam mají být dodány Materiály a Technologická zařízení a všechna další místa, která mohou být ve Smlouvě o Dílo specifikována jako součást Staveniště;</w:t>
      </w:r>
    </w:p>
    <w:p w:rsidR="00032B4F" w:rsidRPr="003617C3" w:rsidRDefault="00032B4F" w:rsidP="00093C99">
      <w:pPr>
        <w:pStyle w:val="Druhrovesmlouvy"/>
        <w:numPr>
          <w:ilvl w:val="0"/>
          <w:numId w:val="0"/>
        </w:numPr>
        <w:ind w:left="567"/>
      </w:pPr>
      <w:r>
        <w:rPr>
          <w:b/>
        </w:rPr>
        <w:t>Subdodavatelem</w:t>
      </w:r>
      <w:r>
        <w:t xml:space="preserve"> se rozumí </w:t>
      </w:r>
      <w:proofErr w:type="spellStart"/>
      <w:r>
        <w:t>Podzhotovitel</w:t>
      </w:r>
      <w:proofErr w:type="spellEnd"/>
      <w:r>
        <w:t>;</w:t>
      </w:r>
    </w:p>
    <w:p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Staveniště. Termín plnění je uváděn v týdnech, včetně týdnů započatých.</w:t>
      </w:r>
    </w:p>
    <w:p w:rsidR="00032B4F" w:rsidRDefault="00032B4F" w:rsidP="00093C99">
      <w:pPr>
        <w:pStyle w:val="Druhrovesmlouvy"/>
        <w:numPr>
          <w:ilvl w:val="0"/>
          <w:numId w:val="0"/>
        </w:numPr>
        <w:ind w:left="567"/>
      </w:pPr>
      <w:r w:rsidRPr="001F5B86">
        <w:rPr>
          <w:b/>
        </w:rPr>
        <w:t>Veřejnou zakázkou</w:t>
      </w:r>
      <w:r>
        <w:t xml:space="preserve"> se rozumí </w:t>
      </w:r>
      <w:r w:rsidRPr="009C0F69">
        <w:t>zakázka</w:t>
      </w:r>
      <w:r>
        <w:t>, jejíž zadání se řídí zákonem č. 137/2006 Sb. o veřejných zakázkách</w:t>
      </w:r>
      <w:r w:rsidR="00500440">
        <w:t>,</w:t>
      </w:r>
      <w:r w:rsidRPr="009C0F69">
        <w:t xml:space="preserve"> realizovaná na základě </w:t>
      </w:r>
      <w:r>
        <w:t>S</w:t>
      </w:r>
      <w:r w:rsidRPr="009C0F69">
        <w:t>mlouvy</w:t>
      </w:r>
      <w:r>
        <w:t xml:space="preserve"> o Dílo</w:t>
      </w:r>
      <w:r w:rsidRPr="009C0F69">
        <w:t xml:space="preserve"> mezi </w:t>
      </w:r>
      <w:r>
        <w:t>z</w:t>
      </w:r>
      <w:r w:rsidRPr="009C0F69">
        <w:t>adavatelem a jedním či více dodavateli, jejímž předmětem je úplatné poskytnutí dodávek či služeb nebo úplatné pr</w:t>
      </w:r>
      <w:r>
        <w:t>ovedení stavebních prací;</w:t>
      </w:r>
    </w:p>
    <w:p w:rsidR="00032B4F" w:rsidRPr="009C0F69" w:rsidRDefault="00032B4F" w:rsidP="00093C99">
      <w:pPr>
        <w:pStyle w:val="Druhrovesmlouvy"/>
        <w:numPr>
          <w:ilvl w:val="0"/>
          <w:numId w:val="0"/>
        </w:numPr>
        <w:ind w:left="567"/>
      </w:pPr>
      <w:r>
        <w:rPr>
          <w:b/>
        </w:rPr>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rsidR="00032B4F" w:rsidRPr="00E2168B" w:rsidRDefault="00032B4F" w:rsidP="00093C99">
      <w:pPr>
        <w:pStyle w:val="Druhrovesmlouvy"/>
        <w:numPr>
          <w:ilvl w:val="0"/>
          <w:numId w:val="0"/>
        </w:numPr>
        <w:ind w:left="567"/>
      </w:pPr>
      <w:r>
        <w:rPr>
          <w:b/>
        </w:rPr>
        <w:lastRenderedPageBreak/>
        <w:t xml:space="preserve">Vybavením </w:t>
      </w:r>
      <w:r>
        <w:t xml:space="preserve">se rozumí Vybavení Zhotovitele, Materiály, Technologická zařízení, nebo podle potřeby cokoli z nich. </w:t>
      </w:r>
    </w:p>
    <w:p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o Dílo</w:t>
      </w:r>
      <w:r w:rsidRPr="00256277">
        <w:rPr>
          <w:rFonts w:cstheme="minorHAnsi"/>
        </w:rPr>
        <w:t xml:space="preserve"> 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F603C8">
        <w:rPr>
          <w:rFonts w:cstheme="minorHAnsi"/>
        </w:rPr>
        <w:t xml:space="preserve">o Dílo </w:t>
      </w:r>
      <w:r w:rsidRPr="00D96BE7">
        <w:rPr>
          <w:rFonts w:cstheme="minorHAnsi"/>
        </w:rPr>
        <w:t>povin</w:t>
      </w:r>
      <w:r w:rsidRPr="008C017E">
        <w:rPr>
          <w:rFonts w:cstheme="minorHAnsi"/>
        </w:rPr>
        <w:t xml:space="preserve">na překonat. </w:t>
      </w:r>
    </w:p>
    <w:p w:rsidR="00032B4F" w:rsidRDefault="00032B4F" w:rsidP="00093C99">
      <w:pPr>
        <w:pStyle w:val="Druhrovesmlouvy"/>
        <w:numPr>
          <w:ilvl w:val="0"/>
          <w:numId w:val="0"/>
        </w:numPr>
        <w:ind w:left="567"/>
      </w:pPr>
      <w:r w:rsidRPr="00C858E4">
        <w:rPr>
          <w:b/>
        </w:rPr>
        <w:t>Zadávací dokumentací</w:t>
      </w:r>
      <w:r w:rsidRPr="00C858E4">
        <w:t xml:space="preserve"> se rozumí soubor dokumentů, údajů, požadavků a technických podmínek PVS vymezujících předmět konkrétní Veřejné zakázky v podrobnostech nezbytných pro zpracování N</w:t>
      </w:r>
      <w:r>
        <w:t>abídky;</w:t>
      </w:r>
    </w:p>
    <w:p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 xml:space="preserve">znamená osobu jmenovanou Objednatelem ve Smlouvě o </w:t>
      </w:r>
      <w:r>
        <w:rPr>
          <w:rFonts w:cs="Arial"/>
        </w:rPr>
        <w:t>D</w:t>
      </w:r>
      <w:r w:rsidRPr="00271F5A">
        <w:rPr>
          <w:rFonts w:cs="Arial"/>
        </w:rPr>
        <w:t>ílo nebo určenou dle potřeby Objednatele v souladu s</w:t>
      </w:r>
      <w:r>
        <w:rPr>
          <w:rFonts w:cs="Arial"/>
        </w:rPr>
        <w:t> těmito VOP</w:t>
      </w:r>
      <w:r w:rsidRPr="00271F5A">
        <w:rPr>
          <w:rFonts w:cs="Arial"/>
        </w:rPr>
        <w:t>, která jedná jménem Objednatele</w:t>
      </w:r>
      <w:r>
        <w:rPr>
          <w:rFonts w:cs="Arial"/>
        </w:rPr>
        <w:t>;</w:t>
      </w:r>
    </w:p>
    <w:p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o </w:t>
      </w:r>
      <w:r>
        <w:rPr>
          <w:rFonts w:cs="Arial"/>
        </w:rPr>
        <w:t>D</w:t>
      </w:r>
      <w:r w:rsidRPr="00271F5A">
        <w:rPr>
          <w:rFonts w:cs="Arial"/>
        </w:rPr>
        <w:t>ílo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o Dílo nebo Nabídce a právní nástupce této osoby;</w:t>
      </w:r>
    </w:p>
    <w:p w:rsidR="00032B4F" w:rsidRDefault="00032B4F" w:rsidP="00271F5A">
      <w:pPr>
        <w:pStyle w:val="Druhrovesmlouvy"/>
        <w:ind w:left="567"/>
      </w:pPr>
      <w:r w:rsidRPr="00271F5A">
        <w:t>Vyjma případů, kdy kontext vyžaduje něco jiného, ve Smlouvě o Dílo:</w:t>
      </w:r>
    </w:p>
    <w:p w:rsidR="00032B4F" w:rsidRDefault="00032B4F" w:rsidP="00271F5A">
      <w:pPr>
        <w:pStyle w:val="Tetrovesmlouvy"/>
      </w:pPr>
      <w:r>
        <w:t>slova v jednom gramatickém rodě označují všechny rody;</w:t>
      </w:r>
    </w:p>
    <w:p w:rsidR="00032B4F" w:rsidRDefault="00032B4F">
      <w:pPr>
        <w:pStyle w:val="Tetrovesmlouvy"/>
      </w:pPr>
      <w:r>
        <w:t>slova v jednotném čísle zahrnují rovněž slova v množném čísle a slova v množném čísle zahrnují i číslo jednotné;</w:t>
      </w:r>
    </w:p>
    <w:p w:rsidR="00032B4F" w:rsidRDefault="00032B4F">
      <w:pPr>
        <w:pStyle w:val="Tetrovesmlouvy"/>
      </w:pPr>
      <w:r>
        <w:t>ustanovení obsahující slovo „dohodnout se“, „dohodnutý“ nebo „dohoda“ vyžadují, aby tato dohoda měla písemnou podobu; a</w:t>
      </w:r>
    </w:p>
    <w:p w:rsidR="00032B4F" w:rsidRDefault="00032B4F">
      <w:pPr>
        <w:pStyle w:val="Tetrovesmlouvy"/>
      </w:pPr>
      <w:r>
        <w:t>„písemný“ nebo „písemně“ znamená psaný rukou, strojem, tištěný nebo zhotovený elektronicky, a existující ve formě trvalého záznamu.</w:t>
      </w:r>
    </w:p>
    <w:p w:rsidR="00032B4F" w:rsidRDefault="00032B4F" w:rsidP="004C007D">
      <w:pPr>
        <w:pStyle w:val="PrvnrovesmlouvyNadpis"/>
      </w:pPr>
      <w:bookmarkStart w:id="5" w:name="_Toc333405980"/>
      <w:bookmarkStart w:id="6" w:name="_Toc333840960"/>
      <w:r>
        <w:t>Dokumenty, kterými je Zhotovitel vázán</w:t>
      </w:r>
      <w:bookmarkEnd w:id="5"/>
      <w:bookmarkEnd w:id="6"/>
    </w:p>
    <w:p w:rsidR="00032B4F" w:rsidRPr="004C007D" w:rsidRDefault="00032B4F" w:rsidP="004C007D">
      <w:pPr>
        <w:pStyle w:val="Druhrovesmlouvy"/>
        <w:ind w:left="567"/>
      </w:pPr>
      <w:r>
        <w:t>Zhotovitel provádí Dílo v souladu se S</w:t>
      </w:r>
      <w:r w:rsidRPr="004C007D">
        <w:t>mlouv</w:t>
      </w:r>
      <w:r>
        <w:t>ou</w:t>
      </w:r>
      <w:r w:rsidRPr="004C007D">
        <w:t xml:space="preserve"> o </w:t>
      </w:r>
      <w:r>
        <w:t>Dílo 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rsidR="00032B4F" w:rsidRDefault="00032B4F" w:rsidP="004C007D">
      <w:pPr>
        <w:pStyle w:val="Druhrovesmlouvy"/>
        <w:ind w:left="567"/>
      </w:pPr>
      <w:r>
        <w:lastRenderedPageBreak/>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 o Dílo.</w:t>
      </w:r>
    </w:p>
    <w:p w:rsidR="00032B4F" w:rsidRPr="004E582A" w:rsidRDefault="00032B4F" w:rsidP="004E582A">
      <w:pPr>
        <w:pStyle w:val="Druhrovesmlouvy"/>
        <w:ind w:left="567"/>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o Dílo včetně příloh;</w:t>
      </w:r>
    </w:p>
    <w:p w:rsidR="00032B4F" w:rsidRDefault="00032B4F">
      <w:pPr>
        <w:pStyle w:val="Tetrovesmlouvy"/>
      </w:pPr>
      <w:r>
        <w:t>o</w:t>
      </w:r>
      <w:r w:rsidRPr="00EF1E1E">
        <w:t xml:space="preserve">bchodní podmínky </w:t>
      </w:r>
      <w:r>
        <w:t>PVS obsažené v Zadávací dokumentaci;</w:t>
      </w:r>
    </w:p>
    <w:p w:rsidR="00032B4F" w:rsidRDefault="00032B4F">
      <w:pPr>
        <w:pStyle w:val="Tetrovesmlouvy"/>
      </w:pPr>
      <w:r>
        <w:t>tyto</w:t>
      </w:r>
      <w:r w:rsidR="0052177C">
        <w:t xml:space="preserve"> </w:t>
      </w:r>
      <w:r>
        <w:t>VOP;</w:t>
      </w:r>
    </w:p>
    <w:p w:rsidR="00032B4F" w:rsidRDefault="00032B4F">
      <w:pPr>
        <w:pStyle w:val="Tetrovesmlouvy"/>
      </w:pPr>
      <w:r>
        <w:t>N</w:t>
      </w:r>
      <w:r w:rsidRPr="00EF1E1E">
        <w:t xml:space="preserve">abídka </w:t>
      </w:r>
      <w:r>
        <w:t>Zhotovitel</w:t>
      </w:r>
      <w:r w:rsidRPr="00EF1E1E">
        <w:t>e.</w:t>
      </w:r>
    </w:p>
    <w:p w:rsidR="00032B4F" w:rsidRPr="004E582A" w:rsidRDefault="00032B4F" w:rsidP="00374D69">
      <w:pPr>
        <w:pStyle w:val="Druhrovesmlouvy"/>
        <w:ind w:left="567"/>
      </w:pPr>
      <w:r>
        <w:t>Zhotovitel</w:t>
      </w:r>
      <w:r w:rsidRPr="004E582A">
        <w:t xml:space="preserve"> prověřil s náležitou odbornou péčí podklady, ze kterých </w:t>
      </w:r>
      <w:r>
        <w:t>S</w:t>
      </w:r>
      <w:r w:rsidRPr="004E582A">
        <w:t>mlouva</w:t>
      </w:r>
      <w:r>
        <w:t xml:space="preserve"> o Dílo</w:t>
      </w:r>
      <w:r w:rsidRPr="004E582A">
        <w:t xml:space="preserve"> vychází, množství zadaných prací a 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ve </w:t>
      </w:r>
      <w:r>
        <w:t>S</w:t>
      </w:r>
      <w:r w:rsidRPr="004E582A">
        <w:t xml:space="preserve">mlouvě o </w:t>
      </w:r>
      <w:r>
        <w:t>Dílo</w:t>
      </w:r>
      <w:r w:rsidRPr="004E582A">
        <w:t xml:space="preserve"> obsahuje veškeré náklady, které jsou nezbytné pro řádné dokončení </w:t>
      </w:r>
      <w:r>
        <w:t>D</w:t>
      </w:r>
      <w:r w:rsidRPr="004E582A">
        <w:t>íla</w:t>
      </w:r>
      <w:r>
        <w:t>.</w:t>
      </w:r>
    </w:p>
    <w:p w:rsidR="00032B4F" w:rsidRPr="004E582A" w:rsidRDefault="00032B4F" w:rsidP="00374D69">
      <w:pPr>
        <w:pStyle w:val="Druhrovesmlouvy"/>
        <w:ind w:left="567"/>
      </w:pPr>
      <w:r w:rsidRPr="004E582A">
        <w:t>Jsou-li rozpory v podkladech, platí údaje v tomto pořadí</w:t>
      </w:r>
      <w:r w:rsidR="00500440">
        <w:t xml:space="preserve"> (od závaznějšího po méně závazné)</w:t>
      </w:r>
      <w:r w:rsidRPr="004E582A">
        <w:t>:</w:t>
      </w:r>
    </w:p>
    <w:p w:rsidR="003A7CB0" w:rsidRDefault="003A7CB0" w:rsidP="003A7CB0">
      <w:pPr>
        <w:pStyle w:val="Tetrovesmlouvy"/>
      </w:pPr>
      <w:r>
        <w:rPr>
          <w:snapToGrid w:val="0"/>
        </w:rPr>
        <w:t>soupis stavebních prací, dodávek a služeb s výkazem výměr</w:t>
      </w:r>
      <w:r>
        <w:t>;</w:t>
      </w:r>
    </w:p>
    <w:p w:rsidR="00032B4F" w:rsidRDefault="00032B4F">
      <w:pPr>
        <w:pStyle w:val="Tetrovesmlouvy"/>
      </w:pPr>
      <w:r w:rsidRPr="004E582A">
        <w:t>technická zpráva a popisy jednotlivých prací</w:t>
      </w:r>
      <w:r>
        <w:t>;</w:t>
      </w:r>
    </w:p>
    <w:p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rsidR="00032B4F" w:rsidRPr="004C007D" w:rsidRDefault="00032B4F" w:rsidP="004C007D">
      <w:pPr>
        <w:pStyle w:val="Druhrovesmlouvy"/>
        <w:ind w:left="567"/>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rsidR="00032B4F" w:rsidRPr="00D57521" w:rsidRDefault="00032B4F" w:rsidP="00F73736">
      <w:pPr>
        <w:pStyle w:val="Druhrovesmlouvy"/>
        <w:ind w:left="567"/>
      </w:pPr>
      <w:r w:rsidRPr="00D57521">
        <w:t>Jedná se zejména o</w:t>
      </w:r>
      <w:r>
        <w:t xml:space="preserve"> následující právní předpisy</w:t>
      </w:r>
      <w:r w:rsidR="00F51E56">
        <w:t>, či v případě jejich derogace předpisy je nahrazující</w:t>
      </w:r>
      <w:r w:rsidRPr="00D57521">
        <w:t>:</w:t>
      </w:r>
    </w:p>
    <w:p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v platném znění) a zákona č. 137/2006 Sb. o veřejných zakázkách, v platném znění</w:t>
      </w:r>
      <w:r w:rsidR="00F51E56">
        <w:t>,</w:t>
      </w:r>
      <w:r w:rsidRPr="00F73736">
        <w:t xml:space="preserve"> a všech prováděcích předpisů</w:t>
      </w:r>
      <w:r>
        <w:t>;</w:t>
      </w:r>
    </w:p>
    <w:p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rsidR="00032B4F" w:rsidRDefault="00032B4F">
      <w:pPr>
        <w:pStyle w:val="Tetrovesmlouvy"/>
      </w:pPr>
      <w:r w:rsidRPr="00D57521">
        <w:t>zákon č. 274/2001 Sb., o vodovodech a kanalizacích</w:t>
      </w:r>
      <w:r>
        <w:t>;</w:t>
      </w:r>
    </w:p>
    <w:p w:rsidR="00032B4F" w:rsidRDefault="00032B4F">
      <w:pPr>
        <w:pStyle w:val="Tetrovesmlouvy"/>
      </w:pPr>
      <w:r w:rsidRPr="004E582A">
        <w:t>zákon č. 262/2006 Sb., zákoník práce</w:t>
      </w:r>
      <w:r>
        <w:t>;</w:t>
      </w:r>
    </w:p>
    <w:p w:rsidR="00032B4F" w:rsidRDefault="00032B4F">
      <w:pPr>
        <w:pStyle w:val="Tetrovesmlouvy"/>
      </w:pPr>
      <w:r w:rsidRPr="004E582A">
        <w:t xml:space="preserve">zákon č. </w:t>
      </w:r>
      <w:r>
        <w:t>201/2012</w:t>
      </w:r>
      <w:r w:rsidRPr="004E582A">
        <w:t xml:space="preserve"> Sb., o ochraně ovzduší</w:t>
      </w:r>
      <w:r>
        <w:t>;</w:t>
      </w:r>
    </w:p>
    <w:p w:rsidR="00032B4F" w:rsidRDefault="00032B4F">
      <w:pPr>
        <w:pStyle w:val="Tetrovesmlouvy"/>
      </w:pPr>
      <w:r w:rsidRPr="004E582A">
        <w:t>zákon č. 127/2005 Sb., o elektronických komunikacích</w:t>
      </w:r>
      <w:r>
        <w:t>;</w:t>
      </w:r>
    </w:p>
    <w:p w:rsidR="00032B4F" w:rsidRDefault="00032B4F">
      <w:pPr>
        <w:pStyle w:val="Tetrovesmlouvy"/>
      </w:pPr>
      <w:r w:rsidRPr="004E582A">
        <w:lastRenderedPageBreak/>
        <w:t>zákon č. 258/2000 Sb., o ochraně veřejného zdraví</w:t>
      </w:r>
      <w:r>
        <w:t>;</w:t>
      </w:r>
    </w:p>
    <w:p w:rsidR="00032B4F" w:rsidRDefault="00032B4F">
      <w:pPr>
        <w:pStyle w:val="Tetrovesmlouvy"/>
      </w:pPr>
      <w:r w:rsidRPr="004E582A">
        <w:t>zákon č. 235/2004 Sb., o dani z přidané hodnoty</w:t>
      </w:r>
      <w:r>
        <w:t>;</w:t>
      </w:r>
    </w:p>
    <w:p w:rsidR="00032B4F" w:rsidRDefault="00032B4F">
      <w:pPr>
        <w:pStyle w:val="Tetrovesmlouvy"/>
      </w:pPr>
      <w:r w:rsidRPr="004E582A">
        <w:t>zákon č. 309/2006 Sb., o zajištění dalších podmínek bezpečnosti a ochrany zdraví při práci</w:t>
      </w:r>
      <w:r>
        <w:t>;</w:t>
      </w:r>
    </w:p>
    <w:p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rsidR="00032B4F" w:rsidRDefault="00032B4F">
      <w:pPr>
        <w:pStyle w:val="Tetrovesmlouvy"/>
      </w:pPr>
      <w:r w:rsidRPr="004E582A">
        <w:t>nařízení vlády č. 101/2005 Sb., o podrobnějších požadavcích na pracoviště a pracovní prostředí</w:t>
      </w:r>
      <w:r>
        <w:t>;</w:t>
      </w:r>
    </w:p>
    <w:p w:rsidR="00032B4F" w:rsidRDefault="00032B4F">
      <w:pPr>
        <w:pStyle w:val="Tetrovesmlouvy"/>
      </w:pPr>
      <w:r w:rsidRPr="004E582A">
        <w:t>nařízení vlády č.</w:t>
      </w:r>
      <w:r w:rsidR="00D2266A">
        <w:t xml:space="preserve"> </w:t>
      </w:r>
      <w:r w:rsidRPr="004E582A">
        <w:t>254/2006 Sb., o kontrole nebezpečných látek</w:t>
      </w:r>
      <w:r>
        <w:t>;</w:t>
      </w:r>
    </w:p>
    <w:p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rsidR="00032B4F" w:rsidRDefault="00032B4F">
      <w:pPr>
        <w:pStyle w:val="Tetrovesmlouvy"/>
      </w:pPr>
      <w:r w:rsidRPr="004E582A">
        <w:t>nařízení vlády č. 378/2001, požadavky na bezpečný provoz a používání strojů technických zařízení, přístrojů a nářadí</w:t>
      </w:r>
      <w:r>
        <w:t>;</w:t>
      </w:r>
    </w:p>
    <w:p w:rsidR="00032B4F" w:rsidRDefault="00032B4F">
      <w:pPr>
        <w:pStyle w:val="Tetrovesmlouvy"/>
      </w:pPr>
      <w:r w:rsidRPr="004E582A">
        <w:t>nařízení vlády č. 406/2004 Sb., o bližších požadavcích na zajištění bezpečnosti a ochrany zdraví při práci v prostředí s nebezpečím výbuchu</w:t>
      </w:r>
      <w:r>
        <w:t>;</w:t>
      </w:r>
    </w:p>
    <w:p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rsidR="00032B4F" w:rsidRDefault="00032B4F">
      <w:pPr>
        <w:pStyle w:val="Tetrovesmlouvy"/>
      </w:pPr>
      <w:r w:rsidRPr="004E582A">
        <w:t>nařízení vlády č. 11/2002 Sb., kterým se stanoví vzhled a umístění bezpečnostních značek a zavedení signálů</w:t>
      </w:r>
      <w:r>
        <w:t>;</w:t>
      </w:r>
    </w:p>
    <w:p w:rsidR="00032B4F" w:rsidRDefault="00032B4F">
      <w:pPr>
        <w:pStyle w:val="Tetrovesmlouvy"/>
      </w:pPr>
      <w:r w:rsidRPr="004E582A">
        <w:t>vyhláška č. 246/2001 Sb., o požární prevenci</w:t>
      </w:r>
      <w:r>
        <w:t>;</w:t>
      </w:r>
    </w:p>
    <w:p w:rsidR="00032B4F" w:rsidRDefault="00032B4F">
      <w:pPr>
        <w:pStyle w:val="Tetrovesmlouvy"/>
      </w:pPr>
      <w:r w:rsidRPr="004E582A">
        <w:t>zákon č. 133/1985 Sb., o požární ochraně</w:t>
      </w:r>
      <w:r>
        <w:t>;</w:t>
      </w:r>
    </w:p>
    <w:p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rsidR="00032B4F" w:rsidRDefault="00032B4F">
      <w:pPr>
        <w:pStyle w:val="Tetrovesmlouvy"/>
      </w:pPr>
      <w:r w:rsidRPr="004E582A">
        <w:t>vyhláška č. 409/2005 Sb., o hygienických požadavcích na výrobky přicházející do přímého styku s vodou a na úpravu vody</w:t>
      </w:r>
      <w:r>
        <w:t>;</w:t>
      </w:r>
    </w:p>
    <w:p w:rsidR="00032B4F" w:rsidRDefault="00032B4F">
      <w:pPr>
        <w:pStyle w:val="Tetrovesmlouvy"/>
      </w:pPr>
      <w:r w:rsidRPr="004E582A">
        <w:t>vyhláška č. 383/2001 Sb., o podrobnostech nakládání s</w:t>
      </w:r>
      <w:r>
        <w:t> </w:t>
      </w:r>
      <w:r w:rsidRPr="004E582A">
        <w:t>odpady</w:t>
      </w:r>
      <w:r>
        <w:t>;</w:t>
      </w:r>
    </w:p>
    <w:p w:rsidR="00032B4F" w:rsidRDefault="00032B4F">
      <w:pPr>
        <w:pStyle w:val="Tetrovesmlouvy"/>
      </w:pPr>
      <w:r w:rsidRPr="004E582A">
        <w:t>zákon č.174/1968 Sb., o státním odborném dozoru nad bezpečností práce</w:t>
      </w:r>
      <w:r>
        <w:t>;</w:t>
      </w:r>
    </w:p>
    <w:p w:rsidR="00032B4F" w:rsidRDefault="00032B4F">
      <w:pPr>
        <w:pStyle w:val="Tetrovesmlouvy"/>
      </w:pPr>
      <w:r w:rsidRPr="004E582A">
        <w:t>zákon č. 13/1997 Sb., o pozemních komunikacích</w:t>
      </w:r>
      <w:r>
        <w:t>;</w:t>
      </w:r>
    </w:p>
    <w:p w:rsidR="00032B4F" w:rsidRDefault="00032B4F">
      <w:pPr>
        <w:pStyle w:val="Tetrovesmlouvy"/>
      </w:pPr>
      <w:r w:rsidRPr="004E582A">
        <w:t>zákon č. 61/1988 Sb., o hornické činnosti, výbušninách a o státní báňské správě</w:t>
      </w:r>
      <w:r>
        <w:t>;</w:t>
      </w:r>
    </w:p>
    <w:p w:rsidR="00032B4F" w:rsidRDefault="00032B4F">
      <w:pPr>
        <w:pStyle w:val="Tetrovesmlouvy"/>
      </w:pPr>
      <w:r w:rsidRPr="004E582A">
        <w:t>zákon č. 200/1994 Sb., o zeměměřictví</w:t>
      </w:r>
      <w:r>
        <w:t>;</w:t>
      </w:r>
    </w:p>
    <w:p w:rsidR="00032B4F" w:rsidRDefault="00032B4F">
      <w:pPr>
        <w:pStyle w:val="Tetrovesmlouvy"/>
      </w:pPr>
      <w:r w:rsidRPr="004E582A">
        <w:t>zákon č. 185/2001 Sb., o odpadech a o změně některých dalších zákonů</w:t>
      </w:r>
      <w:r>
        <w:t>;</w:t>
      </w:r>
    </w:p>
    <w:p w:rsidR="00032B4F" w:rsidRDefault="00032B4F">
      <w:pPr>
        <w:pStyle w:val="Tetrovesmlouvy"/>
      </w:pPr>
      <w:r w:rsidRPr="004E582A">
        <w:t>zákon č. 254/2001 Sb., o vodách a o změně některých zákonů (vodní zákon)</w:t>
      </w:r>
      <w:r>
        <w:t>;</w:t>
      </w:r>
    </w:p>
    <w:p w:rsidR="00032B4F" w:rsidRDefault="00032B4F">
      <w:pPr>
        <w:pStyle w:val="Tetrovesmlouvy"/>
      </w:pPr>
      <w:r w:rsidRPr="004E582A">
        <w:t>zákon č. 334/1992 Sb., o ochraně zemědělského půdního fondu</w:t>
      </w:r>
      <w:r>
        <w:t>;</w:t>
      </w:r>
    </w:p>
    <w:p w:rsidR="00032B4F" w:rsidRDefault="00032B4F">
      <w:pPr>
        <w:pStyle w:val="Tetrovesmlouvy"/>
      </w:pPr>
      <w:r w:rsidRPr="004E582A">
        <w:lastRenderedPageBreak/>
        <w:t>vyhláška č. 9/2011 Sb. kterou se stanoví podrobnější podmínky týkající se elektronických nástrojů a úkonů učiněných elektronicky při zadávání veřejných zakázek a podrobnosti týkající se certifikáty shody</w:t>
      </w:r>
      <w:r>
        <w:t>;</w:t>
      </w:r>
    </w:p>
    <w:p w:rsidR="00032B4F" w:rsidRDefault="00032B4F">
      <w:pPr>
        <w:pStyle w:val="Tetrovesmlouvy"/>
      </w:pPr>
      <w:r w:rsidRPr="004E582A">
        <w:t>vyhláška č. 133/2012 Sb. o uveřejňování vyhlášení pro účely zákona o veřejných zakázkách a náležitosti profilu zadavatele</w:t>
      </w:r>
      <w:r>
        <w:t>;</w:t>
      </w:r>
    </w:p>
    <w:p w:rsidR="00032B4F" w:rsidRDefault="00032B4F">
      <w:pPr>
        <w:pStyle w:val="Tetrovesmlouvy"/>
      </w:pPr>
      <w:r w:rsidRPr="004E582A">
        <w:t>technické normy, Městské standardy vodárenských a kanalizačních zařízení na území hl. m. Prahy – dále jen Městské standardy nebo MS, ČSN, ČSN EN</w:t>
      </w:r>
      <w:r>
        <w:t>;</w:t>
      </w:r>
    </w:p>
    <w:p w:rsidR="00032B4F" w:rsidRDefault="00032B4F">
      <w:pPr>
        <w:pStyle w:val="Tetrovesmlouvy"/>
      </w:pPr>
      <w:r w:rsidRPr="004E582A">
        <w:t>technologické předpisy a podklady pro vlastní realizaci.</w:t>
      </w:r>
    </w:p>
    <w:p w:rsidR="00032B4F" w:rsidRDefault="00032B4F" w:rsidP="007412C8">
      <w:pPr>
        <w:pStyle w:val="Druhrovesmlouvy"/>
        <w:ind w:left="567"/>
      </w:pPr>
      <w:r>
        <w:t xml:space="preserve">Zhotovitel bude při plnění Smlouvy o Dílo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rsidR="00032B4F" w:rsidRPr="00B1194B" w:rsidRDefault="00032B4F" w:rsidP="00B1194B">
      <w:pPr>
        <w:pStyle w:val="Druhrovesmlouvy"/>
        <w:ind w:left="567"/>
      </w:pPr>
      <w:r w:rsidRPr="00B1194B">
        <w:t xml:space="preserve">Smlouva o </w:t>
      </w:r>
      <w:r>
        <w:t>Dílo</w:t>
      </w:r>
      <w:r w:rsidRPr="00B1194B">
        <w:t xml:space="preserve"> se bude řídit právem České republiky. Jazyk, v němž bude probíhat výměna sdělení, </w:t>
      </w:r>
      <w:r>
        <w:t>je</w:t>
      </w:r>
      <w:r w:rsidRPr="00B1194B">
        <w:t xml:space="preserve"> uveden </w:t>
      </w:r>
      <w:r>
        <w:t>v Zadávací dokumentaci</w:t>
      </w:r>
      <w:r w:rsidRPr="00B1194B">
        <w:t xml:space="preserve">. Není-li tomu tak, bude jazykem, v němž bude probíhat výměna sdělení, ten, v němž je sepsána Smlouva o </w:t>
      </w:r>
      <w:r>
        <w:t>Dílo</w:t>
      </w:r>
      <w:r w:rsidRPr="00B1194B">
        <w:t xml:space="preserve"> (nebo její větší část).</w:t>
      </w:r>
    </w:p>
    <w:p w:rsidR="00032B4F" w:rsidRDefault="00032B4F" w:rsidP="004E582A">
      <w:pPr>
        <w:pStyle w:val="PrvnrovesmlouvyNadpis"/>
      </w:pPr>
      <w:bookmarkStart w:id="7" w:name="_Toc333840961"/>
      <w:bookmarkStart w:id="8" w:name="_Toc333405981"/>
      <w:r>
        <w:t>Práva Objednatele a všeobecné povinnosti Zhotovitele</w:t>
      </w:r>
      <w:bookmarkEnd w:id="7"/>
    </w:p>
    <w:p w:rsidR="00032B4F" w:rsidRDefault="00032B4F" w:rsidP="00B1194B">
      <w:pPr>
        <w:pStyle w:val="Druhrovesmlouvy"/>
        <w:ind w:left="567"/>
      </w:pPr>
      <w:r>
        <w:t>Objednatel může jmenovat Zástupce Objednatele, který by v rámci Smlouvy o Dílo jednal jeho jménem. V takovém případě oznámí Zhotoviteli jeho jméno, adresu, povinnosti a pravomoci.</w:t>
      </w:r>
    </w:p>
    <w:p w:rsidR="00032B4F" w:rsidRDefault="00032B4F" w:rsidP="00B1194B">
      <w:pPr>
        <w:pStyle w:val="Druhrovesmlouvy"/>
        <w:ind w:left="567"/>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o Dílo dává Objednateli, vyjma pravomoci k </w:t>
      </w:r>
      <w:r w:rsidR="00D2266A">
        <w:t>ukončení</w:t>
      </w:r>
      <w:r>
        <w:t xml:space="preserve"> Smlouvy o Dílo ze strany Objednatele.</w:t>
      </w:r>
    </w:p>
    <w:p w:rsidR="00032B4F" w:rsidRPr="006C0942" w:rsidRDefault="00032B4F" w:rsidP="006C0942">
      <w:pPr>
        <w:pStyle w:val="Druhrovesmlouvy"/>
        <w:ind w:left="567"/>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rsidR="00032B4F" w:rsidRPr="006C0942" w:rsidRDefault="00032B4F" w:rsidP="00B1194B">
      <w:pPr>
        <w:pStyle w:val="Druhrovesmlouvy"/>
        <w:ind w:left="567"/>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rsidR="00032B4F" w:rsidRDefault="00032B4F" w:rsidP="00CE02F7">
      <w:pPr>
        <w:pStyle w:val="Druhrovesmlouvy"/>
        <w:ind w:left="567"/>
      </w:pPr>
      <w:r>
        <w:t xml:space="preserve">Personál Zhotovitele bude mít přiměřenou kvalifikaci, dovednosti a zkušenosti ve svém řemesle či povolání. Objednatel může požadovat, aby Zhotovitel odvolal (nebo odvolat nechal) jakoukoli osobu </w:t>
      </w:r>
      <w:r w:rsidR="00D2266A">
        <w:t xml:space="preserve">působící </w:t>
      </w:r>
      <w:r>
        <w:t>na Staveništi nebo Díle, včetně Zástupce Zhotovitele, je-li to relevantní, o které má Objednatel za to, že:</w:t>
      </w:r>
    </w:p>
    <w:p w:rsidR="00032B4F" w:rsidRDefault="00032B4F">
      <w:pPr>
        <w:pStyle w:val="Tetrovesmlouvy"/>
      </w:pPr>
      <w:proofErr w:type="gramStart"/>
      <w:r>
        <w:t>si</w:t>
      </w:r>
      <w:proofErr w:type="gramEnd"/>
      <w:r>
        <w:t xml:space="preserve"> soustavně počíná nesprávně nebo neopatrně;</w:t>
      </w:r>
    </w:p>
    <w:p w:rsidR="00032B4F" w:rsidRDefault="00032B4F">
      <w:pPr>
        <w:pStyle w:val="Tetrovesmlouvy"/>
      </w:pPr>
      <w:r>
        <w:lastRenderedPageBreak/>
        <w:t>své povinnosti plní nekompetentně nebo nedbale;</w:t>
      </w:r>
    </w:p>
    <w:p w:rsidR="00032B4F" w:rsidRDefault="00032B4F">
      <w:pPr>
        <w:pStyle w:val="Tetrovesmlouvy"/>
      </w:pPr>
      <w:r>
        <w:t>neplní některá ustanovení Smlouvy o Dílo; nebo</w:t>
      </w:r>
    </w:p>
    <w:p w:rsidR="00032B4F" w:rsidRDefault="00032B4F">
      <w:pPr>
        <w:pStyle w:val="Tetrovesmlouvy"/>
      </w:pPr>
      <w:r>
        <w:t>soustavně se chová tak, že ohrožuje bezpečnost, zdraví nebo ochranu životního prostředí.</w:t>
      </w:r>
    </w:p>
    <w:p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 Dílo odstoupit.</w:t>
      </w:r>
    </w:p>
    <w:p w:rsidR="00032B4F" w:rsidRDefault="00032B4F" w:rsidP="001A270E">
      <w:pPr>
        <w:pStyle w:val="Druhrovesmlouvy"/>
        <w:ind w:left="567"/>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rsidR="00032B4F" w:rsidRDefault="00032B4F" w:rsidP="00271F5A">
      <w:pPr>
        <w:pStyle w:val="Tetrovesmlouvy"/>
      </w:pPr>
      <w:r>
        <w:t>není-li ve vyrozumění pověřené osoby, které s tímto úkonem souvisí, uvedeno jinak, nesnímá to ze Zhotovitele žádnou odpovědnost ze Smlouvy o Dílo, včetně odpovědnosti za chyby, opomenutí, nesrovnalosti a nesoulad;</w:t>
      </w:r>
    </w:p>
    <w:p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rsidR="00032B4F" w:rsidRDefault="00032B4F" w:rsidP="001A270E">
      <w:pPr>
        <w:pStyle w:val="Druhrovesmlouvy"/>
        <w:ind w:left="567"/>
      </w:pPr>
      <w:r>
        <w:t>Objednatel může Zhotoviteli dávat pokyny, které mohou být nezbytné pro to, aby Zhotovitel mohl dostát svým závazkům ze Smlouvy o Dílo. Každý pokyn bude udělen písemně a bude uvádět závazky, ke kterým se vztahuje a rovněž odstavec nebo jinou část Smlouvy o Dílo nebo Smluvních dokumentů, kde jsou tyto závazky specifikovány.</w:t>
      </w:r>
    </w:p>
    <w:p w:rsidR="00032B4F" w:rsidRDefault="00032B4F" w:rsidP="001A270E">
      <w:pPr>
        <w:pStyle w:val="Druhrovesmlouvy"/>
        <w:ind w:left="567"/>
      </w:pPr>
      <w:r>
        <w:t>Zhotovitel dostává pokyny od Objednatele nebo Zástupce Objednatele či asistenta, na něhož byla podle tohoto článku převedena odpovídající odpovědnost.</w:t>
      </w:r>
    </w:p>
    <w:p w:rsidR="00032B4F" w:rsidRDefault="00032B4F" w:rsidP="001A270E">
      <w:pPr>
        <w:pStyle w:val="Druhrovesmlouvy"/>
        <w:ind w:left="567"/>
      </w:pPr>
      <w:r>
        <w:t>Zhotovitel v rozsahu stanoveném Smluvními dokumenty</w:t>
      </w:r>
      <w:r w:rsidR="00DD42D9">
        <w:t xml:space="preserve"> a pokyny Objednatele dle čl. 4.7 a 4.8</w:t>
      </w:r>
      <w:r>
        <w:t xml:space="preserve"> provede a splní Dílo dle Smlouvy o Dílo a odstraní veškeré vady Díla. Když je Dílo dokončeno, bude možné jej užívat k účelům, k jakým bylo zamýšleno, tak jak stanoví Smlouva o Dílo.</w:t>
      </w:r>
    </w:p>
    <w:p w:rsidR="00032B4F" w:rsidRDefault="00032B4F" w:rsidP="001A270E">
      <w:pPr>
        <w:pStyle w:val="Druhrovesmlouvy"/>
        <w:ind w:left="567"/>
      </w:pPr>
      <w:r>
        <w:t>Zhotovitel poskytne Technologická zařízení a dokumentaci Zhotovitele uvedené ve Smlouvě o Dílo a dále veškerý Personál Zhotovitele, Vybavení Zhotovitele, zboží krátkodobé spotřeby a ostatní věci a služby, ať už dočasné nebo trvalé povahy, které jsou pro vyprojektování, provedení, dokončení a odstranění vad Díla potřeba.</w:t>
      </w:r>
    </w:p>
    <w:p w:rsidR="00032B4F" w:rsidRDefault="00032B4F" w:rsidP="001A270E">
      <w:pPr>
        <w:pStyle w:val="Druhrovesmlouvy"/>
        <w:ind w:left="567"/>
      </w:pPr>
      <w:r>
        <w:t>Dílo bude zahrnovat veškeré práce, jež jsou třeba k tomu, aby se vyhovělo požadavkům Objednatele obsaženým v </w:t>
      </w:r>
      <w:r w:rsidR="00DD42D9">
        <w:t>Z</w:t>
      </w:r>
      <w:r>
        <w:t>adávací dokumentaci, ve Smluvních dokumentech, nebo které vyplývají ze Smlouvy o Dílo a dále veškeré práce, které (přesto, že nejsou uvedeny ve Smlouvě o Dílo) jsou třeba k zajištění stability nebo dokončení Díla respektive jeho bezpečný a řádný provoz.</w:t>
      </w:r>
    </w:p>
    <w:p w:rsidR="00032B4F" w:rsidRDefault="00032B4F" w:rsidP="00D80D5F">
      <w:pPr>
        <w:pStyle w:val="Druhrovesmlouvy"/>
        <w:ind w:left="567"/>
      </w:pPr>
      <w:r>
        <w:lastRenderedPageBreak/>
        <w:t>Zhotovitel odpovídá za přiměřenost, stabilitu a bezpečnost veškerého působení na Staveništi</w:t>
      </w:r>
      <w:r w:rsidR="00DD42D9">
        <w:t>,</w:t>
      </w:r>
      <w:r>
        <w:t xml:space="preserve"> všech metod </w:t>
      </w:r>
      <w:r w:rsidR="00DD42D9">
        <w:t>a technologických postupů při plnění Smlouvy o Dílo.</w:t>
      </w:r>
    </w:p>
    <w:p w:rsidR="00032B4F" w:rsidRDefault="00032B4F" w:rsidP="00D80D5F">
      <w:pPr>
        <w:pStyle w:val="Druhrovesmlouvy"/>
        <w:ind w:left="567"/>
      </w:pPr>
      <w:r>
        <w:t xml:space="preserve">Kdykoli o to bude Objednatelem požádán, předloží Zhotovitel podrobnosti o opatřeních a metodách, jež za účelem provedení Díla navrhuje </w:t>
      </w:r>
      <w:r w:rsidR="00DD42D9">
        <w:t>zvolit</w:t>
      </w:r>
      <w:r>
        <w:t>. Bez předchozího oznámení Objednateli není možné tato opatření a tyto metody zásadním způsobem měnit.</w:t>
      </w:r>
    </w:p>
    <w:p w:rsidR="00032B4F" w:rsidRDefault="00032B4F" w:rsidP="0064355B">
      <w:pPr>
        <w:pStyle w:val="Druhrovesmlouvy"/>
        <w:ind w:left="567"/>
      </w:pPr>
      <w:r>
        <w:t>Zhotovitel jmenuje Zástupce Zhotovitele a dá mu veškerou pravomoc potřebnou k tomu, aby mohl v souladu se Smlouvou o Dílo jednat jeho jménem.</w:t>
      </w:r>
    </w:p>
    <w:p w:rsidR="00032B4F" w:rsidRDefault="00032B4F" w:rsidP="0064355B">
      <w:pPr>
        <w:pStyle w:val="Druhrovesmlouvy"/>
        <w:ind w:left="567"/>
      </w:pPr>
      <w:r>
        <w:t>Není-li Zástupce Zhotovitele jmenovitě uveden ve Smlouvě o Dílo,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rsidR="00032B4F" w:rsidRDefault="00032B4F" w:rsidP="0064355B">
      <w:pPr>
        <w:pStyle w:val="Druhrovesmlouvy"/>
        <w:ind w:left="567"/>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rsidR="00032B4F" w:rsidRPr="006C0942" w:rsidRDefault="00032B4F" w:rsidP="006C0942">
      <w:pPr>
        <w:pStyle w:val="Druhrovesmlouvy"/>
        <w:ind w:left="567"/>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rsidR="00032B4F" w:rsidRDefault="00032B4F" w:rsidP="0064355B">
      <w:pPr>
        <w:pStyle w:val="Druhrovesmlouvy"/>
        <w:ind w:left="567"/>
      </w:pPr>
      <w:r>
        <w:t>Zástupce Zhotovitele a všechny osoby komunikující s Objednatelem v zastoupení Zhotovitele musí plynně ovládat jazyk pro vzájemnou komunikaci určený Smluvními dokumenty.</w:t>
      </w:r>
    </w:p>
    <w:p w:rsidR="00032B4F" w:rsidRDefault="00032B4F" w:rsidP="0064355B">
      <w:pPr>
        <w:pStyle w:val="PrvnrovesmlouvyNadpis"/>
        <w:rPr>
          <w:sz w:val="20"/>
        </w:rPr>
      </w:pPr>
      <w:bookmarkStart w:id="9" w:name="_Toc333406002"/>
      <w:bookmarkStart w:id="10" w:name="_Toc333840962"/>
      <w:r>
        <w:t>Komunikace</w:t>
      </w:r>
      <w:bookmarkEnd w:id="9"/>
      <w:bookmarkEnd w:id="10"/>
    </w:p>
    <w:p w:rsidR="00032B4F" w:rsidRDefault="00032B4F" w:rsidP="0064355B">
      <w:pPr>
        <w:pStyle w:val="Druhrovesmlouvy"/>
        <w:ind w:left="567"/>
      </w:pPr>
      <w:r>
        <w:t>Kdykoli tyto VOP předpokládají schválení či vydání souhlasného stanoviska, potvrzení respektive protokolu, svolení, určení, oznámení a žádosti, budou tato sdělení:</w:t>
      </w:r>
    </w:p>
    <w:p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rsidR="00032B4F" w:rsidRDefault="00032B4F" w:rsidP="0064355B">
      <w:pPr>
        <w:pStyle w:val="Druhrovesmlouvy"/>
        <w:ind w:left="567"/>
      </w:pPr>
      <w:r>
        <w:t>Souhlasná stanoviska, potvrzení respektive protokoly, svolení a určení nebudou bezdůvodně zadržovány nebo zpožďovány.</w:t>
      </w:r>
    </w:p>
    <w:p w:rsidR="00032B4F" w:rsidRDefault="00032B4F" w:rsidP="0064355B">
      <w:pPr>
        <w:pStyle w:val="PrvnrovesmlouvyNadpis"/>
      </w:pPr>
      <w:bookmarkStart w:id="11" w:name="_Toc333406004"/>
      <w:bookmarkStart w:id="12" w:name="_Toc333840963"/>
      <w:r>
        <w:t>Důvěrné informace</w:t>
      </w:r>
      <w:bookmarkEnd w:id="11"/>
      <w:bookmarkEnd w:id="12"/>
    </w:p>
    <w:p w:rsidR="00032B4F" w:rsidRDefault="00032B4F" w:rsidP="0064355B">
      <w:pPr>
        <w:pStyle w:val="Druhrovesmlouvy"/>
        <w:ind w:left="567"/>
      </w:pPr>
      <w:r>
        <w:t xml:space="preserve">Obě strany budou s podrobnými údaji uvedenými ve Smluvních dokumentech nakládat jako se soukromými a Důvěrnými informacemi, vyjma do té míry, do jaké musí plnit své závazky uložené Smlouvou o Dílo nebo jednat dle příslušných právních předpisů. Bez předchozího souhlasu Objednatele Zhotovitel nezveřejní, nesvolí ke zveřejnění, ani neprozradí žádné </w:t>
      </w:r>
      <w:r>
        <w:lastRenderedPageBreak/>
        <w:t>konkrétní údaje o Díle v žádném obchodním či technickém periodiku daného oboru ani jinde.</w:t>
      </w:r>
    </w:p>
    <w:p w:rsidR="00032B4F" w:rsidRPr="00CD54B7" w:rsidRDefault="00032B4F" w:rsidP="0064355B">
      <w:pPr>
        <w:pStyle w:val="Druhrovesmlouvy"/>
        <w:ind w:left="567"/>
        <w:rPr>
          <w:b/>
        </w:rPr>
      </w:pPr>
      <w:r>
        <w:t>Po Zhotoviteli nebude požadováno, aby Objednateli poskytl jakékoli z těch informací, které ve své Nabídce popsal jako důvěrné. Zhotovitel však poskytne jakékoli informace, které může Objednatel odůvodněně požadovat k tomu, aby si ověřil, zda Zhotovitel plní podmínky Smlouvy o Dílo.</w:t>
      </w:r>
    </w:p>
    <w:p w:rsidR="00032B4F" w:rsidRDefault="00032B4F" w:rsidP="0064355B">
      <w:pPr>
        <w:pStyle w:val="Druhrovesmlouvy"/>
        <w:ind w:left="567"/>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o Dílo. Bez souhlasu Objednatele nebudou tyto dokumenty Zhotovitelem rozmnožovány, užívány ani zprostředkovány třetí straně, vyjma případů, kdy to bude nutné pro účely vyplývající ze Smlouvy o Dílo.</w:t>
      </w:r>
    </w:p>
    <w:p w:rsidR="00032B4F" w:rsidRDefault="00032B4F" w:rsidP="004E582A">
      <w:pPr>
        <w:pStyle w:val="PrvnrovesmlouvyNadpis"/>
      </w:pPr>
      <w:bookmarkStart w:id="13" w:name="_Toc333840964"/>
      <w:bookmarkStart w:id="14" w:name="_Toc333840965"/>
      <w:bookmarkEnd w:id="13"/>
      <w:r>
        <w:t>Dílo</w:t>
      </w:r>
      <w:bookmarkEnd w:id="8"/>
      <w:bookmarkEnd w:id="14"/>
    </w:p>
    <w:p w:rsidR="00032B4F" w:rsidRPr="00B1358F" w:rsidRDefault="00032B4F" w:rsidP="00B1358F">
      <w:pPr>
        <w:pStyle w:val="Druhrovesmlouvy"/>
        <w:ind w:left="567"/>
      </w:pPr>
      <w:r w:rsidRPr="0083011D">
        <w:t xml:space="preserve">Druhy a množství zadaných prací jsou stanoveny ve </w:t>
      </w:r>
      <w:r>
        <w:t>S</w:t>
      </w:r>
      <w:r w:rsidRPr="0083011D">
        <w:t xml:space="preserve">mlouvě o </w:t>
      </w:r>
      <w:r>
        <w:t>Dílo</w:t>
      </w:r>
      <w:r w:rsidRPr="0083011D">
        <w:t xml:space="preserve"> a </w:t>
      </w:r>
      <w:r w:rsidR="00DD42D9">
        <w:t>Smluvních dokumentech.</w:t>
      </w:r>
      <w:r w:rsidR="005E3B0F">
        <w:t xml:space="preserve"> Je-li plnění smlouvy (spolu)financováno v souladu s čl. 1.3, bude termín zahájení realizace Díla stanoven Objednatelem v závislosti na splnění podmínek </w:t>
      </w:r>
      <w:r w:rsidR="009D24FC">
        <w:t>financování</w:t>
      </w:r>
      <w:r w:rsidR="005E3B0F">
        <w:t xml:space="preserve">, o čemž Zhotovitele vyrozumí nejméně </w:t>
      </w:r>
      <w:r w:rsidR="0093240D">
        <w:t xml:space="preserve">dva </w:t>
      </w:r>
      <w:r w:rsidR="005E3B0F">
        <w:t>týdn</w:t>
      </w:r>
      <w:r w:rsidR="0093240D">
        <w:t>y</w:t>
      </w:r>
      <w:r w:rsidR="005E3B0F">
        <w:t xml:space="preserve"> před požadovaným zahájením realizace Díla.</w:t>
      </w:r>
    </w:p>
    <w:p w:rsidR="00032B4F" w:rsidRPr="004E582A" w:rsidRDefault="00032B4F" w:rsidP="004E582A">
      <w:pPr>
        <w:pStyle w:val="Druhrovesmlouvy"/>
        <w:ind w:left="567"/>
      </w:pPr>
      <w:r w:rsidRPr="004E582A">
        <w:t xml:space="preserve">Nedílnou součástí </w:t>
      </w:r>
      <w:r>
        <w:t>D</w:t>
      </w:r>
      <w:r w:rsidRPr="004E582A">
        <w:t>íla (stavby) jsou tyto další činnosti, práce a náklady:</w:t>
      </w:r>
    </w:p>
    <w:p w:rsidR="00032B4F" w:rsidRDefault="00032B4F">
      <w:pPr>
        <w:pStyle w:val="Tetrovesmlouvy"/>
      </w:pPr>
      <w:r w:rsidRPr="004E582A">
        <w:t xml:space="preserve">na skládky a dopravu přebytečného </w:t>
      </w:r>
      <w:r>
        <w:t>Materiál</w:t>
      </w:r>
      <w:r w:rsidRPr="004E582A">
        <w:t>u, uložení ornice a případně nutné biologické rekultivace,</w:t>
      </w:r>
      <w:r w:rsidR="00415CD5">
        <w:t xml:space="preserve"> </w:t>
      </w:r>
      <w:r w:rsidRPr="00587570">
        <w:t>na likvidaci nepotřebného majetku, vybouraných konstrukcí a hmot a demontovaných zařízení,</w:t>
      </w:r>
      <w:r>
        <w:t xml:space="preserve"> přičemž nepotřebným majetkem se rozumí majetek, který se stal nepotřebným v důsledku realizace Díla a který byl za nepotřebný označen Objednatelem;</w:t>
      </w:r>
    </w:p>
    <w:p w:rsidR="00032B4F" w:rsidRDefault="00032B4F">
      <w:pPr>
        <w:pStyle w:val="Tetrovesmlouvy"/>
      </w:pPr>
      <w:r w:rsidRPr="004E582A">
        <w:t>na zemní práce včetně pažení a hutnění obsypů a zásypů</w:t>
      </w:r>
      <w:r>
        <w:t>;</w:t>
      </w:r>
    </w:p>
    <w:p w:rsidR="00032B4F" w:rsidRDefault="00032B4F">
      <w:pPr>
        <w:pStyle w:val="Tetrovesmlouvy"/>
      </w:pPr>
      <w:r w:rsidRPr="004E582A">
        <w:t xml:space="preserve">na zařízení </w:t>
      </w:r>
      <w:r>
        <w:t>Staveniš</w:t>
      </w:r>
      <w:r w:rsidRPr="004E582A">
        <w:t>tě včetně nákladů na potřebné energie, pitnou vodu, likvidaci splašků, oplocení a zabezpečení</w:t>
      </w:r>
      <w:r>
        <w:t xml:space="preserve"> Staveniš</w:t>
      </w:r>
      <w:r w:rsidRPr="004E582A">
        <w:t>tě z hlediska BOZP a vlivu na životní prostředí</w:t>
      </w:r>
      <w:r w:rsidR="001972AC">
        <w:t>, na pořádek na Staveništi (pracovišti a na komunikacích, dotčených stavebními pracemi)</w:t>
      </w:r>
      <w:r>
        <w:t>;</w:t>
      </w:r>
    </w:p>
    <w:p w:rsidR="00032B4F" w:rsidRDefault="00032B4F">
      <w:pPr>
        <w:pStyle w:val="Tetrovesmlouvy"/>
      </w:pPr>
      <w:r w:rsidRPr="004E582A">
        <w:t>cla a další náklady s celním řízením spojené</w:t>
      </w:r>
      <w:r>
        <w:t>;</w:t>
      </w:r>
    </w:p>
    <w:p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rsidR="00032B4F" w:rsidRDefault="00032B4F">
      <w:pPr>
        <w:pStyle w:val="Tetrovesmlouvy"/>
      </w:pPr>
      <w:r w:rsidRPr="004E582A">
        <w:t>výkon geodetických prací souvisejících se zhotovením a předáním stavby</w:t>
      </w:r>
      <w:r>
        <w:t>;</w:t>
      </w:r>
    </w:p>
    <w:p w:rsidR="00032B4F" w:rsidRDefault="00032B4F">
      <w:pPr>
        <w:pStyle w:val="Tetrovesmlouvy"/>
      </w:pPr>
      <w:r w:rsidRPr="004E582A">
        <w:t>potřebné průzkumné práce ve fázi realizace stavby</w:t>
      </w:r>
      <w:r>
        <w:t>;</w:t>
      </w:r>
    </w:p>
    <w:p w:rsidR="00032B4F" w:rsidRDefault="00032B4F">
      <w:pPr>
        <w:pStyle w:val="Tetrovesmlouvy"/>
      </w:pPr>
      <w:r w:rsidRPr="004E582A">
        <w:t xml:space="preserve">provozní i komplexní vyzkoušení </w:t>
      </w:r>
      <w:r>
        <w:t>D</w:t>
      </w:r>
      <w:r w:rsidRPr="004E582A">
        <w:t>íla, tlakové zkoušky a zkoušky vodotěsnosti</w:t>
      </w:r>
      <w:r>
        <w:t>;</w:t>
      </w:r>
    </w:p>
    <w:p w:rsidR="00032B4F" w:rsidRDefault="00032B4F">
      <w:pPr>
        <w:pStyle w:val="Tetrovesmlouvy"/>
      </w:pPr>
      <w:r w:rsidRPr="004E582A">
        <w:t>projednání záborů veřejných prostranství</w:t>
      </w:r>
      <w:r w:rsidR="001972AC">
        <w:t xml:space="preserve"> a jejich realizace, včetně nákladů s tím spojených</w:t>
      </w:r>
      <w:r>
        <w:t>;</w:t>
      </w:r>
    </w:p>
    <w:p w:rsidR="00032B4F" w:rsidRDefault="00032B4F">
      <w:pPr>
        <w:pStyle w:val="Tetrovesmlouvy"/>
      </w:pPr>
      <w:r w:rsidRPr="004E582A">
        <w:t>projednání dopravních rozhodnutí a jejich realizace</w:t>
      </w:r>
      <w:r w:rsidR="001972AC">
        <w:t>, včetně nákladů s tím spojených</w:t>
      </w:r>
      <w:r>
        <w:t>;</w:t>
      </w:r>
    </w:p>
    <w:p w:rsidR="00032B4F" w:rsidRDefault="00032B4F">
      <w:pPr>
        <w:pStyle w:val="Tetrovesmlouvy"/>
      </w:pPr>
      <w:r w:rsidRPr="004E582A">
        <w:lastRenderedPageBreak/>
        <w:t>projednání a realizace napojení a odpojení inženýrských sítí</w:t>
      </w:r>
      <w:r w:rsidR="001972AC">
        <w:t>, včetně nákladů s tím spojených</w:t>
      </w:r>
      <w:r>
        <w:t>;</w:t>
      </w:r>
    </w:p>
    <w:p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rsidR="00032B4F" w:rsidRDefault="00032B4F">
      <w:pPr>
        <w:pStyle w:val="Tetrovesmlouvy"/>
      </w:pPr>
      <w:r w:rsidRPr="004E582A">
        <w:t xml:space="preserve">náklady na pojištění </w:t>
      </w:r>
      <w:r>
        <w:t>D</w:t>
      </w:r>
      <w:r w:rsidRPr="004E582A">
        <w:t>íla</w:t>
      </w:r>
      <w:r w:rsidR="001972AC">
        <w:t xml:space="preserve"> (v souladu s čl. 27)</w:t>
      </w:r>
      <w:r>
        <w:t>;</w:t>
      </w:r>
    </w:p>
    <w:p w:rsidR="00032B4F" w:rsidRDefault="00032B4F">
      <w:pPr>
        <w:pStyle w:val="Tetrovesmlouvy"/>
      </w:pPr>
      <w:r w:rsidRPr="004E582A">
        <w:t xml:space="preserve">zajištění péče o zhotovené </w:t>
      </w:r>
      <w:r>
        <w:t>Dílo</w:t>
      </w:r>
      <w:r w:rsidRPr="004E582A">
        <w:t xml:space="preserve"> (stavbu)</w:t>
      </w:r>
      <w:r>
        <w:t>;</w:t>
      </w:r>
    </w:p>
    <w:p w:rsidR="00032B4F" w:rsidRDefault="00032B4F">
      <w:pPr>
        <w:pStyle w:val="Tetrovesmlouvy"/>
      </w:pPr>
      <w:r w:rsidRPr="004E582A">
        <w:t>individuální zkoušky strojního zařízení, komplexní zkoušky prokazující kvalitu dodávky a schopnosti provozu případně garanční zkoušky a náklady související s účastí dodavatele na zkušebním provozu pokud to charakter dodávky vyžaduje</w:t>
      </w:r>
      <w:r>
        <w:t>;</w:t>
      </w:r>
    </w:p>
    <w:p w:rsidR="00032B4F" w:rsidRDefault="00032B4F">
      <w:pPr>
        <w:pStyle w:val="Tetrovesmlouvy"/>
      </w:pPr>
      <w:r w:rsidRPr="004E582A">
        <w:t>dokumentace skutečného provedení.</w:t>
      </w:r>
    </w:p>
    <w:p w:rsidR="00032B4F" w:rsidRPr="0083011D" w:rsidRDefault="00032B4F" w:rsidP="00374D69">
      <w:pPr>
        <w:pStyle w:val="Druhrovesmlouvy"/>
        <w:ind w:left="567"/>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 o Dílo</w:t>
      </w:r>
      <w:r w:rsidRPr="0083011D">
        <w:t xml:space="preserve">. </w:t>
      </w:r>
    </w:p>
    <w:p w:rsidR="00032B4F" w:rsidRPr="0083011D" w:rsidRDefault="00032B4F" w:rsidP="00374D69">
      <w:pPr>
        <w:pStyle w:val="Druhrovesmlouvy"/>
        <w:ind w:left="567"/>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009F5EB5">
        <w:t>e na havarijní situace,</w:t>
      </w:r>
      <w:r w:rsidRPr="0083011D">
        <w:t xml:space="preserve"> skrytá konstrukční řešení, která projektant nemohl v rámci projektového řešení předpokládat a v projektu podchytit.</w:t>
      </w:r>
    </w:p>
    <w:p w:rsidR="00032B4F" w:rsidRPr="0083011D" w:rsidRDefault="00032B4F" w:rsidP="00374D69">
      <w:pPr>
        <w:pStyle w:val="Druhrovesmlouvy"/>
        <w:ind w:left="567"/>
      </w:pPr>
      <w:r w:rsidRPr="0083011D">
        <w:t>Veškeré dodatečné práce</w:t>
      </w:r>
      <w:r>
        <w:t xml:space="preserve"> na Díle</w:t>
      </w:r>
      <w:r w:rsidRPr="0083011D">
        <w:t xml:space="preserve"> musí být písemně projednány v souladu se zákonem č. 137/2006 Sb</w:t>
      </w:r>
      <w:r w:rsidR="003F5AA8">
        <w:t>.</w:t>
      </w:r>
      <w:r w:rsidR="0070584F">
        <w:t>,</w:t>
      </w:r>
      <w:r>
        <w:t xml:space="preserve"> o veřejných zakázkách</w:t>
      </w:r>
      <w:r w:rsidRPr="0083011D">
        <w:t>.</w:t>
      </w:r>
    </w:p>
    <w:p w:rsidR="00032B4F" w:rsidRPr="0083011D" w:rsidRDefault="00032B4F" w:rsidP="00374D69">
      <w:pPr>
        <w:pStyle w:val="Druhrovesmlouvy"/>
        <w:ind w:left="567"/>
      </w:pPr>
      <w:r w:rsidRPr="0083011D">
        <w:t xml:space="preserve">Každá změna rozsahu prací, vyvolaná či uznaná </w:t>
      </w:r>
      <w:r>
        <w:t>Objednatel</w:t>
      </w:r>
      <w:r w:rsidRPr="0083011D">
        <w:t xml:space="preserve">em musí být odsouhlasena i projektantem, rovněž musí být zaevidovaná ve  stavebním deníku. Takto zaevidovaná změna podléhá změnovému řízení </w:t>
      </w:r>
      <w:r>
        <w:t>Objednatel</w:t>
      </w:r>
      <w:r w:rsidRPr="0083011D">
        <w:t xml:space="preserve">e. K vyvolané změně se musí předem vyjádřit projektant. Změnu je </w:t>
      </w:r>
      <w:r>
        <w:t>Zhotovitel</w:t>
      </w:r>
      <w:r w:rsidRPr="0083011D">
        <w:t xml:space="preserve"> oprávněn provést, až po ukončení změnového řízení </w:t>
      </w:r>
      <w:r>
        <w:t>Objednatel</w:t>
      </w:r>
      <w:r w:rsidRPr="0083011D">
        <w:t xml:space="preserve">e, pokud se nejedná o havarijní řešení, kdy </w:t>
      </w:r>
      <w:r w:rsidR="001972AC">
        <w:t>Z</w:t>
      </w:r>
      <w:r>
        <w:t>ástupce Objednatel</w:t>
      </w:r>
      <w:r w:rsidRPr="0083011D">
        <w:t>e vydá případný souhlas ke změně zápisem do stavebního deníku. Změnu lze ve fakturaci uplatnit až po schválení změny formou dle zákona č. 137/2006 Sb., o veřejných zakázkách. Změnové položky budou mít nové samostatné označení oproti položkovému rozpočtu, aby jejich fakturace byla průkazná a odlišená.</w:t>
      </w:r>
    </w:p>
    <w:p w:rsidR="00032B4F" w:rsidRDefault="00032B4F" w:rsidP="00374D69">
      <w:pPr>
        <w:pStyle w:val="PrvnrovesmlouvyNadpis"/>
      </w:pPr>
      <w:bookmarkStart w:id="15" w:name="_Toc333405982"/>
      <w:bookmarkStart w:id="16" w:name="_Toc333840966"/>
      <w:r>
        <w:t>Cena Díla a platební podmínky</w:t>
      </w:r>
      <w:bookmarkEnd w:id="15"/>
      <w:bookmarkEnd w:id="16"/>
    </w:p>
    <w:p w:rsidR="00032B4F" w:rsidRPr="0083011D" w:rsidRDefault="00032B4F" w:rsidP="001D16CF">
      <w:pPr>
        <w:pStyle w:val="Druhrovesmlouvy"/>
        <w:ind w:left="567"/>
      </w:pPr>
      <w:r>
        <w:t>C</w:t>
      </w:r>
      <w:r w:rsidRPr="0083011D">
        <w:t xml:space="preserve">ena </w:t>
      </w:r>
      <w:r>
        <w:t>D</w:t>
      </w:r>
      <w:r w:rsidRPr="0083011D">
        <w:t xml:space="preserve">íla je uvedena ve </w:t>
      </w:r>
      <w:r>
        <w:t>S</w:t>
      </w:r>
      <w:r w:rsidRPr="0083011D">
        <w:t xml:space="preserve">mlouvě o </w:t>
      </w:r>
      <w:r>
        <w:t>Dílo</w:t>
      </w:r>
      <w:r w:rsidRPr="0083011D">
        <w:t>.</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stavebních prací, popř. soupisu dodávek, </w:t>
      </w:r>
      <w:r w:rsidRPr="0083011D">
        <w:t xml:space="preserve">zpracovaným </w:t>
      </w:r>
      <w:r>
        <w:t>Zhotovitel</w:t>
      </w:r>
      <w:r w:rsidRPr="0083011D">
        <w:t>em. Za věcnou správnost a úplnost</w:t>
      </w:r>
      <w:r>
        <w:t xml:space="preserve"> orientačního</w:t>
      </w:r>
      <w:r w:rsidRPr="0083011D">
        <w:t xml:space="preserve"> položkového rozpočtu zodpovídá </w:t>
      </w:r>
      <w:r>
        <w:t>Zhotovitel</w:t>
      </w:r>
      <w:r w:rsidRPr="0083011D">
        <w:t xml:space="preserve">.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výstavby. </w:t>
      </w:r>
      <w:r>
        <w:t>Orientační p</w:t>
      </w:r>
      <w:r w:rsidRPr="0083011D">
        <w:t xml:space="preserve">oložkový rozpočet je součástí </w:t>
      </w:r>
      <w:r>
        <w:t>S</w:t>
      </w:r>
      <w:r w:rsidRPr="0083011D">
        <w:t>mlouvy</w:t>
      </w:r>
      <w:r>
        <w:t xml:space="preserve"> o Dílo</w:t>
      </w:r>
      <w:r w:rsidRPr="0083011D">
        <w:t>.</w:t>
      </w:r>
      <w:r>
        <w:t xml:space="preserve"> Není-li ve Smlouvě výslovně uvedeno jinak, pak Cena Díla, která je uvedena ve Smlouvě, je cenou konečnou a všechny rozpočty předložené Objednateli v souvislosti s Dílem jsou pouze orientační.</w:t>
      </w:r>
    </w:p>
    <w:p w:rsidR="00032B4F" w:rsidRDefault="00032B4F" w:rsidP="009E55CA">
      <w:pPr>
        <w:pStyle w:val="Druhrovesmlouvy"/>
        <w:ind w:left="567"/>
      </w:pPr>
      <w:r w:rsidRPr="0083011D">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o Dílo</w:t>
      </w:r>
      <w:r w:rsidRPr="0083011D">
        <w:t xml:space="preserve"> výslovně neuvedených.</w:t>
      </w:r>
    </w:p>
    <w:p w:rsidR="00032B4F" w:rsidRPr="00D23E07" w:rsidRDefault="001972AC" w:rsidP="001972AC">
      <w:pPr>
        <w:pStyle w:val="Druhrovesmlouvy"/>
        <w:tabs>
          <w:tab w:val="clear" w:pos="851"/>
          <w:tab w:val="num" w:pos="709"/>
        </w:tabs>
        <w:ind w:left="567"/>
      </w:pPr>
      <w:r>
        <w:lastRenderedPageBreak/>
        <w:t xml:space="preserve">Zhotovitel s odbornou péčí přezkoumal projektová řešení dle čl. 3.1, a dle dostupných informací je Dílo realizovatelné za podmínek stanovených Smlouvou o Dílo.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 xml:space="preserve">e podle Smlouvy o </w:t>
      </w:r>
      <w:r w:rsidR="00032B4F">
        <w:t>Dílo</w:t>
      </w:r>
      <w:r w:rsidR="00032B4F" w:rsidRPr="00D23E07">
        <w:t xml:space="preserve"> a všechny věci nezbytné pro řádné provedení a dokončení Díla a pro odstranění veškerých vad.</w:t>
      </w:r>
    </w:p>
    <w:p w:rsidR="00032B4F" w:rsidRPr="0083011D" w:rsidRDefault="00032B4F" w:rsidP="009E55CA">
      <w:pPr>
        <w:pStyle w:val="Druhrovesmlouvy"/>
        <w:ind w:left="567"/>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rsidR="00032B4F" w:rsidRPr="00382E55" w:rsidRDefault="00032B4F" w:rsidP="002A7C92">
      <w:pPr>
        <w:pStyle w:val="Druhrovesmlouvy"/>
        <w:tabs>
          <w:tab w:val="num" w:pos="993"/>
        </w:tabs>
        <w:ind w:left="567"/>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w:t>
      </w:r>
      <w:r>
        <w:t xml:space="preserve"> o Dílo</w:t>
      </w:r>
      <w:r w:rsidRPr="00382E55">
        <w:t>) určeného milníku provádění Díla a zjištěných k poslednímu dni období milníku.</w:t>
      </w:r>
      <w:r>
        <w:t xml:space="preserve"> Převzetím dílčího plnění pro účely plateb však Objednatel nepřebírá Dílo ani jeho část.  </w:t>
      </w:r>
    </w:p>
    <w:p w:rsidR="00032B4F" w:rsidRPr="0083011D" w:rsidRDefault="00032B4F" w:rsidP="00504F1F">
      <w:pPr>
        <w:pStyle w:val="Druhrovesmlouvy"/>
        <w:ind w:left="567"/>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FE1104">
        <w:t xml:space="preserve"> </w:t>
      </w:r>
      <w:r w:rsidRPr="0083011D">
        <w:t>Zjišťovací protokol a soupis provedených prací bude v tištěné podobě přiložen k vystavenému daňovému dokladu.</w:t>
      </w:r>
    </w:p>
    <w:p w:rsidR="00032B4F" w:rsidRPr="0083011D" w:rsidRDefault="00032B4F" w:rsidP="00504F1F">
      <w:pPr>
        <w:pStyle w:val="Druhrovesmlouvy"/>
        <w:ind w:left="567"/>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rsidR="00032B4F" w:rsidRPr="0083011D" w:rsidRDefault="00032B4F" w:rsidP="00504F1F">
      <w:pPr>
        <w:pStyle w:val="Druhrovesmlouvy"/>
        <w:ind w:left="567"/>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rsidR="00032B4F" w:rsidRPr="0083011D" w:rsidRDefault="00032B4F" w:rsidP="00504F1F">
      <w:pPr>
        <w:pStyle w:val="Druhrovesmlouvy"/>
        <w:ind w:left="567"/>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o Dílo</w:t>
      </w:r>
      <w:r w:rsidRPr="0083011D">
        <w:t xml:space="preserve"> a jsou uvedeny</w:t>
      </w:r>
      <w:r w:rsidR="0052177C">
        <w:t xml:space="preserve"> </w:t>
      </w:r>
      <w:r w:rsidRPr="0083011D">
        <w:t>v</w:t>
      </w:r>
      <w:r>
        <w:t>e</w:t>
      </w:r>
      <w:r w:rsidRPr="0083011D">
        <w:t> </w:t>
      </w:r>
      <w:r>
        <w:t>S</w:t>
      </w:r>
      <w:r w:rsidRPr="0083011D">
        <w:t>mlouv</w:t>
      </w:r>
      <w:r>
        <w:t>ě o Dílo</w:t>
      </w:r>
      <w:r w:rsidRPr="0083011D">
        <w:t>.</w:t>
      </w:r>
    </w:p>
    <w:p w:rsidR="00032B4F" w:rsidRPr="0083011D" w:rsidRDefault="00032B4F" w:rsidP="00504F1F">
      <w:pPr>
        <w:pStyle w:val="Druhrovesmlouvy"/>
        <w:ind w:left="567"/>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t>C</w:t>
      </w:r>
      <w:r w:rsidRPr="0083011D">
        <w:t>eny</w:t>
      </w:r>
      <w:r>
        <w:t xml:space="preserve"> Díla</w:t>
      </w:r>
      <w:r w:rsidRPr="0083011D">
        <w:t>.</w:t>
      </w:r>
    </w:p>
    <w:p w:rsidR="00032B4F" w:rsidRPr="00D23E07" w:rsidRDefault="00032B4F" w:rsidP="00D23E07">
      <w:pPr>
        <w:pStyle w:val="Druhrovesmlouvy"/>
        <w:ind w:left="567"/>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 O odstranění vad a nedodělků bude pořízen zápis podepsaný oprávněnými zástupci obou smluvních stran. </w:t>
      </w:r>
    </w:p>
    <w:p w:rsidR="00032B4F" w:rsidRPr="0083011D" w:rsidRDefault="00032B4F" w:rsidP="00504F1F">
      <w:pPr>
        <w:pStyle w:val="Druhrovesmlouvy"/>
        <w:ind w:left="567"/>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w:t>
      </w:r>
      <w:proofErr w:type="gramStart"/>
      <w:r w:rsidRPr="0083011D">
        <w:rPr>
          <w:rFonts w:cs="Arial"/>
        </w:rPr>
        <w:t>90-ti</w:t>
      </w:r>
      <w:proofErr w:type="gramEnd"/>
      <w:r w:rsidRPr="0083011D">
        <w:rPr>
          <w:rFonts w:cs="Arial"/>
        </w:rPr>
        <w:t xml:space="preserve">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 xml:space="preserve">íla, </w:t>
      </w:r>
      <w:r w:rsidRPr="0083011D">
        <w:rPr>
          <w:rFonts w:cs="Arial"/>
        </w:rPr>
        <w:lastRenderedPageBreak/>
        <w:t xml:space="preserve">a to ve lhůtě </w:t>
      </w:r>
      <w:proofErr w:type="gramStart"/>
      <w:r w:rsidRPr="0083011D">
        <w:rPr>
          <w:rFonts w:cs="Arial"/>
        </w:rPr>
        <w:t>30-ti</w:t>
      </w:r>
      <w:proofErr w:type="gramEnd"/>
      <w:r w:rsidRPr="0083011D">
        <w:rPr>
          <w:rFonts w:cs="Arial"/>
        </w:rPr>
        <w:t xml:space="preserve"> dnů od skončení záruční doby</w:t>
      </w:r>
      <w:r>
        <w:rPr>
          <w:rFonts w:cs="Arial"/>
        </w:rPr>
        <w:t xml:space="preserve"> za předpokladu, že budou odstraněny všechny reklamované vady Díla</w:t>
      </w:r>
      <w:r w:rsidRPr="0083011D">
        <w:rPr>
          <w:rFonts w:cs="Arial"/>
        </w:rPr>
        <w:t>.</w:t>
      </w:r>
    </w:p>
    <w:p w:rsidR="00032B4F" w:rsidRPr="006C7D92" w:rsidRDefault="00032B4F" w:rsidP="00504F1F">
      <w:pPr>
        <w:pStyle w:val="Druhrovesmlouvy"/>
        <w:ind w:left="567"/>
      </w:pPr>
      <w:r w:rsidRPr="006C7D92">
        <w:t xml:space="preserve">Daňové doklady budou vyhotoveny ve dvou vyhotoveních a doručeny na adresu Objednatele uvedenou na prvním listu těchto VOP. </w:t>
      </w:r>
    </w:p>
    <w:p w:rsidR="00032B4F" w:rsidRPr="00456627" w:rsidRDefault="00032B4F" w:rsidP="00504F1F">
      <w:pPr>
        <w:pStyle w:val="Druhrovesmlouvy"/>
        <w:ind w:left="567"/>
      </w:pPr>
      <w:r>
        <w:t>V</w:t>
      </w:r>
      <w:r w:rsidRPr="00456627">
        <w:t xml:space="preserve">ýše jednotlivých daňových dokladů </w:t>
      </w:r>
      <w:r>
        <w:t>a předpokládaný termín zdanitelného plnění bude stanovena ve S</w:t>
      </w:r>
      <w:r w:rsidRPr="00456627">
        <w:t>mlouv</w:t>
      </w:r>
      <w:r>
        <w:t>ě</w:t>
      </w:r>
      <w:r w:rsidR="0052177C">
        <w:t xml:space="preserve"> </w:t>
      </w:r>
      <w:r>
        <w:t>o Dílo nebo v její příloze</w:t>
      </w:r>
      <w:r w:rsidRPr="00456627">
        <w:t xml:space="preserve">. Dnem zdanitelného plnění se rozumí den podpisu zjišťovacího protokolu oprávněnými zástupci obou smluvních stran. </w:t>
      </w:r>
    </w:p>
    <w:p w:rsidR="00032B4F" w:rsidRPr="0083011D" w:rsidRDefault="00032B4F" w:rsidP="00504F1F">
      <w:pPr>
        <w:pStyle w:val="Druhrovesmlouvy"/>
        <w:ind w:left="567"/>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93240D">
        <w:t>25</w:t>
      </w:r>
      <w:r w:rsidR="0093240D" w:rsidRPr="00456627">
        <w:t xml:space="preserve"> % oproti </w:t>
      </w:r>
      <w:r w:rsidR="0093240D">
        <w:t xml:space="preserve">předpokládaným </w:t>
      </w:r>
      <w:r w:rsidR="0093240D" w:rsidRPr="00456627">
        <w:t xml:space="preserve">částkám </w:t>
      </w:r>
      <w:r w:rsidR="0093240D">
        <w:t>uvedeným ve Smlouvě o Dílo nebo v její příloze,</w:t>
      </w:r>
      <w:r w:rsidR="0093240D" w:rsidRPr="00456627">
        <w:t xml:space="preserve"> je </w:t>
      </w:r>
      <w:r w:rsidR="0093240D">
        <w:t>Zhotovitel</w:t>
      </w:r>
      <w:r w:rsidR="0093240D" w:rsidRPr="00456627">
        <w:t xml:space="preserve"> povinen </w:t>
      </w:r>
      <w:r w:rsidR="0093240D">
        <w:t xml:space="preserve">zpracovat aktualizovaný Harmonogram, ve kterém nově navrhne termíny plateb Objednatele </w:t>
      </w:r>
      <w:r w:rsidR="0093240D" w:rsidRPr="00456627">
        <w:t xml:space="preserve">pro následné období </w:t>
      </w:r>
      <w:r w:rsidR="0093240D">
        <w:t xml:space="preserve">do termínu předání Díla </w:t>
      </w:r>
      <w:r w:rsidR="0093240D" w:rsidRPr="00456627">
        <w:t>a před</w:t>
      </w:r>
      <w:r w:rsidR="0093240D">
        <w:t>á jej Objednatel</w:t>
      </w:r>
      <w:r w:rsidR="0093240D" w:rsidRPr="00456627">
        <w:t>i v</w:t>
      </w:r>
      <w:r w:rsidR="0093240D" w:rsidRPr="0083011D">
        <w:t xml:space="preserve"> dostatečném předstihu před vystavením </w:t>
      </w:r>
      <w:r w:rsidR="0093240D">
        <w:t xml:space="preserve">dalších </w:t>
      </w:r>
      <w:r w:rsidR="0093240D" w:rsidRPr="0083011D">
        <w:t>daňových dokladů</w:t>
      </w:r>
      <w:r w:rsidR="0093240D">
        <w:t xml:space="preserve"> k písemnému odsouhlasení</w:t>
      </w:r>
      <w:r w:rsidR="0093240D" w:rsidRPr="0083011D">
        <w:t xml:space="preserve">. Pokud tak neučiní, není </w:t>
      </w:r>
      <w:r w:rsidR="0093240D">
        <w:t>Objednatel</w:t>
      </w:r>
      <w:r w:rsidR="0093240D" w:rsidRPr="0083011D">
        <w:t xml:space="preserve"> v</w:t>
      </w:r>
      <w:r w:rsidR="0093240D">
        <w:t> </w:t>
      </w:r>
      <w:r w:rsidR="0093240D" w:rsidRPr="0083011D">
        <w:t>prodlení</w:t>
      </w:r>
      <w:r w:rsidR="0093240D">
        <w:t xml:space="preserve"> </w:t>
      </w:r>
      <w:r w:rsidR="0093240D" w:rsidRPr="0083011D">
        <w:t>s úhradou a není možno</w:t>
      </w:r>
      <w:r w:rsidR="0093240D">
        <w:t xml:space="preserve"> </w:t>
      </w:r>
      <w:r w:rsidR="0093240D" w:rsidRPr="0083011D">
        <w:t>proti němu uplatnit ustanovení o smluvních pokutách a náhradách škod</w:t>
      </w:r>
    </w:p>
    <w:p w:rsidR="00032B4F" w:rsidRPr="0083011D" w:rsidRDefault="00032B4F" w:rsidP="00504F1F">
      <w:pPr>
        <w:pStyle w:val="Druhrovesmlouvy"/>
        <w:ind w:left="567"/>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rsidR="00032B4F" w:rsidRPr="0083011D" w:rsidRDefault="00032B4F" w:rsidP="001735BA">
      <w:pPr>
        <w:pStyle w:val="Druhrovesmlouvy"/>
        <w:ind w:left="567"/>
      </w:pPr>
      <w:r w:rsidRPr="0083011D">
        <w:t>Oprávněně vystavený daňový doklad musí mít veškeré náležitosti daňového dokladu ve smyslu zákona č. 235/2004 Sb., o dani z přidané hodnoty a dále musí zejména obsahovat tyto údaje:</w:t>
      </w:r>
    </w:p>
    <w:p w:rsidR="00032B4F" w:rsidRDefault="00032B4F" w:rsidP="00271F5A">
      <w:pPr>
        <w:pStyle w:val="Tetrovesmlouvy"/>
      </w:pPr>
      <w:r w:rsidRPr="0083011D">
        <w:t xml:space="preserve">číslo </w:t>
      </w:r>
      <w:r>
        <w:t>S</w:t>
      </w:r>
      <w:r w:rsidRPr="0083011D">
        <w:t>mlouvy</w:t>
      </w:r>
      <w:r>
        <w:t xml:space="preserve"> o Dílo</w:t>
      </w:r>
      <w:r w:rsidR="0052177C">
        <w:t xml:space="preserve"> </w:t>
      </w:r>
      <w:r>
        <w:t>Objednatel</w:t>
      </w:r>
      <w:r w:rsidRPr="0083011D">
        <w:t>e, popřípadě číslo dodatku</w:t>
      </w:r>
      <w:r>
        <w:t>;</w:t>
      </w:r>
    </w:p>
    <w:p w:rsidR="00032B4F" w:rsidRDefault="00032B4F" w:rsidP="00271F5A">
      <w:pPr>
        <w:pStyle w:val="Tetrovesmlouvy"/>
      </w:pPr>
      <w:r w:rsidRPr="0083011D">
        <w:t>číslo a název investiční akce, popř. číslo a název stavby</w:t>
      </w:r>
      <w:r>
        <w:t>;</w:t>
      </w:r>
    </w:p>
    <w:p w:rsidR="00032B4F" w:rsidRDefault="00032B4F" w:rsidP="00271F5A">
      <w:pPr>
        <w:pStyle w:val="Tetrovesmlouvy"/>
      </w:pPr>
      <w:r w:rsidRPr="0083011D">
        <w:t>číslo stavebního objektu (SO) nebo provozního souboru (PS)</w:t>
      </w:r>
      <w:r>
        <w:t>; a</w:t>
      </w:r>
    </w:p>
    <w:p w:rsidR="00032B4F" w:rsidRDefault="00032B4F" w:rsidP="00271F5A">
      <w:pPr>
        <w:pStyle w:val="Tetrovesmlouvy"/>
      </w:pPr>
      <w:r w:rsidRPr="0083011D">
        <w:t xml:space="preserve">předmět </w:t>
      </w:r>
      <w:r>
        <w:t>D</w:t>
      </w:r>
      <w:r w:rsidRPr="0083011D">
        <w:t>íla.</w:t>
      </w:r>
      <w:r>
        <w:tab/>
      </w:r>
    </w:p>
    <w:p w:rsidR="00032B4F" w:rsidRPr="0083011D" w:rsidRDefault="00032B4F" w:rsidP="001735BA">
      <w:pPr>
        <w:pStyle w:val="Druhrovesmlouvy"/>
        <w:ind w:left="567"/>
      </w:pPr>
      <w:r w:rsidRPr="0083011D">
        <w:t>Přílohou vystaveného daňového dokladu bude zjišťovací protokol podepsaný oprávněnými zástupci obou smluvních stran.</w:t>
      </w:r>
    </w:p>
    <w:p w:rsidR="00032B4F" w:rsidRPr="0083011D" w:rsidRDefault="00032B4F" w:rsidP="001735BA">
      <w:pPr>
        <w:pStyle w:val="Druhrovesmlouvy"/>
        <w:ind w:left="567"/>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rsidR="00032B4F" w:rsidRPr="0083011D" w:rsidRDefault="00032B4F" w:rsidP="001735BA">
      <w:pPr>
        <w:pStyle w:val="Druhrovesmlouvy"/>
        <w:ind w:left="567"/>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rsidR="00032B4F" w:rsidRPr="0083011D" w:rsidRDefault="00032B4F" w:rsidP="001735BA">
      <w:pPr>
        <w:pStyle w:val="Druhrovesmlouvy"/>
        <w:ind w:left="567"/>
      </w:pPr>
      <w:r w:rsidRPr="0083011D">
        <w:t>Platby mezi smluvními stranami se uskutečňují bezhotovostně prostřednictvím peněžních ústavů smluvních stran</w:t>
      </w:r>
      <w:r w:rsidR="00CE357A">
        <w:t>.</w:t>
      </w:r>
    </w:p>
    <w:p w:rsidR="00032B4F" w:rsidRDefault="00032B4F" w:rsidP="00851211">
      <w:pPr>
        <w:pStyle w:val="PrvnrovesmlouvyNadpis"/>
      </w:pPr>
      <w:bookmarkStart w:id="17" w:name="_Toc333405983"/>
      <w:bookmarkStart w:id="18" w:name="_Toc333840967"/>
      <w:r>
        <w:t>Prováděcí podklady</w:t>
      </w:r>
      <w:bookmarkEnd w:id="17"/>
      <w:bookmarkEnd w:id="18"/>
    </w:p>
    <w:p w:rsidR="00032B4F" w:rsidRDefault="00032B4F" w:rsidP="00851211">
      <w:pPr>
        <w:pStyle w:val="Druhrovesmlouvy"/>
        <w:ind w:left="567"/>
      </w:pPr>
      <w:r>
        <w:t>Podklady, nezbytné k provedení Díla jsou zejména:</w:t>
      </w:r>
    </w:p>
    <w:p w:rsidR="00032B4F" w:rsidRDefault="00032B4F">
      <w:pPr>
        <w:pStyle w:val="Tetrovesmlouvy"/>
      </w:pPr>
      <w:r>
        <w:lastRenderedPageBreak/>
        <w:t>Zadávací dokumentace;</w:t>
      </w:r>
    </w:p>
    <w:p w:rsidR="00032B4F" w:rsidRDefault="00032B4F">
      <w:pPr>
        <w:pStyle w:val="Tetrovesmlouvy"/>
      </w:pPr>
      <w:r>
        <w:t>stavební povolení k vodním dílům (vodoprávní povolení) v právní moci nebo příslušný jiný doklad dle zákona č. 183/2006 Sb., o územním plánování a stavebním řádu;</w:t>
      </w:r>
    </w:p>
    <w:p w:rsidR="00032B4F" w:rsidRDefault="00032B4F">
      <w:pPr>
        <w:pStyle w:val="Tetrovesmlouvy"/>
      </w:pPr>
      <w:r>
        <w:t>smlouva o výpůjčce komunikací;</w:t>
      </w:r>
    </w:p>
    <w:p w:rsidR="00032B4F" w:rsidRDefault="00032B4F">
      <w:pPr>
        <w:pStyle w:val="Tetrovesmlouvy"/>
      </w:pPr>
      <w:r>
        <w:t>vyjádření dotčených orgánů;</w:t>
      </w:r>
    </w:p>
    <w:p w:rsidR="00032B4F" w:rsidRDefault="00032B4F">
      <w:pPr>
        <w:pStyle w:val="Tetrovesmlouvy"/>
      </w:pPr>
      <w:r>
        <w:t>výpočty, výkresy a jiné podklady.</w:t>
      </w:r>
    </w:p>
    <w:p w:rsidR="00032B4F" w:rsidRDefault="00032B4F" w:rsidP="00851211">
      <w:pPr>
        <w:pStyle w:val="Druhrovesmlouvy"/>
        <w:ind w:left="567"/>
      </w:pPr>
      <w:r>
        <w:t>Tyto podklady, zajišťované Objednatelem, budou Zhotoviteli předány. Předané podklady jsou pro Zhotovitele závazné stejně jako pokyny Objednatele a pokyny příslušných správních orgánů.</w:t>
      </w:r>
    </w:p>
    <w:p w:rsidR="00032B4F" w:rsidRDefault="00032B4F" w:rsidP="00851211">
      <w:pPr>
        <w:pStyle w:val="Druhrovesmlouvy"/>
        <w:ind w:left="567"/>
      </w:pPr>
      <w:r>
        <w:t>Projekty, výkresy, výpočty, dopravní inženýrská rozhodnutí, stavební povolení pro zařízení Staveniště a ostatní podklady, které má Zhotovitel podle Smlouvy o Dílo nebo obecně závazných právních předpisů, popř. na zvláštní vyžádání Objednatele zajistit, musí být Objednateli předány 21 dnů před jejich použitím, nebo ve lhůtách sjednaných ve Smlouvě o Dílo, nebo tak, aby nebyl ohrožen průběh výstavby. Zhotovitel smí tyto podklady použít na stavbě pouze po jejich odsouhlasení Objednatelem. Předané podklady může Objednatel použít pro jiný než sjednaný účel v rámci své působnosti.</w:t>
      </w:r>
    </w:p>
    <w:p w:rsidR="00032B4F" w:rsidRDefault="00032B4F" w:rsidP="00851211">
      <w:pPr>
        <w:pStyle w:val="Druhrovesmlouvy"/>
        <w:ind w:left="567"/>
      </w:pPr>
      <w:r>
        <w:t>Zhotovitel je povinen po obdržení projektové dokumentace bez zbytečného odkladu, nejpozději však před zahájením příslušných prací prověřit s vynaložením odborné péče, zda projektová dokumentace, která se týká jeho dodávky, nemá zřejmé nedostatky, zda neobsahuje řešení, Materiály, konstrukce apod., které se ukázaly nevhodné při provádění jiných staveb, zda výsledky výpočtů nejsou ve zřejmém rozporu se stanovenými technickými ukazateli nebo s požadavky příslušných norem nebo obecně závazných předpisů.</w:t>
      </w:r>
    </w:p>
    <w:p w:rsidR="00032B4F" w:rsidRDefault="00032B4F" w:rsidP="00851211">
      <w:pPr>
        <w:pStyle w:val="Druhrovesmlouvy"/>
        <w:ind w:left="567"/>
      </w:pPr>
      <w:r>
        <w:t xml:space="preserve">Zjistí-li Zhotovitel vady projektové dokumentace, je povinen na ně prokazatelně </w:t>
      </w:r>
      <w:r w:rsidR="004F77CF">
        <w:t xml:space="preserve">písemně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rsidR="00032B4F" w:rsidRDefault="00032B4F" w:rsidP="00851211">
      <w:pPr>
        <w:pStyle w:val="Druhrovesmlouvy"/>
        <w:ind w:left="567"/>
      </w:pPr>
      <w:r>
        <w:t>Zhotovitel je povinen již při zpracování nabídky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rsidR="00032B4F" w:rsidRDefault="00032B4F" w:rsidP="00851211">
      <w:pPr>
        <w:pStyle w:val="Druhrovesmlouvy"/>
        <w:ind w:left="567"/>
      </w:pPr>
      <w:r>
        <w:t>V případě, že bude dle § 14 Zákona o BOZP ustanoven koordinátor bezpečnosti a zdraví na Staveništi, je s ním Zhotovitel povinen spolupracovat při sestavení plánu BOZP i jeho doplnění a dále dodržovat zásady BOZP při provádění stavby dle platných právních předpisů.</w:t>
      </w:r>
    </w:p>
    <w:p w:rsidR="00032B4F" w:rsidRDefault="00032B4F" w:rsidP="00851211">
      <w:pPr>
        <w:pStyle w:val="Druhrovesmlouvy"/>
        <w:ind w:left="567"/>
      </w:pPr>
      <w:r>
        <w:t>Pokud nebude na stavbě zřízen koordinátor bezpečnosti a zdraví na Staveništi, je povinen Zhotovitel spolupracovat s</w:t>
      </w:r>
      <w:r w:rsidR="00CE357A">
        <w:t xml:space="preserve"> Objednatelem</w:t>
      </w:r>
      <w:r>
        <w:t xml:space="preserve"> na zpracování plánu BOZP, v případě, že budou na Staveništi vykonávané práce dle § 15 Zákona o BOZP.</w:t>
      </w:r>
    </w:p>
    <w:p w:rsidR="00032B4F" w:rsidRDefault="00032B4F" w:rsidP="00851211">
      <w:pPr>
        <w:pStyle w:val="Druhrovesmlouvy"/>
        <w:ind w:left="567"/>
      </w:pPr>
      <w:r>
        <w:lastRenderedPageBreak/>
        <w:t>Zhotovitel obstará všechna povolení, schválení, certifikáty a jiné předepsané doklady, které se váží k odsouhlasení prací na provádění Díla Objednatelem resp. příslušnými správními orgány. Při zahájení Díla jde zejména o:</w:t>
      </w:r>
    </w:p>
    <w:p w:rsidR="00032B4F" w:rsidRDefault="00032B4F">
      <w:pPr>
        <w:pStyle w:val="Tetrovesmlouvy"/>
      </w:pPr>
      <w:r>
        <w:t xml:space="preserve">registr bezpečnostních rizik, </w:t>
      </w:r>
      <w:proofErr w:type="gramStart"/>
      <w:r>
        <w:t>jež</w:t>
      </w:r>
      <w:proofErr w:type="gramEnd"/>
      <w:r>
        <w:t xml:space="preserve"> se vztahuje ke konkrétní stavbě;</w:t>
      </w:r>
    </w:p>
    <w:p w:rsidR="00032B4F" w:rsidRDefault="00032B4F">
      <w:pPr>
        <w:pStyle w:val="Tetrovesmlouvy"/>
      </w:pPr>
      <w:r>
        <w:t>kontrolní/zkušební plány;</w:t>
      </w:r>
    </w:p>
    <w:p w:rsidR="00032B4F" w:rsidRDefault="00032B4F">
      <w:pPr>
        <w:pStyle w:val="Tetrovesmlouvy"/>
      </w:pPr>
      <w:r>
        <w:t>osvědčení o prozkoušení zaměstnanců k používání zařízení;</w:t>
      </w:r>
    </w:p>
    <w:p w:rsidR="00032B4F" w:rsidRDefault="00032B4F">
      <w:pPr>
        <w:pStyle w:val="Tetrovesmlouvy"/>
      </w:pPr>
      <w:r>
        <w:t>určení odpovědné osoby (stavbyvedoucí), dle stavebního zákona;</w:t>
      </w:r>
    </w:p>
    <w:p w:rsidR="00032B4F" w:rsidRDefault="00032B4F">
      <w:pPr>
        <w:pStyle w:val="Tetrovesmlouvy"/>
      </w:pPr>
      <w:r>
        <w:t>atesty a revize používaných zařízení;</w:t>
      </w:r>
    </w:p>
    <w:p w:rsidR="00032B4F" w:rsidRDefault="00032B4F">
      <w:pPr>
        <w:pStyle w:val="Tetrovesmlouvy"/>
      </w:pPr>
      <w:r>
        <w:t>dopravní inženýrská rozhodnutí včetně projednání;</w:t>
      </w:r>
    </w:p>
    <w:p w:rsidR="00032B4F" w:rsidRDefault="00032B4F">
      <w:pPr>
        <w:pStyle w:val="Tetrovesmlouvy"/>
      </w:pPr>
      <w:r>
        <w:t>vytýčení a údržbu inženýrských sítí;</w:t>
      </w:r>
    </w:p>
    <w:p w:rsidR="00032B4F" w:rsidRDefault="00032B4F">
      <w:pPr>
        <w:pStyle w:val="Tetrovesmlouvy"/>
      </w:pPr>
      <w:r>
        <w:t>stavební povolení, nebo jiný doklad povolující výstavbu zařízení Staveniště (pokud jej nepředával Objednatel).</w:t>
      </w:r>
    </w:p>
    <w:p w:rsidR="00032B4F" w:rsidRDefault="00032B4F" w:rsidP="00534D6B">
      <w:pPr>
        <w:pStyle w:val="Zkladntext"/>
      </w:pPr>
      <w:r>
        <w:t>Při dokončení Díla jde zejména o:</w:t>
      </w:r>
    </w:p>
    <w:p w:rsidR="00032B4F" w:rsidRDefault="00032B4F">
      <w:pPr>
        <w:pStyle w:val="Tetrovesmlouvy"/>
      </w:pPr>
      <w:r>
        <w:t>prohlášení o shodě ve smyslu zákona č. 22/1997 Sb., týkající se Materiálu, dodávek a zařízení;</w:t>
      </w:r>
    </w:p>
    <w:p w:rsidR="00032B4F" w:rsidRDefault="00032B4F">
      <w:pPr>
        <w:pStyle w:val="Tetrovesmlouvy"/>
      </w:pPr>
      <w:r>
        <w:t>revizní zprávy elektrických dodávek a zařízení;</w:t>
      </w:r>
    </w:p>
    <w:p w:rsidR="00032B4F" w:rsidRDefault="00032B4F">
      <w:pPr>
        <w:pStyle w:val="Tetrovesmlouvy"/>
      </w:pPr>
      <w:r>
        <w:t>požární odolnosti Materiálu a dodávek (atesty);</w:t>
      </w:r>
    </w:p>
    <w:p w:rsidR="00032B4F" w:rsidRDefault="00032B4F">
      <w:pPr>
        <w:pStyle w:val="Tetrovesmlouvy"/>
      </w:pPr>
      <w:r>
        <w:t>předepsané doklady o zkouškách;</w:t>
      </w:r>
    </w:p>
    <w:p w:rsidR="00032B4F" w:rsidRDefault="00032B4F">
      <w:pPr>
        <w:pStyle w:val="Tetrovesmlouvy"/>
      </w:pPr>
      <w:r>
        <w:t>provozní předpisy a řády, zaškolení obsluhy, výstražné tabulky, informační zařízení a schémata;</w:t>
      </w:r>
    </w:p>
    <w:p w:rsidR="00032B4F" w:rsidRDefault="00032B4F">
      <w:pPr>
        <w:pStyle w:val="Tetrovesmlouvy"/>
      </w:pPr>
      <w:r>
        <w:t>projekt skutečného provedení;</w:t>
      </w:r>
    </w:p>
    <w:p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rsidR="00032B4F" w:rsidRDefault="00032B4F">
      <w:pPr>
        <w:pStyle w:val="Tetrovesmlouvy"/>
      </w:pPr>
      <w:r>
        <w:t>geodetické zaměření Díla nebo jeho částí;</w:t>
      </w:r>
    </w:p>
    <w:p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rsidR="00032B4F" w:rsidRDefault="00032B4F" w:rsidP="00534D6B">
      <w:pPr>
        <w:pStyle w:val="Druhrovesmlouvy"/>
        <w:ind w:left="567"/>
      </w:pPr>
      <w:r>
        <w:t>Zhotovitel provede a předá práce a odstraní všechny vady přesně v souladu se Smlouvou o Dílo a ke spokojenosti Objednatele. Zhotovitel se musí řídit přesně pokyny Objednatele v každé záležitosti týkající se zhotovovaného Díla. Zhotovitel přijímá pokyny pouze od Objednatele nebo státního dozoru.</w:t>
      </w:r>
    </w:p>
    <w:p w:rsidR="00032B4F" w:rsidRDefault="00032B4F" w:rsidP="00534D6B">
      <w:pPr>
        <w:pStyle w:val="PrvnrovesmlouvyNadpis"/>
      </w:pPr>
      <w:bookmarkStart w:id="19" w:name="_Toc333405984"/>
      <w:bookmarkStart w:id="20" w:name="_Toc333840968"/>
      <w:r>
        <w:lastRenderedPageBreak/>
        <w:t>vymezení a příprava Staveniště</w:t>
      </w:r>
      <w:bookmarkEnd w:id="19"/>
      <w:bookmarkEnd w:id="20"/>
    </w:p>
    <w:p w:rsidR="00032B4F" w:rsidRPr="00D23E07" w:rsidRDefault="00032B4F" w:rsidP="00D23E07">
      <w:pPr>
        <w:pStyle w:val="Druhrovesmlouvy"/>
        <w:ind w:left="567"/>
      </w:pPr>
      <w:r>
        <w:t>Objednatel</w:t>
      </w:r>
      <w:r w:rsidRPr="00D23E07">
        <w:t xml:space="preserve"> ještě před předáním </w:t>
      </w:r>
      <w:r>
        <w:t>Staveniš</w:t>
      </w:r>
      <w:r w:rsidRPr="00D23E07">
        <w:t xml:space="preserve">tě poskytne </w:t>
      </w:r>
      <w:r>
        <w:t>Zhotovitel</w:t>
      </w:r>
      <w:r w:rsidRPr="00D23E07">
        <w:t xml:space="preserve">i pro informaci veškeré relevantní údaje o podpovrchových a hydrologických podmínkách na </w:t>
      </w:r>
      <w:r>
        <w:t>Staveniš</w:t>
      </w:r>
      <w:r w:rsidRPr="00D23E07">
        <w:t xml:space="preserve">ti, které má k dispozici, včetně ekologických aspektů. Obdobně dá </w:t>
      </w:r>
      <w:r>
        <w:t>Objednatel</w:t>
      </w:r>
      <w:r w:rsidR="0052177C">
        <w:t xml:space="preserve"> </w:t>
      </w:r>
      <w:r>
        <w:t>Zhotovitel</w:t>
      </w:r>
      <w:r w:rsidRPr="00D23E07">
        <w:t xml:space="preserve">i k dispozici rovněž veškeré údaje, které získá po předání </w:t>
      </w:r>
      <w:r>
        <w:t>Staveniš</w:t>
      </w:r>
      <w:r w:rsidRPr="00D23E07">
        <w:t xml:space="preserve">tě. Za ověření a interpretaci všech těchto údajů je odpovědný </w:t>
      </w:r>
      <w:r>
        <w:t>Zhotovitel</w:t>
      </w:r>
      <w:r w:rsidRPr="00D23E07">
        <w:t xml:space="preserve">. </w:t>
      </w:r>
      <w:r>
        <w:t>Objednatel</w:t>
      </w:r>
      <w:r w:rsidRPr="00D23E07">
        <w:t xml:space="preserve"> nenese žádnou odpovědnost za přesnost, dostatečné množství či úplnost těchto údajů</w:t>
      </w:r>
      <w:r w:rsidR="00CE357A">
        <w:t>; jakékoliv posléze zjištěné nedostatky jdou na vrub Zhotovitele.</w:t>
      </w:r>
    </w:p>
    <w:p w:rsidR="00032B4F" w:rsidRPr="00CD3EFE" w:rsidRDefault="00032B4F" w:rsidP="006C6854">
      <w:pPr>
        <w:pStyle w:val="Druhrovesmlouvy"/>
        <w:ind w:left="567"/>
      </w:pPr>
      <w:r w:rsidRPr="0083011D">
        <w:t xml:space="preserve">Při vymezení a přípravě </w:t>
      </w:r>
      <w:r>
        <w:t>Staveniš</w:t>
      </w:r>
      <w:r w:rsidRPr="0083011D">
        <w:t xml:space="preserve">tě je </w:t>
      </w:r>
      <w:r>
        <w:t>Zhotovitel</w:t>
      </w:r>
      <w:r w:rsidRPr="0083011D">
        <w:t xml:space="preserve"> povinen respektovat nařízení vlády č. 591/2006 Sb., o bližších minimálních požadavcích na bezpečnost a ochranu zdraví při práci. </w:t>
      </w:r>
      <w:r>
        <w:t>V této souvislosti je Zhotovitel povinen s</w:t>
      </w:r>
      <w:r w:rsidRPr="0083011D">
        <w:rPr>
          <w:szCs w:val="24"/>
        </w:rPr>
        <w:t xml:space="preserve">eznámit </w:t>
      </w:r>
      <w:r>
        <w:rPr>
          <w:szCs w:val="24"/>
        </w:rPr>
        <w:t>Objednatel</w:t>
      </w:r>
      <w:r w:rsidRPr="0083011D">
        <w:rPr>
          <w:szCs w:val="24"/>
        </w:rPr>
        <w:t>e</w:t>
      </w:r>
      <w:r>
        <w:rPr>
          <w:szCs w:val="24"/>
        </w:rPr>
        <w:t>,</w:t>
      </w:r>
      <w:r w:rsidRPr="0083011D">
        <w:rPr>
          <w:szCs w:val="24"/>
        </w:rPr>
        <w:t xml:space="preserve"> osobu vykonávající technický dozor </w:t>
      </w:r>
      <w:r>
        <w:rPr>
          <w:szCs w:val="24"/>
        </w:rPr>
        <w:t>Objednatel</w:t>
      </w:r>
      <w:r w:rsidRPr="0083011D">
        <w:rPr>
          <w:szCs w:val="24"/>
        </w:rPr>
        <w:t xml:space="preserve">e podle § 153 odst. 2 zák. č. 183/2006 Sb. a osoby vstupující do prostoru </w:t>
      </w:r>
      <w:r>
        <w:rPr>
          <w:szCs w:val="24"/>
        </w:rPr>
        <w:t>Staveniš</w:t>
      </w:r>
      <w:r w:rsidRPr="0083011D">
        <w:rPr>
          <w:szCs w:val="24"/>
        </w:rPr>
        <w:t xml:space="preserve">tě s bezpečnostními riziky </w:t>
      </w:r>
      <w:r>
        <w:rPr>
          <w:szCs w:val="24"/>
        </w:rPr>
        <w:t>Staveniš</w:t>
      </w:r>
      <w:r w:rsidRPr="0083011D">
        <w:rPr>
          <w:szCs w:val="24"/>
        </w:rPr>
        <w:t>tě.</w:t>
      </w:r>
    </w:p>
    <w:p w:rsidR="00032B4F" w:rsidRPr="0083011D" w:rsidRDefault="00032B4F" w:rsidP="00CD3EFE">
      <w:pPr>
        <w:pStyle w:val="Druhrovesmlouvy"/>
        <w:ind w:left="567"/>
      </w:pPr>
      <w:r>
        <w:t>Objednatel</w:t>
      </w:r>
      <w:r w:rsidRPr="0083011D">
        <w:t xml:space="preserve"> zabezpečuje vytýčení základních směrových a výškových bodů stavby. </w:t>
      </w:r>
      <w:r>
        <w:t>Zhotovitel</w:t>
      </w:r>
      <w:r w:rsidRPr="0083011D">
        <w:t xml:space="preserve"> je povinen se o základní a výškové body starat až do odevzdání </w:t>
      </w:r>
      <w:r>
        <w:t>Díla</w:t>
      </w:r>
      <w:r w:rsidRPr="0083011D">
        <w:t xml:space="preserve"> a jeho převzetí </w:t>
      </w:r>
      <w:r>
        <w:t>Objednatel</w:t>
      </w:r>
      <w:r w:rsidRPr="0083011D">
        <w:t xml:space="preserve">em. Podrobné vytýčení jednotlivých objektů zajišťuje </w:t>
      </w:r>
      <w:r>
        <w:t>Zhotovitel</w:t>
      </w:r>
      <w:r w:rsidRPr="0083011D">
        <w:t xml:space="preserve"> podle postupu výstavby. Za vytýčení základních vytyčovacích prvků se u vodovodních a kanalizačních staveb považuje vytýčení všech lomových bodů trasy, začátku a konce liniové stavby a vytýčení lomů obvodů </w:t>
      </w:r>
      <w:r>
        <w:t>Staveniš</w:t>
      </w:r>
      <w:r w:rsidRPr="0083011D">
        <w:t>tě.</w:t>
      </w:r>
    </w:p>
    <w:p w:rsidR="00032B4F" w:rsidRPr="0083011D" w:rsidRDefault="00032B4F" w:rsidP="006C6854">
      <w:pPr>
        <w:pStyle w:val="Druhrovesmlouvy"/>
        <w:ind w:left="567"/>
      </w:pPr>
      <w:r w:rsidRPr="0083011D">
        <w:t xml:space="preserve">Podepsáním zápisu o předání a převzetí </w:t>
      </w:r>
      <w:r>
        <w:t>Staveniš</w:t>
      </w:r>
      <w:r w:rsidRPr="0083011D">
        <w:t xml:space="preserve">tě předává </w:t>
      </w:r>
      <w:r>
        <w:t>Objednatel</w:t>
      </w:r>
      <w:r w:rsidR="0052177C">
        <w:t xml:space="preserve"> </w:t>
      </w:r>
      <w:r>
        <w:t>Zhotovitel</w:t>
      </w:r>
      <w:r w:rsidRPr="0083011D">
        <w:t>i</w:t>
      </w:r>
      <w:r w:rsidR="0052177C">
        <w:t xml:space="preserve"> </w:t>
      </w:r>
      <w:r>
        <w:t>Staveniš</w:t>
      </w:r>
      <w:r w:rsidRPr="0083011D">
        <w:t xml:space="preserve">tě jako celek, pokud není ve </w:t>
      </w:r>
      <w:r>
        <w:t>S</w:t>
      </w:r>
      <w:r w:rsidRPr="0083011D">
        <w:t>mlouvě</w:t>
      </w:r>
      <w:r>
        <w:t xml:space="preserve"> o Dílo</w:t>
      </w:r>
      <w:r w:rsidRPr="0083011D">
        <w:t xml:space="preserve"> dohodnuto jinak. V záznamu se uvádí zejména:</w:t>
      </w:r>
    </w:p>
    <w:p w:rsidR="00032B4F" w:rsidRDefault="00032B4F">
      <w:pPr>
        <w:pStyle w:val="Tetrovesmlouvy"/>
      </w:pPr>
      <w:r w:rsidRPr="00723D8A">
        <w:t xml:space="preserve">že </w:t>
      </w:r>
      <w:r>
        <w:t>Staveniš</w:t>
      </w:r>
      <w:r w:rsidRPr="00723D8A">
        <w:t xml:space="preserve">tě bylo předáno ve stavu umožňujícím zahájení prací ve lhůtě stanovené Smlouvou o </w:t>
      </w:r>
      <w:r>
        <w:t>Dílo</w:t>
      </w:r>
      <w:r w:rsidRPr="00723D8A">
        <w:t>, popř. se uvedou zjištěné závady a lhůty</w:t>
      </w:r>
      <w:r>
        <w:t xml:space="preserve"> pro</w:t>
      </w:r>
      <w:r w:rsidRPr="00723D8A">
        <w:t xml:space="preserve"> jejich odstranění</w:t>
      </w:r>
      <w:r>
        <w:t>; a</w:t>
      </w:r>
    </w:p>
    <w:p w:rsidR="00032B4F" w:rsidRDefault="00032B4F">
      <w:pPr>
        <w:pStyle w:val="Tetrovesmlouvy"/>
      </w:pPr>
      <w:r w:rsidRPr="00723D8A">
        <w:t xml:space="preserve">že hranice </w:t>
      </w:r>
      <w:r>
        <w:t>Staveniš</w:t>
      </w:r>
      <w:r w:rsidRPr="00723D8A">
        <w:t>tě (lomové a hraniční body u liniových staveb), popř. jeho postupně předávané části jsou vytýčeny v souladu s  vytyčovacími výkresy obsaženými v projektové dokumentaci.</w:t>
      </w:r>
    </w:p>
    <w:p w:rsidR="00032B4F" w:rsidRPr="0083011D" w:rsidRDefault="00032B4F" w:rsidP="006C6854">
      <w:pPr>
        <w:pStyle w:val="Druhrovesmlouvy"/>
        <w:ind w:left="567"/>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t>Staveniš</w:t>
      </w:r>
      <w:r w:rsidRPr="0083011D">
        <w:t>tě.</w:t>
      </w:r>
    </w:p>
    <w:p w:rsidR="00032B4F" w:rsidRPr="0083011D" w:rsidRDefault="00032B4F" w:rsidP="006C6854">
      <w:pPr>
        <w:pStyle w:val="Druhrovesmlouvy"/>
        <w:ind w:left="567"/>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rsidR="00032B4F" w:rsidRPr="0083011D" w:rsidRDefault="00032B4F" w:rsidP="006C6854">
      <w:pPr>
        <w:pStyle w:val="Druhrovesmlouvy"/>
        <w:ind w:left="567"/>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t>Staveništi, pokud působí na Staveniš</w:t>
      </w:r>
      <w:r w:rsidRPr="0083011D">
        <w:t>ti.</w:t>
      </w:r>
    </w:p>
    <w:p w:rsidR="00032B4F" w:rsidRPr="0083011D" w:rsidRDefault="00032B4F" w:rsidP="006C6854">
      <w:pPr>
        <w:pStyle w:val="Druhrovesmlouvy"/>
        <w:ind w:left="567"/>
      </w:pPr>
      <w:r>
        <w:t>V</w:t>
      </w:r>
      <w:r w:rsidRPr="00587570">
        <w:t xml:space="preserve">šechny osoby vstupující do prostoru </w:t>
      </w:r>
      <w:r>
        <w:t>Staven</w:t>
      </w:r>
      <w:r w:rsidRPr="00587570">
        <w:t>iště je</w:t>
      </w:r>
      <w:r>
        <w:t xml:space="preserve"> Zhotovitel</w:t>
      </w:r>
      <w:r w:rsidRPr="0083011D">
        <w:t xml:space="preserve"> povinen </w:t>
      </w:r>
      <w:r>
        <w:t xml:space="preserve">písemně </w:t>
      </w:r>
      <w:r w:rsidRPr="0083011D">
        <w:t xml:space="preserve">seznámit s riziky </w:t>
      </w:r>
      <w:r>
        <w:t>spojenými s jejich pohybem v prostoru Staveniště</w:t>
      </w:r>
      <w:r w:rsidRPr="0083011D">
        <w:t>.</w:t>
      </w:r>
    </w:p>
    <w:p w:rsidR="00032B4F" w:rsidRDefault="00032B4F" w:rsidP="003305BF">
      <w:pPr>
        <w:pStyle w:val="Druhrovesmlouvy"/>
        <w:ind w:left="567"/>
      </w:pPr>
      <w:r>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t>Staveniš</w:t>
      </w:r>
      <w:r w:rsidRPr="0083011D">
        <w:t xml:space="preserve">tě po celou dobu provádění </w:t>
      </w:r>
      <w:r>
        <w:t>Díla</w:t>
      </w:r>
      <w:r w:rsidRPr="0083011D">
        <w:t xml:space="preserve"> až do doby ukončení a </w:t>
      </w:r>
      <w:r w:rsidRPr="0083011D">
        <w:lastRenderedPageBreak/>
        <w:t xml:space="preserve">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rsidR="00032B4F" w:rsidRDefault="00032B4F" w:rsidP="001E1853">
      <w:pPr>
        <w:pStyle w:val="Druhrovesmlouvy"/>
        <w:tabs>
          <w:tab w:val="num" w:pos="993"/>
        </w:tabs>
        <w:ind w:left="567"/>
      </w:pPr>
      <w:r w:rsidRPr="00587570">
        <w:t xml:space="preserve">Pokud část Díla Zhotovitel zajišťuje </w:t>
      </w:r>
      <w:proofErr w:type="spellStart"/>
      <w:r w:rsidRPr="00587570">
        <w:t>Podzhotovitelem</w:t>
      </w:r>
      <w:proofErr w:type="spellEnd"/>
      <w:r>
        <w:t>,</w:t>
      </w:r>
      <w:r w:rsidRPr="00587570">
        <w:t xml:space="preserve"> je za jeho činnost na </w:t>
      </w:r>
      <w:r>
        <w:t>Staveni</w:t>
      </w:r>
      <w:r w:rsidRPr="00587570">
        <w:t>šti odpovědný Zhotovitel ve stejném rozsahu, jako by činnosti prováděl sám.</w:t>
      </w:r>
    </w:p>
    <w:p w:rsidR="00032B4F" w:rsidRDefault="00032B4F" w:rsidP="004451AE">
      <w:pPr>
        <w:pStyle w:val="PrvnrovesmlouvyNadpis"/>
      </w:pPr>
      <w:bookmarkStart w:id="21" w:name="_Toc333405985"/>
      <w:bookmarkStart w:id="22" w:name="_Toc333840969"/>
      <w:r>
        <w:t>Režim Staveniště</w:t>
      </w:r>
      <w:bookmarkEnd w:id="21"/>
      <w:bookmarkEnd w:id="22"/>
    </w:p>
    <w:p w:rsidR="00032B4F" w:rsidRDefault="00883F90" w:rsidP="004451AE">
      <w:pPr>
        <w:pStyle w:val="Druhrovesmlouvy"/>
        <w:ind w:left="567"/>
      </w:pPr>
      <w:r>
        <w:t xml:space="preserve">Smluvní strany </w:t>
      </w:r>
      <w:r w:rsidR="00032B4F">
        <w:t>postupuj</w:t>
      </w:r>
      <w:r>
        <w:t>í</w:t>
      </w:r>
      <w:r w:rsidR="00032B4F">
        <w:t xml:space="preserve"> na stavbě v souladu s</w:t>
      </w:r>
      <w:r>
        <w:t xml:space="preserve"> částí čtvrtou, </w:t>
      </w:r>
      <w:r w:rsidR="00032B4F">
        <w:t xml:space="preserve">hlavou IV. </w:t>
      </w:r>
      <w:r>
        <w:t>„</w:t>
      </w:r>
      <w:r w:rsidR="00032B4F">
        <w:t>Povinnosti a odpovědnost osob při přípravě a provádění staveb</w:t>
      </w:r>
      <w:r>
        <w:t>“ (§ 152 a násl.)</w:t>
      </w:r>
      <w:r w:rsidR="00032B4F">
        <w:t xml:space="preserve"> Stavebního zákona.</w:t>
      </w:r>
    </w:p>
    <w:p w:rsidR="00032B4F" w:rsidRDefault="00032B4F" w:rsidP="004451AE">
      <w:pPr>
        <w:pStyle w:val="Druhrovesmlouvy"/>
        <w:ind w:left="567"/>
      </w:pPr>
      <w:r>
        <w:t>Personál Objednatele a jiné oprávněné osoby mohou vstupovat na Staveniště, pokud jsou pověřeni kontrolní a dozorčí činností a jsou seznámeni s bezpečnostními riziky Staveniště.</w:t>
      </w:r>
    </w:p>
    <w:p w:rsidR="00032B4F" w:rsidRDefault="00032B4F" w:rsidP="00156927">
      <w:pPr>
        <w:pStyle w:val="Druhrovesmlouvy"/>
        <w:ind w:left="567"/>
      </w:pPr>
      <w:r>
        <w:t>Zhotovitel omezí svou činnost na Staveniště a jakékoli další oblasti, které může Zhotovitel získat a které Objednatel odsouhlasí jako pracovní prostory. Zhotovitel podnikne všechna nezbytná opatření k tomu, aby Vybavení a Personál Zhotovitele zůstaly na Staveništi a aby se nenalézaly na přilehlých pozemcích.</w:t>
      </w:r>
    </w:p>
    <w:p w:rsidR="00032B4F" w:rsidRDefault="00032B4F" w:rsidP="00156927">
      <w:pPr>
        <w:pStyle w:val="Druhrovesmlouvy"/>
        <w:ind w:left="567"/>
      </w:pPr>
      <w:r>
        <w:t>Během provádění prací Zhotovitel zajistí, aby na Staveništi nebyly žádné zbytečné překážky, a zajistí skladování nebo odstranění veškerého nadbytečného Vybavení. Zhotovitel</w:t>
      </w:r>
      <w:r w:rsidR="0052177C">
        <w:t xml:space="preserve"> </w:t>
      </w:r>
      <w:r>
        <w:t>ze Staveniště zejména bez zbytečného odkladu odstraní veškerý odpad, suť nebo nadbytečné Materiály, které už nejsou zapotřebí.</w:t>
      </w:r>
    </w:p>
    <w:p w:rsidR="00032B4F" w:rsidRDefault="00032B4F" w:rsidP="00156927">
      <w:pPr>
        <w:pStyle w:val="Druhrovesmlouvy"/>
        <w:ind w:left="567"/>
      </w:pPr>
      <w:r>
        <w:t>Zhotovitel je povinen udržovat na převzatém Staveništi a na přenechaných inženýrských sítích pořádek a čistotu, je povinen odstraňovat odpady a nečistoty vzniklé při provádění Díla jeho pracemi nebo jinou činností.</w:t>
      </w:r>
    </w:p>
    <w:p w:rsidR="00032B4F" w:rsidRDefault="00032B4F" w:rsidP="00156927">
      <w:pPr>
        <w:pStyle w:val="Druhrovesmlouvy"/>
        <w:ind w:left="567"/>
      </w:pPr>
      <w:r>
        <w:t>K termínu vydání a podepsání Protokolu o předání a převzetí Díla Zhotovitel odklidí a odstraní ze Staveniště veškeré Vybavení, zejména pak odpady a suť. Zhotovitel opustí tuto část Staveniště a Díla čistou a bezpečnou.</w:t>
      </w:r>
    </w:p>
    <w:p w:rsidR="00032B4F" w:rsidRDefault="00032B4F" w:rsidP="004451AE">
      <w:pPr>
        <w:pStyle w:val="Druhrovesmlouvy"/>
        <w:ind w:left="567"/>
      </w:pPr>
      <w:r>
        <w:t>Zhotovitel je povinen, není-li stanoveno něco jiného, Staveniště střežit, oplotit nebo jinak vhodně zabezpečit. Celý prostor Staveniště musí být zabezpečen tak, aby nemohlo dojít k ohrožení zdraví nebo života nejen pracovníků Zhotovitele, Objednatele, projektanta, ale i třetích osob.</w:t>
      </w:r>
    </w:p>
    <w:p w:rsidR="00032B4F" w:rsidRDefault="00032B4F" w:rsidP="004451AE">
      <w:pPr>
        <w:pStyle w:val="Druhrovesmlouvy"/>
        <w:ind w:left="567"/>
      </w:pPr>
      <w:r>
        <w:t>Zhotovitel je odpovědný za dodržování všech předpisů a zákonů týkajících se hygieny, bezpečnosti a protipožární ochrany, které se vztahují k jeho činnosti.</w:t>
      </w:r>
    </w:p>
    <w:p w:rsidR="00032B4F" w:rsidRDefault="00032B4F" w:rsidP="004451AE">
      <w:pPr>
        <w:pStyle w:val="Druhrovesmlouvy"/>
        <w:ind w:left="567"/>
      </w:pPr>
      <w:r>
        <w:t xml:space="preserve">Zhotovitel je povinen učinit veškerá opatření směřující k ochraně majetku Objednatele a třetích osob. Dnem předání Staveniště Objednatelem formou zápisu Zhotoviteli, až do doby ukončení a převzetí Díla Objednatelem, přechází na Zhotovitele odpovědnost za vznik škod na Staveništi i na zhotovovaném Díle, s výjimkou škod vzniklých v důsledku </w:t>
      </w:r>
      <w:r w:rsidR="00883F90">
        <w:t>V</w:t>
      </w:r>
      <w:r>
        <w:t>yšší moci.</w:t>
      </w:r>
    </w:p>
    <w:p w:rsidR="00032B4F" w:rsidRDefault="00032B4F" w:rsidP="003305BF">
      <w:pPr>
        <w:pStyle w:val="Druhrovesmlouvy"/>
        <w:ind w:left="567"/>
      </w:pPr>
      <w:r>
        <w:t>Při odevzdání Díla je Zhotovitel povinen uspořádat Vybavení, zbylý Materiál a odpady na Staveništi tak, aby bylo možno Dílo řádně převzít a bezpečně provozovat (užívat). Nejpozději do 5 dnů po odevzdání a převzetí Díla je Zhotovitel povinen Staveniště zcela vyklidit, pokud mu v tom nebrání neskončené práce jiných firem pro Objednatele, nebo pokud Staveniště nepotřebuje pro dokončení jiných samostatně odevzdávaných částí Díla</w:t>
      </w:r>
      <w:r w:rsidR="0054353B">
        <w:t xml:space="preserve"> či odstranění vytknutých vad a nedodělků</w:t>
      </w:r>
      <w:r>
        <w:t>. Po vyklizení Staveniště je Zhotovitel povinen Staveniště upravit tak, jak mu to ukládá Smlouva o Dílo a projektová dokumentace.</w:t>
      </w:r>
    </w:p>
    <w:p w:rsidR="00032B4F" w:rsidRDefault="00032B4F" w:rsidP="00170991">
      <w:pPr>
        <w:pStyle w:val="Druhrovesmlouvy"/>
        <w:ind w:left="567"/>
      </w:pPr>
      <w:r>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rsidR="00032B4F" w:rsidRDefault="00032B4F" w:rsidP="00170991">
      <w:pPr>
        <w:pStyle w:val="Druhrovesmlouvy"/>
        <w:ind w:left="567"/>
      </w:pPr>
      <w:r>
        <w:lastRenderedPageBreak/>
        <w:t>Zhotovitel bude oprávněn používat pro účely realizace Díla takové dodávky elektřiny, vody, plynu a dalších služeb, které budou k dispozici na Staveništi. Zhotovitel na vlastní riziko a náklady poskytne veškeré přístroje nutné k využívání těchto služeb a k měření jejich spotřebovaného množství.</w:t>
      </w:r>
    </w:p>
    <w:p w:rsidR="00032B4F" w:rsidRDefault="00032B4F" w:rsidP="00170991">
      <w:pPr>
        <w:pStyle w:val="Druhrovesmlouvy"/>
        <w:ind w:left="567"/>
      </w:pPr>
      <w:r>
        <w:t>Objednatel v souladu s podrobnostmi, ujednáními a cenami uvedenými v technické specifikaci umožní Zhotoviteli za účelem provádění Díla používat Vybavení Objednatele (je-li jaké). Není-li ve Smluvních dokumentech uvedeno jinak:</w:t>
      </w:r>
    </w:p>
    <w:p w:rsidR="00032B4F" w:rsidRDefault="00032B4F">
      <w:pPr>
        <w:pStyle w:val="Tetrovesmlouvy"/>
      </w:pPr>
      <w:r>
        <w:t>Objednatel odpovídá za Vybavení Objednatele, vyjma případu, kdy</w:t>
      </w:r>
    </w:p>
    <w:p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rsidR="00032B4F" w:rsidRDefault="00F603C8" w:rsidP="00352987">
      <w:pPr>
        <w:pStyle w:val="Druhrovesmlouvy"/>
        <w:ind w:left="567"/>
      </w:pPr>
      <w:r>
        <w:t>Pokud má Objednatel v</w:t>
      </w:r>
      <w:r w:rsidDel="00F603C8">
        <w:t xml:space="preserve"> </w:t>
      </w:r>
      <w:r w:rsidR="00032B4F">
        <w:t xml:space="preserve">souladu se Smlouvou o Dílo </w:t>
      </w:r>
      <w:r>
        <w:t xml:space="preserve">zajistit </w:t>
      </w:r>
      <w:r w:rsidR="00032B4F">
        <w:t>zdarma dodávky Materiálů</w:t>
      </w:r>
      <w:r>
        <w:t xml:space="preserve">, dodá </w:t>
      </w:r>
      <w:r w:rsidR="00032B4F">
        <w:t xml:space="preserve">na vlastní riziko a náklady tyto Materiály v termínu a na místo uvedené ve Smlouvě o Dílo.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rsidR="00032B4F" w:rsidRDefault="00032B4F" w:rsidP="00352987">
      <w:pPr>
        <w:pStyle w:val="Druhrovesmlouvy"/>
        <w:ind w:left="567"/>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rsidR="00032B4F" w:rsidRDefault="00032B4F" w:rsidP="003B6199">
      <w:pPr>
        <w:pStyle w:val="PrvnrovesmlouvyNadpis"/>
      </w:pPr>
      <w:bookmarkStart w:id="23" w:name="_Toc333405986"/>
      <w:bookmarkStart w:id="24" w:name="_Toc333840970"/>
      <w:r>
        <w:t>Provádění stavebních prací</w:t>
      </w:r>
      <w:bookmarkEnd w:id="23"/>
      <w:bookmarkEnd w:id="24"/>
    </w:p>
    <w:p w:rsidR="00032B4F" w:rsidRDefault="00032B4F" w:rsidP="003B6199">
      <w:pPr>
        <w:pStyle w:val="Druhrovesmlouvy"/>
        <w:ind w:left="567"/>
      </w:pPr>
      <w:r>
        <w:t xml:space="preserve">Zhotovitel zhotoví Dílo svým jménem a na vlastní odpovědnost. Pokud provedení části Díla Zhotovitel zajišťuje pomocí </w:t>
      </w:r>
      <w:proofErr w:type="spellStart"/>
      <w:r>
        <w:t>Podzhotovitele</w:t>
      </w:r>
      <w:proofErr w:type="spellEnd"/>
      <w:r>
        <w:t xml:space="preserve">, může tak učinit pouze v souladu s předloženou Nabídkou nebo na základě písemného souhlasu Objednatele. Za výsledek činností zajišťovaných </w:t>
      </w:r>
      <w:proofErr w:type="spellStart"/>
      <w:r>
        <w:t>Podzhotovitelem</w:t>
      </w:r>
      <w:proofErr w:type="spellEnd"/>
      <w:r>
        <w:t xml:space="preserve"> odpovídá Zhotovitel stejně, jako by je provedl sám. Pokud to požaduje zákon, postupuje se v takovém případě podle § 14 až 18 Zákona o BOZP.</w:t>
      </w:r>
    </w:p>
    <w:p w:rsidR="00032B4F" w:rsidRDefault="00032B4F" w:rsidP="00D05B20">
      <w:pPr>
        <w:pStyle w:val="Druhrovesmlouvy"/>
        <w:ind w:left="567"/>
      </w:pPr>
      <w:r>
        <w:t xml:space="preserve">Jestliže Zhotovitel založí </w:t>
      </w:r>
      <w:r w:rsidR="005D05A5">
        <w:t>společnost</w:t>
      </w:r>
      <w:r>
        <w:t>, společný podnik, konsorcium nebo jiné seskupení dvou či více osob:</w:t>
      </w:r>
    </w:p>
    <w:p w:rsidR="00032B4F" w:rsidRDefault="00032B4F">
      <w:pPr>
        <w:pStyle w:val="Tetrovesmlouvy"/>
      </w:pPr>
      <w:r>
        <w:t>budou tyto osoby Objednateli odpovědny za plnění Smlouvy o Dílo společně a nerozdílně;</w:t>
      </w:r>
    </w:p>
    <w:p w:rsidR="00032B4F" w:rsidRDefault="00032B4F">
      <w:pPr>
        <w:pStyle w:val="Tetrovesmlouvy"/>
      </w:pPr>
      <w:r>
        <w:t>tyto osoby oznámí Objednateli, kdo je jejich představitelem, který bude oprávněn vstupovat za Zhotovitele a každou z těchto osob do závazků; a</w:t>
      </w:r>
    </w:p>
    <w:p w:rsidR="00032B4F" w:rsidRDefault="00032B4F">
      <w:pPr>
        <w:pStyle w:val="Tetrovesmlouvy"/>
      </w:pPr>
      <w:r>
        <w:t xml:space="preserve">Zhotovitel nebude měnit své složení ani právní status bez předchozího </w:t>
      </w:r>
      <w:r w:rsidR="00052A7D">
        <w:t xml:space="preserve">písemného </w:t>
      </w:r>
      <w:r>
        <w:t>souhlasu Objednatele.</w:t>
      </w:r>
    </w:p>
    <w:p w:rsidR="00032B4F" w:rsidRDefault="00032B4F" w:rsidP="00730830">
      <w:pPr>
        <w:pStyle w:val="Druhrovesmlouvy"/>
        <w:ind w:left="567"/>
      </w:pPr>
      <w:r>
        <w:t>Zhotovitel v souladu s ustanoveními Smlouvy o Dílo nebo s pokynem Objednatele zajistí vhodné podmínky pro výkon práce:</w:t>
      </w:r>
    </w:p>
    <w:p w:rsidR="00032B4F" w:rsidRDefault="00032B4F">
      <w:pPr>
        <w:pStyle w:val="Tetrovesmlouvy"/>
      </w:pPr>
      <w:r>
        <w:t>Personálu Objednatele;</w:t>
      </w:r>
    </w:p>
    <w:p w:rsidR="00032B4F" w:rsidRDefault="00032B4F">
      <w:pPr>
        <w:pStyle w:val="Tetrovesmlouvy"/>
      </w:pPr>
      <w:r>
        <w:t xml:space="preserve">všem dalším </w:t>
      </w:r>
      <w:r w:rsidR="00F603C8">
        <w:t>případným z</w:t>
      </w:r>
      <w:r>
        <w:t>hotovitelům najatým Objednatelem; a</w:t>
      </w:r>
    </w:p>
    <w:p w:rsidR="00032B4F" w:rsidRDefault="00032B4F">
      <w:pPr>
        <w:pStyle w:val="Tetrovesmlouvy"/>
      </w:pPr>
      <w:r>
        <w:t xml:space="preserve">personálu všech právně ustavených orgánů veřejné </w:t>
      </w:r>
      <w:proofErr w:type="spellStart"/>
      <w:r>
        <w:t>správy</w:t>
      </w:r>
      <w:r w:rsidR="00F603C8">
        <w:t>v</w:t>
      </w:r>
      <w:proofErr w:type="spellEnd"/>
      <w:r w:rsidR="00F603C8">
        <w:t xml:space="preserve"> rámci výkonu jejich pravomoci</w:t>
      </w:r>
      <w:r>
        <w:t>, ať už na Staveništi nebo v jeho okolí.</w:t>
      </w:r>
    </w:p>
    <w:p w:rsidR="00032B4F" w:rsidRDefault="00032B4F" w:rsidP="00271F5A">
      <w:pPr>
        <w:pStyle w:val="Druhrovesmlouvy"/>
        <w:ind w:left="567"/>
        <w:rPr>
          <w:b/>
        </w:rPr>
      </w:pPr>
      <w:r>
        <w:lastRenderedPageBreak/>
        <w:t>Zhotovitel bude odpovídat za své stavební činnosti na Staveništi a svou činnost bude koordinovat s aktivitami jiných Zhotovitelů do té míry, jak stanoví Smluvní dokumenty (stanoví-li ji).</w:t>
      </w:r>
    </w:p>
    <w:p w:rsidR="00032B4F" w:rsidRDefault="00032B4F">
      <w:pPr>
        <w:pStyle w:val="Druhrovesmlouvy"/>
        <w:ind w:left="567"/>
        <w:rPr>
          <w:b/>
        </w:rPr>
      </w:pPr>
      <w:r>
        <w:t>Jestliže se podle Smlouvy o Dílo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rsidR="00032B4F" w:rsidRDefault="00032B4F" w:rsidP="004B500F">
      <w:pPr>
        <w:pStyle w:val="Druhrovesmlouvy"/>
        <w:ind w:left="567"/>
      </w:pPr>
      <w:r>
        <w:t>Vyjma toho, kde Smluvní dokumenty uvádí jinak:</w:t>
      </w:r>
    </w:p>
    <w:p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rsidR="00032B4F" w:rsidRDefault="00032B4F">
      <w:pPr>
        <w:pStyle w:val="Tetrovesmlouvy"/>
      </w:pPr>
      <w:r>
        <w:t>podpisem Smlouvy o Dílo Zhotovitel přebírá kompletní odpovědnost za předvídání všech obtíží a nákladů spojených s úspěšným dokončením Díla; a</w:t>
      </w:r>
    </w:p>
    <w:p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rsidR="00032B4F" w:rsidRDefault="00032B4F" w:rsidP="003B6199">
      <w:pPr>
        <w:pStyle w:val="Druhrovesmlouvy"/>
        <w:ind w:left="567"/>
      </w:pPr>
      <w:r>
        <w:t>Při provádění stavebních prací musí Zhotovitel dodržovat požadavky na zajištění bezpečnosti práce.</w:t>
      </w:r>
    </w:p>
    <w:p w:rsidR="00032B4F" w:rsidRDefault="00032B4F" w:rsidP="003B6199">
      <w:pPr>
        <w:pStyle w:val="Druhrovesmlouvy"/>
        <w:ind w:left="567"/>
      </w:pPr>
      <w:r>
        <w:t>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w:t>
      </w:r>
      <w:r w:rsidR="00F603C8">
        <w:t xml:space="preserve"> Ustanovení § 2593 občanského zákoníku není dotčeno.</w:t>
      </w:r>
    </w:p>
    <w:p w:rsidR="00032B4F" w:rsidRDefault="00032B4F" w:rsidP="003B6199">
      <w:pPr>
        <w:pStyle w:val="Druhrovesmlouvy"/>
        <w:ind w:left="567"/>
      </w:pPr>
      <w:r>
        <w:t xml:space="preserve">Zhotovitel nese odpovědnost za provedení </w:t>
      </w:r>
      <w:r w:rsidR="00F603C8">
        <w:t xml:space="preserve">veškerých </w:t>
      </w:r>
      <w:r>
        <w:t>prací podle Smlouvy o Dílo. Zhotovitel odpovídá za řízení stavby a za pořádek na Staveništi (pracovišti a na komunikacích, dotčených stavebními pracemi).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rsidR="00032B4F" w:rsidRDefault="00032B4F" w:rsidP="003B6199">
      <w:pPr>
        <w:pStyle w:val="Druhrovesmlouvy"/>
        <w:ind w:left="567"/>
      </w:pPr>
      <w:r>
        <w:t xml:space="preserve">Má-li Zhotovitel připomínky k </w:t>
      </w:r>
      <w:proofErr w:type="gramStart"/>
      <w:r>
        <w:t>projektem</w:t>
      </w:r>
      <w:proofErr w:type="gramEnd"/>
      <w:r>
        <w:t xml:space="preserve"> (Smluvní dokumentací) stanoveným druhům prací a způsobům jejich provedení (např. z hlediska předpisů bezpečnosti práce), ke kvalitě stavebních Materiálů a dílců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stavebních Materiálů a dílců, popř. má za to, že kvalita prací ostatních Zhotovitelů je adekvátní, neodpovídá Zhotovitel za případné vady plnění v případě, že se jeho připomínky posléze ukáží jako důvodné.</w:t>
      </w:r>
    </w:p>
    <w:p w:rsidR="00032B4F" w:rsidRDefault="00032B4F" w:rsidP="003B6199">
      <w:pPr>
        <w:pStyle w:val="Druhrovesmlouvy"/>
        <w:ind w:left="567"/>
      </w:pPr>
      <w:r>
        <w:t>Veškeré práce na Díle provádí Zhotovitel s použitím nových, nepoužitých a nepoškozených Materiálů, odpovídajících technickým normám, dohodnutým podmínkám a projektové dokumentaci.</w:t>
      </w:r>
    </w:p>
    <w:p w:rsidR="00032B4F" w:rsidRDefault="00032B4F" w:rsidP="003B6199">
      <w:pPr>
        <w:pStyle w:val="Druhrovesmlouvy"/>
        <w:ind w:left="567"/>
      </w:pPr>
      <w:r>
        <w:t>Zhotovitel je povinen provedené stavební práce, zařizovací předměty a výrobky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stavebních prací narazí na archeologické nálezy nebo jiné cennosti, musí Zhotovitel ihned Objednateli nález oznámit a pokračovat v práci teprve podle jeho pokynů.</w:t>
      </w:r>
    </w:p>
    <w:p w:rsidR="00032B4F" w:rsidRDefault="00032B4F" w:rsidP="003B6199">
      <w:pPr>
        <w:pStyle w:val="Druhrovesmlouvy"/>
        <w:ind w:left="567"/>
      </w:pPr>
      <w:r>
        <w:lastRenderedPageBreak/>
        <w:t xml:space="preserve">Zhotovitel je povinen poskytovat Objednateli všechny potřebné informace, které mohou mít vliv na organizaci provádění Díla a respektovat pokyny v rámci povinností, které jsou vymezeny těmito </w:t>
      </w:r>
      <w:r w:rsidR="005C4BEF">
        <w:t>VOP</w:t>
      </w:r>
      <w:r>
        <w:t>.</w:t>
      </w:r>
    </w:p>
    <w:p w:rsidR="00032B4F" w:rsidRDefault="00032B4F" w:rsidP="003B6199">
      <w:pPr>
        <w:pStyle w:val="Druhrovesmlouvy"/>
        <w:ind w:left="567"/>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rsidR="00032B4F" w:rsidRDefault="00032B4F" w:rsidP="003B6199">
      <w:pPr>
        <w:pStyle w:val="Druhrovesmlouvy"/>
        <w:ind w:left="567"/>
      </w:pPr>
      <w:r>
        <w:t>Zhotovitel se zavazuje k součinnosti při kontrolách ze strany Objednatele, které se týkají dodržování závazků Zhotovitele.</w:t>
      </w:r>
    </w:p>
    <w:p w:rsidR="00032B4F" w:rsidRDefault="00032B4F" w:rsidP="003B6199">
      <w:pPr>
        <w:pStyle w:val="Druhrovesmlouvy"/>
        <w:ind w:left="567"/>
      </w:pPr>
      <w:r>
        <w:t>Zápisy z kontrolních dnů a z prohlídek stavby předá Objednatel Zhotoviteli. Ustanovení obsažená v zápisech jsou závazná.</w:t>
      </w:r>
    </w:p>
    <w:p w:rsidR="00032B4F" w:rsidRDefault="00032B4F" w:rsidP="003B6199">
      <w:pPr>
        <w:pStyle w:val="Druhrovesmlouvy"/>
        <w:ind w:left="567"/>
      </w:pPr>
      <w:r>
        <w:t>Zhotovitel je povinen podřizovat se instrukcím Objednatele a předávat včas a v potřebných termínech Objednateli veškeré náležitosti v souladu se Smlouvou o Dílo nebo vyplývající ze zápisů z kontrolních dnů.</w:t>
      </w:r>
      <w:r w:rsidR="005C4BEF">
        <w:t xml:space="preserve"> Ustanovení § 2594 a § 2595 občanského zákoníku tímto nejsou dotčena.</w:t>
      </w:r>
    </w:p>
    <w:p w:rsidR="00032B4F" w:rsidRDefault="00032B4F" w:rsidP="003B6199">
      <w:pPr>
        <w:pStyle w:val="Druhrovesmlouvy"/>
        <w:ind w:left="567"/>
      </w:pPr>
      <w:r>
        <w:t xml:space="preserve">Zhotovitel se zavazuje dodržovat platební povinnost vůči svým </w:t>
      </w:r>
      <w:proofErr w:type="spellStart"/>
      <w:r>
        <w:t>Podzhotovitelům</w:t>
      </w:r>
      <w:proofErr w:type="spellEnd"/>
      <w:r>
        <w:t>.</w:t>
      </w:r>
    </w:p>
    <w:p w:rsidR="00032B4F" w:rsidRDefault="00032B4F" w:rsidP="003B6199">
      <w:pPr>
        <w:pStyle w:val="Druhrovesmlouvy"/>
        <w:ind w:left="567"/>
      </w:pPr>
      <w:r>
        <w:t>Pokud si Zhotovitel Díla bude zajišťovat jakoukoliv dokumentaci potřebnou pro provedení Díla, předá dvě vyhotovení dokumentace Objednateli a jeho případné připomínky k této dokumentaci se zavazuje akceptovat.</w:t>
      </w:r>
    </w:p>
    <w:p w:rsidR="00032B4F" w:rsidRDefault="00032B4F" w:rsidP="00CE02F7">
      <w:pPr>
        <w:pStyle w:val="Druhrovesmlouvy"/>
        <w:ind w:left="567"/>
      </w:pPr>
      <w:bookmarkStart w:id="25" w:name="_Toc333405987"/>
      <w:r>
        <w:t>Zhotovitel zajistí dodání Technologického zařízení, vyrobí a zpracuje Materiály a zajistí další provedení Díla:</w:t>
      </w:r>
    </w:p>
    <w:p w:rsidR="00032B4F" w:rsidRDefault="00032B4F">
      <w:pPr>
        <w:pStyle w:val="Tetrovesmlouvy"/>
      </w:pPr>
      <w:r>
        <w:t>způsobem uvedeným ve Smluvních dokumentech (je-li v nich stanoven);</w:t>
      </w:r>
    </w:p>
    <w:p w:rsidR="00032B4F" w:rsidRDefault="00032B4F">
      <w:pPr>
        <w:pStyle w:val="Tetrovesmlouvy"/>
      </w:pPr>
      <w:r>
        <w:t>odborně a pečlivě, v souladu s uznávanými osvědčenými postupy; a</w:t>
      </w:r>
    </w:p>
    <w:p w:rsidR="00032B4F" w:rsidRDefault="00032B4F">
      <w:pPr>
        <w:pStyle w:val="Tetrovesmlouvy"/>
      </w:pPr>
      <w:r>
        <w:t>za pomoci vhodně vybavených Technologických zařízení a bezpečných a vhodných Materiálů, vyjma případů, kdy Smluvní dokumenty stanoví jinak.</w:t>
      </w:r>
    </w:p>
    <w:p w:rsidR="00032B4F" w:rsidRPr="00456627" w:rsidRDefault="00032B4F" w:rsidP="00456627">
      <w:pPr>
        <w:pStyle w:val="Druhrovesmlouvy"/>
        <w:ind w:left="567"/>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rsidR="00032B4F" w:rsidRDefault="00032B4F" w:rsidP="009B0D77">
      <w:pPr>
        <w:pStyle w:val="PrvnrovesmlouvyNadpis"/>
      </w:pPr>
      <w:bookmarkStart w:id="26" w:name="_Toc333840971"/>
      <w:r>
        <w:t>Stavební deník</w:t>
      </w:r>
      <w:bookmarkEnd w:id="25"/>
      <w:bookmarkEnd w:id="26"/>
    </w:p>
    <w:p w:rsidR="00032B4F" w:rsidRDefault="00032B4F" w:rsidP="00DB3958">
      <w:pPr>
        <w:pStyle w:val="Druhrovesmlouvy"/>
        <w:ind w:left="567"/>
      </w:pPr>
      <w:r>
        <w:t>Zhotovitel je povinen ode dne převzetí Staveniště vést na stavbě stavební deník</w:t>
      </w:r>
      <w:r w:rsidR="00AA453B">
        <w:t>.</w:t>
      </w:r>
      <w:r>
        <w:t xml:space="preserve"> Do deníku se zapisují všechny skutečnosti rozhodné pro plnění Smlouvy o Dílo, zejména údaje o časovém postupu prací a o překážkách, které brání jejich plynulému postupu. Objednatel je povinen sledovat obsah zápisů v deníku a k zápisům připojovat svá stanoviska.</w:t>
      </w:r>
    </w:p>
    <w:p w:rsidR="00032B4F" w:rsidRDefault="00032B4F" w:rsidP="009B0D77">
      <w:pPr>
        <w:pStyle w:val="Druhrovesmlouvy"/>
        <w:ind w:left="567"/>
      </w:pPr>
      <w:r>
        <w:t xml:space="preserve">Vedení stavebního deníku se bude řídit ustanovením § 157 odst. 4 Stavebního zákona a příslušnými obecně platnými prováděcími předpisy, především vyhláškou č. 499/2006 Sb. § 6 (Obsahové náležitosti stavebního deníku a jednoduchého záznamu o stavbě a způsob jejich vedení stanoví příloha č. </w:t>
      </w:r>
      <w:r w:rsidR="00C67ED1">
        <w:t>9</w:t>
      </w:r>
      <w:r>
        <w:t xml:space="preserve"> k této vyhlášce).</w:t>
      </w:r>
    </w:p>
    <w:p w:rsidR="00032B4F" w:rsidRDefault="00032B4F" w:rsidP="009B0D77">
      <w:pPr>
        <w:pStyle w:val="Druhrovesmlouvy"/>
        <w:ind w:left="567"/>
      </w:pPr>
      <w:r>
        <w:t>Mimo stavbyvedoucího Zhotovitele jsou oprávněni provádět potřebné záznamy v deníku osoby dle §</w:t>
      </w:r>
      <w:r w:rsidR="00586F86">
        <w:t xml:space="preserve"> </w:t>
      </w:r>
      <w:r>
        <w:t xml:space="preserve">157 odst. 2 Stavebního zákona. Je zakázáno zápisy v deníku přepisovat, škrtat a nelze též z něj vytrhávat originály jednotlivých stránek. Vedení deníku končí dnem odstranění poslední vady oznámené (reklamované) v Protokole o předání a převzetí Díla. </w:t>
      </w:r>
    </w:p>
    <w:p w:rsidR="00032B4F" w:rsidRDefault="00032B4F" w:rsidP="009B0D77">
      <w:pPr>
        <w:pStyle w:val="Druhrovesmlouvy"/>
        <w:ind w:left="567"/>
      </w:pPr>
      <w:r>
        <w:lastRenderedPageBreak/>
        <w:t>Při Přejímacím řízení stavby předá originál stavebního deníku Zhotovitel Objednateli, který zajišťuje archivaci 10 let.</w:t>
      </w:r>
    </w:p>
    <w:p w:rsidR="00032B4F" w:rsidRPr="0083011D" w:rsidRDefault="00032B4F" w:rsidP="00F2650B">
      <w:pPr>
        <w:pStyle w:val="Druhrovesmlouvy"/>
        <w:ind w:left="567"/>
      </w:pPr>
      <w:r>
        <w:t>Zhotovitel</w:t>
      </w:r>
      <w:r w:rsidRPr="0083011D">
        <w:t xml:space="preserve"> je povinen archivovat všechny relevantní dokumenty a záznamy vztahující se k předmětu </w:t>
      </w:r>
      <w:r>
        <w:t>S</w:t>
      </w:r>
      <w:r w:rsidRPr="0083011D">
        <w:t>mlouvy</w:t>
      </w:r>
      <w:r>
        <w:t xml:space="preserve"> o Dílo</w:t>
      </w:r>
      <w:r w:rsidRPr="0083011D">
        <w:t xml:space="preserve"> po dobu 15 let od předání </w:t>
      </w:r>
      <w:r>
        <w:t>Díla</w:t>
      </w:r>
      <w:r w:rsidR="0052177C">
        <w:t xml:space="preserve"> </w:t>
      </w:r>
      <w:r>
        <w:t>Objednatel</w:t>
      </w:r>
      <w:r w:rsidRPr="0083011D">
        <w:t>i.</w:t>
      </w:r>
    </w:p>
    <w:p w:rsidR="00032B4F" w:rsidRDefault="00032B4F" w:rsidP="00B174F0">
      <w:pPr>
        <w:pStyle w:val="PrvnrovesmlouvyNadpis"/>
      </w:pPr>
      <w:bookmarkStart w:id="27" w:name="_Toc333405988"/>
      <w:bookmarkStart w:id="28" w:name="_Toc333840972"/>
      <w:r>
        <w:t>Technický dozor Objednatele</w:t>
      </w:r>
      <w:bookmarkEnd w:id="27"/>
      <w:bookmarkEnd w:id="28"/>
    </w:p>
    <w:p w:rsidR="00032B4F" w:rsidRDefault="00032B4F" w:rsidP="00B174F0">
      <w:pPr>
        <w:pStyle w:val="Druhrovesmlouvy"/>
        <w:ind w:left="567"/>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rsidR="00032B4F" w:rsidRDefault="00032B4F" w:rsidP="00934FA3">
      <w:pPr>
        <w:pStyle w:val="Druhrovesmlouvy"/>
        <w:ind w:left="567"/>
      </w:pPr>
      <w:r>
        <w:t>Personál Objednatele bude vždy, když to bude přiměřené:</w:t>
      </w:r>
    </w:p>
    <w:p w:rsidR="00032B4F" w:rsidRDefault="00032B4F">
      <w:pPr>
        <w:pStyle w:val="Tetrovesmlouvy"/>
      </w:pPr>
      <w:r>
        <w:t>mít plný přístup do všech částí Staveniště a na všechna místa, z nichž se získávají přírodní Materiály; a</w:t>
      </w:r>
    </w:p>
    <w:p w:rsidR="00032B4F" w:rsidRDefault="00032B4F">
      <w:pPr>
        <w:pStyle w:val="Tetrovesmlouvy"/>
      </w:pPr>
      <w:r>
        <w:t>během výroby, zpracování a výstavby (na Staveništi a v míře stanovené Smlouvou o Dílo i jinde), mít právo zkoumat, kontrolovat, měřit a zkoušet Materiály a odborné provedení a kontrolovat postup výroby Technologických zařízení a výrobu a zpracování Materiálů.</w:t>
      </w:r>
    </w:p>
    <w:p w:rsidR="00032B4F" w:rsidRDefault="00032B4F" w:rsidP="00934FA3">
      <w:pPr>
        <w:pStyle w:val="Druhrovesmlouvy"/>
        <w:ind w:left="567"/>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rsidR="00032B4F" w:rsidRDefault="00032B4F" w:rsidP="00934FA3">
      <w:pPr>
        <w:pStyle w:val="Druhrovesmlouvy"/>
        <w:ind w:left="567"/>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rsidR="00032B4F" w:rsidRDefault="00032B4F" w:rsidP="00372982">
      <w:pPr>
        <w:pStyle w:val="Druhrovesmlouvy"/>
        <w:ind w:left="567"/>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rsidR="00032B4F" w:rsidRDefault="00032B4F" w:rsidP="00372982">
      <w:pPr>
        <w:pStyle w:val="Druhrovesmlouvy"/>
        <w:ind w:left="567"/>
      </w:pPr>
      <w:r>
        <w:t>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provedení nejsou v souladu se Smluvními dokumenty, ponese náklady na provedení této změny bez ohledu na jiná ustanovení Smluvních dokumentů Zhotovitel.</w:t>
      </w:r>
    </w:p>
    <w:p w:rsidR="00032B4F" w:rsidRDefault="00032B4F" w:rsidP="00372982">
      <w:pPr>
        <w:pStyle w:val="Druhrovesmlouvy"/>
        <w:ind w:left="567"/>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rsidR="00032B4F" w:rsidRDefault="00032B4F" w:rsidP="00372982">
      <w:pPr>
        <w:pStyle w:val="Druhrovesmlouvy"/>
        <w:ind w:left="567"/>
      </w:pPr>
      <w:r>
        <w:lastRenderedPageBreak/>
        <w:t xml:space="preserve">Jestliže Zhotovitel v souvislosti s plněním těchto pokynů nebo následkem zpoždění, za které je odpovědný Objednatel, zaznamená zpoždění a/nebo mu vzniknou náklady, oznámí to Objednateli a vzniká mu nárok </w:t>
      </w:r>
      <w:proofErr w:type="gramStart"/>
      <w:r>
        <w:t>na</w:t>
      </w:r>
      <w:proofErr w:type="gramEnd"/>
      <w:r>
        <w:t>:</w:t>
      </w:r>
    </w:p>
    <w:p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rsidR="00032B4F" w:rsidRDefault="00032B4F">
      <w:pPr>
        <w:pStyle w:val="Tetrovesmlouvy"/>
      </w:pPr>
      <w:proofErr w:type="gramStart"/>
      <w:r>
        <w:t>úhradu</w:t>
      </w:r>
      <w:proofErr w:type="gramEnd"/>
      <w:r>
        <w:t xml:space="preserve"> všech takto vzniklých nákladů plus přiměřeného zisku, které budou započítány do Ceny </w:t>
      </w:r>
      <w:proofErr w:type="gramStart"/>
      <w:r>
        <w:t>Díla.</w:t>
      </w:r>
      <w:proofErr w:type="gramEnd"/>
    </w:p>
    <w:p w:rsidR="00032B4F" w:rsidRDefault="00032B4F" w:rsidP="00372982">
      <w:pPr>
        <w:pStyle w:val="Druhrovesmlouvy"/>
        <w:ind w:left="567"/>
      </w:pPr>
      <w:r>
        <w:t>Poté, co Objednatel obdrží toto oznámení, bude postupovat tak, aby tyto záležitosti odsouhlasil nebo o nich rozhodl.</w:t>
      </w:r>
    </w:p>
    <w:p w:rsidR="00032B4F" w:rsidRDefault="00032B4F" w:rsidP="00372982">
      <w:pPr>
        <w:pStyle w:val="Druhrovesmlouvy"/>
        <w:ind w:left="567"/>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rsidR="00032B4F" w:rsidRDefault="00032B4F" w:rsidP="00C3025A">
      <w:pPr>
        <w:pStyle w:val="Druhrovesmlouvy"/>
        <w:ind w:left="567"/>
      </w:pPr>
      <w:r>
        <w:t>Jestliže se v důsledku šetření, kontroly, měření nebo zkoušek zjistí, že některé Technologické zařízení, Materiály nebo odborné provedení jsou závadné nebo jinak neodpovídají Smlouvě o Dílo, Objednatel může toto Technologické zařízení, tyto Materiály a toto odborné provedení v oznámení Zhotoviteli s udáním důvodů odmítnout. Zhotovitel poté bezodkladně vadu odstraní a zajistí, aby odmítnutá položka odpovídala Smluvním dokumentům.</w:t>
      </w:r>
    </w:p>
    <w:p w:rsidR="00032B4F" w:rsidRDefault="00032B4F" w:rsidP="00C3025A">
      <w:pPr>
        <w:pStyle w:val="Druhrovesmlouvy"/>
        <w:ind w:left="567"/>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rsidR="00032B4F" w:rsidRDefault="00032B4F" w:rsidP="00B174F0">
      <w:pPr>
        <w:pStyle w:val="Druhrovesmlouvy"/>
        <w:ind w:left="567"/>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rsidR="00032B4F" w:rsidRDefault="00032B4F" w:rsidP="00B174F0">
      <w:pPr>
        <w:pStyle w:val="Druhrovesmlouvy"/>
        <w:ind w:left="567"/>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p>
    <w:p w:rsidR="00032B4F" w:rsidRDefault="00032B4F" w:rsidP="00B174F0">
      <w:pPr>
        <w:pStyle w:val="Druhrovesmlouvy"/>
        <w:ind w:left="567"/>
      </w:pPr>
      <w:r>
        <w:t>Zhotovitel je povinen zabezpečit účast Personálu Zhotovitele na prověření svých dodávek a prací, které provádí osoba vykonávající technický dozor Objednatele a činit neprodleně opatření k odstranění vytknutých závad a odchylek od projektu.</w:t>
      </w:r>
    </w:p>
    <w:p w:rsidR="00032B4F" w:rsidRDefault="00032B4F" w:rsidP="00B174F0">
      <w:pPr>
        <w:pStyle w:val="Druhrovesmlouvy"/>
        <w:ind w:left="567"/>
      </w:pPr>
      <w:r>
        <w:t xml:space="preserve">Je-li na stavbě stálá osoba vykonávající technický dozor Objednatele je stavbyvedoucí povinen předložit mu denní záznam nejpozději následující pracovní den a odevzdat mu prvý průpis. Jestliže osoba vykonávající technický dozor Objednatele nesouhlasí s obsahem zápisu, zapíše to do 3 pracovních dnů do </w:t>
      </w:r>
      <w:r w:rsidR="00AA453B">
        <w:t xml:space="preserve">stavebního </w:t>
      </w:r>
      <w:r>
        <w:t>deníku s uvedením důvodů.</w:t>
      </w:r>
    </w:p>
    <w:p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rsidR="00032B4F" w:rsidRDefault="00032B4F" w:rsidP="00F2650B">
      <w:pPr>
        <w:pStyle w:val="Druhrovesmlouvy"/>
        <w:ind w:left="567"/>
      </w:pPr>
      <w:r>
        <w:t>Zhotovitel předá Objednateli na jeho žádost seznam techniků a počty pracovních sil, které zaměstnává na Staveništi. Seznam předává ve formě a intervalech požadovaných Objednatelem.</w:t>
      </w:r>
    </w:p>
    <w:p w:rsidR="00032B4F" w:rsidRDefault="00032B4F" w:rsidP="00F2650B">
      <w:pPr>
        <w:pStyle w:val="Druhrovesmlouvy"/>
        <w:ind w:left="567"/>
      </w:pPr>
      <w:r>
        <w:lastRenderedPageBreak/>
        <w:t>Objednatel si vyhrazuje právo doporučit Zhotoviteli výměnu dělníků nebo techniků Zhotovitele, pokud hrubým způsobem porušují bezpečnostní a pracovněprávní předpisy, nebo jinak narušují průběh stavebních prací a plnění termínů.</w:t>
      </w:r>
      <w:r w:rsidR="00AA453B">
        <w:t xml:space="preserve"> Není-li takové doporučení Zhotovitelem respektováno, může Objednatel postupovat dle čl. 4.5.</w:t>
      </w:r>
    </w:p>
    <w:p w:rsidR="00032B4F" w:rsidRDefault="00032B4F" w:rsidP="00C022DB">
      <w:pPr>
        <w:pStyle w:val="Druhrovesmlouvy"/>
        <w:ind w:left="567"/>
      </w:pPr>
      <w:r>
        <w:t>Zhotovitel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 Zhotovitel je povinen zejména:</w:t>
      </w:r>
      <w:r>
        <w:tab/>
      </w:r>
    </w:p>
    <w:p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rsidR="00032B4F" w:rsidRDefault="00032B4F">
      <w:pPr>
        <w:pStyle w:val="Tetrovesmlouvy"/>
      </w:pPr>
      <w:r>
        <w:t xml:space="preserve">dbát při uspořádání Staveniště, aby byly dodrženy požadavky na pracoviště stanovené zvláštním právním předpisem (nařízení vlády č. 101/2005 Sb., o podrobnějších požadavcích na pracoviště a pracovní prostředí), je-li pro Staveniště zpracován plán bezpečnosti a ochrany zdraví při práci na Staveništi, uspořádá Zhotovitel Staveniště v souladu s tímto plánem a ve lhůtách v něm uvedených; </w:t>
      </w:r>
    </w:p>
    <w:p w:rsidR="00032B4F" w:rsidRDefault="00032B4F">
      <w:pPr>
        <w:pStyle w:val="Tetrovesmlouvy"/>
      </w:pPr>
      <w:r>
        <w:t>vymezit pracoviště pro výkon jednotlivých činností; přitom postupuje podle zvláštních právních předpisů upravujících podmínky ochrany zdraví zaměstnanců při práci;</w:t>
      </w:r>
    </w:p>
    <w:p w:rsidR="00032B4F" w:rsidRDefault="00032B4F">
      <w:pPr>
        <w:pStyle w:val="Tetrovesmlouvy"/>
      </w:pPr>
      <w:r>
        <w:t>uspořádat převzaté Staveniště, popřípadě vymezené pracoviště, v zápise o předání a převzetí Staveniště se uvedou všechny známé skutečnosti, jež jsou významné z hlediska zajištění bezpečnosti a ochrany zdraví fyzických osob zdržujících se na Staveništi;</w:t>
      </w:r>
    </w:p>
    <w:p w:rsidR="00032B4F" w:rsidRDefault="00032B4F">
      <w:pPr>
        <w:pStyle w:val="Tetrovesmlouvy"/>
      </w:pPr>
      <w:r>
        <w:t>zajistit, aby při provozu a používání strojů a technických zařízení, nářadí a dopravních prostředků na Staveništi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rsidR="00032B4F" w:rsidRDefault="00032B4F">
      <w:pPr>
        <w:pStyle w:val="Tetrovesmlouvy"/>
      </w:pPr>
      <w:r>
        <w:t>zajistit, aby byly splněny požadavky na organizaci práce a pracovní postupy, jestliže se na Staveništi plánují nebo provádějí.</w:t>
      </w:r>
    </w:p>
    <w:p w:rsidR="00032B4F" w:rsidRDefault="00032B4F" w:rsidP="00271F5A">
      <w:pPr>
        <w:pStyle w:val="Druhrovesmlouvy"/>
        <w:ind w:left="567"/>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rsidR="00032B4F" w:rsidRDefault="00032B4F">
      <w:pPr>
        <w:pStyle w:val="Druhrovesmlouvy"/>
        <w:ind w:left="567"/>
      </w:pPr>
      <w:r>
        <w:t xml:space="preserve">V případě, že Objednatel stanoví koordinátora nebo koordinátory bezpečnosti a ochrany zdraví při práci na Staveništi, je </w:t>
      </w:r>
      <w:r w:rsidR="00C67ED1">
        <w:t xml:space="preserve">Zhotovitel </w:t>
      </w:r>
      <w:r>
        <w:t>povinen:</w:t>
      </w:r>
    </w:p>
    <w:p w:rsidR="00032B4F" w:rsidRDefault="00032B4F" w:rsidP="00271F5A">
      <w:pPr>
        <w:pStyle w:val="Tetrovesmlouvy"/>
      </w:pPr>
      <w:r>
        <w:lastRenderedPageBreak/>
        <w:t>nejpozději do 8 dnů před zahájením prací na Staveništi doložit, že informoval koordinátora o rizicích vznikajících při pracovních nebo technologických postupech, které zvolil;</w:t>
      </w:r>
    </w:p>
    <w:p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rsidR="00032B4F" w:rsidRDefault="00032B4F" w:rsidP="00271F5A">
      <w:pPr>
        <w:pStyle w:val="Tetrovesmlouvy"/>
      </w:pPr>
      <w:r>
        <w:t>informovat Personál Zhotovitele stavby, který osobně na Staveništi pracuje</w:t>
      </w:r>
      <w:r w:rsidR="003B55F2">
        <w:t>,</w:t>
      </w:r>
      <w:r>
        <w:t xml:space="preserve"> v souladu s § 17 odst. 3 Zákona o BOZP o tom, že je povinen:</w:t>
      </w:r>
    </w:p>
    <w:p w:rsidR="00032B4F" w:rsidRDefault="00032B4F" w:rsidP="00271F5A">
      <w:pPr>
        <w:pStyle w:val="tvrtrovesmlouvy"/>
        <w:ind w:hanging="851"/>
      </w:pPr>
      <w:r>
        <w:t>dodržovat právní předpisy o bezpečnosti a ochraně zdraví při práci na Staveništi;</w:t>
      </w:r>
    </w:p>
    <w:p w:rsidR="00032B4F" w:rsidRDefault="00032B4F" w:rsidP="00271F5A">
      <w:pPr>
        <w:pStyle w:val="tvrtrovesmlouvy"/>
        <w:ind w:hanging="851"/>
      </w:pPr>
      <w:r>
        <w:t>přihlížet k podnětům koordinátora; a</w:t>
      </w:r>
    </w:p>
    <w:p w:rsidR="00032B4F" w:rsidRDefault="00032B4F" w:rsidP="00271F5A">
      <w:pPr>
        <w:pStyle w:val="tvrtrovesmlouvy"/>
        <w:ind w:hanging="851"/>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rsidR="00032B4F" w:rsidRPr="00C4483D" w:rsidRDefault="00032B4F" w:rsidP="00F2650B">
      <w:pPr>
        <w:pStyle w:val="Druhrovesmlouvy"/>
        <w:ind w:left="567"/>
        <w:rPr>
          <w:b/>
          <w:i/>
          <w:iCs/>
        </w:rPr>
      </w:pPr>
      <w:r>
        <w:t>Zhotovitel</w:t>
      </w:r>
      <w:r w:rsidRPr="0083011D">
        <w:t xml:space="preserve"> před započetím realizace předmětu </w:t>
      </w:r>
      <w:r>
        <w:t>S</w:t>
      </w:r>
      <w:r w:rsidRPr="0083011D">
        <w:t xml:space="preserve">mlouvy o </w:t>
      </w:r>
      <w:r>
        <w:t>Dílo</w:t>
      </w:r>
      <w:r w:rsidRPr="0083011D">
        <w:t xml:space="preserve"> proškolí </w:t>
      </w:r>
      <w:r>
        <w:t xml:space="preserve">Personál Zhotovitele, </w:t>
      </w:r>
      <w:r w:rsidRPr="0083011D">
        <w:t>kte</w:t>
      </w:r>
      <w:r>
        <w:t>rý</w:t>
      </w:r>
      <w:r w:rsidRPr="0083011D">
        <w:t xml:space="preserve"> se bud</w:t>
      </w:r>
      <w:r>
        <w:t>e</w:t>
      </w:r>
      <w:r w:rsidRPr="0083011D">
        <w:t xml:space="preserve"> podílet na realizaci předmětu smlouvy pro </w:t>
      </w:r>
      <w:r>
        <w:t>Objednatel</w:t>
      </w:r>
      <w:r w:rsidRPr="0083011D">
        <w:t>e</w:t>
      </w:r>
      <w:r>
        <w:t>,</w:t>
      </w:r>
      <w:r w:rsidRPr="0083011D">
        <w:t xml:space="preserve"> v BOZP popř</w:t>
      </w:r>
      <w:r>
        <w:t>ípadě</w:t>
      </w:r>
      <w:r w:rsidRPr="0083011D">
        <w:t xml:space="preserve"> v dalších znalostech, které jsou uvedeny v předmětu </w:t>
      </w:r>
      <w:r>
        <w:t>S</w:t>
      </w:r>
      <w:r w:rsidRPr="0083011D">
        <w:t>mlouvy</w:t>
      </w:r>
      <w:r>
        <w:t xml:space="preserve"> o Dílo</w:t>
      </w:r>
      <w:r w:rsidRPr="0083011D">
        <w:t>.</w:t>
      </w:r>
    </w:p>
    <w:p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rsidR="00032B4F" w:rsidRPr="0083011D" w:rsidRDefault="00032B4F" w:rsidP="00C4483D">
      <w:pPr>
        <w:pStyle w:val="Druhrovesmlouvy"/>
        <w:ind w:left="567"/>
        <w:rPr>
          <w:b/>
          <w:bCs/>
          <w:i/>
          <w:iCs/>
        </w:rPr>
      </w:pPr>
      <w:r>
        <w:t>Je-li tak stanoveno v Zadávací dokumentaci, Zhotovitel p</w:t>
      </w:r>
      <w:r w:rsidRPr="0083011D">
        <w:t xml:space="preserve">řed uzavřením </w:t>
      </w:r>
      <w:r>
        <w:t>S</w:t>
      </w:r>
      <w:r w:rsidRPr="0083011D">
        <w:t xml:space="preserve">mlouvy o </w:t>
      </w:r>
      <w:r>
        <w:t>Dílo</w:t>
      </w:r>
      <w:r w:rsidRPr="0083011D">
        <w:t xml:space="preserve">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mlouvy</w:t>
      </w:r>
      <w:r>
        <w:t xml:space="preserve"> o Dílo</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rsidR="00032B4F" w:rsidRDefault="00032B4F" w:rsidP="00FB5AE0">
      <w:pPr>
        <w:pStyle w:val="Druhrovesmlouvy"/>
        <w:ind w:left="567"/>
      </w:pPr>
      <w:r>
        <w:t>Není-li v Zadávací dokumentaci nebo ve Smlouvě o Dílo uvedeno jinak, každý harmonogram prací bude obsahovat:</w:t>
      </w:r>
    </w:p>
    <w:p w:rsidR="00032B4F" w:rsidRPr="006C7D92" w:rsidRDefault="00032B4F" w:rsidP="00271F5A">
      <w:pPr>
        <w:pStyle w:val="Tetrovesmlouvy"/>
      </w:pPr>
      <w:r w:rsidRPr="006C7D92">
        <w:t>pořadí etap (milníků), v němž Zhotovitel hodlá Dílo provádět, včetně předpokládaného časového plánu každé hlavní etapy Díla;</w:t>
      </w:r>
    </w:p>
    <w:p w:rsidR="00032B4F" w:rsidRDefault="00032B4F">
      <w:pPr>
        <w:pStyle w:val="Tetrovesmlouvy"/>
      </w:pPr>
      <w:r w:rsidRPr="006C7D92">
        <w:t>sled a časový plán kontrol a zkoušek stanovených nebo předpokládaných v Zadávací dokumentaci nebo ve Smlouvě o Dílo nebo nezbytných pro řádné provedení Díla a jeho následný provoz; a</w:t>
      </w:r>
    </w:p>
    <w:p w:rsidR="00032B4F" w:rsidRPr="006C7D92" w:rsidRDefault="00032B4F" w:rsidP="003F5AA8">
      <w:pPr>
        <w:pStyle w:val="Tetrovesmlouvy"/>
      </w:pPr>
      <w:r w:rsidRPr="006C7D92">
        <w:t>přibližný počet pracovníků Personálu Zhotovitele v každé kategorii</w:t>
      </w:r>
      <w:r w:rsidR="0052177C">
        <w:t>.</w:t>
      </w:r>
    </w:p>
    <w:p w:rsidR="00032B4F" w:rsidRDefault="00032B4F" w:rsidP="00FB5AE0">
      <w:pPr>
        <w:pStyle w:val="Druhrovesmlouvy"/>
        <w:ind w:left="567"/>
      </w:pPr>
      <w:r>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rsidR="00032B4F" w:rsidRDefault="00032B4F" w:rsidP="00FB5AE0">
      <w:pPr>
        <w:pStyle w:val="Druhrovesmlouvy"/>
        <w:ind w:left="567"/>
      </w:pPr>
      <w:r>
        <w:lastRenderedPageBreak/>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o Dílo nebo nesouhlasí se skutečným postupem prací a Zhotovitelem ohlášenými záměry, Zhotovitel Objednateli v souladu s tímto odstavcem předloží aktualizovaný harmonogram prací.</w:t>
      </w:r>
    </w:p>
    <w:p w:rsidR="00032B4F" w:rsidRPr="0083011D" w:rsidRDefault="00032B4F" w:rsidP="00C4483D">
      <w:pPr>
        <w:pStyle w:val="Druhrovesmlouvy"/>
        <w:ind w:left="567"/>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rsidR="00032B4F" w:rsidRPr="00AC0C43" w:rsidRDefault="00032B4F" w:rsidP="00C4483D">
      <w:pPr>
        <w:pStyle w:val="Druhrovesmlouvy"/>
        <w:ind w:left="567"/>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rsidR="00032B4F" w:rsidRDefault="00032B4F" w:rsidP="00AC0C43">
      <w:pPr>
        <w:pStyle w:val="Druhrovesmlouvy"/>
        <w:ind w:left="567"/>
      </w:pPr>
      <w:r>
        <w:t>Jestliže se v kteroukoli chvíli stane, že:</w:t>
      </w:r>
    </w:p>
    <w:p w:rsidR="00032B4F" w:rsidRDefault="00032B4F" w:rsidP="00271F5A">
      <w:pPr>
        <w:pStyle w:val="Tetrovesmlouvy"/>
      </w:pPr>
      <w:r>
        <w:t>skutečný postup prací je příliš pomalý na to, aby bylo Dílo splněno ve lhůtě pro dokončení; a/nebo</w:t>
      </w:r>
    </w:p>
    <w:p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rsidR="00032B4F" w:rsidRDefault="00032B4F" w:rsidP="00AC0C43">
      <w:pPr>
        <w:pStyle w:val="Druhrovesmlouvy"/>
        <w:ind w:left="567"/>
      </w:pPr>
      <w:r>
        <w:t>Neoznámí-li Objednatel něco jiného, přijme Zhotovitel tyto jím nově navrhované metody, což může vyžadovat zejména prodloužení pracovní doby a/nebo zvýšení počtu pracovníků Personálu Zhotovitele a/nebo množství Vybavení Zhotovitele, to vše na náklady a riziko Zhotovitele. Jestliže tyto nově navrhované metody Objednateli způsobí dodatečné náklady, Zhotovitel je Objednateli spolu se smluvní pokutou (bude-li jaká) uhradí.</w:t>
      </w:r>
    </w:p>
    <w:p w:rsidR="00032B4F" w:rsidRPr="0083011D" w:rsidRDefault="00032B4F" w:rsidP="00C4483D">
      <w:pPr>
        <w:pStyle w:val="Druhrovesmlouvy"/>
        <w:ind w:left="567"/>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r>
        <w:t xml:space="preserve"> o Dílo</w:t>
      </w:r>
      <w:r w:rsidRPr="0083011D">
        <w:t>.</w:t>
      </w:r>
    </w:p>
    <w:p w:rsidR="00032B4F" w:rsidRDefault="00032B4F" w:rsidP="00C4483D">
      <w:pPr>
        <w:pStyle w:val="Druhrovesmlouvy"/>
        <w:ind w:left="567"/>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rsidR="00032B4F" w:rsidRDefault="00032B4F" w:rsidP="00C4483D">
      <w:pPr>
        <w:pStyle w:val="Druhrovesmlouvy"/>
        <w:ind w:left="567"/>
      </w:pPr>
      <w:r>
        <w:t xml:space="preserve">Nesplní-li Zhotovitel, jenž je v prodlení, svou povinnost ani v dodatečné lhůtě přiměřeně povaze závazku, kterou mu Objednatel stanovil s upozorněním, že jinak od </w:t>
      </w:r>
      <w:r w:rsidR="003B55F2">
        <w:t xml:space="preserve">Smlouvy o Dílo </w:t>
      </w:r>
      <w:r>
        <w:t xml:space="preserve">odstoupí, má Objednatel právo od </w:t>
      </w:r>
      <w:r w:rsidR="003B55F2">
        <w:t xml:space="preserve">Smlouvy o Dílo </w:t>
      </w:r>
      <w:r>
        <w:t xml:space="preserve">odstoupit, pokud není ve Smlouvě o </w:t>
      </w:r>
      <w:r w:rsidR="00586F86">
        <w:t>Díl</w:t>
      </w:r>
      <w:r>
        <w:t>o smluveno jinak.</w:t>
      </w:r>
    </w:p>
    <w:p w:rsidR="00032B4F" w:rsidRDefault="00032B4F" w:rsidP="00C4483D">
      <w:pPr>
        <w:pStyle w:val="Druhrovesmlouvy"/>
        <w:ind w:left="567"/>
      </w:pPr>
      <w:r>
        <w:t xml:space="preserve">V případě, že Zhotovitel neprovádí práce v souladu se Smlouvou o Dílo nebo práce nařízené mu zápisem nebo služebním pokynem, může Objednatel po jediné upomínce, na kterou nebylo reflektováno, zadat práce </w:t>
      </w:r>
      <w:r w:rsidR="003B55F2">
        <w:t> na náklady</w:t>
      </w:r>
      <w:r>
        <w:t xml:space="preserve"> Zhotovitele jiné</w:t>
      </w:r>
      <w:r w:rsidR="003B55F2">
        <w:t>mu subjektu</w:t>
      </w:r>
      <w:r>
        <w:t>.</w:t>
      </w:r>
    </w:p>
    <w:p w:rsidR="00032B4F" w:rsidRDefault="00032B4F" w:rsidP="00C4483D">
      <w:pPr>
        <w:pStyle w:val="Druhrovesmlouvy"/>
        <w:ind w:left="567"/>
      </w:pPr>
      <w:r>
        <w:t>Práce směřující k realizaci Díla je nutno v závazných smluvních lhůtách započít, provádět a ukončit. Veškeré postupové dílčí termíny realizace Díla (tzv. milníky) jsou závazné, jsou-li uvedeny ve Smlouvě o Dílo nebo její příloze a není-li ve Smlouvě o Dílo výslovně uvedeno jinak.</w:t>
      </w:r>
    </w:p>
    <w:p w:rsidR="00032B4F" w:rsidRPr="00C4483D" w:rsidRDefault="00032B4F" w:rsidP="00C4483D">
      <w:pPr>
        <w:pStyle w:val="Druhrovesmlouvy"/>
        <w:ind w:left="567"/>
      </w:pPr>
      <w:r>
        <w:t xml:space="preserve">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w:t>
      </w:r>
      <w:r>
        <w:lastRenderedPageBreak/>
        <w:t>dodací lhůtě, platí zvýšené majetkové sankce ve dvojnásobné výši, než jakou stanovují tyto VOP.</w:t>
      </w:r>
    </w:p>
    <w:p w:rsidR="00032B4F" w:rsidRDefault="00032B4F" w:rsidP="00E22AF0">
      <w:pPr>
        <w:pStyle w:val="PrvnrovesmlouvyNadpis"/>
      </w:pPr>
      <w:bookmarkStart w:id="34" w:name="_Toc333405991"/>
      <w:bookmarkStart w:id="35" w:name="_Toc333840975"/>
      <w:r>
        <w:t>Zdržení a přerušení prací</w:t>
      </w:r>
      <w:bookmarkEnd w:id="34"/>
      <w:bookmarkEnd w:id="35"/>
    </w:p>
    <w:p w:rsidR="00032B4F" w:rsidRDefault="00032B4F" w:rsidP="00E22AF0">
      <w:pPr>
        <w:pStyle w:val="Druhrovesmlouvy"/>
        <w:ind w:left="567"/>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rsidR="00032B4F" w:rsidRDefault="00032B4F" w:rsidP="00E22AF0">
      <w:pPr>
        <w:pStyle w:val="Druhrovesmlouvy"/>
        <w:ind w:left="567"/>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rsidR="00032B4F" w:rsidRDefault="00032B4F" w:rsidP="00E22AF0">
      <w:pPr>
        <w:pStyle w:val="Druhrovesmlouvy"/>
        <w:ind w:left="567"/>
      </w:pPr>
      <w:r>
        <w:t>Jestliže Zhotovitel přeruší práce, je povinen zabezpečit po dobu přerušení nedokončené Dílo a hradit náklady s tímto zabezpečením spojené.</w:t>
      </w:r>
    </w:p>
    <w:p w:rsidR="00032B4F" w:rsidRDefault="00032B4F" w:rsidP="00E22AF0">
      <w:pPr>
        <w:pStyle w:val="Druhrovesmlouvy"/>
        <w:ind w:left="567"/>
      </w:pPr>
      <w:r>
        <w:t>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dodací lhůty, případně dohodnutých dílčích termínů.</w:t>
      </w:r>
    </w:p>
    <w:p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t>Kontrola prací před zakrytím</w:t>
      </w:r>
      <w:bookmarkEnd w:id="36"/>
      <w:bookmarkEnd w:id="37"/>
      <w:bookmarkEnd w:id="38"/>
      <w:bookmarkEnd w:id="39"/>
      <w:bookmarkEnd w:id="40"/>
    </w:p>
    <w:p w:rsidR="00032B4F" w:rsidRPr="0083011D" w:rsidRDefault="00032B4F" w:rsidP="00436295">
      <w:pPr>
        <w:pStyle w:val="Druhrovesmlouvy"/>
        <w:ind w:left="567"/>
        <w:rPr>
          <w:b/>
          <w:bCs/>
          <w:i/>
          <w:iCs/>
        </w:rPr>
      </w:pPr>
      <w:r>
        <w:t>Zhotovitel</w:t>
      </w:r>
      <w:r w:rsidRPr="0083011D">
        <w:t xml:space="preserve"> je povinen vyzvat </w:t>
      </w:r>
      <w:r>
        <w:t>Objednatel</w:t>
      </w:r>
      <w:r w:rsidRPr="0083011D">
        <w:t xml:space="preserve">e k prověření prací, které v dalším pracovním postupu budou zakryty nebo se stanou nepřístupnými. Neučiní-li tak, je povinen na žádost </w:t>
      </w:r>
      <w:r>
        <w:t>Objednatel</w:t>
      </w:r>
      <w:r w:rsidRPr="0083011D">
        <w:t xml:space="preserve">e odkrýt práce, které byly zakryty nebo které se staly nepřístupnými, na svůj náklad. U vodárenských a kanalizačních staveb je </w:t>
      </w:r>
      <w:r>
        <w:t>Zhotovitel</w:t>
      </w:r>
      <w:r w:rsidRPr="0083011D">
        <w:t xml:space="preserve"> povinen za účasti technického dozoru </w:t>
      </w:r>
      <w:r>
        <w:t>Objednatel</w:t>
      </w:r>
      <w:r w:rsidRPr="0083011D">
        <w:t>e prověřit práce a dodávky, které budou v dalším postupu zakryty a učinit o tom zápis ve stavebním deníku. Jedná se zejména o:</w:t>
      </w:r>
    </w:p>
    <w:p w:rsidR="00032B4F" w:rsidRDefault="00032B4F">
      <w:pPr>
        <w:pStyle w:val="Tetrovesmlouvy"/>
      </w:pPr>
      <w:r w:rsidRPr="0083011D">
        <w:t xml:space="preserve">základovou </w:t>
      </w:r>
      <w:proofErr w:type="gramStart"/>
      <w:r w:rsidRPr="0083011D">
        <w:t>spáru</w:t>
      </w:r>
      <w:proofErr w:type="gramEnd"/>
      <w:r w:rsidRPr="0083011D">
        <w:t xml:space="preserve"> konstrukce stok a trubních řadů a všech objektů, jako jsou šachty, spadiště, oddělovače, spojné komory, armaturní komory, vodoměrné šachty, vodojemy apod.</w:t>
      </w:r>
      <w:r>
        <w:t>;</w:t>
      </w:r>
    </w:p>
    <w:p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rsidR="00032B4F" w:rsidRDefault="00032B4F">
      <w:pPr>
        <w:pStyle w:val="Tetrovesmlouvy"/>
      </w:pPr>
      <w:r w:rsidRPr="0083011D">
        <w:t>výztuž železobetonových konstrukcí před uložením betonové směsi</w:t>
      </w:r>
      <w:r>
        <w:t>;</w:t>
      </w:r>
    </w:p>
    <w:p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t>Objednatel</w:t>
      </w:r>
      <w:r w:rsidRPr="0083011D">
        <w:t>em</w:t>
      </w:r>
      <w:r>
        <w:t>;</w:t>
      </w:r>
    </w:p>
    <w:p w:rsidR="00032B4F" w:rsidRDefault="00032B4F">
      <w:pPr>
        <w:pStyle w:val="Tetrovesmlouvy"/>
      </w:pPr>
      <w:r w:rsidRPr="0083011D">
        <w:t>doklady o provedení tlakových zkoušek, respektive zkoušek vodotěsnosti</w:t>
      </w:r>
      <w:r>
        <w:t>;</w:t>
      </w:r>
    </w:p>
    <w:p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rsidR="00032B4F" w:rsidRDefault="00032B4F">
      <w:pPr>
        <w:pStyle w:val="Tetrovesmlouvy"/>
      </w:pPr>
      <w:r w:rsidRPr="0083011D">
        <w:t>napojení nové budoucí kanalizace na kanalizaci stávající a nového vodovodu na stávající</w:t>
      </w:r>
      <w:r>
        <w:t>; a</w:t>
      </w:r>
    </w:p>
    <w:p w:rsidR="00032B4F" w:rsidRDefault="00032B4F">
      <w:pPr>
        <w:pStyle w:val="Tetrovesmlouvy"/>
      </w:pPr>
      <w:r w:rsidRPr="0083011D">
        <w:lastRenderedPageBreak/>
        <w:t>napojení přípojek na stávající kanalizaci a stávající vodovod.</w:t>
      </w:r>
    </w:p>
    <w:p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rsidR="00032B4F" w:rsidRPr="006C7D92" w:rsidRDefault="00032B4F" w:rsidP="00436295">
      <w:pPr>
        <w:pStyle w:val="Druhrovesmlouvy"/>
        <w:ind w:left="567"/>
      </w:pPr>
      <w:r w:rsidRPr="006C7D92">
        <w:t>Nestanoví-li Zadávací dokumentace jinak, zavazuje se Zhotovitel předat po podpisu Smlouvy o Dílo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rsidR="00032B4F" w:rsidRPr="006C7D92" w:rsidRDefault="00032B4F" w:rsidP="00436295">
      <w:pPr>
        <w:pStyle w:val="Druhrovesmlouvy"/>
        <w:ind w:left="567"/>
      </w:pPr>
      <w:r w:rsidRPr="006C7D92">
        <w:t>Objednatel je oprávněn zejména kontrolovat:</w:t>
      </w:r>
    </w:p>
    <w:p w:rsidR="00032B4F" w:rsidRPr="006C7D92" w:rsidRDefault="00032B4F">
      <w:pPr>
        <w:pStyle w:val="Tetrovesmlouvy"/>
        <w:rPr>
          <w:bCs/>
        </w:rPr>
      </w:pPr>
      <w:r w:rsidRPr="006C7D92">
        <w:t>technologické postupy provádění jednotlivých částí stavby;</w:t>
      </w:r>
    </w:p>
    <w:p w:rsidR="00032B4F" w:rsidRPr="006C7D92" w:rsidRDefault="00032B4F">
      <w:pPr>
        <w:pStyle w:val="Tetrovesmlouvy"/>
      </w:pPr>
      <w:r w:rsidRPr="006C7D92">
        <w:t>provedené práce, které budou dalším postupem výstavby zakryty;</w:t>
      </w:r>
    </w:p>
    <w:p w:rsidR="00032B4F" w:rsidRPr="006C7D92" w:rsidRDefault="00032B4F">
      <w:pPr>
        <w:pStyle w:val="Tetrovesmlouvy"/>
      </w:pPr>
      <w:r w:rsidRPr="006C7D92">
        <w:t>směrové a výškové umístění stavby a porovnávat je s projektovou dokumentací.  V případě nesouladu musí neodkladně upozornit na tento nedostatek Zhotovitele zápisem do stavebního deníku a projednat nápravné opatření za účasti autorského dozoru zpracovatele projektové dokumentace;</w:t>
      </w:r>
    </w:p>
    <w:p w:rsidR="00032B4F" w:rsidRPr="006C7D92" w:rsidRDefault="00032B4F">
      <w:pPr>
        <w:pStyle w:val="Tetrovesmlouvy"/>
      </w:pPr>
      <w:r w:rsidRPr="006C7D92">
        <w:t>důsledné provádění předepsaných zkoušek a měření (individuálních, komplexních, garančních);</w:t>
      </w:r>
    </w:p>
    <w:p w:rsidR="00032B4F" w:rsidRPr="006C7D92" w:rsidRDefault="00032B4F">
      <w:pPr>
        <w:pStyle w:val="Tetrovesmlouvy"/>
      </w:pPr>
      <w:r w:rsidRPr="006C7D92">
        <w:t>správné dokumentování průběhu výstavby, kontrolovat vedení stavebního deníku Zhotovitelem, zápisy pořízené ve stavebním deníku oprávněnými osobami a zajistit v případě nutnosti zjednání nápravných opatření u Zhotovitele Díla;</w:t>
      </w:r>
    </w:p>
    <w:p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p>
    <w:p w:rsidR="00032B4F" w:rsidRPr="006C7D92" w:rsidRDefault="00032B4F">
      <w:pPr>
        <w:pStyle w:val="Tetrovesmlouvy"/>
      </w:pPr>
      <w:r w:rsidRPr="006C7D92">
        <w:t>průběh výstavby z hlediska schváleného časového harmonogramu výstavby;</w:t>
      </w:r>
    </w:p>
    <w:p w:rsidR="00032B4F" w:rsidRPr="006C7D92" w:rsidRDefault="00032B4F">
      <w:pPr>
        <w:pStyle w:val="Tetrovesmlouvy"/>
      </w:pPr>
      <w:r w:rsidRPr="006C7D92">
        <w:t>řádné provedení předepsaných zkoušek a revizí a zúčastnit se jejich průběhu a pořízení zápisu o provedené zkoušce či revizi;</w:t>
      </w:r>
    </w:p>
    <w:p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rsidR="00032B4F" w:rsidRPr="006C7D92" w:rsidRDefault="00032B4F">
      <w:pPr>
        <w:pStyle w:val="Tetrovesmlouvy"/>
        <w:rPr>
          <w:bCs/>
        </w:rPr>
      </w:pPr>
      <w:r w:rsidRPr="006C7D92">
        <w:t>zapracování změn do projektové dokumentace podle skutečného provedení.</w:t>
      </w:r>
    </w:p>
    <w:p w:rsidR="00032B4F" w:rsidRDefault="00032B4F" w:rsidP="00205756">
      <w:pPr>
        <w:pStyle w:val="Druhrovesmlouvy"/>
        <w:ind w:left="567"/>
      </w:pPr>
      <w:r>
        <w:t xml:space="preserve">Zhotovitel poté, co poskytl potřebné dokumenty, provede </w:t>
      </w:r>
      <w:r w:rsidR="003B55F2">
        <w:t xml:space="preserve">ve vlastní režii </w:t>
      </w:r>
      <w:r>
        <w:t>v souladu s tímto článkem Přejímací zkoušky. Zhotovitel zašle Objednateli nejméně 21 dní předem oznámení o datu, po kterém bude připraven provést každou z Přejímacích zkoušek. Není-li dohodnuto jinak, Přejímací zkoušky budou provedeny do 14 dní po tomto datu nebo datech, jak stanoví pokyn Objednateli.</w:t>
      </w:r>
    </w:p>
    <w:p w:rsidR="00032B4F" w:rsidRDefault="00032B4F" w:rsidP="00205756">
      <w:pPr>
        <w:pStyle w:val="Druhrovesmlouvy"/>
        <w:ind w:left="567"/>
      </w:pPr>
      <w:r>
        <w:t>Není-li ve Smlouvě o Dílo uvedeno jinak, budou Přejímací zkoušky provedeny v následujícím pořadí:</w:t>
      </w:r>
    </w:p>
    <w:p w:rsidR="00032B4F" w:rsidRDefault="00032B4F">
      <w:pPr>
        <w:pStyle w:val="Tetrovesmlouvy"/>
      </w:pPr>
      <w:r>
        <w:t xml:space="preserve">zkoušky před spuštěním Technologického zařízení, které budou zahrnovat příslušné kontroly a funkční zkoušky („za sucha“ nebo „zastudena“), aby se </w:t>
      </w:r>
      <w:r>
        <w:lastRenderedPageBreak/>
        <w:t xml:space="preserve">dokázalo, že každá z položek Technologických zařízení může bezpečně podstoupit další stupeň zkoušení; </w:t>
      </w:r>
    </w:p>
    <w:p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rsidR="00032B4F" w:rsidRDefault="00032B4F">
      <w:pPr>
        <w:pStyle w:val="Tetrovesmlouvy"/>
      </w:pPr>
      <w:r>
        <w:t>zkušební provoz, během něhož se prokáže, že Dílo nebo část Díla fungují spolehlivě a v souladu se Smlouvou o Dílo.</w:t>
      </w:r>
    </w:p>
    <w:p w:rsidR="00032B4F" w:rsidRDefault="00032B4F" w:rsidP="00033ECD">
      <w:pPr>
        <w:pStyle w:val="Druhrovesmlouvy"/>
        <w:ind w:left="567"/>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rsidR="00032B4F" w:rsidRDefault="00032B4F" w:rsidP="00033ECD">
      <w:pPr>
        <w:pStyle w:val="Druhrovesmlouvy"/>
        <w:ind w:left="567"/>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rsidR="00032B4F" w:rsidRDefault="00032B4F" w:rsidP="00033ECD">
      <w:pPr>
        <w:pStyle w:val="Druhrovesmlouvy"/>
        <w:ind w:left="567"/>
      </w:pPr>
      <w:r>
        <w:t>Jestliže jsou Přejímací zkoušky bezdůvodně zdržovány Zhotovitelem, Objednatel může formou oznámení Zhotovitele požádat, aby do 21 dní poté, co oznámení obdržel, tyto Přejímací zkoušky provedl. Zhotovitel je provede v den nebo ve dnech spadajících do lhůty, kterou si stanoví a jíž oznámí Objednateli.</w:t>
      </w:r>
    </w:p>
    <w:p w:rsidR="00032B4F" w:rsidRDefault="00032B4F" w:rsidP="00033ECD">
      <w:pPr>
        <w:pStyle w:val="Druhrovesmlouvy"/>
        <w:ind w:left="567"/>
      </w:pPr>
      <w:r>
        <w:t>Jestliže Zhotovitel v průběhu oněch 21 dní Přejímací zkoušky neprovede, může k nim na riziko a náklady Zhotovitele přistoupit Personál Objednatele. Pak se bude mít za to, že Přejímací zkoušky byly provedeny v přítomnosti Zhotovitele a že výsledky budou akceptovány jako správné.</w:t>
      </w:r>
    </w:p>
    <w:p w:rsidR="00032B4F" w:rsidRDefault="00032B4F" w:rsidP="00033ECD">
      <w:pPr>
        <w:pStyle w:val="Druhrovesmlouvy"/>
        <w:ind w:left="567"/>
      </w:pPr>
      <w:r>
        <w:t>Jestliže Dílo nebo část Díla nesplní požadavky Přejímacích zkoušek, mohou Objednatel nebo Zhotovitel požadovat, aby se neúspěšné Přejímací zkoušky kterékoli části Díla, za stejných podmínek opakovaly.</w:t>
      </w:r>
    </w:p>
    <w:p w:rsidR="00032B4F" w:rsidRDefault="00032B4F" w:rsidP="00033ECD">
      <w:pPr>
        <w:pStyle w:val="Druhrovesmlouvy"/>
        <w:ind w:left="567"/>
      </w:pPr>
      <w:r>
        <w:t xml:space="preserve">Jestliže Dílo nebo </w:t>
      </w:r>
      <w:r w:rsidR="00586F86">
        <w:t>č</w:t>
      </w:r>
      <w:r>
        <w:t xml:space="preserve">ást </w:t>
      </w:r>
      <w:r w:rsidR="00586F86">
        <w:t>Díl</w:t>
      </w:r>
      <w:r>
        <w:t>a nesplní požadavky Přejímacích zkoušek opakovaných, je Objednatel oprávněn:</w:t>
      </w:r>
    </w:p>
    <w:p w:rsidR="00032B4F" w:rsidRDefault="00032B4F">
      <w:pPr>
        <w:pStyle w:val="Tetrovesmlouvy"/>
      </w:pPr>
      <w:r>
        <w:t>nařídit další opakování Přejímacích zkoušek; nebo</w:t>
      </w:r>
    </w:p>
    <w:p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rsidR="00032B4F" w:rsidRDefault="00032B4F">
      <w:pPr>
        <w:pStyle w:val="Tetrovesmlouvy"/>
      </w:pPr>
      <w:r>
        <w:t>vystavit Protokol o předání a převzetí Díla s vadami.</w:t>
      </w:r>
    </w:p>
    <w:p w:rsidR="00032B4F" w:rsidRPr="00033ECD" w:rsidRDefault="00032B4F" w:rsidP="00033ECD">
      <w:pPr>
        <w:pStyle w:val="Druhrovesmlouvy"/>
        <w:ind w:left="567"/>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o </w:t>
      </w:r>
      <w:r>
        <w:t>Dílo</w:t>
      </w:r>
      <w:r w:rsidRPr="00033ECD">
        <w:t xml:space="preserve"> a Cena </w:t>
      </w:r>
      <w:r>
        <w:t>D</w:t>
      </w:r>
      <w:r w:rsidRPr="00033ECD">
        <w:t xml:space="preserve">íla bude snížena o takovou částku, která bude odpovídajícím způsobem 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o </w:t>
      </w:r>
      <w:r>
        <w:t>Dílo</w:t>
      </w:r>
      <w:r w:rsidRPr="00033ECD">
        <w:t xml:space="preserve">,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rsidR="00032B4F" w:rsidRPr="0083011D" w:rsidRDefault="00032B4F" w:rsidP="005A60B5">
      <w:pPr>
        <w:pStyle w:val="Druhrovesmlouvy"/>
        <w:ind w:left="567"/>
      </w:pPr>
      <w:r>
        <w:t>Objednatel</w:t>
      </w:r>
      <w:r w:rsidRPr="0083011D">
        <w:t xml:space="preserve"> se na výzvu </w:t>
      </w:r>
      <w:r>
        <w:t>Zhotovitel</w:t>
      </w:r>
      <w:r w:rsidRPr="0083011D">
        <w:t xml:space="preserve">e účastní zkoušek vodotěsnosti a tlakové zkoušky. Tyto jsou vždy součástí </w:t>
      </w:r>
      <w:r>
        <w:t>Díla</w:t>
      </w:r>
      <w:r w:rsidRPr="0083011D">
        <w:t>.</w:t>
      </w:r>
    </w:p>
    <w:p w:rsidR="00032B4F" w:rsidRPr="0083011D" w:rsidRDefault="00032B4F" w:rsidP="005A60B5">
      <w:pPr>
        <w:pStyle w:val="Druhrovesmlouvy"/>
        <w:ind w:left="567"/>
      </w:pPr>
      <w:r w:rsidRPr="0083011D">
        <w:lastRenderedPageBreak/>
        <w:t xml:space="preserve">V případě stavebních prací prováděných hornickým způsobem a sanačních prací v podzemí </w:t>
      </w:r>
      <w:r>
        <w:t>Objednatel</w:t>
      </w:r>
      <w:r w:rsidRPr="0083011D">
        <w:t xml:space="preserve">, nebo jím pověřený subjekt, provede závěrečnou kontrolu aktivního styku stavební konstrukce a vystrojení podzemního </w:t>
      </w:r>
      <w:r>
        <w:t>D</w:t>
      </w:r>
      <w:r w:rsidRPr="0083011D">
        <w:t>íla s okolní konstrukcí.</w:t>
      </w:r>
    </w:p>
    <w:p w:rsidR="00032B4F" w:rsidRPr="0083011D" w:rsidRDefault="00032B4F" w:rsidP="005A60B5">
      <w:pPr>
        <w:pStyle w:val="Druhrovesmlouvy"/>
        <w:ind w:left="567"/>
      </w:pPr>
      <w:r w:rsidRPr="0083011D">
        <w:t xml:space="preserve">Pokud tato kontrola prokáže nekvalitní provedení stavebních prací, spočívající v nedokonalé aktivaci konstrukcí a výstroje s okolní horninou, pak </w:t>
      </w:r>
      <w:r>
        <w:t>Objednatel</w:t>
      </w:r>
      <w:r w:rsidR="0052177C">
        <w:t xml:space="preserve"> </w:t>
      </w:r>
      <w:r>
        <w:t>Dílo</w:t>
      </w:r>
      <w:r w:rsidRPr="0083011D">
        <w:t xml:space="preserve"> do odstranění nedostatků a závad nepřevezme.</w:t>
      </w:r>
    </w:p>
    <w:p w:rsidR="00032B4F" w:rsidRPr="0083011D" w:rsidRDefault="00032B4F" w:rsidP="005A60B5">
      <w:pPr>
        <w:pStyle w:val="Druhrovesmlouvy"/>
        <w:ind w:left="567"/>
      </w:pPr>
      <w:r w:rsidRPr="0083011D">
        <w:t xml:space="preserve">Kontrolu ostatních prací je oprávněn </w:t>
      </w:r>
      <w:r>
        <w:t>Objednatel</w:t>
      </w:r>
      <w:r w:rsidRPr="0083011D">
        <w:t xml:space="preserve"> provést kamerou. Do odstranění zjištěných vad není </w:t>
      </w:r>
      <w:r>
        <w:t>Objednatel</w:t>
      </w:r>
      <w:r w:rsidRPr="0083011D">
        <w:t xml:space="preserve"> povinen </w:t>
      </w:r>
      <w:r>
        <w:t>Dílo</w:t>
      </w:r>
      <w:r w:rsidRPr="0083011D">
        <w:t xml:space="preserve"> převzít.</w:t>
      </w:r>
    </w:p>
    <w:p w:rsidR="00032B4F" w:rsidRPr="0083011D" w:rsidRDefault="00032B4F" w:rsidP="005A60B5">
      <w:pPr>
        <w:pStyle w:val="Druhrovesmlouvy"/>
        <w:ind w:left="567"/>
      </w:pPr>
      <w:r>
        <w:t>Zhotovitel</w:t>
      </w:r>
      <w:r w:rsidRPr="0083011D">
        <w:t xml:space="preserve"> hradí náklady na </w:t>
      </w:r>
      <w:r>
        <w:t>Přejímací zkoušky</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t>Přej</w:t>
      </w:r>
      <w:r w:rsidR="003C5B5D">
        <w:t>í</w:t>
      </w:r>
      <w:r>
        <w:t>mací zkoušky</w:t>
      </w:r>
      <w:r w:rsidRPr="0083011D">
        <w:t>, když oznámí odstranění zjištěných vad a nedostatků.</w:t>
      </w:r>
    </w:p>
    <w:p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rsidR="00032B4F" w:rsidRPr="0083011D" w:rsidRDefault="00032B4F" w:rsidP="00F53977">
      <w:pPr>
        <w:pStyle w:val="Druhrovesmlouvy"/>
        <w:ind w:left="567"/>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rsidR="00032B4F" w:rsidRPr="0083011D" w:rsidRDefault="00032B4F" w:rsidP="00F53977">
      <w:pPr>
        <w:pStyle w:val="Druhrovesmlouvy"/>
        <w:ind w:left="567"/>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rsidR="00032B4F" w:rsidRPr="0083011D" w:rsidRDefault="00032B4F" w:rsidP="00F53977">
      <w:pPr>
        <w:pStyle w:val="Druhrovesmlouvy"/>
        <w:ind w:left="567"/>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sestaven podepsáním dodatku.</w:t>
      </w:r>
    </w:p>
    <w:p w:rsidR="00032B4F" w:rsidRPr="00FC52EE" w:rsidRDefault="00032B4F" w:rsidP="00F53977">
      <w:pPr>
        <w:pStyle w:val="Druhrovesmlouvy"/>
        <w:ind w:left="567"/>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rsidR="00032B4F" w:rsidRPr="0083011D" w:rsidRDefault="00032B4F" w:rsidP="00F53977">
      <w:pPr>
        <w:pStyle w:val="Druhrovesmlouvy"/>
        <w:ind w:left="567"/>
        <w:rPr>
          <w:b/>
          <w:i/>
          <w:iCs/>
        </w:rPr>
      </w:pPr>
      <w:r w:rsidRPr="0083011D">
        <w:t xml:space="preserve">Povinnost dodat je splněna řádným provedením sjednaného </w:t>
      </w:r>
      <w:r>
        <w:t>D</w:t>
      </w:r>
      <w:r w:rsidRPr="0083011D">
        <w:t>íla</w:t>
      </w:r>
      <w:r w:rsidR="001626EC"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rsidR="00032B4F" w:rsidRPr="00E559D4" w:rsidRDefault="00032B4F" w:rsidP="00E559D4">
      <w:pPr>
        <w:pStyle w:val="Druhrovesmlouvy"/>
        <w:ind w:left="567"/>
      </w:pPr>
      <w:r w:rsidRPr="0083011D">
        <w:t xml:space="preserve">Vlastnické právo k předmětu </w:t>
      </w:r>
      <w:r>
        <w:t>D</w:t>
      </w:r>
      <w:r w:rsidRPr="0083011D">
        <w:t xml:space="preserve">íla </w:t>
      </w:r>
      <w:r w:rsidR="00551836">
        <w:t>nabývá</w:t>
      </w:r>
      <w:r w:rsidR="00551836" w:rsidRPr="0083011D">
        <w:t xml:space="preserve"> </w:t>
      </w:r>
      <w:r>
        <w:t>Objednatel</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o </w:t>
      </w:r>
      <w:r>
        <w:t>Dílo</w:t>
      </w:r>
      <w:r w:rsidRPr="0083011D">
        <w:t xml:space="preserve"> stanoveno něco jiného. </w:t>
      </w:r>
      <w:r>
        <w:t>Zhotovitel</w:t>
      </w:r>
      <w:r w:rsidRPr="0083011D">
        <w:t xml:space="preserve"> však </w:t>
      </w:r>
      <w:r w:rsidR="00E559D4">
        <w:t>nese nebezpečí škody nebo zničení stavby 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E559D4">
        <w:t>,</w:t>
      </w:r>
      <w:r w:rsidR="00551836">
        <w:t xml:space="preserve"> </w:t>
      </w:r>
    </w:p>
    <w:p w:rsidR="00032B4F" w:rsidRPr="0083011D" w:rsidRDefault="00032B4F" w:rsidP="00F53977">
      <w:pPr>
        <w:pStyle w:val="Druhrovesmlouvy"/>
        <w:ind w:left="567"/>
      </w:pPr>
      <w:r>
        <w:t>Zhotovitel</w:t>
      </w:r>
      <w:r w:rsidRPr="0083011D">
        <w:t xml:space="preserve"> je povinen se na výzvu </w:t>
      </w:r>
      <w:r>
        <w:t>Objednatel</w:t>
      </w:r>
      <w:r w:rsidRPr="0083011D">
        <w:t xml:space="preserve">e zúčastnit </w:t>
      </w:r>
      <w:r w:rsidR="00A21640">
        <w:t xml:space="preserve">jednání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rsidR="00032B4F" w:rsidRPr="0083011D" w:rsidRDefault="00032B4F" w:rsidP="005A60B5">
      <w:pPr>
        <w:pStyle w:val="Druhrovesmlouvy"/>
        <w:ind w:left="567"/>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o Dílo</w:t>
      </w:r>
      <w:r w:rsidRPr="0083011D">
        <w:t xml:space="preserve"> dohodly.</w:t>
      </w:r>
    </w:p>
    <w:p w:rsidR="00032B4F" w:rsidRPr="0083011D" w:rsidRDefault="00032B4F" w:rsidP="005A60B5">
      <w:pPr>
        <w:pStyle w:val="Druhrovesmlouvy"/>
        <w:ind w:left="567"/>
      </w:pPr>
      <w:r w:rsidRPr="0083011D">
        <w:lastRenderedPageBreak/>
        <w:t xml:space="preserve">Nedokončené dodávky nebo jejich části není </w:t>
      </w:r>
      <w:r>
        <w:t>Objednatel</w:t>
      </w:r>
      <w:r w:rsidRPr="0083011D">
        <w:t xml:space="preserve"> povinen převzít.</w:t>
      </w:r>
      <w:r w:rsidR="004A3AAE">
        <w:t xml:space="preserve"> </w:t>
      </w:r>
      <w:r w:rsidRPr="0083011D">
        <w:t>Při předčasném užívání stavby se postupuje v souladu s §</w:t>
      </w:r>
      <w:r w:rsidR="004A3AAE">
        <w:t xml:space="preserve"> </w:t>
      </w:r>
      <w:r w:rsidRPr="0083011D">
        <w:t xml:space="preserve">123 </w:t>
      </w:r>
      <w:r>
        <w:t xml:space="preserve">Stavebního </w:t>
      </w:r>
      <w:r w:rsidRPr="0083011D">
        <w:t>zákona.</w:t>
      </w:r>
    </w:p>
    <w:p w:rsidR="00032B4F" w:rsidRPr="0083011D" w:rsidRDefault="00032B4F" w:rsidP="005A60B5">
      <w:pPr>
        <w:pStyle w:val="Druhrovesmlouvy"/>
        <w:ind w:left="567"/>
      </w:pPr>
      <w:r>
        <w:t>Zhotovitel</w:t>
      </w:r>
      <w:r w:rsidRPr="0083011D">
        <w:t xml:space="preserve"> je oprávněn po předcházejícím písemném upozornění a poskytnutí přiměřené lhůty odstoupit od </w:t>
      </w:r>
      <w:r>
        <w:t>S</w:t>
      </w:r>
      <w:r w:rsidRPr="0083011D">
        <w:t>mlouvy</w:t>
      </w:r>
      <w:r>
        <w:t xml:space="preserve"> o Dílo</w:t>
      </w:r>
      <w:r w:rsidRPr="0083011D">
        <w:t xml:space="preserve"> v rozsahu, ve kterém nemůže v důsledku užívání</w:t>
      </w:r>
      <w:r w:rsidR="008F2FEB">
        <w:t xml:space="preserve"> stavby</w:t>
      </w:r>
      <w:r w:rsidRPr="0083011D">
        <w:t xml:space="preserve"> </w:t>
      </w:r>
      <w:r w:rsidR="00A04305">
        <w:t>Objednatelem</w:t>
      </w:r>
      <w:r w:rsidR="008F2FEB">
        <w:t xml:space="preserve"> bez předchozí dohody se Zhotovitelem dle </w:t>
      </w:r>
      <w:r w:rsidR="008F2FEB" w:rsidRPr="0083011D">
        <w:t>§</w:t>
      </w:r>
      <w:r w:rsidR="004A3AAE">
        <w:t xml:space="preserve"> </w:t>
      </w:r>
      <w:r w:rsidR="008F2FEB" w:rsidRPr="0083011D">
        <w:t xml:space="preserve">123 </w:t>
      </w:r>
      <w:r w:rsidR="008F2FEB">
        <w:t xml:space="preserve">Stavebního </w:t>
      </w:r>
      <w:r w:rsidR="008F2FEB" w:rsidRPr="0083011D">
        <w:t>zákona</w:t>
      </w:r>
      <w:r w:rsidR="008F2FEB">
        <w:t xml:space="preserve"> či v rozporu s ní</w:t>
      </w:r>
      <w:r w:rsidR="00A04305">
        <w:t xml:space="preserve"> </w:t>
      </w:r>
      <w:r w:rsidRPr="0083011D">
        <w:t xml:space="preserve">pokračovat v pracích. </w:t>
      </w:r>
      <w:r>
        <w:t>Zhotovitel</w:t>
      </w:r>
      <w:r w:rsidRPr="0083011D">
        <w:t xml:space="preserve"> však nemůže odstoupit od </w:t>
      </w:r>
      <w:r>
        <w:t>S</w:t>
      </w:r>
      <w:r w:rsidRPr="0083011D">
        <w:t>mlouvy</w:t>
      </w:r>
      <w:r>
        <w:t xml:space="preserve"> o Dílo</w:t>
      </w:r>
      <w:r w:rsidRPr="0083011D">
        <w:t xml:space="preserve"> dříve než po uplynutí této lhůty.</w:t>
      </w:r>
    </w:p>
    <w:p w:rsidR="00032B4F" w:rsidRPr="0083011D" w:rsidRDefault="00032B4F" w:rsidP="005A60B5">
      <w:pPr>
        <w:pStyle w:val="Druhrovesmlouvy"/>
        <w:ind w:left="567"/>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komplexním vyzkoušením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rsidR="00032B4F" w:rsidRDefault="00032B4F" w:rsidP="006C5057">
      <w:pPr>
        <w:pStyle w:val="Druhrovesmlouvy"/>
        <w:ind w:left="567"/>
      </w:pPr>
      <w:r w:rsidRPr="0083011D">
        <w:t>D</w:t>
      </w:r>
      <w:r>
        <w:t xml:space="preserve">ílo, jehož </w:t>
      </w:r>
      <w:r w:rsidRPr="0083011D">
        <w:t>vady brání uvedení do provozu (užívání)</w:t>
      </w:r>
      <w:r>
        <w:t>,</w:t>
      </w:r>
      <w:r w:rsidRPr="0083011D">
        <w:t xml:space="preserve"> nebude převzat</w:t>
      </w:r>
      <w:r>
        <w:t>o</w:t>
      </w:r>
      <w:r w:rsidRPr="0083011D">
        <w:t>.</w:t>
      </w:r>
    </w:p>
    <w:p w:rsidR="00032B4F" w:rsidRPr="00587570" w:rsidRDefault="00032B4F" w:rsidP="006C5057">
      <w:pPr>
        <w:pStyle w:val="Druhrovesmlouvy"/>
        <w:tabs>
          <w:tab w:val="num" w:pos="993"/>
        </w:tabs>
        <w:ind w:left="567"/>
      </w:pPr>
      <w:r w:rsidRPr="00587570">
        <w:t>Objednatel není oprávněn odmítnout převzetí Díla pro závady, jejichž původ je v projektové dokumentaci, která byla</w:t>
      </w:r>
      <w:r w:rsidR="00A21640">
        <w:t xml:space="preserve"> Zhotoviteli </w:t>
      </w:r>
      <w:r w:rsidRPr="00587570">
        <w:t>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rsidR="00032B4F" w:rsidRPr="00587570" w:rsidRDefault="00032B4F" w:rsidP="006C5057">
      <w:pPr>
        <w:pStyle w:val="Druhrovesmlouvy"/>
        <w:tabs>
          <w:tab w:val="num" w:pos="993"/>
        </w:tabs>
        <w:ind w:left="567"/>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rsidR="00032B4F" w:rsidRPr="0083011D" w:rsidRDefault="00032B4F" w:rsidP="005A60B5">
      <w:pPr>
        <w:pStyle w:val="Druhrovesmlouvy"/>
        <w:ind w:left="567"/>
      </w:pPr>
      <w:r>
        <w:t>Zhotovitel</w:t>
      </w:r>
      <w:r w:rsidRPr="0083011D">
        <w:t xml:space="preserve"> je povinen připravit před zahájením </w:t>
      </w:r>
      <w:r>
        <w:t>přejímací</w:t>
      </w:r>
      <w:r w:rsidRPr="0083011D">
        <w:t>ho řízení nezbytné doklady a následně předložit a předat, zejména:</w:t>
      </w:r>
    </w:p>
    <w:p w:rsidR="00032B4F" w:rsidRDefault="00032B4F">
      <w:pPr>
        <w:pStyle w:val="Tetrovesmlouvy"/>
      </w:pPr>
      <w:r w:rsidRPr="0083011D">
        <w:t xml:space="preserve">zastavovací plán, popř. situační plán a projektovou dokumentaci, kterou dostal od </w:t>
      </w:r>
      <w:r>
        <w:t>Objednatel</w:t>
      </w:r>
      <w:r w:rsidRPr="0083011D">
        <w:t>e,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 zapojení citovaných součástí dodávky</w:t>
      </w:r>
      <w:r>
        <w:t>;</w:t>
      </w:r>
    </w:p>
    <w:p w:rsidR="00032B4F" w:rsidRDefault="00032B4F">
      <w:pPr>
        <w:pStyle w:val="Tetrovesmlouvy"/>
      </w:pPr>
      <w:r w:rsidRPr="0083011D">
        <w:t>seznamy strojů a</w:t>
      </w:r>
      <w:r>
        <w:t xml:space="preserve"> Technologických</w:t>
      </w:r>
      <w:r w:rsidRPr="0083011D">
        <w:t xml:space="preserve"> zařízení, které jsou součástí odevzdané dodávky, jejich pasporty a návody k obsluze a další průvodní dokumentaci</w:t>
      </w:r>
      <w:r>
        <w:t>;</w:t>
      </w:r>
    </w:p>
    <w:p w:rsidR="00032B4F" w:rsidRDefault="00032B4F">
      <w:pPr>
        <w:pStyle w:val="Tetrovesmlouvy"/>
      </w:pPr>
      <w:r w:rsidRPr="0083011D">
        <w:t>prohlášení o shodě ve smyslu § 13 zákona č. 22/1997 Sb. o technických požadavcích na výrobky</w:t>
      </w:r>
      <w:r>
        <w:t>;</w:t>
      </w:r>
    </w:p>
    <w:p w:rsidR="00032B4F" w:rsidRDefault="00032B4F">
      <w:pPr>
        <w:pStyle w:val="Tetrovesmlouvy"/>
      </w:pPr>
      <w:r w:rsidRPr="0083011D">
        <w:t xml:space="preserve">zápisy o provedených zkouškách a osvědčení použitých </w:t>
      </w:r>
      <w:r>
        <w:t>Materiál</w:t>
      </w:r>
      <w:r w:rsidRPr="0083011D">
        <w:t>ů</w:t>
      </w:r>
      <w:r>
        <w:t>;</w:t>
      </w:r>
    </w:p>
    <w:p w:rsidR="00032B4F" w:rsidRDefault="00032B4F">
      <w:pPr>
        <w:pStyle w:val="Tetrovesmlouvy"/>
      </w:pPr>
      <w:r w:rsidRPr="0083011D">
        <w:t>zápisy o prověření prací a konstrukcí zakrytých v průběhu prací</w:t>
      </w:r>
      <w:r>
        <w:t>;</w:t>
      </w:r>
    </w:p>
    <w:p w:rsidR="00032B4F" w:rsidRDefault="00032B4F">
      <w:pPr>
        <w:pStyle w:val="Tetrovesmlouvy"/>
      </w:pPr>
      <w:r w:rsidRPr="0083011D">
        <w:t>zápisy o vyzkoušení smontovaného</w:t>
      </w:r>
      <w:r>
        <w:t xml:space="preserve"> Technologického</w:t>
      </w:r>
      <w:r w:rsidRPr="0083011D">
        <w:t xml:space="preserve"> zařízení</w:t>
      </w:r>
      <w:r>
        <w:t>;</w:t>
      </w:r>
    </w:p>
    <w:p w:rsidR="00032B4F" w:rsidRDefault="00032B4F">
      <w:pPr>
        <w:pStyle w:val="Tetrovesmlouvy"/>
      </w:pPr>
      <w:r w:rsidRPr="0083011D">
        <w:lastRenderedPageBreak/>
        <w:t xml:space="preserve">výsledky specifických zkoušek dle charakteru </w:t>
      </w:r>
      <w:r>
        <w:t>Díla;</w:t>
      </w:r>
    </w:p>
    <w:p w:rsidR="00032B4F" w:rsidRDefault="00032B4F">
      <w:pPr>
        <w:pStyle w:val="Tetrovesmlouvy"/>
      </w:pPr>
      <w:r>
        <w:t xml:space="preserve">stavební deníky a </w:t>
      </w:r>
      <w:r w:rsidRPr="0083011D">
        <w:t>návrh provozního řádu</w:t>
      </w:r>
      <w:r>
        <w:t>; a</w:t>
      </w:r>
    </w:p>
    <w:p w:rsidR="00032B4F" w:rsidRDefault="00032B4F">
      <w:pPr>
        <w:pStyle w:val="Tetrovesmlouvy"/>
        <w:rPr>
          <w:bCs/>
          <w:iCs/>
        </w:rPr>
      </w:pPr>
      <w:r w:rsidRPr="0083011D">
        <w:t>seznam subdodavatelů dle § 147a odst. 4 a 5 zákona č. 137/2006 Sb. o veřejných zakázkách, ve znění pozdějších přepisů.</w:t>
      </w:r>
    </w:p>
    <w:p w:rsidR="00032B4F" w:rsidRPr="0083011D" w:rsidRDefault="00032B4F" w:rsidP="00EA58FF">
      <w:pPr>
        <w:pStyle w:val="Druhrovesmlouvy"/>
        <w:ind w:left="567"/>
      </w:pPr>
      <w:r w:rsidRPr="0083011D">
        <w:t xml:space="preserve">U staveb vodovodních řadů a kanalizačních stok připraví </w:t>
      </w:r>
      <w:r>
        <w:t>Zhotovitel</w:t>
      </w:r>
      <w:r w:rsidRPr="0083011D">
        <w:t xml:space="preserve"> a při </w:t>
      </w:r>
      <w:r>
        <w:t>Přejímací</w:t>
      </w:r>
      <w:r w:rsidRPr="0083011D">
        <w:t xml:space="preserve">m řízení předloží </w:t>
      </w:r>
      <w:r>
        <w:t>Objednatel</w:t>
      </w:r>
      <w:r w:rsidRPr="0083011D">
        <w:t>i místo zastavovacího plánu dokumentaci skutečného provedení stavby</w:t>
      </w:r>
      <w:r>
        <w:t>. D</w:t>
      </w:r>
      <w:r w:rsidRPr="0083011D">
        <w:t>okumentac</w:t>
      </w:r>
      <w:r>
        <w:t>e</w:t>
      </w:r>
      <w:r w:rsidRPr="0083011D">
        <w:t xml:space="preserve"> skutečného provedení </w:t>
      </w:r>
      <w:r>
        <w:t>k</w:t>
      </w:r>
      <w:r w:rsidRPr="007A7C9C">
        <w:t>analizační</w:t>
      </w:r>
      <w:r>
        <w:t>ch staveb</w:t>
      </w:r>
      <w:r w:rsidR="0052177C">
        <w:t xml:space="preserve"> </w:t>
      </w:r>
      <w:r>
        <w:t>bude obsahovat</w:t>
      </w:r>
      <w:r w:rsidRPr="0083011D">
        <w: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rsidR="00032B4F" w:rsidRDefault="00032B4F" w:rsidP="00271F5A">
      <w:pPr>
        <w:pStyle w:val="Tetrovesmlouvy"/>
      </w:pPr>
      <w:r w:rsidRPr="0083011D">
        <w:t>protokoly o provedení zkoušek těsnosti</w:t>
      </w:r>
      <w:r>
        <w:t>;</w:t>
      </w:r>
    </w:p>
    <w:p w:rsidR="00032B4F" w:rsidRDefault="00032B4F" w:rsidP="00271F5A">
      <w:pPr>
        <w:pStyle w:val="Tetrovesmlouvy"/>
      </w:pPr>
      <w:r w:rsidRPr="0083011D">
        <w:t xml:space="preserve">atesty použitého trubního </w:t>
      </w:r>
      <w:r>
        <w:t>Materiál</w:t>
      </w:r>
      <w:r w:rsidRPr="0083011D">
        <w:t>u, cihel a prefabrikátů</w:t>
      </w:r>
      <w:r>
        <w:t>;</w:t>
      </w:r>
    </w:p>
    <w:p w:rsidR="00032B4F" w:rsidRDefault="00032B4F" w:rsidP="00271F5A">
      <w:pPr>
        <w:pStyle w:val="Tetrovesmlouvy"/>
      </w:pPr>
      <w:r w:rsidRPr="0083011D">
        <w:t>atesty výztuže</w:t>
      </w:r>
      <w:r>
        <w:t>;</w:t>
      </w:r>
    </w:p>
    <w:p w:rsidR="00032B4F" w:rsidRDefault="00032B4F" w:rsidP="00271F5A">
      <w:pPr>
        <w:pStyle w:val="Tetrovesmlouvy"/>
      </w:pPr>
      <w:r w:rsidRPr="0083011D">
        <w:t>kontrolní zkoušky krychelných pevností konstrukčních betonů vč. vodotěsnosti</w:t>
      </w:r>
      <w:r>
        <w:t>;</w:t>
      </w:r>
    </w:p>
    <w:p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rsidR="00032B4F" w:rsidRDefault="00032B4F" w:rsidP="00271F5A">
      <w:pPr>
        <w:pStyle w:val="Tetrovesmlouvy"/>
      </w:pPr>
      <w:r w:rsidRPr="0083011D">
        <w:t>doklad o prohlídce stok PVK</w:t>
      </w:r>
      <w:r>
        <w:t>;</w:t>
      </w:r>
    </w:p>
    <w:p w:rsidR="00032B4F" w:rsidRDefault="00032B4F" w:rsidP="00271F5A">
      <w:pPr>
        <w:pStyle w:val="Tetrovesmlouvy"/>
      </w:pPr>
      <w:r w:rsidRPr="00D776C6">
        <w:t>doklad o předání zákresu a vložkového plánu do oddělení technické dokumentace PVK</w:t>
      </w:r>
      <w:r>
        <w:t>;</w:t>
      </w:r>
    </w:p>
    <w:p w:rsidR="00032B4F" w:rsidRDefault="00032B4F" w:rsidP="00271F5A">
      <w:pPr>
        <w:pStyle w:val="Tetrovesmlouvy"/>
      </w:pPr>
      <w:r w:rsidRPr="00271F5A">
        <w:t>doklad o nakládání s odpady dle zákona o odpadech</w:t>
      </w:r>
      <w:r>
        <w:t>;</w:t>
      </w:r>
    </w:p>
    <w:p w:rsidR="00032B4F" w:rsidRDefault="00032B4F" w:rsidP="00271F5A">
      <w:pPr>
        <w:pStyle w:val="Tetrovesmlouvy"/>
      </w:pPr>
      <w:r w:rsidRPr="00D776C6">
        <w:t>výpisy ze stavebních deníků, záznamy o provedených kontrolách a změnách</w:t>
      </w:r>
      <w:r>
        <w:t>; a</w:t>
      </w:r>
    </w:p>
    <w:p w:rsidR="00032B4F" w:rsidRPr="00271F5A" w:rsidRDefault="00032B4F" w:rsidP="00271F5A">
      <w:pPr>
        <w:pStyle w:val="Tetrovesmlouvy"/>
      </w:pPr>
      <w:r w:rsidRPr="00271F5A">
        <w:t>protokol o zkouškách zhutnění.</w:t>
      </w:r>
    </w:p>
    <w:p w:rsidR="00032B4F" w:rsidRPr="0083011D" w:rsidRDefault="00032B4F" w:rsidP="00202B87">
      <w:pPr>
        <w:pStyle w:val="Seznamsodrkami"/>
        <w:numPr>
          <w:ilvl w:val="0"/>
          <w:numId w:val="0"/>
        </w:numPr>
        <w:spacing w:before="0" w:after="0"/>
        <w:ind w:left="1077"/>
        <w:rPr>
          <w:iCs/>
          <w:color w:val="auto"/>
        </w:rPr>
      </w:pPr>
    </w:p>
    <w:p w:rsidR="00032B4F" w:rsidRPr="00202B87" w:rsidRDefault="00032B4F" w:rsidP="00202B87">
      <w:pPr>
        <w:pStyle w:val="Druhrovesmlouvy"/>
        <w:ind w:left="567"/>
      </w:pPr>
      <w:r w:rsidRPr="00202B87">
        <w:t xml:space="preserve">Dokumentace skutečného provedení </w:t>
      </w:r>
      <w:r>
        <w:t>vodárenských</w:t>
      </w:r>
      <w:r w:rsidRPr="00202B87">
        <w:t xml:space="preserve"> staveb bude obsahovat: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83011D">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rsidR="00032B4F" w:rsidRDefault="00032B4F" w:rsidP="00271F5A">
      <w:pPr>
        <w:pStyle w:val="Tetrovesmlouvy"/>
      </w:pPr>
      <w:r w:rsidRPr="0083011D">
        <w:t>protokoly o provedení tlakových zkoušek</w:t>
      </w:r>
      <w:r>
        <w:t>;</w:t>
      </w:r>
    </w:p>
    <w:p w:rsidR="00032B4F" w:rsidRDefault="00032B4F" w:rsidP="00271F5A">
      <w:pPr>
        <w:pStyle w:val="Tetrovesmlouvy"/>
      </w:pPr>
      <w:r w:rsidRPr="0083011D">
        <w:t>protokol provedení dezinfekce a chlorace potrubí</w:t>
      </w:r>
      <w:r>
        <w:t>;</w:t>
      </w:r>
    </w:p>
    <w:p w:rsidR="00032B4F" w:rsidRDefault="00032B4F" w:rsidP="00271F5A">
      <w:pPr>
        <w:pStyle w:val="Tetrovesmlouvy"/>
      </w:pPr>
      <w:r w:rsidRPr="0083011D">
        <w:lastRenderedPageBreak/>
        <w:t>výsledky rozborů vody</w:t>
      </w:r>
      <w:r>
        <w:t>;</w:t>
      </w:r>
    </w:p>
    <w:p w:rsidR="00032B4F" w:rsidRDefault="00032B4F" w:rsidP="00271F5A">
      <w:pPr>
        <w:pStyle w:val="Tetrovesmlouvy"/>
      </w:pPr>
      <w:r w:rsidRPr="0083011D">
        <w:t>kladečský plán vodovodu</w:t>
      </w:r>
      <w:r>
        <w:t>;</w:t>
      </w:r>
    </w:p>
    <w:p w:rsidR="00032B4F" w:rsidRDefault="00032B4F" w:rsidP="00271F5A">
      <w:pPr>
        <w:pStyle w:val="Tetrovesmlouvy"/>
      </w:pPr>
      <w:r w:rsidRPr="0083011D">
        <w:t>protokol o měření přetlaku vody na hydrantech</w:t>
      </w:r>
      <w:r>
        <w:t>;</w:t>
      </w:r>
    </w:p>
    <w:p w:rsidR="00032B4F" w:rsidRDefault="00032B4F" w:rsidP="00271F5A">
      <w:pPr>
        <w:pStyle w:val="Tetrovesmlouvy"/>
      </w:pPr>
      <w:r w:rsidRPr="0083011D">
        <w:t xml:space="preserve">atesty použitého trubního </w:t>
      </w:r>
      <w:r>
        <w:t>Materiál</w:t>
      </w:r>
      <w:r w:rsidRPr="0083011D">
        <w:t>u a armatur</w:t>
      </w:r>
      <w:r>
        <w:t>;</w:t>
      </w:r>
    </w:p>
    <w:p w:rsidR="00032B4F" w:rsidRDefault="00032B4F" w:rsidP="00271F5A">
      <w:pPr>
        <w:pStyle w:val="Tetrovesmlouvy"/>
      </w:pPr>
      <w:r w:rsidRPr="0083011D">
        <w:t>protokoly oddělení přípojek PVK o provedených tlakových zkouškách a prohlídkách</w:t>
      </w:r>
      <w:r>
        <w:t>;</w:t>
      </w:r>
    </w:p>
    <w:p w:rsidR="00032B4F" w:rsidRDefault="00032B4F" w:rsidP="00271F5A">
      <w:pPr>
        <w:pStyle w:val="Tetrovesmlouvy"/>
      </w:pPr>
      <w:r w:rsidRPr="0083011D">
        <w:t>doklad o předání skutečného zakreslení stávajících vodovodních přípojek na oddělení přípojek PVK</w:t>
      </w:r>
      <w:r>
        <w:t>;</w:t>
      </w:r>
    </w:p>
    <w:p w:rsidR="00032B4F" w:rsidRDefault="00032B4F" w:rsidP="00271F5A">
      <w:pPr>
        <w:pStyle w:val="Tetrovesmlouvy"/>
      </w:pPr>
      <w:r w:rsidRPr="0083011D">
        <w:t>doklad o předání skutečného zaměření a kladečského plánu PVK</w:t>
      </w:r>
      <w:r>
        <w:t>;</w:t>
      </w:r>
    </w:p>
    <w:p w:rsidR="00032B4F" w:rsidRDefault="00032B4F" w:rsidP="00271F5A">
      <w:pPr>
        <w:pStyle w:val="Tetrovesmlouvy"/>
      </w:pPr>
      <w:r w:rsidRPr="0083011D">
        <w:t>doklad o nakládání s odpady dle zákona o odpadech</w:t>
      </w:r>
      <w:r>
        <w:t>;</w:t>
      </w:r>
    </w:p>
    <w:p w:rsidR="00032B4F" w:rsidRDefault="00032B4F" w:rsidP="00271F5A">
      <w:pPr>
        <w:pStyle w:val="Tetrovesmlouvy"/>
      </w:pPr>
      <w:r w:rsidRPr="0083011D">
        <w:t>výpisy ze stavebních deníků záznamů o provedených kontrolách a změnách</w:t>
      </w:r>
      <w:r>
        <w:t>; a</w:t>
      </w:r>
    </w:p>
    <w:p w:rsidR="00032B4F" w:rsidRDefault="00032B4F" w:rsidP="00271F5A">
      <w:pPr>
        <w:pStyle w:val="Tetrovesmlouvy"/>
      </w:pPr>
      <w:r w:rsidRPr="0083011D">
        <w:t>protokol o zkouškách zhutnění.</w:t>
      </w:r>
    </w:p>
    <w:p w:rsidR="00032B4F" w:rsidRPr="0083011D" w:rsidRDefault="00032B4F" w:rsidP="00202B87">
      <w:pPr>
        <w:pStyle w:val="Druhrovesmlouvy"/>
        <w:ind w:left="567"/>
      </w:pPr>
      <w:r w:rsidRPr="0083011D">
        <w:t xml:space="preserve">Oproti dosavadním zvyklostem se vyžaduje uvádět ve vložkových plánech kanalizačních staveb a v kladečských plánech vodárenských staveb přesný popis použitého </w:t>
      </w:r>
      <w:r>
        <w:t>Materiál</w:t>
      </w:r>
      <w:r w:rsidRPr="0083011D">
        <w:t>u, shodný s popisem provedeným výrobcem na dodaných troubách, tvarovkách a armaturách.</w:t>
      </w:r>
    </w:p>
    <w:p w:rsidR="00032B4F" w:rsidRPr="00202B87" w:rsidRDefault="00032B4F" w:rsidP="00202B87">
      <w:pPr>
        <w:pStyle w:val="Druhrovesmlouvy"/>
        <w:ind w:left="567"/>
      </w:pPr>
      <w:r w:rsidRPr="00202B87">
        <w:t xml:space="preserve">Dokumentace skutečného provedení </w:t>
      </w:r>
      <w:r>
        <w:t>jiných</w:t>
      </w:r>
      <w:r w:rsidRPr="00202B87">
        <w:t xml:space="preserve"> staveb bude obsahovat:</w:t>
      </w:r>
    </w:p>
    <w:p w:rsidR="00032B4F" w:rsidRDefault="00032B4F" w:rsidP="00271F5A">
      <w:pPr>
        <w:pStyle w:val="Tetrovesmlouvy"/>
      </w:pPr>
      <w:r w:rsidRPr="00202B87">
        <w:t>zastavovací plán, popř. situační plán a projektová dokumentace, kterou dostal</w:t>
      </w:r>
      <w:r>
        <w:t xml:space="preserve"> Zhotovitel</w:t>
      </w:r>
      <w:r w:rsidRPr="00202B87">
        <w:t xml:space="preserve"> od </w:t>
      </w:r>
      <w:r>
        <w:t>Objednatel</w:t>
      </w:r>
      <w:r w:rsidRPr="00202B87">
        <w:t xml:space="preserve">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t>Zhotovitel</w:t>
      </w:r>
      <w:r w:rsidRPr="00202B87">
        <w:t xml:space="preserve"> povinen předat </w:t>
      </w:r>
      <w:r>
        <w:t>Objednatel</w:t>
      </w:r>
      <w:r w:rsidRPr="00202B87">
        <w:t xml:space="preserve">i nově, dle skutečného provedení zpracovanou dokumentaci. Pokud byla </w:t>
      </w:r>
      <w:r>
        <w:t>Zhotovitel</w:t>
      </w:r>
      <w:r w:rsidRPr="00202B87">
        <w:t>i předána projektová dokumentace i v digitální podobě, bude dokumentace skutečného provedení odevzdána také digitálně</w:t>
      </w:r>
      <w:r>
        <w:t>;</w:t>
      </w:r>
    </w:p>
    <w:p w:rsidR="00032B4F" w:rsidRDefault="00032B4F" w:rsidP="00271F5A">
      <w:pPr>
        <w:pStyle w:val="Tetrovesmlouvy"/>
      </w:pPr>
      <w:r w:rsidRPr="00202B87">
        <w:t>seznamy strojů a zařízení, které jsou součástí odevzdané dodávky, jejich průvodní technickou dokumentaci</w:t>
      </w:r>
      <w:r>
        <w:t>;</w:t>
      </w:r>
    </w:p>
    <w:p w:rsidR="00032B4F" w:rsidRDefault="00032B4F" w:rsidP="00271F5A">
      <w:pPr>
        <w:pStyle w:val="Tetrovesmlouvy"/>
      </w:pPr>
      <w:r w:rsidRPr="00202B87">
        <w:t>prohlášení o shodě ve smyslu § 13 zákona č. 22/1997 Sb. o technických požadavcích na výrobky</w:t>
      </w:r>
      <w:r>
        <w:t>;</w:t>
      </w:r>
    </w:p>
    <w:p w:rsidR="00032B4F" w:rsidRDefault="00032B4F" w:rsidP="00271F5A">
      <w:pPr>
        <w:pStyle w:val="Tetrovesmlouvy"/>
      </w:pPr>
      <w:r w:rsidRPr="00202B87">
        <w:t xml:space="preserve">zápisy o provedených zkouškách a osvědčení použitých </w:t>
      </w:r>
      <w:r>
        <w:t>Materiál</w:t>
      </w:r>
      <w:r w:rsidRPr="00202B87">
        <w:t>ů</w:t>
      </w:r>
      <w:r>
        <w:t>;</w:t>
      </w:r>
    </w:p>
    <w:p w:rsidR="00032B4F" w:rsidRDefault="00032B4F" w:rsidP="00271F5A">
      <w:pPr>
        <w:pStyle w:val="Tetrovesmlouvy"/>
      </w:pPr>
      <w:r w:rsidRPr="00202B87">
        <w:t>zápisy o prověření prací a konstrukcí zakrytých v průběhu prací</w:t>
      </w:r>
      <w:r>
        <w:t>;</w:t>
      </w:r>
    </w:p>
    <w:p w:rsidR="00032B4F" w:rsidRDefault="00032B4F" w:rsidP="00271F5A">
      <w:pPr>
        <w:pStyle w:val="Tetrovesmlouvy"/>
      </w:pPr>
      <w:r w:rsidRPr="00202B87">
        <w:t xml:space="preserve">zápisy o individuálním a/nebo komplexním vyzkoušení </w:t>
      </w:r>
      <w:r>
        <w:t>D</w:t>
      </w:r>
      <w:r w:rsidRPr="00202B87">
        <w:t>íla</w:t>
      </w:r>
      <w:r>
        <w:t>;</w:t>
      </w:r>
    </w:p>
    <w:p w:rsidR="00032B4F" w:rsidRDefault="00032B4F" w:rsidP="00271F5A">
      <w:pPr>
        <w:pStyle w:val="Tetrovesmlouvy"/>
      </w:pPr>
      <w:r w:rsidRPr="00202B87">
        <w:t xml:space="preserve">výsledky specifických zkoušek dle charakteru </w:t>
      </w:r>
      <w:r>
        <w:t>D</w:t>
      </w:r>
      <w:r w:rsidRPr="00202B87">
        <w:t>íla</w:t>
      </w:r>
      <w:r>
        <w:t>;</w:t>
      </w:r>
    </w:p>
    <w:p w:rsidR="00032B4F" w:rsidRDefault="00032B4F" w:rsidP="00271F5A">
      <w:pPr>
        <w:pStyle w:val="Tetrovesmlouvy"/>
      </w:pPr>
      <w:r>
        <w:t>stavební/montážní</w:t>
      </w:r>
      <w:r w:rsidRPr="00202B87">
        <w:t xml:space="preserve"> deníky</w:t>
      </w:r>
      <w:r>
        <w:t>;</w:t>
      </w:r>
    </w:p>
    <w:p w:rsidR="00032B4F" w:rsidRDefault="00032B4F" w:rsidP="00271F5A">
      <w:pPr>
        <w:pStyle w:val="Tetrovesmlouvy"/>
      </w:pPr>
      <w:r w:rsidRPr="00202B87">
        <w:t>návrh provozního řádu</w:t>
      </w:r>
      <w:r>
        <w:t>;</w:t>
      </w:r>
    </w:p>
    <w:p w:rsidR="00032B4F" w:rsidRDefault="00032B4F" w:rsidP="00271F5A">
      <w:pPr>
        <w:pStyle w:val="Tetrovesmlouvy"/>
      </w:pPr>
      <w:r w:rsidRPr="00202B87">
        <w:lastRenderedPageBreak/>
        <w:t xml:space="preserve">licence </w:t>
      </w:r>
      <w:r>
        <w:t>software;</w:t>
      </w:r>
    </w:p>
    <w:p w:rsidR="00032B4F" w:rsidRDefault="00032B4F" w:rsidP="00271F5A">
      <w:pPr>
        <w:pStyle w:val="Tetrovesmlouvy"/>
      </w:pPr>
      <w:r w:rsidRPr="00202B87">
        <w:t>revizní zprávy elektrických zařízení, záznamy o kusových zkouškách rozv</w:t>
      </w:r>
      <w:r>
        <w:t>a</w:t>
      </w:r>
      <w:r w:rsidRPr="00202B87">
        <w:t>děčů apod.</w:t>
      </w:r>
      <w:r>
        <w:t>;</w:t>
      </w:r>
    </w:p>
    <w:p w:rsidR="00032B4F" w:rsidRDefault="00032B4F" w:rsidP="00271F5A">
      <w:pPr>
        <w:pStyle w:val="Tetrovesmlouvy"/>
      </w:pPr>
      <w:r w:rsidRPr="00202B87">
        <w:t>doklady o nakládání s odpady dle zákona o odpadech a podmínkách uvedeným ve smlouvě</w:t>
      </w:r>
      <w:r>
        <w:t>;</w:t>
      </w:r>
    </w:p>
    <w:p w:rsidR="00032B4F" w:rsidRDefault="00032B4F" w:rsidP="00271F5A">
      <w:pPr>
        <w:pStyle w:val="Tetrovesmlouvy"/>
      </w:pPr>
      <w:r w:rsidRPr="0083011D">
        <w:t>protokol o provedení dezinfekce a chlorace potrubí, pokud je zařízení ve styku s pitnou vodou</w:t>
      </w:r>
      <w:r>
        <w:t>;</w:t>
      </w:r>
    </w:p>
    <w:p w:rsidR="00032B4F" w:rsidRDefault="00032B4F" w:rsidP="00271F5A">
      <w:pPr>
        <w:pStyle w:val="Tetrovesmlouvy"/>
      </w:pPr>
      <w:r w:rsidRPr="00202B87">
        <w:t>výsledky rozborů vody, pokud je zařízení ve styku s pitnou vodou (před uvedením do provozu)</w:t>
      </w:r>
      <w:r>
        <w:t>;</w:t>
      </w:r>
    </w:p>
    <w:p w:rsidR="00032B4F" w:rsidRDefault="00032B4F" w:rsidP="00271F5A">
      <w:pPr>
        <w:pStyle w:val="Tetrovesmlouvy"/>
      </w:pPr>
      <w:r w:rsidRPr="00202B87">
        <w:t>atesty nátěrových hmot (pro styk s pitnou vodou)</w:t>
      </w:r>
      <w:r>
        <w:t>;</w:t>
      </w:r>
    </w:p>
    <w:p w:rsidR="00032B4F" w:rsidRDefault="00032B4F" w:rsidP="00271F5A">
      <w:pPr>
        <w:pStyle w:val="Tetrovesmlouvy"/>
      </w:pPr>
      <w:r w:rsidRPr="00202B87">
        <w:t>doklad o prokázání výnosu zlikvidovaného zařízení</w:t>
      </w:r>
      <w:r>
        <w:t>; a</w:t>
      </w:r>
    </w:p>
    <w:p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rsidR="00032B4F" w:rsidRPr="00202B87" w:rsidRDefault="00032B4F" w:rsidP="00202B87">
      <w:pPr>
        <w:pStyle w:val="Druhrovesmlouvy"/>
        <w:ind w:left="567"/>
      </w:pPr>
      <w:r w:rsidRPr="00202B87">
        <w:t>Při geodetických a zeměměřičských pracích budou používány závazné geodetické referenční systémy, kterými jsou:</w:t>
      </w:r>
    </w:p>
    <w:p w:rsidR="00032B4F" w:rsidRDefault="00032B4F" w:rsidP="00271F5A">
      <w:pPr>
        <w:pStyle w:val="Tetrovesmlouvy"/>
      </w:pPr>
      <w:r w:rsidRPr="00202B87">
        <w:t>souřadnicový systém Jednotné trigonometrické sítě katastrální (závazná zkratka „S-JTSK“)</w:t>
      </w:r>
      <w:r>
        <w:t>; a</w:t>
      </w:r>
    </w:p>
    <w:p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rsidR="00032B4F" w:rsidRDefault="00032B4F" w:rsidP="00202B87">
      <w:pPr>
        <w:pStyle w:val="Druhrovesmlouvy"/>
        <w:ind w:left="567"/>
      </w:pPr>
      <w:r w:rsidRPr="0083011D">
        <w:t xml:space="preserve">Jsou-li některé části dokladů, které je povinen připravit </w:t>
      </w:r>
      <w:r>
        <w:t>Zhotovitel</w:t>
      </w:r>
      <w:r w:rsidRPr="0083011D">
        <w:t>, rozsáhlé nebo složité, vypracuje k nim přehledy nebo vyhodnocení.</w:t>
      </w:r>
    </w:p>
    <w:p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rsidR="00032B4F" w:rsidRPr="00E807A5" w:rsidRDefault="00032B4F" w:rsidP="00E807A5">
      <w:pPr>
        <w:pStyle w:val="Druhrovesmlouvy"/>
        <w:ind w:left="567"/>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o </w:t>
      </w:r>
      <w:r>
        <w:t>Dílo</w:t>
      </w:r>
      <w:r w:rsidRPr="00E807A5">
        <w:t xml:space="preserve"> (s výjimkou přirozeného opotřebení), </w:t>
      </w:r>
      <w:r>
        <w:t>Zhotovitel</w:t>
      </w:r>
      <w:r w:rsidRPr="00E807A5">
        <w:t>:</w:t>
      </w:r>
    </w:p>
    <w:p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rsidR="00032B4F" w:rsidRPr="00E807A5" w:rsidRDefault="00032B4F" w:rsidP="00E807A5">
      <w:pPr>
        <w:pStyle w:val="Druhrovesmlouvy"/>
        <w:ind w:left="567"/>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rsidR="00032B4F" w:rsidRPr="00E807A5" w:rsidRDefault="00032B4F" w:rsidP="00E807A5">
      <w:pPr>
        <w:pStyle w:val="Druhrovesmlouvy"/>
        <w:ind w:left="567"/>
      </w:pPr>
      <w:r w:rsidRPr="00E807A5">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rsidR="00032B4F" w:rsidRDefault="00032B4F">
      <w:pPr>
        <w:pStyle w:val="Tetrovesmlouvy"/>
      </w:pPr>
      <w:r w:rsidRPr="00E807A5">
        <w:t>Technologick</w:t>
      </w:r>
      <w:r>
        <w:t>ý</w:t>
      </w:r>
      <w:r w:rsidRPr="00E807A5">
        <w:t xml:space="preserve">m zařízením, </w:t>
      </w:r>
      <w:r>
        <w:t>Materiál</w:t>
      </w:r>
      <w:r w:rsidRPr="00E807A5">
        <w:t xml:space="preserve">ům nebo odbornému provedení, které nejsou v souladu se Smlouvou o </w:t>
      </w:r>
      <w:r>
        <w:t>Dílo;</w:t>
      </w:r>
    </w:p>
    <w:p w:rsidR="00032B4F" w:rsidRDefault="00032B4F">
      <w:pPr>
        <w:pStyle w:val="Tetrovesmlouvy"/>
      </w:pPr>
      <w:r w:rsidRPr="00E807A5">
        <w:lastRenderedPageBreak/>
        <w:t xml:space="preserve">nesprávnému provozování nebo údržbě, kterou lze připsat záležitostem, za něž nese odpovědnost </w:t>
      </w:r>
      <w:r>
        <w:t>Zhotovitel;</w:t>
      </w:r>
      <w:r w:rsidRPr="00E807A5">
        <w:t xml:space="preserve"> nebo</w:t>
      </w:r>
    </w:p>
    <w:p w:rsidR="00032B4F" w:rsidRDefault="00032B4F">
      <w:pPr>
        <w:pStyle w:val="Tetrovesmlouvy"/>
      </w:pPr>
      <w:r w:rsidRPr="00E807A5">
        <w:t xml:space="preserve">tomu, že </w:t>
      </w:r>
      <w:r>
        <w:t>Zhotovitel</w:t>
      </w:r>
      <w:r w:rsidRPr="00E807A5">
        <w:t xml:space="preserve"> nesplnil jinou svou povinnost.</w:t>
      </w:r>
    </w:p>
    <w:p w:rsidR="00032B4F" w:rsidRPr="00E807A5" w:rsidRDefault="00032B4F" w:rsidP="00E807A5">
      <w:pPr>
        <w:pStyle w:val="Druhrovesmlouvy"/>
        <w:ind w:left="567"/>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rsidR="00032B4F" w:rsidRPr="00E807A5" w:rsidRDefault="00032B4F" w:rsidP="00E807A5">
      <w:pPr>
        <w:pStyle w:val="Druhrovesmlouvy"/>
        <w:ind w:left="567"/>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rsidR="00032B4F" w:rsidRPr="00E807A5" w:rsidRDefault="00032B4F" w:rsidP="00E807A5">
      <w:pPr>
        <w:pStyle w:val="Druhrovesmlouvy"/>
        <w:ind w:left="567"/>
      </w:pPr>
      <w:r w:rsidRPr="00E807A5">
        <w:t xml:space="preserve">Jestliže </w:t>
      </w:r>
      <w:r>
        <w:t>Zhotovitel</w:t>
      </w:r>
      <w:r w:rsidRPr="00E807A5">
        <w:t xml:space="preserve"> v přiměřené lhůtě neodstraní vadu nebo poškození</w:t>
      </w:r>
      <w:r>
        <w:t xml:space="preserve"> Díla</w:t>
      </w:r>
      <w:r w:rsidRPr="00E807A5">
        <w:t xml:space="preserve">,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rsidR="00032B4F" w:rsidRPr="00E807A5" w:rsidRDefault="00032B4F" w:rsidP="00E807A5">
      <w:pPr>
        <w:pStyle w:val="Druhrovesmlouvy"/>
        <w:ind w:left="567"/>
      </w:pPr>
      <w:r w:rsidRPr="00E807A5">
        <w:t xml:space="preserve">Pokud </w:t>
      </w:r>
      <w:r>
        <w:t>Zhotovitel</w:t>
      </w:r>
      <w:r w:rsidRPr="00E807A5">
        <w:t xml:space="preserve"> do tohoto oznámeného termínu vadu nebo poškození </w:t>
      </w:r>
      <w:r>
        <w:t xml:space="preserve">Díla </w:t>
      </w:r>
      <w:r w:rsidRPr="00E807A5">
        <w:t xml:space="preserve">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rsidR="00032B4F" w:rsidRDefault="00032B4F">
      <w:pPr>
        <w:pStyle w:val="Tetrovesmlouvy"/>
      </w:pPr>
      <w:r w:rsidRPr="00E807A5">
        <w:t xml:space="preserve">odsouhlasit přiměřené snížení Ceny </w:t>
      </w:r>
      <w:r>
        <w:t>D</w:t>
      </w:r>
      <w:r w:rsidRPr="00E807A5">
        <w:t>íla nebo o něm rozhodnout; nebo</w:t>
      </w:r>
    </w:p>
    <w:p w:rsidR="00032B4F" w:rsidRDefault="00032B4F">
      <w:pPr>
        <w:pStyle w:val="Tetrovesmlouvy"/>
      </w:pPr>
      <w:r w:rsidRPr="00E807A5">
        <w:t xml:space="preserve">v případě, že vada nebo poškození zbavuje </w:t>
      </w:r>
      <w:r>
        <w:t>Objednatel</w:t>
      </w:r>
      <w:r w:rsidRPr="00E807A5">
        <w:t xml:space="preserve">e v zásadě veškerého prospěchu z Díla nebo významné součásti Díla, odstoupit od Smlouvy o </w:t>
      </w:r>
      <w:r>
        <w:t>Dílo</w:t>
      </w:r>
      <w:r w:rsidRPr="00E807A5">
        <w:t xml:space="preserve">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o </w:t>
      </w:r>
      <w:r>
        <w:t>Dílo</w:t>
      </w:r>
      <w:r w:rsidRPr="00E807A5">
        <w:t xml:space="preserve">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t>Staveniš</w:t>
      </w:r>
      <w:r w:rsidRPr="00E807A5">
        <w:t xml:space="preserve">tě a na vrácení Technologických zařízení a </w:t>
      </w:r>
      <w:r>
        <w:t>Materiál</w:t>
      </w:r>
      <w:r w:rsidRPr="00E807A5">
        <w:t xml:space="preserve">ů </w:t>
      </w:r>
      <w:r>
        <w:t>Zhotovitel</w:t>
      </w:r>
      <w:r w:rsidRPr="00E807A5">
        <w:t>i.</w:t>
      </w:r>
    </w:p>
    <w:p w:rsidR="00032B4F" w:rsidRDefault="00032B4F" w:rsidP="00084571">
      <w:pPr>
        <w:pStyle w:val="Druhrovesmlouvy"/>
        <w:ind w:left="567"/>
      </w:pPr>
      <w:r>
        <w:t>Jestliže nelze vadu nebo poškození rychle opravit na Staveništi a Objednatel s tím bude souhlasit, může Zhotovitel za účelem opravy ze Staveniště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rsidR="00032B4F" w:rsidRDefault="00032B4F" w:rsidP="00084571">
      <w:pPr>
        <w:pStyle w:val="Druhrovesmlouvy"/>
        <w:ind w:left="567"/>
      </w:pPr>
      <w:r>
        <w:t>Pokud by odstraňování jakékoli vady nebo jakéhokoli poškození mohlo ovlivnit funkční vlastnosti Díla, Objednatel může požadovat opakování jakékoli ze zkoušek popsaných ve Smlouvě o Dílo, včetně Přejímacích zkoušek a/nebo zkoušek po převzetí. Tento požadavek bude oznámen do 28 dní po odstranění této vady nebo tohoto poškození.</w:t>
      </w:r>
    </w:p>
    <w:p w:rsidR="00032B4F" w:rsidRDefault="00032B4F" w:rsidP="00084571">
      <w:pPr>
        <w:pStyle w:val="Druhrovesmlouvy"/>
        <w:ind w:left="567"/>
      </w:pPr>
      <w:r>
        <w:t>Pro tyto zkoušky budou platit stejné podmínky jako pro zkoušky předchozí, vyjma toho, že budou provedeny na náklady a riziko strany, která je odpovědná za náklady těchto opravných prací.</w:t>
      </w:r>
    </w:p>
    <w:p w:rsidR="00032B4F" w:rsidRDefault="00032B4F" w:rsidP="00084571">
      <w:pPr>
        <w:pStyle w:val="Druhrovesmlouvy"/>
        <w:ind w:left="567"/>
      </w:pPr>
      <w:r>
        <w:lastRenderedPageBreak/>
        <w:t>Dokud není vydáno potvrzení o splnění, bude mít Zhotovitel takové právo na přístup k Dílu, jaké je odůvodněně požadováno k tomu, aby bylo možno vyhovět požadavkům tohoto článku, vyjma toho, kdy by to mohlo odporovat přiměřeným bezpečnostním opatřením Objednatele.</w:t>
      </w:r>
    </w:p>
    <w:p w:rsidR="00032B4F" w:rsidRPr="00247E4B" w:rsidRDefault="00032B4F" w:rsidP="00247E4B">
      <w:pPr>
        <w:pStyle w:val="Druhrovesmlouvy"/>
        <w:ind w:left="567"/>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rsidR="00032B4F" w:rsidRDefault="00032B4F" w:rsidP="00247E4B">
      <w:pPr>
        <w:pStyle w:val="Druhrovesmlouvy"/>
        <w:ind w:left="567"/>
      </w:pPr>
      <w:r>
        <w:t>Dokud Objednatel nevydá Zhotoviteli potvrzení o splnění Díla s uvedením data, ke kterému Zhotovitel splnil své povinnosti ze Smlouvy o Dílo, nebude se mít za to, že Zhotovitel splnil své povinnosti.</w:t>
      </w:r>
    </w:p>
    <w:p w:rsidR="00032B4F" w:rsidRPr="00CB71B4" w:rsidRDefault="00032B4F" w:rsidP="00CB71B4">
      <w:pPr>
        <w:pStyle w:val="Druhrovesmlouvy"/>
        <w:ind w:left="567"/>
      </w:pPr>
      <w:r w:rsidRPr="00CB71B4">
        <w:t xml:space="preserve">Objednatel </w:t>
      </w:r>
      <w:r w:rsidRPr="006C7D92">
        <w:t xml:space="preserve">vydá potvrzení o splnění Díla </w:t>
      </w:r>
      <w:r w:rsidRPr="00CB71B4">
        <w:t xml:space="preserve">nejdříve poté, co Zhotovitel splní a vyzkouší celé Dílo, včetně odstranění veškerých vad. Jestliže Objednatel v souladu s tím nevydá potvrzení o splnění má </w:t>
      </w:r>
      <w:proofErr w:type="gramStart"/>
      <w:r w:rsidRPr="00CB71B4">
        <w:t>se</w:t>
      </w:r>
      <w:proofErr w:type="gramEnd"/>
      <w:r w:rsidRPr="00CB71B4">
        <w:t xml:space="preserve"> za to, že potvrzení o splnění Díla bylo vydáno ke dni následujícímu po datu, k němuž mělo být vydáno, tak jak stanoví tento odstavec, a bude se mít za to, že jediným dokladem o přijetí Díla bude pouze potvrzení o splnění Díla.</w:t>
      </w:r>
    </w:p>
    <w:p w:rsidR="00032B4F" w:rsidRDefault="00032B4F" w:rsidP="00247E4B">
      <w:pPr>
        <w:pStyle w:val="Druhrovesmlouvy"/>
        <w:ind w:left="567"/>
      </w:pPr>
      <w:r>
        <w:t>Poté, co je vydáno potvrzení o splnění, zůstává každé ze Stran závazek plnění veškerých povinností, které v danou chvíli zůstávají nesplněné. Pro účely stanovení povahy a rozsahu nesplněných povinností se bude mít za to, že Smlouva o Dílo zůstává v platnosti.</w:t>
      </w:r>
    </w:p>
    <w:p w:rsidR="00032B4F" w:rsidRPr="00CB71B4" w:rsidRDefault="00032B4F" w:rsidP="00CB71B4">
      <w:pPr>
        <w:pStyle w:val="Druhrovesmlouvy"/>
        <w:ind w:left="567"/>
      </w:pPr>
      <w:r w:rsidRPr="00CB71B4">
        <w:t>Po obdržení potvrzení o splnění Zhotovitel ze Staveniště odstraní veškeré zbývající Vybavení Zhotovitele, přebytečný Materiál, odpad,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Staveniště.</w:t>
      </w:r>
    </w:p>
    <w:p w:rsidR="00032B4F" w:rsidRDefault="00032B4F" w:rsidP="00BC47A5">
      <w:pPr>
        <w:pStyle w:val="Druhrovesmlouvy"/>
        <w:ind w:left="567"/>
      </w:pPr>
      <w:r>
        <w:t>Jakýkoli peněžní zůstatek z prodeje bude vyplacen Zhotoviteli. Je-li těchto peněž méně, než kolik činí náklady Objednatele, tento rozdíl bude Objednateli zaplacen Zhotovitelem.</w:t>
      </w:r>
    </w:p>
    <w:p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rsidR="00032B4F" w:rsidRPr="0083011D" w:rsidRDefault="00032B4F" w:rsidP="00FC52EE">
      <w:pPr>
        <w:pStyle w:val="Druhrovesmlouvy"/>
        <w:ind w:left="567"/>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mlouvou</w:t>
      </w:r>
      <w:r>
        <w:t xml:space="preserve"> o Dílo</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Kanalizační a vodovodní stavby musí odpovídat </w:t>
      </w:r>
      <w:r>
        <w:t>městským standardům</w:t>
      </w:r>
      <w:r w:rsidRPr="0083011D">
        <w:t xml:space="preserve"> a platným technickým normám.</w:t>
      </w:r>
    </w:p>
    <w:p w:rsidR="00032B4F" w:rsidRPr="0083011D" w:rsidRDefault="00032B4F" w:rsidP="00FC52EE">
      <w:pPr>
        <w:pStyle w:val="Druhrovesmlouvy"/>
        <w:ind w:left="567"/>
        <w:rPr>
          <w:b/>
          <w:bCs/>
          <w:i/>
          <w:iCs/>
        </w:rPr>
      </w:pPr>
      <w:r>
        <w:t>Dílo</w:t>
      </w:r>
      <w:r w:rsidRPr="0083011D">
        <w:t xml:space="preserve"> je vadné, jestliže nemá vlastnosti stanovené v </w:t>
      </w:r>
      <w:r w:rsidRPr="006C7D92">
        <w:t>článku 22.1 těchto VOP</w:t>
      </w:r>
      <w:r>
        <w:t>.</w:t>
      </w:r>
    </w:p>
    <w:p w:rsidR="00032B4F" w:rsidRPr="0083011D" w:rsidRDefault="00032B4F" w:rsidP="00FC52EE">
      <w:pPr>
        <w:pStyle w:val="Druhrovesmlouvy"/>
        <w:ind w:left="567"/>
        <w:rPr>
          <w:b/>
          <w:bCs/>
          <w:i/>
          <w:iCs/>
        </w:rPr>
      </w:pPr>
      <w:r w:rsidRPr="0083011D">
        <w:t xml:space="preserve">Za vady </w:t>
      </w:r>
      <w:r>
        <w:t>D</w:t>
      </w:r>
      <w:r w:rsidRPr="0083011D">
        <w:t xml:space="preserve">íla, které se neprojevily při kontrole stavebních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rsidR="00032B4F" w:rsidRPr="0083011D" w:rsidRDefault="00032B4F" w:rsidP="00FC52EE">
      <w:pPr>
        <w:pStyle w:val="Druhrovesmlouvy"/>
        <w:ind w:left="567"/>
        <w:rPr>
          <w:b/>
          <w:bCs/>
          <w:i/>
          <w:iCs/>
        </w:rPr>
      </w:pPr>
      <w:r w:rsidRPr="0083011D">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 xml:space="preserve">zápisem </w:t>
      </w:r>
      <w:r w:rsidR="000A777B">
        <w:t xml:space="preserve">Zástupcem Objednatele a Zástupcem Zhotovitele </w:t>
      </w:r>
      <w:r w:rsidRPr="0083011D">
        <w:t xml:space="preserve">ve stavebním deníku. Tyto odchylky je </w:t>
      </w:r>
      <w:r>
        <w:t>Zhotovitel</w:t>
      </w:r>
      <w:r w:rsidRPr="0083011D">
        <w:t xml:space="preserve"> povinen vyznačit v projektové dokumentaci. </w:t>
      </w:r>
    </w:p>
    <w:p w:rsidR="00032B4F" w:rsidRPr="0083011D" w:rsidRDefault="00032B4F" w:rsidP="00FC52EE">
      <w:pPr>
        <w:pStyle w:val="Druhrovesmlouvy"/>
        <w:ind w:left="567"/>
        <w:rPr>
          <w:b/>
          <w:bCs/>
          <w:i/>
          <w:iCs/>
        </w:rPr>
      </w:pPr>
      <w:r w:rsidRPr="0083011D">
        <w:lastRenderedPageBreak/>
        <w:t xml:space="preserve">Pro posouzení odchylek vybudovaného </w:t>
      </w:r>
      <w:r>
        <w:t>D</w:t>
      </w:r>
      <w:r w:rsidRPr="0083011D">
        <w:t>íla je základním předpokladem pro jeho převzetí kladný výsledek zkoušky těsnosti a vyhovující tlaková zkouška. Ostatní</w:t>
      </w:r>
      <w:r w:rsidR="0052177C">
        <w:t xml:space="preserve"> </w:t>
      </w:r>
      <w:r w:rsidRPr="0083011D">
        <w:t xml:space="preserve">drobné odchylky od projektové dokumentace, které se týkají směrového a výškového vedení potrubí, umístění armatur a přípojek musí být v průběhu prací odsouhlaseny odpovědným zaměstnancem </w:t>
      </w:r>
      <w:r>
        <w:t>Objednatel</w:t>
      </w:r>
      <w:r w:rsidRPr="0083011D">
        <w:t>e.</w:t>
      </w:r>
    </w:p>
    <w:p w:rsidR="00032B4F" w:rsidRPr="0083011D" w:rsidRDefault="00032B4F" w:rsidP="00FC52EE">
      <w:pPr>
        <w:pStyle w:val="Druhrovesmlouvy"/>
        <w:ind w:left="567"/>
        <w:rPr>
          <w:b/>
          <w:bCs/>
          <w:i/>
          <w:iCs/>
        </w:rPr>
      </w:pPr>
      <w:r w:rsidRPr="0083011D">
        <w:t xml:space="preserve">Projeví-li se vada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rsidR="00032B4F" w:rsidRPr="0083011D" w:rsidRDefault="00032B4F" w:rsidP="00FC52EE">
      <w:pPr>
        <w:pStyle w:val="Druhrovesmlouvy"/>
        <w:ind w:left="567"/>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rsidR="00032B4F" w:rsidRPr="0083011D" w:rsidRDefault="00032B4F" w:rsidP="00AE53AD">
      <w:pPr>
        <w:pStyle w:val="Druhrovesmlouvy"/>
        <w:ind w:left="567"/>
        <w:rPr>
          <w:b/>
          <w:bCs/>
          <w:i/>
          <w:iCs/>
        </w:rPr>
      </w:pPr>
      <w:r w:rsidRPr="0083011D">
        <w:t xml:space="preserve">Objeví-li se v průběhu záruční lhůty skrytá vada na převzatém </w:t>
      </w:r>
      <w:r>
        <w:t>T</w:t>
      </w:r>
      <w:r w:rsidRPr="0083011D">
        <w:t>echnologickém zařízení, prodlužuje se záruční lhůta o dobu odstra</w:t>
      </w:r>
      <w:r w:rsidR="000A777B">
        <w:t>ňování</w:t>
      </w:r>
      <w:r w:rsidRPr="0083011D">
        <w:t xml:space="preserve"> této vady.</w:t>
      </w:r>
    </w:p>
    <w:p w:rsidR="00032B4F" w:rsidRPr="0083011D" w:rsidRDefault="00032B4F" w:rsidP="00FC52EE">
      <w:pPr>
        <w:pStyle w:val="Druhrovesmlouvy"/>
        <w:ind w:left="567"/>
        <w:rPr>
          <w:b/>
          <w:bCs/>
          <w:i/>
          <w:iCs/>
        </w:rPr>
      </w:pPr>
      <w:r>
        <w:t>Zhotovitel</w:t>
      </w:r>
      <w:r w:rsidRPr="0083011D">
        <w:t xml:space="preserve"> je povinen </w:t>
      </w:r>
      <w:r>
        <w:t>Objednatel</w:t>
      </w:r>
      <w:r w:rsidRPr="0083011D">
        <w:t xml:space="preserve">i uhradit vzniklou škodu. </w:t>
      </w:r>
    </w:p>
    <w:p w:rsidR="00032B4F" w:rsidRDefault="00032B4F" w:rsidP="007A7C9C">
      <w:pPr>
        <w:pStyle w:val="Druhrovesmlouvy"/>
        <w:ind w:left="567"/>
      </w:pPr>
      <w:r>
        <w:t>Pokud dojde ke škodám na prováděných pracích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rsidR="00C0569C" w:rsidRPr="00587570" w:rsidRDefault="00C0569C" w:rsidP="00C0569C">
      <w:pPr>
        <w:pStyle w:val="Druhrovesmlouvy"/>
        <w:tabs>
          <w:tab w:val="clear" w:pos="851"/>
          <w:tab w:val="num" w:pos="567"/>
          <w:tab w:val="num" w:pos="993"/>
        </w:tabs>
        <w:ind w:left="567"/>
      </w:pPr>
      <w:r w:rsidRPr="00587570">
        <w:t>Zhotovitel odpovídá za použitý Materiál</w:t>
      </w:r>
      <w:r w:rsidR="00FF3CFF">
        <w:t>,</w:t>
      </w:r>
      <w:r w:rsidR="006352DC">
        <w:t xml:space="preserve"> </w:t>
      </w:r>
      <w:r w:rsidRPr="00587570">
        <w:t xml:space="preserve">provedení a za konstrukci dodaných Technologických zařízení (včetně náhradních dílů), za správné zpracování realizační dokumentace, za kvalitu a úplnost </w:t>
      </w:r>
      <w:r w:rsidR="006352DC">
        <w:t xml:space="preserve">Díla </w:t>
      </w:r>
      <w:r w:rsidRPr="00587570">
        <w:t xml:space="preserve">a </w:t>
      </w:r>
      <w:r w:rsidR="001568B5">
        <w:t xml:space="preserve">jeho </w:t>
      </w:r>
      <w:r w:rsidR="006352DC">
        <w:t>funkčnost dle Smlouvy o Dílo</w:t>
      </w:r>
      <w:r w:rsidRPr="00587570">
        <w:t>.</w:t>
      </w:r>
    </w:p>
    <w:p w:rsidR="00C0569C" w:rsidRDefault="00C0569C" w:rsidP="00C0569C">
      <w:pPr>
        <w:pStyle w:val="Druhrovesmlouvy"/>
        <w:numPr>
          <w:ilvl w:val="0"/>
          <w:numId w:val="0"/>
        </w:numPr>
        <w:ind w:left="567"/>
      </w:pPr>
    </w:p>
    <w:p w:rsidR="00032B4F" w:rsidRDefault="00032B4F" w:rsidP="000653FC">
      <w:pPr>
        <w:pStyle w:val="PrvnrovesmlouvyNadpis"/>
      </w:pPr>
      <w:bookmarkStart w:id="54" w:name="_Toc333405998"/>
      <w:bookmarkStart w:id="55" w:name="_Toc333840981"/>
      <w:r>
        <w:t>Záruka za provedení díla a garanční záruka</w:t>
      </w:r>
      <w:bookmarkEnd w:id="54"/>
      <w:bookmarkEnd w:id="55"/>
    </w:p>
    <w:p w:rsidR="00032B4F" w:rsidRDefault="00032B4F" w:rsidP="00E13E57">
      <w:pPr>
        <w:pStyle w:val="Druhrovesmlouvy"/>
        <w:ind w:left="567"/>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rsidR="00032B4F" w:rsidRDefault="00032B4F" w:rsidP="00E13E57">
      <w:pPr>
        <w:pStyle w:val="Druhrovesmlouvy"/>
        <w:ind w:left="567"/>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 o </w:t>
      </w:r>
      <w:r w:rsidR="00586F86">
        <w:t>Díl</w:t>
      </w:r>
      <w:r w:rsidR="00CB5A58" w:rsidRPr="0052177C">
        <w:t>o.</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rsidR="00032B4F" w:rsidRDefault="00032B4F" w:rsidP="00E13E57">
      <w:pPr>
        <w:pStyle w:val="Druhrovesmlouvy"/>
        <w:ind w:left="567"/>
      </w:pPr>
      <w:r>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 pak Zhotovitel zajistí, aby </w:t>
      </w:r>
      <w:r>
        <w:lastRenderedPageBreak/>
        <w:t>platnost Záruky za provedení Díla byla prodloužena do doby, než je Dílo splněno a všechny vady Díla jsou odstraněny.</w:t>
      </w:r>
    </w:p>
    <w:p w:rsidR="00032B4F" w:rsidRDefault="00032B4F" w:rsidP="0078116A">
      <w:pPr>
        <w:pStyle w:val="Druhrovesmlouvy"/>
        <w:ind w:left="567"/>
      </w:pPr>
      <w:r>
        <w:t>Objednatel odškodní Zhotovitele a ochrání jej před všemi škodami, ztrátami a náklady (včetně právních poplatků a nákladů) vzniklými v důsledku nároku uplatněného v rámci Záruky za provedení Díla v míře, na niž Objednatel neměl nárok.</w:t>
      </w:r>
    </w:p>
    <w:p w:rsidR="00032B4F" w:rsidRPr="00E61D83" w:rsidRDefault="00032B4F" w:rsidP="009A6366">
      <w:pPr>
        <w:pStyle w:val="Druhrovesmlouvy"/>
        <w:ind w:left="567"/>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rsidR="00032B4F" w:rsidRDefault="00032B4F" w:rsidP="009A6366">
      <w:pPr>
        <w:pStyle w:val="Druhrovesmlouvy"/>
        <w:tabs>
          <w:tab w:val="num" w:pos="993"/>
        </w:tabs>
        <w:ind w:left="567"/>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o Dílo písemně výslovně </w:t>
      </w:r>
      <w:r w:rsidRPr="0083011D">
        <w:t xml:space="preserve">dohodnuto jinak. </w:t>
      </w:r>
    </w:p>
    <w:p w:rsidR="00032B4F" w:rsidRPr="00DE2D61" w:rsidRDefault="00032B4F" w:rsidP="009A6366">
      <w:pPr>
        <w:pStyle w:val="Druhrovesmlouvy"/>
        <w:tabs>
          <w:tab w:val="num" w:pos="567"/>
          <w:tab w:val="num" w:pos="993"/>
        </w:tabs>
        <w:ind w:left="567"/>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rsidR="00032B4F" w:rsidRPr="0083011D" w:rsidRDefault="00032B4F" w:rsidP="009A6366">
      <w:pPr>
        <w:pStyle w:val="Druhrovesmlouvy"/>
        <w:ind w:left="567"/>
        <w:rPr>
          <w:b/>
          <w:bCs/>
          <w:i/>
          <w:iCs/>
        </w:rPr>
      </w:pPr>
      <w:r w:rsidRPr="0083011D">
        <w:t xml:space="preserve">Záruční lhůta počíná běžet dnem podpisu </w:t>
      </w:r>
      <w:r>
        <w:t>P</w:t>
      </w:r>
      <w:r w:rsidRPr="0083011D">
        <w:t xml:space="preserve">rotokolu o předání a převzetí </w:t>
      </w:r>
      <w:r>
        <w:t>D</w:t>
      </w:r>
      <w:r w:rsidRPr="0083011D">
        <w:t>íla.</w:t>
      </w:r>
    </w:p>
    <w:p w:rsidR="00032B4F" w:rsidRPr="00587570" w:rsidRDefault="00032B4F" w:rsidP="009A6366">
      <w:pPr>
        <w:pStyle w:val="Druhrovesmlouvy"/>
        <w:tabs>
          <w:tab w:val="num" w:pos="993"/>
        </w:tabs>
        <w:ind w:left="567"/>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r>
        <w:t xml:space="preserve"> o </w:t>
      </w:r>
      <w:r w:rsidR="00586F86">
        <w:t>Díl</w:t>
      </w:r>
      <w:r>
        <w:t>o</w:t>
      </w:r>
      <w:r w:rsidRPr="00587570">
        <w:t>.</w:t>
      </w:r>
    </w:p>
    <w:p w:rsidR="00032B4F" w:rsidRPr="00587570" w:rsidRDefault="00032B4F" w:rsidP="009A6366">
      <w:pPr>
        <w:pStyle w:val="Druhrovesmlouvy"/>
        <w:tabs>
          <w:tab w:val="num" w:pos="993"/>
        </w:tabs>
        <w:ind w:left="567"/>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rsidR="00032B4F" w:rsidRPr="00587570" w:rsidRDefault="00032B4F" w:rsidP="009A6366">
      <w:pPr>
        <w:pStyle w:val="Druhrovesmlouvy"/>
        <w:tabs>
          <w:tab w:val="num" w:pos="993"/>
        </w:tabs>
        <w:ind w:left="567"/>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w:t>
      </w:r>
      <w:r>
        <w:t xml:space="preserve">o </w:t>
      </w:r>
      <w:r w:rsidR="00586F86">
        <w:t>Díl</w:t>
      </w:r>
      <w:r>
        <w:t xml:space="preserve">o </w:t>
      </w:r>
      <w:r w:rsidRPr="00587570">
        <w:t xml:space="preserve">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záruku ve prospěch Objednatele na záruční dobu skutečně uvedenou ve Smlouvě</w:t>
      </w:r>
      <w:r>
        <w:t xml:space="preserve"> o </w:t>
      </w:r>
      <w:r w:rsidR="00586F86">
        <w:t>Díl</w:t>
      </w:r>
      <w:r>
        <w:t>o</w:t>
      </w:r>
      <w:r w:rsidRPr="00587570">
        <w:t xml:space="preserve">. </w:t>
      </w:r>
    </w:p>
    <w:p w:rsidR="00032B4F" w:rsidRPr="00587570" w:rsidRDefault="00032B4F" w:rsidP="009A6366">
      <w:pPr>
        <w:pStyle w:val="Druhrovesmlouvy"/>
        <w:tabs>
          <w:tab w:val="num" w:pos="993"/>
        </w:tabs>
        <w:ind w:left="567"/>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rsidR="00032B4F" w:rsidRPr="006C7D92" w:rsidRDefault="00032B4F" w:rsidP="000653FC">
      <w:pPr>
        <w:pStyle w:val="Druhrovesmlouvy"/>
        <w:ind w:left="567"/>
        <w:rPr>
          <w:b/>
          <w:bCs/>
          <w:i/>
          <w:iCs/>
        </w:rPr>
      </w:pPr>
      <w:bookmarkStart w:id="56" w:name="_Toc158009517"/>
      <w:r w:rsidRPr="006C7D92">
        <w:t>Bankovní Garanční záruka se sjednává pro případ nesplnění povinnosti Zhotovitele plynoucí mu z odpovědnosti za vady, odpovědnosti za náhradu škody a povinnosti k úhradě smluvní pokuty dle ustanovení VOP a Smlouvy o Dílo.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rsidR="00032B4F" w:rsidRPr="006C7D92" w:rsidRDefault="00032B4F">
      <w:pPr>
        <w:pStyle w:val="Tetrovesmlouvy"/>
        <w:rPr>
          <w:b/>
          <w:bCs/>
          <w:i/>
          <w:iCs/>
        </w:rPr>
      </w:pPr>
      <w:r w:rsidRPr="006C7D92">
        <w:t>základní identifikaci Objednatele a Zhotovitele;</w:t>
      </w:r>
    </w:p>
    <w:p w:rsidR="00032B4F" w:rsidRPr="006C7D92" w:rsidRDefault="00032B4F">
      <w:pPr>
        <w:pStyle w:val="Tetrovesmlouvy"/>
        <w:rPr>
          <w:b/>
          <w:bCs/>
          <w:i/>
          <w:iCs/>
        </w:rPr>
      </w:pPr>
      <w:r w:rsidRPr="006C7D92">
        <w:lastRenderedPageBreak/>
        <w:t xml:space="preserve">neodvolatelný závazek banky zaplatit bez námitek a bez zkoumání právního důvodu každou Objednatelem požadovanou částku až do celkové výše bankovní záruky na účet Objednatele, a to do sedmi pracovních dnů po obdržení řádně </w:t>
      </w:r>
      <w:r w:rsidR="00A21640">
        <w:t xml:space="preserve">úředně ověřeně </w:t>
      </w:r>
      <w:r w:rsidRPr="006C7D92">
        <w:t>podepsané první písemné výzvy k plnění, která bude obsahovat písemné prohlášení Objednatele, že Zhotovitel nesplnil své závazky vyplývající z odpovědnosti za vady Díla dle Smlouvy o Dílo vůči Objednateli;</w:t>
      </w:r>
    </w:p>
    <w:p w:rsidR="00032B4F" w:rsidRPr="006C7D92" w:rsidRDefault="00032B4F">
      <w:pPr>
        <w:pStyle w:val="Tetrovesmlouvy"/>
        <w:rPr>
          <w:b/>
          <w:bCs/>
          <w:i/>
          <w:iCs/>
        </w:rPr>
      </w:pPr>
      <w:r w:rsidRPr="006C7D92">
        <w:t>číslo Smlouvy o Dílo uzavřené mezi Objednatelem a Zhotovitelem a datum podpisu Smlouvy; a</w:t>
      </w:r>
    </w:p>
    <w:p w:rsidR="00032B4F" w:rsidRPr="006C7D92" w:rsidRDefault="00032B4F">
      <w:pPr>
        <w:pStyle w:val="Tetrovesmlouvy"/>
        <w:rPr>
          <w:b/>
          <w:bCs/>
          <w:i/>
          <w:iCs/>
        </w:rPr>
      </w:pPr>
      <w:r w:rsidRPr="006C7D92">
        <w:t xml:space="preserve">určení doby platnosti bankovní záruky.  </w:t>
      </w:r>
    </w:p>
    <w:p w:rsidR="00032B4F" w:rsidRPr="0083011D" w:rsidRDefault="00032B4F" w:rsidP="00A70184">
      <w:pPr>
        <w:pStyle w:val="Druhrovesmlouvy"/>
        <w:ind w:left="567"/>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w:t>
      </w:r>
      <w:r>
        <w:t xml:space="preserve">Díla </w:t>
      </w:r>
      <w:r w:rsidRPr="0083011D">
        <w:t xml:space="preserve">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rsidR="00032B4F" w:rsidRPr="0083011D" w:rsidRDefault="00032B4F" w:rsidP="00A70184">
      <w:pPr>
        <w:pStyle w:val="Druhrovesmlouvy"/>
        <w:ind w:left="567"/>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rsidR="00032B4F" w:rsidRPr="0083011D" w:rsidRDefault="00032B4F" w:rsidP="00A70184">
      <w:pPr>
        <w:pStyle w:val="Druhrovesmlouvy"/>
        <w:ind w:left="567"/>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rsidR="00032B4F" w:rsidRPr="0083011D" w:rsidRDefault="00032B4F" w:rsidP="00A70184">
      <w:pPr>
        <w:pStyle w:val="Druhrovesmlouvy"/>
        <w:ind w:left="567"/>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 o Dílo</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o Dílo nebo v těchto VOP </w:t>
      </w:r>
      <w:r w:rsidRPr="0083011D">
        <w:t>stanoveno jinak.</w:t>
      </w:r>
    </w:p>
    <w:p w:rsidR="00032B4F" w:rsidRPr="0083011D" w:rsidRDefault="00032B4F" w:rsidP="00A70184">
      <w:pPr>
        <w:pStyle w:val="Druhrovesmlouvy"/>
        <w:ind w:left="567"/>
        <w:rPr>
          <w:b/>
          <w:bCs/>
          <w:i/>
          <w:iCs/>
          <w:strike/>
        </w:rPr>
      </w:pPr>
      <w:r w:rsidRPr="0083011D">
        <w:t>Smluvní strana, které byly smluvní pokuty (majetkové sankce) vyúčtovány, je povinna do 30 dnů po obdržení vyúčtování smluvní pokuty (majetkové sankce) zaplatit.</w:t>
      </w:r>
    </w:p>
    <w:p w:rsidR="00032B4F" w:rsidRPr="0083011D" w:rsidRDefault="00032B4F" w:rsidP="00A70184">
      <w:pPr>
        <w:pStyle w:val="Druhrovesmlouvy"/>
        <w:ind w:left="567"/>
        <w:rPr>
          <w:b/>
          <w:bCs/>
          <w:i/>
          <w:iCs/>
        </w:rPr>
      </w:pPr>
      <w:r w:rsidRPr="0083011D">
        <w:t>Nedohodou-</w:t>
      </w:r>
      <w:proofErr w:type="spellStart"/>
      <w:r w:rsidRPr="0083011D">
        <w:t>li</w:t>
      </w:r>
      <w:proofErr w:type="spellEnd"/>
      <w:r w:rsidRPr="0083011D">
        <w:t xml:space="preserve">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rsidR="00032B4F" w:rsidRPr="0083011D" w:rsidRDefault="00032B4F" w:rsidP="00A70184">
      <w:pPr>
        <w:pStyle w:val="Druhrovesmlouvy"/>
        <w:ind w:left="567"/>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rsidR="00032B4F" w:rsidRPr="0083011D" w:rsidRDefault="00032B4F" w:rsidP="00A70184">
      <w:pPr>
        <w:pStyle w:val="Druhrovesmlouvy"/>
        <w:ind w:left="567"/>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rsidR="00032B4F" w:rsidRPr="0083011D" w:rsidRDefault="00032B4F" w:rsidP="00A70184">
      <w:pPr>
        <w:pStyle w:val="Druhrovesmlouvy"/>
        <w:ind w:left="567"/>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 xml:space="preserve">mlouvy o </w:t>
      </w:r>
      <w:r>
        <w:t>Dílo</w:t>
      </w:r>
      <w:r w:rsidRPr="0083011D">
        <w:t>.</w:t>
      </w:r>
    </w:p>
    <w:p w:rsidR="00032B4F" w:rsidRPr="0083011D" w:rsidRDefault="00032B4F" w:rsidP="00A70184">
      <w:pPr>
        <w:pStyle w:val="Druhrovesmlouvy"/>
        <w:ind w:left="567"/>
        <w:rPr>
          <w:b/>
          <w:bCs/>
          <w:i/>
          <w:iCs/>
        </w:rPr>
      </w:pPr>
      <w:r w:rsidRPr="0083011D">
        <w:lastRenderedPageBreak/>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rsidR="00032B4F" w:rsidRPr="0083011D" w:rsidRDefault="00032B4F" w:rsidP="00A70184">
      <w:pPr>
        <w:pStyle w:val="Druhrovesmlouvy"/>
        <w:ind w:left="567"/>
        <w:rPr>
          <w:b/>
          <w:i/>
        </w:rPr>
      </w:pPr>
      <w:r w:rsidRPr="0083011D">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rsidR="00032B4F" w:rsidRPr="0083011D" w:rsidRDefault="00032B4F" w:rsidP="00A70184">
      <w:pPr>
        <w:pStyle w:val="Druhrovesmlouvy"/>
        <w:ind w:left="567"/>
        <w:rPr>
          <w:b/>
          <w:bCs/>
          <w:i/>
          <w:iCs/>
        </w:rPr>
      </w:pPr>
      <w:r w:rsidRPr="0083011D">
        <w:t xml:space="preserve">Pokud se </w:t>
      </w:r>
      <w:r>
        <w:t>Zhotovitel</w:t>
      </w:r>
      <w:r w:rsidRPr="0083011D">
        <w:t xml:space="preserve"> bez řádné omluvy nezúčastní jednání o stavbě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zadání prací </w:t>
      </w:r>
      <w:proofErr w:type="spellStart"/>
      <w:r>
        <w:t>Podzhotoviteli</w:t>
      </w:r>
      <w:proofErr w:type="spellEnd"/>
      <w:r>
        <w:t xml:space="preserve"> 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Pokud </w:t>
      </w:r>
      <w:r>
        <w:t>Zhotovitel</w:t>
      </w:r>
      <w:r w:rsidRPr="0083011D">
        <w:t xml:space="preserve"> nepovede řádně stavební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p>
    <w:p w:rsidR="00032B4F" w:rsidRPr="000133A4" w:rsidRDefault="00032B4F" w:rsidP="00833E2E">
      <w:pPr>
        <w:pStyle w:val="Druhrovesmlouvy"/>
        <w:ind w:left="567"/>
        <w:rPr>
          <w:b/>
          <w:bCs/>
          <w:i/>
          <w:iCs/>
        </w:rPr>
      </w:pPr>
      <w:r w:rsidRPr="0083011D">
        <w:t>Zaplacením smluvní pokuty nezaniká nárok příslušné smluvní strany na náhradu vzniklé škody, a to včetně škody přesahující smluvní pokutu.</w:t>
      </w:r>
    </w:p>
    <w:p w:rsidR="00051EAF" w:rsidRPr="00C60761" w:rsidRDefault="00051EAF" w:rsidP="00833E2E">
      <w:pPr>
        <w:pStyle w:val="Druhrovesmlouvy"/>
        <w:ind w:left="567"/>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rsidR="00051EAF" w:rsidRPr="00C60761" w:rsidRDefault="00051EAF" w:rsidP="00C60761">
      <w:pPr>
        <w:pStyle w:val="Druhrovesmlouvy"/>
        <w:ind w:left="567"/>
        <w:rPr>
          <w:snapToGrid w:val="0"/>
        </w:rPr>
      </w:pPr>
      <w:r w:rsidRPr="00C60761">
        <w:rPr>
          <w:snapToGrid w:val="0"/>
        </w:rPr>
        <w:t>Strany vylučují aplikaci následujících ustanovení občanského zákoníku na tuto smlouvu: § 557, § 1799 a § 1800, § 1805 odst. 2.</w:t>
      </w:r>
    </w:p>
    <w:p w:rsidR="00032B4F" w:rsidRDefault="00032B4F" w:rsidP="000A04EE">
      <w:pPr>
        <w:pStyle w:val="PrvnrovesmlouvyNadpis"/>
      </w:pPr>
      <w:bookmarkStart w:id="62" w:name="_Toc333405992"/>
      <w:bookmarkStart w:id="63" w:name="_Toc333840983"/>
      <w:r w:rsidRPr="00997AFD">
        <w:t>Ukon</w:t>
      </w:r>
      <w:r>
        <w:t>čení smluvního vztahu</w:t>
      </w:r>
      <w:bookmarkEnd w:id="62"/>
      <w:bookmarkEnd w:id="63"/>
    </w:p>
    <w:p w:rsidR="00032B4F" w:rsidRDefault="00032B4F" w:rsidP="000A04EE">
      <w:pPr>
        <w:pStyle w:val="Druhrovesmlouvy"/>
        <w:ind w:left="567"/>
      </w:pPr>
      <w:r>
        <w:t>Smluvní vztah může být ukončen</w:t>
      </w:r>
    </w:p>
    <w:p w:rsidR="00032B4F" w:rsidRDefault="00032B4F">
      <w:pPr>
        <w:pStyle w:val="Tetrovesmlouvy"/>
      </w:pPr>
      <w:r>
        <w:t>písemnou dohodou smluvních stran;</w:t>
      </w:r>
    </w:p>
    <w:p w:rsidR="00032B4F" w:rsidRDefault="00032B4F">
      <w:pPr>
        <w:pStyle w:val="Tetrovesmlouvy"/>
      </w:pPr>
      <w:r>
        <w:t>odstoupením od Smlouvy o Dílo v souladu s</w:t>
      </w:r>
      <w:r w:rsidR="000A777B">
        <w:t xml:space="preserve"> občanským</w:t>
      </w:r>
      <w:r>
        <w:t xml:space="preserve"> zákon</w:t>
      </w:r>
      <w:r w:rsidR="000A777B">
        <w:t>íkem</w:t>
      </w:r>
      <w:r>
        <w:t>, v platném znění; nebo</w:t>
      </w:r>
    </w:p>
    <w:p w:rsidR="00032B4F" w:rsidRDefault="00032B4F">
      <w:pPr>
        <w:pStyle w:val="Tetrovesmlouvy"/>
      </w:pPr>
      <w:r>
        <w:lastRenderedPageBreak/>
        <w:t>odstoupením od Smlouvy o Dílo v souladu s těmito VOP.</w:t>
      </w:r>
    </w:p>
    <w:p w:rsidR="00032B4F" w:rsidRPr="00E22AF0" w:rsidRDefault="00032B4F" w:rsidP="000A04EE">
      <w:pPr>
        <w:pStyle w:val="Druhrovesmlouvy"/>
        <w:ind w:left="567"/>
      </w:pPr>
      <w:r>
        <w:t>Objednatel</w:t>
      </w:r>
      <w:r w:rsidRPr="00E22AF0">
        <w:t xml:space="preserve"> může odstoupit od </w:t>
      </w:r>
      <w:r>
        <w:t>S</w:t>
      </w:r>
      <w:r w:rsidRPr="00E22AF0">
        <w:t xml:space="preserve">mlouvy </w:t>
      </w:r>
      <w:r>
        <w:t xml:space="preserve">o Dílo </w:t>
      </w:r>
      <w:r w:rsidRPr="00E22AF0">
        <w:t xml:space="preserve">kdykoli v průběhu provádění </w:t>
      </w:r>
      <w:r>
        <w:t>D</w:t>
      </w:r>
      <w:r w:rsidRPr="00E22AF0">
        <w:t xml:space="preserve">íla okamžitě, jestliže </w:t>
      </w:r>
      <w:r>
        <w:t>Zhotovitel</w:t>
      </w:r>
      <w:r w:rsidRPr="00E22AF0">
        <w:t>:</w:t>
      </w:r>
    </w:p>
    <w:p w:rsidR="00032B4F" w:rsidRDefault="00032B4F">
      <w:pPr>
        <w:pStyle w:val="Tetrovesmlouvy"/>
      </w:pPr>
      <w:r>
        <w:t>je v prodlení s plněním prací o více než dva týdny a přes písemné upozornění nevyvíjí odpovídající snahu o odstranění skluzu v plnění Díla;</w:t>
      </w:r>
    </w:p>
    <w:p w:rsidR="00032B4F" w:rsidRDefault="00032B4F">
      <w:pPr>
        <w:pStyle w:val="Tetrovesmlouvy"/>
      </w:pPr>
      <w:r>
        <w:t>nedodrží či poruší ustanovení platné Smlouvy o Dílo, obchodních podmínek PVS nebo těchto VOP, a takové porušení nenapraví ani v dodatečné lhůtě, poskytnuté mu Objednatelem za tímto účelem; nebo</w:t>
      </w:r>
    </w:p>
    <w:p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rsidR="00032B4F" w:rsidRDefault="00032B4F" w:rsidP="000A04EE">
      <w:pPr>
        <w:pStyle w:val="Druhrovesmlouvy"/>
        <w:ind w:left="567"/>
      </w:pPr>
      <w:r>
        <w:t>Objednatel má rovněž právo odstoupit od Smlouvy o Dílo v případě, že Zhotovitel uvedl v Nabídce informace nebo doklady, které neodpovídají skutečnosti a měly nebo mohly mít vliv na výsledek zadávacího řízení na Veřejnou zakázku.</w:t>
      </w:r>
    </w:p>
    <w:p w:rsidR="00032B4F" w:rsidRDefault="00032B4F" w:rsidP="000A04EE">
      <w:pPr>
        <w:pStyle w:val="Druhrovesmlouvy"/>
        <w:ind w:left="567"/>
      </w:pPr>
      <w:r>
        <w:t>Zhotovitel může od Smlouvy o Dílo odstoupit v případě, je-li Objednatel v prodlení se zaplacením dílčího daňového dokladu po dobu delší než dva kalendářní měsíce, nebo je-li Objednatel v prodlení s předáním prostoru Staveniště po dobu delší než dva kalendářní měsíce.</w:t>
      </w:r>
    </w:p>
    <w:p w:rsidR="00032B4F" w:rsidRDefault="00032B4F" w:rsidP="000A04EE">
      <w:pPr>
        <w:pStyle w:val="Druhrovesmlouvy"/>
        <w:ind w:left="567"/>
      </w:pPr>
      <w:r>
        <w:t>Jestliže je Smlouva o Dílo ukončena předčasně tj. před dokončením Díla, smluvní strany protokolárně provedou inventarizaci veškerých plnění, prací a dodávek provedených k datu, kdy Smlouva o Dílo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rsidR="00032B4F" w:rsidRDefault="00032B4F" w:rsidP="000A04EE">
      <w:pPr>
        <w:pStyle w:val="Druhrovesmlouvy"/>
        <w:ind w:left="567"/>
      </w:pPr>
      <w:r>
        <w:t>Odstoupení od Smlouvy o Dílo musí být provedeno písemně a jeho účinky nastávají doručením druhé straně.</w:t>
      </w:r>
    </w:p>
    <w:p w:rsidR="00032B4F" w:rsidRDefault="00032B4F" w:rsidP="000A04EE">
      <w:pPr>
        <w:pStyle w:val="Druhrovesmlouvy"/>
        <w:ind w:left="567"/>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o Dílo</w:t>
      </w:r>
      <w:r w:rsidRPr="00436295">
        <w:t xml:space="preserve"> 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VOP</w:t>
      </w:r>
    </w:p>
    <w:p w:rsidR="00032B4F" w:rsidRDefault="00032B4F" w:rsidP="00001878">
      <w:pPr>
        <w:pStyle w:val="Druhrovesmlouvy"/>
        <w:ind w:left="567"/>
      </w:pPr>
      <w:r>
        <w:t>Jestliže Zhotovitel nesplní některou povinnost podle Smlouvy o Dílo, může jej Objednatel oznámením vyzvat k tomu, aby to ve stanovené přiměřené lhůtě napravil a svůj závazek splnil.</w:t>
      </w:r>
    </w:p>
    <w:p w:rsidR="00032B4F" w:rsidRDefault="00032B4F" w:rsidP="00001878">
      <w:pPr>
        <w:pStyle w:val="Druhrovesmlouvy"/>
        <w:ind w:left="567"/>
      </w:pPr>
      <w:r>
        <w:t>Objednatel bude mít právo odstoupit od Smlouvy o Dílo, jestliže Zhotovitel:</w:t>
      </w:r>
    </w:p>
    <w:p w:rsidR="00032B4F" w:rsidRDefault="00032B4F">
      <w:pPr>
        <w:pStyle w:val="Tetrovesmlouvy"/>
      </w:pPr>
      <w:r>
        <w:t>nesplní své povinnosti vyplývající ze Záruky za provedení Díla a to ani ve výzvě Objednatelem stanovené přiměřené lhůtě;</w:t>
      </w:r>
    </w:p>
    <w:p w:rsidR="00032B4F" w:rsidRDefault="00032B4F">
      <w:pPr>
        <w:pStyle w:val="Tetrovesmlouvy"/>
      </w:pPr>
      <w:r>
        <w:t xml:space="preserve">opustí Dílo nebo jinak očividně projeví úmysl nepokračovat v plnění svých povinností podle Smlouvy o Dílo; </w:t>
      </w:r>
    </w:p>
    <w:p w:rsidR="00032B4F" w:rsidRDefault="00032B4F">
      <w:pPr>
        <w:pStyle w:val="Tetrovesmlouvy"/>
      </w:pPr>
      <w:r>
        <w:t xml:space="preserve">bez odůvodněné omluvy nepokračuje v plnění Díla; </w:t>
      </w:r>
    </w:p>
    <w:p w:rsidR="00032B4F" w:rsidRDefault="00032B4F">
      <w:pPr>
        <w:pStyle w:val="Tetrovesmlouvy"/>
      </w:pPr>
      <w:r>
        <w:lastRenderedPageBreak/>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p>
    <w:p w:rsidR="00032B4F" w:rsidRDefault="00032B4F" w:rsidP="00001878">
      <w:pPr>
        <w:pStyle w:val="Druhrovesmlouvy"/>
        <w:ind w:left="567"/>
      </w:pPr>
      <w:r>
        <w:t>Nastane-li kterákoli z událostí nebo okolností uvedených v čl. 26.2 těchto VOP, Objednatel může prostřednictvím oznámení se čtrnáctidenní lhůtou odstoupit od Smlouvy o Dílo a vykázat Zhotovitele ze Staveniště.</w:t>
      </w:r>
    </w:p>
    <w:p w:rsidR="00032B4F" w:rsidRDefault="00032B4F" w:rsidP="00001878">
      <w:pPr>
        <w:pStyle w:val="Druhrovesmlouvy"/>
        <w:ind w:left="567"/>
      </w:pPr>
      <w:r>
        <w:t>Rozhodnutí Objednatele odstoupit od Smlouvy o Dílo nemá vliv na žádné jiné právo, které mu vzniká uzavřením Smlouvy o Dílo.</w:t>
      </w:r>
    </w:p>
    <w:p w:rsidR="00032B4F" w:rsidRDefault="00032B4F" w:rsidP="0085514C">
      <w:pPr>
        <w:pStyle w:val="Druhrovesmlouvy"/>
        <w:ind w:left="567"/>
      </w:pPr>
      <w:r>
        <w:t xml:space="preserve">Zhotovitel </w:t>
      </w:r>
      <w:r w:rsidR="00D96BE7">
        <w:t>bez zbytečného odkladu</w:t>
      </w:r>
      <w:r w:rsidR="00A21640">
        <w:t xml:space="preserve"> </w:t>
      </w:r>
      <w:r w:rsidR="00D96BE7">
        <w:t xml:space="preserve">vyklidí </w:t>
      </w:r>
      <w:r>
        <w:t>Staveniště a předá Objednateli veškeré oprávněně požadované části Vybavení a veškerou projektovou dokumentaci</w:t>
      </w:r>
      <w:r w:rsidR="00D96BE7">
        <w:t xml:space="preserve"> nevyklidí-li Zhotovitel bez zbytečného odkladu Staveniště, zmocňuje tímto Objednatele, aby zajistil vyklizení Staveniště na účet a nebezpečí Zhotovitele.</w:t>
      </w:r>
    </w:p>
    <w:p w:rsidR="00032B4F" w:rsidRDefault="00032B4F" w:rsidP="0085514C">
      <w:pPr>
        <w:pStyle w:val="Druhrovesmlouvy"/>
        <w:ind w:left="567"/>
      </w:pPr>
      <w:r>
        <w:t>Po odstoupení od Smlouvy o Dílo může Objednatel Dílo dokončit sám a/nebo zajistit, aby tak učinily jiné osoby. Objednatel a tyto osoby mohou užívat veškeré vybavení, dokumentaci Zhotovitele a další projektovou dokumentaci zhotovenou Zhotovitelem nebo v jeho zastoupení.</w:t>
      </w:r>
    </w:p>
    <w:p w:rsidR="00032B4F" w:rsidRDefault="00032B4F" w:rsidP="0085514C">
      <w:pPr>
        <w:pStyle w:val="Druhrovesmlouvy"/>
        <w:ind w:left="567"/>
      </w:pPr>
      <w:r>
        <w:t>Objednatel poté učiní oznámení o tom, že Zhotoviteli bude na Staveništi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rsidR="00032B4F" w:rsidRDefault="00032B4F" w:rsidP="0085514C">
      <w:pPr>
        <w:pStyle w:val="Druhrovesmlouvy"/>
        <w:ind w:left="567"/>
      </w:pPr>
      <w:r>
        <w:t>Jakmile to bude možné poté, co oznámení Objednatele o odstoupení od Smlouvy o Dílo vstoupí v platnost, začne Objednatel postupovat tak, aby odsouhlasil Cenu Díla a veškeré další částky splatné Zhotoviteli za práce provedené v souladu se Smlouvou o Dílo, nebo o nich rozhodl.</w:t>
      </w:r>
    </w:p>
    <w:p w:rsidR="00032B4F" w:rsidRDefault="00032B4F" w:rsidP="00765F39">
      <w:pPr>
        <w:pStyle w:val="Druhrovesmlouvy"/>
        <w:ind w:left="567"/>
      </w:pPr>
      <w:r>
        <w:t>Zhotovitel bude oprávněn odstoupit od Smlouvy o Dílo, jestliže:</w:t>
      </w:r>
    </w:p>
    <w:p w:rsidR="00032B4F" w:rsidRDefault="00032B4F">
      <w:pPr>
        <w:pStyle w:val="Tetrovesmlouvy"/>
      </w:pPr>
      <w:r>
        <w:t>Objednatel</w:t>
      </w:r>
      <w:r w:rsidRPr="00765F39">
        <w:t xml:space="preserve"> zásadním způsobem neplní své povinnosti ze Smlouvy o </w:t>
      </w:r>
      <w:r>
        <w:t>Dílo; nebo</w:t>
      </w:r>
    </w:p>
    <w:p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rsidR="005064EB" w:rsidRDefault="005064EB" w:rsidP="005064EB">
      <w:pPr>
        <w:pStyle w:val="Tetrovesmlouvy"/>
      </w:pPr>
      <w:r>
        <w:t xml:space="preserve">Kterákoliv ze stran </w:t>
      </w:r>
      <w:r w:rsidRPr="005064EB">
        <w:t>je oprávněn</w:t>
      </w:r>
      <w:r>
        <w:t>a</w:t>
      </w:r>
      <w:r w:rsidRPr="005064EB">
        <w:t xml:space="preserve"> od Smlouvy o Dílo odstoupit i v případě, že do </w:t>
      </w:r>
      <w:r w:rsidR="00A21640">
        <w:t xml:space="preserve">šesti kalendářních měsíců </w:t>
      </w:r>
      <w:r w:rsidRPr="005064EB">
        <w:t xml:space="preserve">od jejího uzavření </w:t>
      </w:r>
      <w:r w:rsidR="00BC1727">
        <w:t>nedojde</w:t>
      </w:r>
      <w:r w:rsidRPr="005064EB">
        <w:t xml:space="preserve"> v sou</w:t>
      </w:r>
      <w:r>
        <w:t>l</w:t>
      </w:r>
      <w:r w:rsidRPr="005064EB">
        <w:t>adu s čl. 7.1 vě</w:t>
      </w:r>
      <w:r w:rsidR="000F76F7">
        <w:t>tou</w:t>
      </w:r>
      <w:r w:rsidRPr="005064EB">
        <w:t xml:space="preserve"> druh</w:t>
      </w:r>
      <w:r w:rsidR="000F76F7">
        <w:t>ou</w:t>
      </w:r>
      <w:r w:rsidRPr="005064EB">
        <w:t xml:space="preserve"> ze strany Objednatele </w:t>
      </w:r>
      <w:r w:rsidR="00BC1727">
        <w:t xml:space="preserve">k </w:t>
      </w:r>
      <w:r w:rsidRPr="005064EB">
        <w:t>informování o splnění podmínek specifikovaných v čl. 1.3.</w:t>
      </w:r>
    </w:p>
    <w:p w:rsidR="00032B4F" w:rsidRPr="00765F39" w:rsidRDefault="00032B4F" w:rsidP="00765F39">
      <w:pPr>
        <w:pStyle w:val="Druhrovesmlouvy"/>
        <w:ind w:left="567"/>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o </w:t>
      </w:r>
      <w:r>
        <w:t>Dílo</w:t>
      </w:r>
      <w:r w:rsidRPr="00765F39">
        <w:t xml:space="preserve">. Rozhodnutím </w:t>
      </w:r>
      <w:r>
        <w:lastRenderedPageBreak/>
        <w:t>Zhotovitel</w:t>
      </w:r>
      <w:r w:rsidRPr="00765F39">
        <w:t xml:space="preserve">e odstoupit od Smlouvy o </w:t>
      </w:r>
      <w:r>
        <w:t>Dílo</w:t>
      </w:r>
      <w:r w:rsidRPr="00765F39">
        <w:t xml:space="preserve"> není dotčeno žádné jiné právo, které mu vzniká uzavřením Smlouvy o </w:t>
      </w:r>
      <w:r>
        <w:t>Dílo</w:t>
      </w:r>
      <w:r w:rsidRPr="00765F39">
        <w:t xml:space="preserve"> nebo jinak. </w:t>
      </w:r>
    </w:p>
    <w:p w:rsidR="00032B4F" w:rsidRDefault="00032B4F" w:rsidP="00765F39">
      <w:pPr>
        <w:pStyle w:val="Druhrovesmlouvy"/>
        <w:ind w:left="567"/>
      </w:pPr>
      <w:r>
        <w:t xml:space="preserve">Poté, co oznámení Zhotovitele o odstoupení od Smlouvy o Dílo vstoupilo v platnost, Zhotovitel neprodleně: </w:t>
      </w:r>
    </w:p>
    <w:p w:rsidR="00032B4F" w:rsidRDefault="00032B4F">
      <w:pPr>
        <w:pStyle w:val="Tetrovesmlouvy"/>
      </w:pPr>
      <w:r>
        <w:t>přestane provádět veškeré další práce, vyjma těch, k nimž dal Objednatel pokyn z důvodu ochrany života nebo majetku či bezpečnosti Díla;</w:t>
      </w:r>
    </w:p>
    <w:p w:rsidR="00032B4F" w:rsidRDefault="00032B4F">
      <w:pPr>
        <w:pStyle w:val="Tetrovesmlouvy"/>
      </w:pPr>
      <w:r>
        <w:t>předá veškerou dokumentaci, Technologická zařízení, Materiály a další práce, za něž obdržel platbu; a</w:t>
      </w:r>
    </w:p>
    <w:p w:rsidR="00032B4F" w:rsidRDefault="00032B4F">
      <w:pPr>
        <w:pStyle w:val="Tetrovesmlouvy"/>
      </w:pPr>
      <w:r>
        <w:t>odstraní ze Staveniště veškeré další nepotřebné Vybavení, vyjma toho, které je nezbytné k zajištění bezpečnosti, a opustí Staveniště.</w:t>
      </w:r>
    </w:p>
    <w:p w:rsidR="00032B4F" w:rsidRDefault="00032B4F" w:rsidP="00765F39">
      <w:pPr>
        <w:pStyle w:val="Druhrovesmlouvy"/>
        <w:ind w:left="567"/>
      </w:pPr>
      <w:r>
        <w:t>Poté, co oznámení Zhotovitele o odstoupení od Smlouvy o Dílo vstoupí v platnost, Objednatel neprodleně:</w:t>
      </w:r>
    </w:p>
    <w:p w:rsidR="00032B4F" w:rsidRDefault="00032B4F">
      <w:pPr>
        <w:pStyle w:val="Tetrovesmlouvy"/>
      </w:pPr>
      <w:r>
        <w:t>vrátí Zhotoviteli Záruku za provedení Díla,</w:t>
      </w:r>
    </w:p>
    <w:p w:rsidR="00032B4F" w:rsidRDefault="00032B4F">
      <w:pPr>
        <w:pStyle w:val="Tetrovesmlouvy"/>
      </w:pPr>
      <w:r>
        <w:t>zaplatí Zhotoviteli splatné částky za veškeré vykonané práce, jež jsou ve Smlouvě o Dílo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ze Staveniště a jejich navrácení na pracoviště Zhotovitele a náklady na repatriaci Personálu Zhotovitele k datu odstoupení od Smlouvy o Dílo zaměstnanému na realizaci Díla; a</w:t>
      </w:r>
    </w:p>
    <w:p w:rsidR="00032B4F" w:rsidRDefault="00032B4F">
      <w:pPr>
        <w:pStyle w:val="Tetrovesmlouvy"/>
      </w:pPr>
      <w:r>
        <w:t>uhradí Zhotoviteli veškerý ušlý zisk nebo jinou škodu, které Zhotoviteli vznikly v důsledku tohoto odstoupení.</w:t>
      </w:r>
    </w:p>
    <w:p w:rsidR="00032B4F" w:rsidRPr="0083011D" w:rsidRDefault="00032B4F" w:rsidP="00A514A8">
      <w:pPr>
        <w:pStyle w:val="PrvnrovesmlouvyNadpis"/>
      </w:pPr>
      <w:bookmarkStart w:id="68" w:name="_Toc333840985"/>
      <w:r w:rsidRPr="0083011D">
        <w:t>POJIŠTĚNÍ</w:t>
      </w:r>
      <w:bookmarkEnd w:id="65"/>
      <w:bookmarkEnd w:id="66"/>
      <w:bookmarkEnd w:id="67"/>
      <w:bookmarkEnd w:id="68"/>
    </w:p>
    <w:p w:rsidR="00032B4F" w:rsidRPr="0083011D" w:rsidRDefault="00032B4F" w:rsidP="00A514A8">
      <w:pPr>
        <w:pStyle w:val="Druhrovesmlouvy"/>
        <w:ind w:left="567"/>
      </w:pPr>
      <w:r w:rsidRPr="0083011D">
        <w:t xml:space="preserve">Před </w:t>
      </w:r>
      <w:r>
        <w:t xml:space="preserve">nebo bez zbytečného odkladu po </w:t>
      </w:r>
      <w:r w:rsidR="00D96BE7">
        <w:t xml:space="preserve">uzavření </w:t>
      </w:r>
      <w:r>
        <w:t>S</w:t>
      </w:r>
      <w:r w:rsidRPr="0083011D">
        <w:t xml:space="preserve">mlouvy o </w:t>
      </w:r>
      <w:r>
        <w:t>Dílo</w:t>
      </w:r>
      <w:r w:rsidRPr="0083011D">
        <w:t xml:space="preserve">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rsidR="00032B4F" w:rsidRPr="0083011D" w:rsidRDefault="00032B4F" w:rsidP="00A514A8">
      <w:pPr>
        <w:pStyle w:val="Druhrovesmlouvy"/>
        <w:ind w:left="567"/>
      </w:pPr>
      <w:r w:rsidRPr="0083011D">
        <w:t xml:space="preserve">Pro případ odpovědnosti za škodu se </w:t>
      </w:r>
      <w:r>
        <w:t>Zhotovitel</w:t>
      </w:r>
      <w:r w:rsidRPr="0083011D">
        <w:t xml:space="preserve"> zavazuje, že uzavře před zahájením </w:t>
      </w:r>
      <w:r>
        <w:t xml:space="preserve">Díla </w:t>
      </w:r>
      <w:r w:rsidRPr="0083011D">
        <w:t>pojistnou smlouvu „stavebně-montážní pojištění“.</w:t>
      </w:r>
    </w:p>
    <w:p w:rsidR="00032B4F" w:rsidRPr="0083011D" w:rsidRDefault="00032B4F" w:rsidP="00A514A8">
      <w:pPr>
        <w:pStyle w:val="Druhrovesmlouvy"/>
        <w:ind w:left="567"/>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w:t>
      </w:r>
      <w:r w:rsidRPr="0083011D">
        <w:t xml:space="preserve"> pokud pojištěný za škodu odpovídá v důsledku svého jednání nebo vztahu z doby trvání pojištění. Pojištění je dále sjednáno pro případ poškození nebo zničení pojištěné věci (</w:t>
      </w:r>
      <w:r>
        <w:t>D</w:t>
      </w:r>
      <w:r w:rsidRPr="0083011D">
        <w:t>íla):</w:t>
      </w:r>
    </w:p>
    <w:p w:rsidR="00032B4F" w:rsidRDefault="00032B4F">
      <w:pPr>
        <w:pStyle w:val="Tetrovesmlouvy"/>
      </w:pPr>
      <w:r w:rsidRPr="00A514A8">
        <w:t>požárem, záplavou, povodní, vichřicí, krupobitím, výbuchem</w:t>
      </w:r>
      <w:r>
        <w:t>;</w:t>
      </w:r>
    </w:p>
    <w:p w:rsidR="00586F86" w:rsidRDefault="00586F86">
      <w:pPr>
        <w:pStyle w:val="Tetrovesmlouvy"/>
      </w:pPr>
      <w:r>
        <w:t>trestnou činností;</w:t>
      </w:r>
    </w:p>
    <w:p w:rsidR="00032B4F" w:rsidRDefault="00032B4F">
      <w:pPr>
        <w:pStyle w:val="Tetrovesmlouvy"/>
      </w:pPr>
      <w:r w:rsidRPr="00A514A8">
        <w:t>sesuvem půdy, zemětřesením, tíhou sněhu nebo námrazy</w:t>
      </w:r>
      <w:r>
        <w:t>; a</w:t>
      </w:r>
    </w:p>
    <w:p w:rsidR="00032B4F" w:rsidRDefault="00032B4F">
      <w:pPr>
        <w:pStyle w:val="Tetrovesmlouvy"/>
      </w:pPr>
      <w:r w:rsidRPr="00A514A8">
        <w:lastRenderedPageBreak/>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rsidR="00032B4F" w:rsidRPr="00A514A8" w:rsidRDefault="00032B4F" w:rsidP="00A514A8">
      <w:pPr>
        <w:pStyle w:val="Druhrovesmlouvy"/>
        <w:ind w:left="567"/>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stavby (rekonstrukce), škody vyplývající z živelných pohrom a škody</w:t>
      </w:r>
      <w:r w:rsidR="0052177C">
        <w:t xml:space="preserve"> </w:t>
      </w:r>
      <w:r w:rsidRPr="00A514A8">
        <w:t>vzniklé v důsledku stavební činnosti na majetku a zdraví třetích osob.</w:t>
      </w:r>
    </w:p>
    <w:p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rsidR="00032B4F" w:rsidRDefault="00032B4F" w:rsidP="00E56948">
      <w:pPr>
        <w:pStyle w:val="Druhrovesmlouvy"/>
        <w:ind w:left="567"/>
      </w:pPr>
      <w:r>
        <w:t>Zhotovitel</w:t>
      </w:r>
      <w:r w:rsidRPr="0083011D">
        <w:t xml:space="preserve"> je povinen průběžně odstraňovat na své náklady podle postupu prací – výkopek, suť, odpady, obaly apod., které pocházejí ze stavebních prací.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rsidR="00500440" w:rsidRPr="0083011D" w:rsidRDefault="00500440" w:rsidP="00E56948">
      <w:pPr>
        <w:pStyle w:val="Druhrovesmlouvy"/>
        <w:ind w:left="567"/>
      </w:pPr>
      <w:r>
        <w:t>Smluvní strany prohlašují, že si tyto VOP detailně prostudovaly a že neobsahují ujednání, která by nemohla kterákoliv ze smluvních stran rozumně očekávat.</w:t>
      </w:r>
    </w:p>
    <w:p w:rsidR="00032B4F" w:rsidRPr="0083011D" w:rsidRDefault="00032B4F" w:rsidP="00E56948">
      <w:pPr>
        <w:pStyle w:val="Druhrovesmlouvy"/>
        <w:ind w:left="567"/>
      </w:pPr>
      <w:r>
        <w:t>Zhotovitel</w:t>
      </w:r>
      <w:r w:rsidRPr="0083011D">
        <w:t xml:space="preserve"> je povinen zabezpečit čistotu komunikací na příjezdových trasách, vjezdech a výjezdech stavby dle požadavků příslušných správců komunikací.</w:t>
      </w:r>
    </w:p>
    <w:p w:rsidR="00032B4F" w:rsidRPr="00E56948" w:rsidRDefault="00032B4F" w:rsidP="00E56948">
      <w:pPr>
        <w:pStyle w:val="Druhrovesmlouvy"/>
        <w:ind w:left="567"/>
      </w:pPr>
      <w:bookmarkStart w:id="72" w:name="_Toc47414750"/>
      <w:bookmarkEnd w:id="72"/>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rsidR="00032B4F" w:rsidRPr="0083011D" w:rsidRDefault="00032B4F" w:rsidP="00E56948">
      <w:pPr>
        <w:pStyle w:val="Druhrovesmlouvy"/>
        <w:ind w:left="567"/>
      </w:pPr>
      <w:r w:rsidRPr="0083011D">
        <w:t>Na každé stavbě bude umístěna tabule, na níž bude uvedeno:</w:t>
      </w:r>
    </w:p>
    <w:p w:rsidR="00032B4F" w:rsidRDefault="00032B4F">
      <w:pPr>
        <w:pStyle w:val="Tetrovesmlouvy"/>
      </w:pPr>
      <w:r w:rsidRPr="0083011D">
        <w:t>označení stavebníka</w:t>
      </w:r>
      <w:r>
        <w:t>;</w:t>
      </w:r>
    </w:p>
    <w:p w:rsidR="00032B4F" w:rsidRDefault="00032B4F">
      <w:pPr>
        <w:pStyle w:val="Tetrovesmlouvy"/>
      </w:pPr>
      <w:r w:rsidRPr="0083011D">
        <w:t>název stavby</w:t>
      </w:r>
      <w:r>
        <w:t>;</w:t>
      </w:r>
    </w:p>
    <w:p w:rsidR="00032B4F" w:rsidRDefault="00032B4F">
      <w:pPr>
        <w:pStyle w:val="Tetrovesmlouvy"/>
      </w:pPr>
      <w:r w:rsidRPr="0083011D">
        <w:t>datum zahájení/ukončení</w:t>
      </w:r>
      <w:r>
        <w:t>;</w:t>
      </w:r>
    </w:p>
    <w:p w:rsidR="00032B4F" w:rsidRDefault="00032B4F">
      <w:pPr>
        <w:pStyle w:val="Tetrovesmlouvy"/>
      </w:pPr>
      <w:r w:rsidRPr="0083011D">
        <w:t>datum a číslo stavebního povolení</w:t>
      </w:r>
      <w:r>
        <w:t>; a</w:t>
      </w:r>
    </w:p>
    <w:p w:rsidR="00032B4F" w:rsidRDefault="00032B4F">
      <w:pPr>
        <w:pStyle w:val="Tetrovesmlouvy"/>
      </w:pPr>
      <w:r w:rsidRPr="0083011D">
        <w:t xml:space="preserve">spojení na stavebníka, projektanta a </w:t>
      </w:r>
      <w:r>
        <w:t>Zhotovitel</w:t>
      </w:r>
      <w:r w:rsidRPr="0083011D">
        <w:t>e.</w:t>
      </w:r>
    </w:p>
    <w:p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p>
    <w:p w:rsidR="00032B4F" w:rsidRPr="0083011D" w:rsidRDefault="00032B4F" w:rsidP="00E56948">
      <w:pPr>
        <w:pStyle w:val="Druhrovesmlouvy"/>
        <w:ind w:left="567"/>
      </w:pPr>
      <w:r w:rsidRPr="0083011D">
        <w:t xml:space="preserve">Je-li součástí </w:t>
      </w:r>
      <w:r>
        <w:t xml:space="preserve">Díla </w:t>
      </w:r>
      <w:r w:rsidRPr="0083011D">
        <w:t xml:space="preserve">likvidace původního zařízení, je </w:t>
      </w:r>
      <w:r>
        <w:t>Zhotovitel</w:t>
      </w:r>
      <w:r w:rsidRPr="0083011D">
        <w:t xml:space="preserve"> povinen případný výnos </w:t>
      </w:r>
      <w:r>
        <w:t xml:space="preserve">z jeho prodeje </w:t>
      </w:r>
      <w:r w:rsidRPr="0083011D">
        <w:t>poukázat na účet vlastníka původního zařízení.</w:t>
      </w:r>
    </w:p>
    <w:p w:rsidR="00032B4F" w:rsidRDefault="00032B4F" w:rsidP="00E56948">
      <w:pPr>
        <w:pStyle w:val="Druhrovesmlouvy"/>
        <w:ind w:left="567"/>
      </w:pPr>
      <w:r w:rsidRPr="0083011D">
        <w:t xml:space="preserve">Žádná ze smluvních stran není oprávněna postoupit práva a závazky z uzavřené </w:t>
      </w:r>
      <w:r>
        <w:t>S</w:t>
      </w:r>
      <w:r w:rsidRPr="0083011D">
        <w:t xml:space="preserve">mlouvy o </w:t>
      </w:r>
      <w:r>
        <w:t>Dílo</w:t>
      </w:r>
      <w:r w:rsidRPr="0083011D">
        <w:t xml:space="preserve"> třetí osobě bez výslovného písemného souhlasu druhé smluvní strany.</w:t>
      </w:r>
    </w:p>
    <w:p w:rsidR="00D96BE7" w:rsidRDefault="00D96BE7" w:rsidP="00E56948">
      <w:pPr>
        <w:pStyle w:val="Druhrovesmlouvy"/>
        <w:ind w:left="567"/>
      </w:pPr>
      <w:r>
        <w:t>Smlouva o Dílo může být měněna pouze písemně. Objednatel může namítnout neplatnost jejího dodatku či změny z důvodu nedodržení formy kdykoliv, a to i když již bylo započato s plněním.</w:t>
      </w:r>
    </w:p>
    <w:p w:rsidR="00D96BE7" w:rsidRDefault="00D96BE7" w:rsidP="00E56948">
      <w:pPr>
        <w:pStyle w:val="Druhrovesmlouvy"/>
        <w:ind w:left="567"/>
      </w:pPr>
      <w:r>
        <w:t>Práva vyplývající ze Smlouvy o Dílo či jejího porušení se promlčují ve lhůtě 4 let ode dne, kdy právo moh</w:t>
      </w:r>
      <w:r w:rsidR="008C017E">
        <w:t>l</w:t>
      </w:r>
      <w:r>
        <w:t>o být uplatněno poprvé.</w:t>
      </w:r>
    </w:p>
    <w:p w:rsidR="00D96BE7" w:rsidRDefault="00D96BE7" w:rsidP="00E56948">
      <w:pPr>
        <w:pStyle w:val="Druhrovesmlouvy"/>
        <w:ind w:left="567"/>
      </w:pPr>
      <w:r>
        <w:t>Tato Smlouva o Dílo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 xml:space="preserve">o uzavření této smlouvy nesmí být vykládán </w:t>
      </w:r>
      <w:r w:rsidR="008C017E">
        <w:lastRenderedPageBreak/>
        <w:t>v rozporu s výslovnými ustanoveními této smlouvy a nezakládá žádný závazek žádné ze stran.</w:t>
      </w:r>
      <w:r>
        <w:t xml:space="preserve"> </w:t>
      </w:r>
    </w:p>
    <w:p w:rsidR="008C017E" w:rsidRDefault="008C017E" w:rsidP="005F507C">
      <w:pPr>
        <w:pStyle w:val="Druhrovesmlouvy"/>
        <w:ind w:left="567"/>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rsidR="005F507C" w:rsidRDefault="005F507C" w:rsidP="005F507C">
      <w:pPr>
        <w:pStyle w:val="Druhrovesmlouvy"/>
        <w:ind w:left="567"/>
      </w:pPr>
      <w:r>
        <w:t>Strany vylučují aplikaci následujících ustanovení občanského zákoníku na tuto smlouvu: § 557, § 1799 a § 1800, § 1805 odst. 2.</w:t>
      </w:r>
    </w:p>
    <w:p w:rsidR="00FA192A" w:rsidRDefault="00FA192A" w:rsidP="005F507C">
      <w:pPr>
        <w:pStyle w:val="Druhrovesmlouvy"/>
        <w:ind w:left="567"/>
      </w:pPr>
      <w:r>
        <w:t xml:space="preserve">Pro vyloučení pochybností se ujednává, že ke splnění peněžitého dluhu podle této </w:t>
      </w:r>
      <w:r w:rsidR="002C1DC6">
        <w:t>s</w:t>
      </w:r>
      <w:r>
        <w:t>mlouvy nelze použít směnku.</w:t>
      </w:r>
    </w:p>
    <w:p w:rsidR="00032B4F" w:rsidRPr="0083011D" w:rsidRDefault="00032B4F" w:rsidP="00E56948">
      <w:pPr>
        <w:pStyle w:val="Druhrovesmlouvy"/>
        <w:ind w:left="567"/>
      </w:pPr>
      <w:r w:rsidRPr="0083011D">
        <w:t xml:space="preserve">Smluvní strany výslovně souhlasí s tím, aby uzavřená </w:t>
      </w:r>
      <w:r>
        <w:t>S</w:t>
      </w:r>
      <w:r w:rsidRPr="0083011D">
        <w:t xml:space="preserve">mlouva o </w:t>
      </w:r>
      <w:r>
        <w:t>Dílo</w:t>
      </w:r>
      <w:r w:rsidRPr="0083011D">
        <w:t xml:space="preserve"> byla uvedena</w:t>
      </w:r>
      <w:r>
        <w:t xml:space="preserve"> na</w:t>
      </w:r>
      <w:r w:rsidRPr="0083011D">
        <w:t xml:space="preserve"> profilu zadavatele dle vyhlášky č. 133/2012 Sb.</w:t>
      </w:r>
    </w:p>
    <w:p w:rsidR="00032B4F" w:rsidRDefault="00032B4F" w:rsidP="00E56948">
      <w:pPr>
        <w:pStyle w:val="Druhrovesmlouvy"/>
        <w:ind w:left="567"/>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rsidR="00032B4F" w:rsidRPr="0083011D" w:rsidRDefault="00032B4F" w:rsidP="00604C4F">
      <w:pPr>
        <w:pStyle w:val="Druhrovesmlouvy"/>
        <w:numPr>
          <w:ilvl w:val="0"/>
          <w:numId w:val="0"/>
        </w:numPr>
        <w:ind w:left="567"/>
      </w:pPr>
    </w:p>
    <w:p w:rsidR="00032B4F" w:rsidRPr="003305BF" w:rsidRDefault="00032B4F" w:rsidP="009860CE">
      <w:pPr>
        <w:pStyle w:val="Druhrovesmlouvy"/>
        <w:numPr>
          <w:ilvl w:val="0"/>
          <w:numId w:val="0"/>
        </w:numPr>
      </w:pPr>
    </w:p>
    <w:sectPr w:rsidR="00032B4F" w:rsidRPr="003305BF" w:rsidSect="00DE1B02">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13" w:rsidRDefault="00DA5413" w:rsidP="00FA7B21">
      <w:pPr>
        <w:spacing w:after="0"/>
      </w:pPr>
      <w:r>
        <w:separator/>
      </w:r>
    </w:p>
  </w:endnote>
  <w:endnote w:type="continuationSeparator" w:id="0">
    <w:p w:rsidR="00DA5413" w:rsidRDefault="00DA5413" w:rsidP="00FA7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rsidP="00723B70">
    <w:pPr>
      <w:pStyle w:val="Zpat"/>
      <w:jc w:val="right"/>
    </w:pPr>
    <w:r>
      <w:fldChar w:fldCharType="begin"/>
    </w:r>
    <w:r>
      <w:instrText xml:space="preserve"> PAGE   \* MERGEFORMAT </w:instrText>
    </w:r>
    <w:r>
      <w:fldChar w:fldCharType="separate"/>
    </w:r>
    <w:r w:rsidR="007B0CCF">
      <w:rPr>
        <w:noProof/>
      </w:rPr>
      <w:t>45</w:t>
    </w:r>
    <w:r>
      <w:rPr>
        <w:noProof/>
      </w:rPr>
      <w:fldChar w:fldCharType="end"/>
    </w:r>
    <w:r>
      <w:t>/</w:t>
    </w:r>
    <w:fldSimple w:instr=" NUMPAGES   \* MERGEFORMAT ">
      <w:r w:rsidR="007B0CCF">
        <w:rPr>
          <w:noProof/>
        </w:rPr>
        <w:t>45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13" w:rsidRDefault="00DA5413" w:rsidP="00FA7B21">
      <w:pPr>
        <w:spacing w:after="0"/>
      </w:pPr>
      <w:r>
        <w:separator/>
      </w:r>
    </w:p>
  </w:footnote>
  <w:footnote w:type="continuationSeparator" w:id="0">
    <w:p w:rsidR="00DA5413" w:rsidRDefault="00DA5413" w:rsidP="00FA7B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1">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3">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5">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2BE6840"/>
    <w:multiLevelType w:val="multilevel"/>
    <w:tmpl w:val="3AB0ED40"/>
    <w:lvl w:ilvl="0">
      <w:start w:val="3"/>
      <w:numFmt w:val="decimal"/>
      <w:lvlText w:val="%1"/>
      <w:lvlJc w:val="left"/>
      <w:pPr>
        <w:ind w:left="480" w:hanging="480"/>
      </w:pPr>
      <w:rPr>
        <w:rFonts w:ascii="Arial" w:hAnsi="Arial" w:cs="Arial" w:hint="default"/>
      </w:rPr>
    </w:lvl>
    <w:lvl w:ilvl="1">
      <w:start w:val="5"/>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4840" w:hanging="1440"/>
      </w:pPr>
      <w:rPr>
        <w:rFonts w:ascii="Arial" w:hAnsi="Arial" w:cs="Arial" w:hint="default"/>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4">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851"/>
        </w:tabs>
        <w:ind w:left="851"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6">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7">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2">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5">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6">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37">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4"/>
  </w:num>
  <w:num w:numId="5">
    <w:abstractNumId w:val="2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6"/>
  </w:num>
  <w:num w:numId="10">
    <w:abstractNumId w:val="12"/>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num>
  <w:num w:numId="15">
    <w:abstractNumId w:val="28"/>
  </w:num>
  <w:num w:numId="16">
    <w:abstractNumId w:val="33"/>
  </w:num>
  <w:num w:numId="17">
    <w:abstractNumId w:val="18"/>
  </w:num>
  <w:num w:numId="18">
    <w:abstractNumId w:val="9"/>
  </w:num>
  <w:num w:numId="19">
    <w:abstractNumId w:val="26"/>
  </w:num>
  <w:num w:numId="20">
    <w:abstractNumId w:val="35"/>
  </w:num>
  <w:num w:numId="21">
    <w:abstractNumId w:val="32"/>
  </w:num>
  <w:num w:numId="22">
    <w:abstractNumId w:val="29"/>
  </w:num>
  <w:num w:numId="23">
    <w:abstractNumId w:val="15"/>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0"/>
  </w:num>
  <w:num w:numId="28">
    <w:abstractNumId w:val="7"/>
  </w:num>
  <w:num w:numId="29">
    <w:abstractNumId w:val="30"/>
  </w:num>
  <w:num w:numId="30">
    <w:abstractNumId w:val="27"/>
  </w:num>
  <w:num w:numId="31">
    <w:abstractNumId w:val="11"/>
  </w:num>
  <w:num w:numId="32">
    <w:abstractNumId w:val="34"/>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7"/>
  </w:num>
  <w:num w:numId="37">
    <w:abstractNumId w:val="22"/>
  </w:num>
  <w:num w:numId="38">
    <w:abstractNumId w:val="2"/>
  </w:num>
  <w:num w:numId="39">
    <w:abstractNumId w:val="13"/>
  </w:num>
  <w:num w:numId="40">
    <w:abstractNumId w:val="16"/>
  </w:num>
  <w:num w:numId="41">
    <w:abstractNumId w:val="3"/>
    <w:lvlOverride w:ilvl="0">
      <w:startOverride w:val="1"/>
    </w:lvlOverride>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11BAC"/>
    <w:rsid w:val="000133A4"/>
    <w:rsid w:val="000138CB"/>
    <w:rsid w:val="00016123"/>
    <w:rsid w:val="00016C42"/>
    <w:rsid w:val="00020FC6"/>
    <w:rsid w:val="00021493"/>
    <w:rsid w:val="00022460"/>
    <w:rsid w:val="000249DC"/>
    <w:rsid w:val="00030F16"/>
    <w:rsid w:val="00032B4F"/>
    <w:rsid w:val="0003335A"/>
    <w:rsid w:val="00033ECD"/>
    <w:rsid w:val="00042C34"/>
    <w:rsid w:val="00050C49"/>
    <w:rsid w:val="00051A00"/>
    <w:rsid w:val="00051EAF"/>
    <w:rsid w:val="00052A7D"/>
    <w:rsid w:val="0005312A"/>
    <w:rsid w:val="00053401"/>
    <w:rsid w:val="0005356E"/>
    <w:rsid w:val="00055199"/>
    <w:rsid w:val="000557BC"/>
    <w:rsid w:val="00057193"/>
    <w:rsid w:val="00062DD1"/>
    <w:rsid w:val="000653FC"/>
    <w:rsid w:val="00066F93"/>
    <w:rsid w:val="00070E4D"/>
    <w:rsid w:val="000749CB"/>
    <w:rsid w:val="00075540"/>
    <w:rsid w:val="00084571"/>
    <w:rsid w:val="00086D81"/>
    <w:rsid w:val="000916E8"/>
    <w:rsid w:val="00093C99"/>
    <w:rsid w:val="00097E53"/>
    <w:rsid w:val="000A04EE"/>
    <w:rsid w:val="000A125C"/>
    <w:rsid w:val="000A5C07"/>
    <w:rsid w:val="000A777B"/>
    <w:rsid w:val="000B36E0"/>
    <w:rsid w:val="000B4059"/>
    <w:rsid w:val="000B50CD"/>
    <w:rsid w:val="000C2F1F"/>
    <w:rsid w:val="000C4FA7"/>
    <w:rsid w:val="000C526E"/>
    <w:rsid w:val="000D6868"/>
    <w:rsid w:val="000D6EF9"/>
    <w:rsid w:val="000E072F"/>
    <w:rsid w:val="000E31EA"/>
    <w:rsid w:val="000E3571"/>
    <w:rsid w:val="000E79B1"/>
    <w:rsid w:val="000F0235"/>
    <w:rsid w:val="000F0546"/>
    <w:rsid w:val="000F0BF8"/>
    <w:rsid w:val="000F1062"/>
    <w:rsid w:val="000F476A"/>
    <w:rsid w:val="000F76F7"/>
    <w:rsid w:val="001008B8"/>
    <w:rsid w:val="0010424A"/>
    <w:rsid w:val="001118D5"/>
    <w:rsid w:val="00111971"/>
    <w:rsid w:val="00112B6A"/>
    <w:rsid w:val="00114533"/>
    <w:rsid w:val="001200C6"/>
    <w:rsid w:val="00134A67"/>
    <w:rsid w:val="00135EEE"/>
    <w:rsid w:val="00143142"/>
    <w:rsid w:val="00144130"/>
    <w:rsid w:val="00144E86"/>
    <w:rsid w:val="0014515E"/>
    <w:rsid w:val="001462FD"/>
    <w:rsid w:val="00152D71"/>
    <w:rsid w:val="00153D6C"/>
    <w:rsid w:val="001568B5"/>
    <w:rsid w:val="00156927"/>
    <w:rsid w:val="001608FA"/>
    <w:rsid w:val="00160ADD"/>
    <w:rsid w:val="00161797"/>
    <w:rsid w:val="001626EC"/>
    <w:rsid w:val="00170991"/>
    <w:rsid w:val="001735BA"/>
    <w:rsid w:val="0017451C"/>
    <w:rsid w:val="00193A55"/>
    <w:rsid w:val="00195317"/>
    <w:rsid w:val="001972AC"/>
    <w:rsid w:val="001A07E9"/>
    <w:rsid w:val="001A1F54"/>
    <w:rsid w:val="001A2489"/>
    <w:rsid w:val="001A270E"/>
    <w:rsid w:val="001B053A"/>
    <w:rsid w:val="001C0F7E"/>
    <w:rsid w:val="001C1BEB"/>
    <w:rsid w:val="001C3273"/>
    <w:rsid w:val="001D16CF"/>
    <w:rsid w:val="001D28C8"/>
    <w:rsid w:val="001D28FF"/>
    <w:rsid w:val="001D5994"/>
    <w:rsid w:val="001E1853"/>
    <w:rsid w:val="001E29B4"/>
    <w:rsid w:val="001E32F3"/>
    <w:rsid w:val="001E7165"/>
    <w:rsid w:val="001F0476"/>
    <w:rsid w:val="001F3432"/>
    <w:rsid w:val="001F4944"/>
    <w:rsid w:val="001F5B86"/>
    <w:rsid w:val="00202B87"/>
    <w:rsid w:val="00205756"/>
    <w:rsid w:val="00206573"/>
    <w:rsid w:val="00211E9A"/>
    <w:rsid w:val="00213884"/>
    <w:rsid w:val="002149DC"/>
    <w:rsid w:val="00215D53"/>
    <w:rsid w:val="002175E8"/>
    <w:rsid w:val="00223BF9"/>
    <w:rsid w:val="00226B39"/>
    <w:rsid w:val="00227A9D"/>
    <w:rsid w:val="002311A2"/>
    <w:rsid w:val="002334AE"/>
    <w:rsid w:val="00247A78"/>
    <w:rsid w:val="00247E4B"/>
    <w:rsid w:val="0025046F"/>
    <w:rsid w:val="00251A4C"/>
    <w:rsid w:val="00252167"/>
    <w:rsid w:val="002543EE"/>
    <w:rsid w:val="00256277"/>
    <w:rsid w:val="0026023A"/>
    <w:rsid w:val="00270D46"/>
    <w:rsid w:val="00271F5A"/>
    <w:rsid w:val="00272587"/>
    <w:rsid w:val="00274936"/>
    <w:rsid w:val="0028215C"/>
    <w:rsid w:val="00285F91"/>
    <w:rsid w:val="00287DB1"/>
    <w:rsid w:val="00290116"/>
    <w:rsid w:val="00290E46"/>
    <w:rsid w:val="00295C16"/>
    <w:rsid w:val="002962E3"/>
    <w:rsid w:val="002A2EF9"/>
    <w:rsid w:val="002A7C92"/>
    <w:rsid w:val="002B048F"/>
    <w:rsid w:val="002B06C0"/>
    <w:rsid w:val="002B36F9"/>
    <w:rsid w:val="002B6EC3"/>
    <w:rsid w:val="002C1DC6"/>
    <w:rsid w:val="002D178E"/>
    <w:rsid w:val="002D1F93"/>
    <w:rsid w:val="002D2342"/>
    <w:rsid w:val="002D4085"/>
    <w:rsid w:val="002E121F"/>
    <w:rsid w:val="002E3B2B"/>
    <w:rsid w:val="002E53AA"/>
    <w:rsid w:val="002E5F3C"/>
    <w:rsid w:val="00301197"/>
    <w:rsid w:val="00310A3E"/>
    <w:rsid w:val="00312BC5"/>
    <w:rsid w:val="00317838"/>
    <w:rsid w:val="00322000"/>
    <w:rsid w:val="003266FA"/>
    <w:rsid w:val="00326E16"/>
    <w:rsid w:val="003305BF"/>
    <w:rsid w:val="00335358"/>
    <w:rsid w:val="00336852"/>
    <w:rsid w:val="003404DA"/>
    <w:rsid w:val="00344AB4"/>
    <w:rsid w:val="00345DCA"/>
    <w:rsid w:val="00352987"/>
    <w:rsid w:val="00352DF0"/>
    <w:rsid w:val="003538EA"/>
    <w:rsid w:val="00353DC1"/>
    <w:rsid w:val="00357EF5"/>
    <w:rsid w:val="00361434"/>
    <w:rsid w:val="003617C3"/>
    <w:rsid w:val="003636FF"/>
    <w:rsid w:val="003639E7"/>
    <w:rsid w:val="00365250"/>
    <w:rsid w:val="00372982"/>
    <w:rsid w:val="00374196"/>
    <w:rsid w:val="003746EF"/>
    <w:rsid w:val="003747EB"/>
    <w:rsid w:val="00374D69"/>
    <w:rsid w:val="003801E9"/>
    <w:rsid w:val="00381B0A"/>
    <w:rsid w:val="00382958"/>
    <w:rsid w:val="00382E55"/>
    <w:rsid w:val="003838FE"/>
    <w:rsid w:val="00386005"/>
    <w:rsid w:val="00392269"/>
    <w:rsid w:val="003963E0"/>
    <w:rsid w:val="00396AF9"/>
    <w:rsid w:val="003A0B0C"/>
    <w:rsid w:val="003A71C5"/>
    <w:rsid w:val="003A770C"/>
    <w:rsid w:val="003A7CB0"/>
    <w:rsid w:val="003A7D29"/>
    <w:rsid w:val="003B1E3D"/>
    <w:rsid w:val="003B55F2"/>
    <w:rsid w:val="003B6199"/>
    <w:rsid w:val="003C4464"/>
    <w:rsid w:val="003C5414"/>
    <w:rsid w:val="003C5B5D"/>
    <w:rsid w:val="003C626E"/>
    <w:rsid w:val="003C797E"/>
    <w:rsid w:val="003D0A6F"/>
    <w:rsid w:val="003D3122"/>
    <w:rsid w:val="003D5BCF"/>
    <w:rsid w:val="003D7E34"/>
    <w:rsid w:val="003E09DE"/>
    <w:rsid w:val="003E0C92"/>
    <w:rsid w:val="003E23FD"/>
    <w:rsid w:val="003F5AA8"/>
    <w:rsid w:val="003F6C60"/>
    <w:rsid w:val="00402607"/>
    <w:rsid w:val="00403F64"/>
    <w:rsid w:val="00413141"/>
    <w:rsid w:val="00415BD7"/>
    <w:rsid w:val="00415CD5"/>
    <w:rsid w:val="00416ED0"/>
    <w:rsid w:val="0041799B"/>
    <w:rsid w:val="004229F1"/>
    <w:rsid w:val="00427C69"/>
    <w:rsid w:val="004329B9"/>
    <w:rsid w:val="0043481E"/>
    <w:rsid w:val="00436295"/>
    <w:rsid w:val="0044254C"/>
    <w:rsid w:val="00443723"/>
    <w:rsid w:val="004451AE"/>
    <w:rsid w:val="00450C94"/>
    <w:rsid w:val="00456627"/>
    <w:rsid w:val="004573E0"/>
    <w:rsid w:val="0046441F"/>
    <w:rsid w:val="00466C51"/>
    <w:rsid w:val="0047057B"/>
    <w:rsid w:val="004725DC"/>
    <w:rsid w:val="0047572E"/>
    <w:rsid w:val="00476268"/>
    <w:rsid w:val="00486947"/>
    <w:rsid w:val="0049142C"/>
    <w:rsid w:val="00491A13"/>
    <w:rsid w:val="00491DB5"/>
    <w:rsid w:val="00494D2B"/>
    <w:rsid w:val="0049502B"/>
    <w:rsid w:val="004A399F"/>
    <w:rsid w:val="004A3AAE"/>
    <w:rsid w:val="004A3E0F"/>
    <w:rsid w:val="004A6670"/>
    <w:rsid w:val="004B3EA0"/>
    <w:rsid w:val="004B500F"/>
    <w:rsid w:val="004C007D"/>
    <w:rsid w:val="004C166D"/>
    <w:rsid w:val="004C27DF"/>
    <w:rsid w:val="004C5F5C"/>
    <w:rsid w:val="004D244C"/>
    <w:rsid w:val="004D43D1"/>
    <w:rsid w:val="004D6D86"/>
    <w:rsid w:val="004E19A3"/>
    <w:rsid w:val="004E1A92"/>
    <w:rsid w:val="004E295E"/>
    <w:rsid w:val="004E43EE"/>
    <w:rsid w:val="004E582A"/>
    <w:rsid w:val="004F248C"/>
    <w:rsid w:val="004F5444"/>
    <w:rsid w:val="004F77CF"/>
    <w:rsid w:val="00500440"/>
    <w:rsid w:val="00502F83"/>
    <w:rsid w:val="00504F1F"/>
    <w:rsid w:val="00506173"/>
    <w:rsid w:val="005064EB"/>
    <w:rsid w:val="005069BF"/>
    <w:rsid w:val="00506F54"/>
    <w:rsid w:val="00510C0A"/>
    <w:rsid w:val="0052177C"/>
    <w:rsid w:val="00531DAD"/>
    <w:rsid w:val="00533A49"/>
    <w:rsid w:val="00534D6B"/>
    <w:rsid w:val="00535850"/>
    <w:rsid w:val="0053598E"/>
    <w:rsid w:val="0053767D"/>
    <w:rsid w:val="0054192E"/>
    <w:rsid w:val="005424E1"/>
    <w:rsid w:val="0054353B"/>
    <w:rsid w:val="00543EC4"/>
    <w:rsid w:val="00544178"/>
    <w:rsid w:val="00546D2C"/>
    <w:rsid w:val="00551836"/>
    <w:rsid w:val="00552524"/>
    <w:rsid w:val="00554390"/>
    <w:rsid w:val="00557E6F"/>
    <w:rsid w:val="00560338"/>
    <w:rsid w:val="00572130"/>
    <w:rsid w:val="00572420"/>
    <w:rsid w:val="0057303A"/>
    <w:rsid w:val="00574E74"/>
    <w:rsid w:val="00574EAB"/>
    <w:rsid w:val="00581D0C"/>
    <w:rsid w:val="005840A9"/>
    <w:rsid w:val="00586F86"/>
    <w:rsid w:val="00587570"/>
    <w:rsid w:val="00590C98"/>
    <w:rsid w:val="005943C1"/>
    <w:rsid w:val="005979A0"/>
    <w:rsid w:val="005A60B5"/>
    <w:rsid w:val="005A762B"/>
    <w:rsid w:val="005A78CC"/>
    <w:rsid w:val="005C0192"/>
    <w:rsid w:val="005C1040"/>
    <w:rsid w:val="005C1FD4"/>
    <w:rsid w:val="005C400B"/>
    <w:rsid w:val="005C46A0"/>
    <w:rsid w:val="005C4BEF"/>
    <w:rsid w:val="005C76AD"/>
    <w:rsid w:val="005C79D2"/>
    <w:rsid w:val="005D05A5"/>
    <w:rsid w:val="005D3158"/>
    <w:rsid w:val="005D51F2"/>
    <w:rsid w:val="005D76F6"/>
    <w:rsid w:val="005E28CD"/>
    <w:rsid w:val="005E3B0F"/>
    <w:rsid w:val="005E700E"/>
    <w:rsid w:val="005F07B1"/>
    <w:rsid w:val="005F3664"/>
    <w:rsid w:val="005F507C"/>
    <w:rsid w:val="00602DDB"/>
    <w:rsid w:val="00604C4F"/>
    <w:rsid w:val="00607E85"/>
    <w:rsid w:val="0061586F"/>
    <w:rsid w:val="006164F7"/>
    <w:rsid w:val="0062223D"/>
    <w:rsid w:val="00622D2B"/>
    <w:rsid w:val="006258D5"/>
    <w:rsid w:val="006352DC"/>
    <w:rsid w:val="00640140"/>
    <w:rsid w:val="0064355B"/>
    <w:rsid w:val="00643A75"/>
    <w:rsid w:val="00645331"/>
    <w:rsid w:val="00646314"/>
    <w:rsid w:val="00650BB4"/>
    <w:rsid w:val="00652C65"/>
    <w:rsid w:val="0065578C"/>
    <w:rsid w:val="00660511"/>
    <w:rsid w:val="00666517"/>
    <w:rsid w:val="0067383E"/>
    <w:rsid w:val="00681A49"/>
    <w:rsid w:val="00682D6C"/>
    <w:rsid w:val="006830AB"/>
    <w:rsid w:val="00687BA2"/>
    <w:rsid w:val="006910C1"/>
    <w:rsid w:val="00697CCE"/>
    <w:rsid w:val="006A05EA"/>
    <w:rsid w:val="006A13CD"/>
    <w:rsid w:val="006B14C7"/>
    <w:rsid w:val="006B2F9C"/>
    <w:rsid w:val="006B38D7"/>
    <w:rsid w:val="006B70D0"/>
    <w:rsid w:val="006C0942"/>
    <w:rsid w:val="006C5057"/>
    <w:rsid w:val="006C589E"/>
    <w:rsid w:val="006C6854"/>
    <w:rsid w:val="006C7942"/>
    <w:rsid w:val="006C7D92"/>
    <w:rsid w:val="006D3C37"/>
    <w:rsid w:val="006D58EA"/>
    <w:rsid w:val="006E3226"/>
    <w:rsid w:val="006E50CE"/>
    <w:rsid w:val="006F48EE"/>
    <w:rsid w:val="00702003"/>
    <w:rsid w:val="00704259"/>
    <w:rsid w:val="0070584F"/>
    <w:rsid w:val="00705994"/>
    <w:rsid w:val="007113BB"/>
    <w:rsid w:val="0071454F"/>
    <w:rsid w:val="0072256D"/>
    <w:rsid w:val="00723B70"/>
    <w:rsid w:val="00723D8A"/>
    <w:rsid w:val="00723FB1"/>
    <w:rsid w:val="00725F20"/>
    <w:rsid w:val="007273F5"/>
    <w:rsid w:val="00730830"/>
    <w:rsid w:val="007412C8"/>
    <w:rsid w:val="00747D17"/>
    <w:rsid w:val="00752A9A"/>
    <w:rsid w:val="00757DF8"/>
    <w:rsid w:val="00765A59"/>
    <w:rsid w:val="00765B41"/>
    <w:rsid w:val="00765F39"/>
    <w:rsid w:val="007661ED"/>
    <w:rsid w:val="00766D74"/>
    <w:rsid w:val="0077110D"/>
    <w:rsid w:val="00772F2E"/>
    <w:rsid w:val="00776EE8"/>
    <w:rsid w:val="00780ED6"/>
    <w:rsid w:val="0078116A"/>
    <w:rsid w:val="00782DB5"/>
    <w:rsid w:val="007858EE"/>
    <w:rsid w:val="007902C7"/>
    <w:rsid w:val="007966E7"/>
    <w:rsid w:val="007A2551"/>
    <w:rsid w:val="007A4018"/>
    <w:rsid w:val="007A6EBE"/>
    <w:rsid w:val="007A7C9C"/>
    <w:rsid w:val="007B0CCF"/>
    <w:rsid w:val="007B1EB5"/>
    <w:rsid w:val="007B21FE"/>
    <w:rsid w:val="007B4397"/>
    <w:rsid w:val="007B53AC"/>
    <w:rsid w:val="007B6C92"/>
    <w:rsid w:val="007C3C68"/>
    <w:rsid w:val="007E1928"/>
    <w:rsid w:val="007E2EAB"/>
    <w:rsid w:val="007E4A50"/>
    <w:rsid w:val="007E53B4"/>
    <w:rsid w:val="007E7310"/>
    <w:rsid w:val="007F009D"/>
    <w:rsid w:val="007F1E12"/>
    <w:rsid w:val="007F43BF"/>
    <w:rsid w:val="007F5426"/>
    <w:rsid w:val="00800A66"/>
    <w:rsid w:val="00800FEB"/>
    <w:rsid w:val="00814563"/>
    <w:rsid w:val="00822135"/>
    <w:rsid w:val="0082309B"/>
    <w:rsid w:val="00823C78"/>
    <w:rsid w:val="008257CB"/>
    <w:rsid w:val="0083011D"/>
    <w:rsid w:val="00833C41"/>
    <w:rsid w:val="00833E2E"/>
    <w:rsid w:val="0084445E"/>
    <w:rsid w:val="008445A1"/>
    <w:rsid w:val="00847188"/>
    <w:rsid w:val="00851211"/>
    <w:rsid w:val="00852320"/>
    <w:rsid w:val="0085514C"/>
    <w:rsid w:val="00857072"/>
    <w:rsid w:val="0085785C"/>
    <w:rsid w:val="00860986"/>
    <w:rsid w:val="008662F4"/>
    <w:rsid w:val="00866EA2"/>
    <w:rsid w:val="00873127"/>
    <w:rsid w:val="00874021"/>
    <w:rsid w:val="00876DA8"/>
    <w:rsid w:val="00882E79"/>
    <w:rsid w:val="00883F90"/>
    <w:rsid w:val="00897DD5"/>
    <w:rsid w:val="008B251E"/>
    <w:rsid w:val="008B33D4"/>
    <w:rsid w:val="008C017E"/>
    <w:rsid w:val="008D6E32"/>
    <w:rsid w:val="008D73EF"/>
    <w:rsid w:val="008E17F3"/>
    <w:rsid w:val="008E199D"/>
    <w:rsid w:val="008E3980"/>
    <w:rsid w:val="008F2FEB"/>
    <w:rsid w:val="008F3C2E"/>
    <w:rsid w:val="008F5AED"/>
    <w:rsid w:val="00906794"/>
    <w:rsid w:val="00914B0A"/>
    <w:rsid w:val="00917743"/>
    <w:rsid w:val="00920D85"/>
    <w:rsid w:val="009230C0"/>
    <w:rsid w:val="0093086E"/>
    <w:rsid w:val="009313AE"/>
    <w:rsid w:val="0093240D"/>
    <w:rsid w:val="009325C5"/>
    <w:rsid w:val="0093345D"/>
    <w:rsid w:val="00933E39"/>
    <w:rsid w:val="00934211"/>
    <w:rsid w:val="00934FA3"/>
    <w:rsid w:val="00935E53"/>
    <w:rsid w:val="0094278A"/>
    <w:rsid w:val="009533DC"/>
    <w:rsid w:val="009541DB"/>
    <w:rsid w:val="00955A2C"/>
    <w:rsid w:val="00963B92"/>
    <w:rsid w:val="00963E52"/>
    <w:rsid w:val="009742D6"/>
    <w:rsid w:val="00980B88"/>
    <w:rsid w:val="00981C96"/>
    <w:rsid w:val="009821E0"/>
    <w:rsid w:val="009860CE"/>
    <w:rsid w:val="00990778"/>
    <w:rsid w:val="00996691"/>
    <w:rsid w:val="00997A0B"/>
    <w:rsid w:val="00997AFD"/>
    <w:rsid w:val="009A3438"/>
    <w:rsid w:val="009A3FE5"/>
    <w:rsid w:val="009A6366"/>
    <w:rsid w:val="009B0216"/>
    <w:rsid w:val="009B0D77"/>
    <w:rsid w:val="009B41F5"/>
    <w:rsid w:val="009C0F69"/>
    <w:rsid w:val="009D1D53"/>
    <w:rsid w:val="009D24FC"/>
    <w:rsid w:val="009D4061"/>
    <w:rsid w:val="009E0915"/>
    <w:rsid w:val="009E14CD"/>
    <w:rsid w:val="009E1DFA"/>
    <w:rsid w:val="009E29B1"/>
    <w:rsid w:val="009E3808"/>
    <w:rsid w:val="009E3847"/>
    <w:rsid w:val="009E55CA"/>
    <w:rsid w:val="009E657C"/>
    <w:rsid w:val="009F0BE2"/>
    <w:rsid w:val="009F2154"/>
    <w:rsid w:val="009F24A5"/>
    <w:rsid w:val="009F5267"/>
    <w:rsid w:val="009F5EB5"/>
    <w:rsid w:val="009F63A1"/>
    <w:rsid w:val="009F670E"/>
    <w:rsid w:val="00A002A3"/>
    <w:rsid w:val="00A03FE3"/>
    <w:rsid w:val="00A04305"/>
    <w:rsid w:val="00A05828"/>
    <w:rsid w:val="00A065D1"/>
    <w:rsid w:val="00A13268"/>
    <w:rsid w:val="00A16007"/>
    <w:rsid w:val="00A21640"/>
    <w:rsid w:val="00A340F2"/>
    <w:rsid w:val="00A36788"/>
    <w:rsid w:val="00A41548"/>
    <w:rsid w:val="00A46D38"/>
    <w:rsid w:val="00A514A8"/>
    <w:rsid w:val="00A52624"/>
    <w:rsid w:val="00A634BE"/>
    <w:rsid w:val="00A66CE9"/>
    <w:rsid w:val="00A66FDD"/>
    <w:rsid w:val="00A70184"/>
    <w:rsid w:val="00A7301C"/>
    <w:rsid w:val="00A743B4"/>
    <w:rsid w:val="00A747A9"/>
    <w:rsid w:val="00A7598E"/>
    <w:rsid w:val="00A80CD2"/>
    <w:rsid w:val="00A83FD7"/>
    <w:rsid w:val="00A8682D"/>
    <w:rsid w:val="00A907CB"/>
    <w:rsid w:val="00AA1A7D"/>
    <w:rsid w:val="00AA28B8"/>
    <w:rsid w:val="00AA453B"/>
    <w:rsid w:val="00AB5473"/>
    <w:rsid w:val="00AB7677"/>
    <w:rsid w:val="00AC0C43"/>
    <w:rsid w:val="00AD4C79"/>
    <w:rsid w:val="00AD7D15"/>
    <w:rsid w:val="00AE53AD"/>
    <w:rsid w:val="00AE6402"/>
    <w:rsid w:val="00AE7387"/>
    <w:rsid w:val="00AF1F89"/>
    <w:rsid w:val="00AF2015"/>
    <w:rsid w:val="00AF4EA6"/>
    <w:rsid w:val="00AF6975"/>
    <w:rsid w:val="00B02F77"/>
    <w:rsid w:val="00B07718"/>
    <w:rsid w:val="00B1194B"/>
    <w:rsid w:val="00B11CD3"/>
    <w:rsid w:val="00B1358F"/>
    <w:rsid w:val="00B14CEA"/>
    <w:rsid w:val="00B14FFC"/>
    <w:rsid w:val="00B15290"/>
    <w:rsid w:val="00B16BC0"/>
    <w:rsid w:val="00B174F0"/>
    <w:rsid w:val="00B22EED"/>
    <w:rsid w:val="00B2663A"/>
    <w:rsid w:val="00B27CA5"/>
    <w:rsid w:val="00B32095"/>
    <w:rsid w:val="00B32E5F"/>
    <w:rsid w:val="00B345EB"/>
    <w:rsid w:val="00B35570"/>
    <w:rsid w:val="00B35F7C"/>
    <w:rsid w:val="00B4572D"/>
    <w:rsid w:val="00B547FD"/>
    <w:rsid w:val="00B54952"/>
    <w:rsid w:val="00B56E0D"/>
    <w:rsid w:val="00B6163C"/>
    <w:rsid w:val="00B62354"/>
    <w:rsid w:val="00B63F0A"/>
    <w:rsid w:val="00B65E84"/>
    <w:rsid w:val="00B67E2E"/>
    <w:rsid w:val="00B719E9"/>
    <w:rsid w:val="00B720BF"/>
    <w:rsid w:val="00B81463"/>
    <w:rsid w:val="00B83820"/>
    <w:rsid w:val="00BA0A3B"/>
    <w:rsid w:val="00BA3ECF"/>
    <w:rsid w:val="00BA48EE"/>
    <w:rsid w:val="00BB4F73"/>
    <w:rsid w:val="00BC1727"/>
    <w:rsid w:val="00BC1A38"/>
    <w:rsid w:val="00BC47A5"/>
    <w:rsid w:val="00BC7679"/>
    <w:rsid w:val="00BE2EEE"/>
    <w:rsid w:val="00BE2F7A"/>
    <w:rsid w:val="00BE4C79"/>
    <w:rsid w:val="00BF1F32"/>
    <w:rsid w:val="00C001B8"/>
    <w:rsid w:val="00C022DB"/>
    <w:rsid w:val="00C03092"/>
    <w:rsid w:val="00C0569C"/>
    <w:rsid w:val="00C05A99"/>
    <w:rsid w:val="00C06367"/>
    <w:rsid w:val="00C12BE8"/>
    <w:rsid w:val="00C12EDF"/>
    <w:rsid w:val="00C142A7"/>
    <w:rsid w:val="00C23D26"/>
    <w:rsid w:val="00C24903"/>
    <w:rsid w:val="00C25C0D"/>
    <w:rsid w:val="00C27092"/>
    <w:rsid w:val="00C3025A"/>
    <w:rsid w:val="00C31878"/>
    <w:rsid w:val="00C34963"/>
    <w:rsid w:val="00C3603B"/>
    <w:rsid w:val="00C408E8"/>
    <w:rsid w:val="00C41A2C"/>
    <w:rsid w:val="00C445D1"/>
    <w:rsid w:val="00C4483D"/>
    <w:rsid w:val="00C448A4"/>
    <w:rsid w:val="00C462FF"/>
    <w:rsid w:val="00C50AAB"/>
    <w:rsid w:val="00C52902"/>
    <w:rsid w:val="00C54CDD"/>
    <w:rsid w:val="00C574EF"/>
    <w:rsid w:val="00C60761"/>
    <w:rsid w:val="00C63440"/>
    <w:rsid w:val="00C66C6E"/>
    <w:rsid w:val="00C67ED1"/>
    <w:rsid w:val="00C71F9D"/>
    <w:rsid w:val="00C7435C"/>
    <w:rsid w:val="00C8435E"/>
    <w:rsid w:val="00C858E4"/>
    <w:rsid w:val="00C91C54"/>
    <w:rsid w:val="00C96A95"/>
    <w:rsid w:val="00C9726B"/>
    <w:rsid w:val="00C97D9A"/>
    <w:rsid w:val="00CA13C3"/>
    <w:rsid w:val="00CA4367"/>
    <w:rsid w:val="00CB0D8E"/>
    <w:rsid w:val="00CB2CC6"/>
    <w:rsid w:val="00CB5A58"/>
    <w:rsid w:val="00CB71B4"/>
    <w:rsid w:val="00CB7610"/>
    <w:rsid w:val="00CB7749"/>
    <w:rsid w:val="00CC161A"/>
    <w:rsid w:val="00CC29C2"/>
    <w:rsid w:val="00CC5E8B"/>
    <w:rsid w:val="00CC7B27"/>
    <w:rsid w:val="00CD0BE0"/>
    <w:rsid w:val="00CD15B0"/>
    <w:rsid w:val="00CD163B"/>
    <w:rsid w:val="00CD1FE2"/>
    <w:rsid w:val="00CD3EFE"/>
    <w:rsid w:val="00CD54B7"/>
    <w:rsid w:val="00CD6B0E"/>
    <w:rsid w:val="00CD7CD1"/>
    <w:rsid w:val="00CE02F7"/>
    <w:rsid w:val="00CE11B3"/>
    <w:rsid w:val="00CE215A"/>
    <w:rsid w:val="00CE357A"/>
    <w:rsid w:val="00CE37A5"/>
    <w:rsid w:val="00CF12C8"/>
    <w:rsid w:val="00CF2471"/>
    <w:rsid w:val="00CF4F41"/>
    <w:rsid w:val="00CF613A"/>
    <w:rsid w:val="00D016A7"/>
    <w:rsid w:val="00D04545"/>
    <w:rsid w:val="00D05B20"/>
    <w:rsid w:val="00D10066"/>
    <w:rsid w:val="00D14DF3"/>
    <w:rsid w:val="00D223B7"/>
    <w:rsid w:val="00D2266A"/>
    <w:rsid w:val="00D23371"/>
    <w:rsid w:val="00D23E07"/>
    <w:rsid w:val="00D310D8"/>
    <w:rsid w:val="00D32879"/>
    <w:rsid w:val="00D33712"/>
    <w:rsid w:val="00D3672F"/>
    <w:rsid w:val="00D36AA2"/>
    <w:rsid w:val="00D37413"/>
    <w:rsid w:val="00D37DAD"/>
    <w:rsid w:val="00D435BA"/>
    <w:rsid w:val="00D54C1E"/>
    <w:rsid w:val="00D57215"/>
    <w:rsid w:val="00D57521"/>
    <w:rsid w:val="00D63950"/>
    <w:rsid w:val="00D63D94"/>
    <w:rsid w:val="00D6413D"/>
    <w:rsid w:val="00D668AF"/>
    <w:rsid w:val="00D776C6"/>
    <w:rsid w:val="00D80D5F"/>
    <w:rsid w:val="00D86384"/>
    <w:rsid w:val="00D86CD1"/>
    <w:rsid w:val="00D91E7E"/>
    <w:rsid w:val="00D96BE7"/>
    <w:rsid w:val="00DA3FD4"/>
    <w:rsid w:val="00DA5413"/>
    <w:rsid w:val="00DA6974"/>
    <w:rsid w:val="00DA70D2"/>
    <w:rsid w:val="00DB1077"/>
    <w:rsid w:val="00DB3958"/>
    <w:rsid w:val="00DB5F15"/>
    <w:rsid w:val="00DB6A71"/>
    <w:rsid w:val="00DC3390"/>
    <w:rsid w:val="00DC6EE3"/>
    <w:rsid w:val="00DD0CC1"/>
    <w:rsid w:val="00DD1912"/>
    <w:rsid w:val="00DD42D9"/>
    <w:rsid w:val="00DD5F31"/>
    <w:rsid w:val="00DE0302"/>
    <w:rsid w:val="00DE1B02"/>
    <w:rsid w:val="00DE2D61"/>
    <w:rsid w:val="00DE48A3"/>
    <w:rsid w:val="00DE769B"/>
    <w:rsid w:val="00DE7EFE"/>
    <w:rsid w:val="00DF6CED"/>
    <w:rsid w:val="00E00A73"/>
    <w:rsid w:val="00E0174B"/>
    <w:rsid w:val="00E045A8"/>
    <w:rsid w:val="00E04F30"/>
    <w:rsid w:val="00E06ADE"/>
    <w:rsid w:val="00E076D0"/>
    <w:rsid w:val="00E12F68"/>
    <w:rsid w:val="00E13159"/>
    <w:rsid w:val="00E13E57"/>
    <w:rsid w:val="00E15B0B"/>
    <w:rsid w:val="00E15D76"/>
    <w:rsid w:val="00E202B8"/>
    <w:rsid w:val="00E2168B"/>
    <w:rsid w:val="00E22AF0"/>
    <w:rsid w:val="00E253B7"/>
    <w:rsid w:val="00E25C80"/>
    <w:rsid w:val="00E270F0"/>
    <w:rsid w:val="00E273CC"/>
    <w:rsid w:val="00E2753A"/>
    <w:rsid w:val="00E33AB5"/>
    <w:rsid w:val="00E35CDD"/>
    <w:rsid w:val="00E42760"/>
    <w:rsid w:val="00E43316"/>
    <w:rsid w:val="00E53D6C"/>
    <w:rsid w:val="00E559D4"/>
    <w:rsid w:val="00E56948"/>
    <w:rsid w:val="00E57F9F"/>
    <w:rsid w:val="00E61CBC"/>
    <w:rsid w:val="00E61D83"/>
    <w:rsid w:val="00E62A70"/>
    <w:rsid w:val="00E665C1"/>
    <w:rsid w:val="00E807A5"/>
    <w:rsid w:val="00E84954"/>
    <w:rsid w:val="00E93D4A"/>
    <w:rsid w:val="00EA0CBD"/>
    <w:rsid w:val="00EA437C"/>
    <w:rsid w:val="00EA58FF"/>
    <w:rsid w:val="00EB0054"/>
    <w:rsid w:val="00EB0858"/>
    <w:rsid w:val="00EB29DC"/>
    <w:rsid w:val="00EB455D"/>
    <w:rsid w:val="00EB4A47"/>
    <w:rsid w:val="00EC0238"/>
    <w:rsid w:val="00EC0420"/>
    <w:rsid w:val="00EC29D3"/>
    <w:rsid w:val="00EC3C5E"/>
    <w:rsid w:val="00EC7BEE"/>
    <w:rsid w:val="00ED6F71"/>
    <w:rsid w:val="00ED758C"/>
    <w:rsid w:val="00EE35FF"/>
    <w:rsid w:val="00EE6E58"/>
    <w:rsid w:val="00EF1E1E"/>
    <w:rsid w:val="00EF5329"/>
    <w:rsid w:val="00F00A34"/>
    <w:rsid w:val="00F0454F"/>
    <w:rsid w:val="00F07BFF"/>
    <w:rsid w:val="00F12623"/>
    <w:rsid w:val="00F128F5"/>
    <w:rsid w:val="00F12C11"/>
    <w:rsid w:val="00F201A8"/>
    <w:rsid w:val="00F23D57"/>
    <w:rsid w:val="00F25C33"/>
    <w:rsid w:val="00F25E2A"/>
    <w:rsid w:val="00F2650B"/>
    <w:rsid w:val="00F30E04"/>
    <w:rsid w:val="00F31833"/>
    <w:rsid w:val="00F322E9"/>
    <w:rsid w:val="00F32400"/>
    <w:rsid w:val="00F35867"/>
    <w:rsid w:val="00F37B9E"/>
    <w:rsid w:val="00F40112"/>
    <w:rsid w:val="00F41152"/>
    <w:rsid w:val="00F41723"/>
    <w:rsid w:val="00F476C9"/>
    <w:rsid w:val="00F51E56"/>
    <w:rsid w:val="00F52A35"/>
    <w:rsid w:val="00F53977"/>
    <w:rsid w:val="00F56971"/>
    <w:rsid w:val="00F603C8"/>
    <w:rsid w:val="00F62162"/>
    <w:rsid w:val="00F65FF2"/>
    <w:rsid w:val="00F719B8"/>
    <w:rsid w:val="00F71E39"/>
    <w:rsid w:val="00F73736"/>
    <w:rsid w:val="00F7444E"/>
    <w:rsid w:val="00F820D7"/>
    <w:rsid w:val="00F8494E"/>
    <w:rsid w:val="00F8512D"/>
    <w:rsid w:val="00F86637"/>
    <w:rsid w:val="00F92821"/>
    <w:rsid w:val="00F953A1"/>
    <w:rsid w:val="00FA0AF7"/>
    <w:rsid w:val="00FA192A"/>
    <w:rsid w:val="00FA343D"/>
    <w:rsid w:val="00FA37C8"/>
    <w:rsid w:val="00FA4FED"/>
    <w:rsid w:val="00FA5F1B"/>
    <w:rsid w:val="00FA7B21"/>
    <w:rsid w:val="00FB1348"/>
    <w:rsid w:val="00FB5AE0"/>
    <w:rsid w:val="00FB7A79"/>
    <w:rsid w:val="00FC05C4"/>
    <w:rsid w:val="00FC52EE"/>
    <w:rsid w:val="00FE1104"/>
    <w:rsid w:val="00FE19CA"/>
    <w:rsid w:val="00FE1F78"/>
    <w:rsid w:val="00FE52AC"/>
    <w:rsid w:val="00FE6356"/>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2084795932">
          <w:marLeft w:val="0"/>
          <w:marRight w:val="0"/>
          <w:marTop w:val="0"/>
          <w:marBottom w:val="0"/>
          <w:divBdr>
            <w:top w:val="none" w:sz="0" w:space="0" w:color="auto"/>
            <w:left w:val="none" w:sz="0" w:space="0" w:color="auto"/>
            <w:bottom w:val="none" w:sz="0" w:space="0" w:color="auto"/>
            <w:right w:val="none" w:sz="0" w:space="0" w:color="auto"/>
          </w:divBdr>
        </w:div>
        <w:div w:id="114959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E9B2-63B8-4B32-9FFC-AD61A649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17856</Words>
  <Characters>105356</Characters>
  <Application>Microsoft Office Word</Application>
  <DocSecurity>0</DocSecurity>
  <Lines>877</Lines>
  <Paragraphs>245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122967</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2014-02-25T10:21:00Z</dcterms:created>
  <dcterms:modified xsi:type="dcterms:W3CDTF">2016-09-14T04:29:00Z</dcterms:modified>
</cp:coreProperties>
</file>