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3E" w:rsidRPr="0095683E" w:rsidRDefault="0095683E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683E">
        <w:rPr>
          <w:rFonts w:ascii="Arial" w:hAnsi="Arial" w:cs="Arial"/>
          <w:b/>
          <w:sz w:val="32"/>
          <w:szCs w:val="32"/>
        </w:rPr>
        <w:t xml:space="preserve">DODATEK č. </w:t>
      </w:r>
      <w:r w:rsidR="00B01AA9">
        <w:rPr>
          <w:rFonts w:ascii="Arial" w:hAnsi="Arial" w:cs="Arial"/>
          <w:b/>
          <w:sz w:val="32"/>
          <w:szCs w:val="32"/>
        </w:rPr>
        <w:t>2</w:t>
      </w:r>
    </w:p>
    <w:p w:rsidR="0095683E" w:rsidRPr="0095683E" w:rsidRDefault="0095683E" w:rsidP="0095683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95683E">
        <w:rPr>
          <w:rFonts w:ascii="Arial" w:hAnsi="Arial" w:cs="Arial"/>
          <w:b/>
          <w:sz w:val="32"/>
          <w:szCs w:val="32"/>
        </w:rPr>
        <w:t>k </w:t>
      </w:r>
      <w:r w:rsidR="00A67E16">
        <w:rPr>
          <w:rFonts w:ascii="Arial" w:hAnsi="Arial" w:cs="Arial"/>
          <w:b/>
          <w:caps/>
          <w:sz w:val="32"/>
          <w:szCs w:val="32"/>
        </w:rPr>
        <w:t>PACHTOVNÍ</w:t>
      </w:r>
      <w:r w:rsidRPr="0095683E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95683E">
        <w:rPr>
          <w:rFonts w:ascii="Arial" w:hAnsi="Arial" w:cs="Arial"/>
          <w:b/>
          <w:sz w:val="32"/>
          <w:szCs w:val="32"/>
        </w:rPr>
        <w:t xml:space="preserve"> č. </w:t>
      </w:r>
      <w:r w:rsidR="000F29EE">
        <w:rPr>
          <w:rFonts w:ascii="Arial" w:hAnsi="Arial" w:cs="Arial"/>
          <w:b/>
          <w:sz w:val="32"/>
          <w:szCs w:val="32"/>
        </w:rPr>
        <w:t>193</w:t>
      </w:r>
      <w:r>
        <w:rPr>
          <w:rFonts w:ascii="Arial" w:hAnsi="Arial" w:cs="Arial"/>
          <w:b/>
          <w:sz w:val="32"/>
          <w:szCs w:val="32"/>
        </w:rPr>
        <w:t xml:space="preserve"> N 1</w:t>
      </w:r>
      <w:r w:rsidR="00203EB7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/26</w:t>
      </w:r>
    </w:p>
    <w:p w:rsidR="0095683E" w:rsidRPr="0095683E" w:rsidRDefault="0095683E" w:rsidP="0095683E">
      <w:pPr>
        <w:rPr>
          <w:rFonts w:ascii="Arial" w:hAnsi="Arial" w:cs="Arial"/>
          <w:b/>
          <w:bCs/>
        </w:rPr>
      </w:pPr>
    </w:p>
    <w:p w:rsidR="0095683E" w:rsidRPr="0095683E" w:rsidRDefault="0095683E" w:rsidP="0095683E">
      <w:pPr>
        <w:rPr>
          <w:rFonts w:ascii="Arial" w:hAnsi="Arial" w:cs="Arial"/>
          <w:b/>
          <w:bCs/>
          <w:u w:val="single"/>
        </w:rPr>
      </w:pPr>
      <w:r w:rsidRPr="0095683E">
        <w:rPr>
          <w:rFonts w:ascii="Arial" w:hAnsi="Arial" w:cs="Arial"/>
          <w:b/>
          <w:bCs/>
          <w:u w:val="single"/>
        </w:rPr>
        <w:t>Smluvní strany:</w:t>
      </w:r>
    </w:p>
    <w:p w:rsidR="0095683E" w:rsidRPr="0095683E" w:rsidRDefault="0095683E" w:rsidP="0095683E">
      <w:pPr>
        <w:rPr>
          <w:rFonts w:ascii="Arial" w:hAnsi="Arial" w:cs="Arial"/>
          <w:b/>
          <w:bCs/>
        </w:rPr>
      </w:pP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  <w:b/>
          <w:bCs/>
        </w:rPr>
        <w:t>Česká republika – Státní pozemkový úřad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>sídlo: Husinecká 1024/11a, 130 00 Praha 3 – Žižkov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IČO:  01312774 </w:t>
      </w:r>
    </w:p>
    <w:p w:rsidR="0095683E" w:rsidRPr="00FF1F55" w:rsidRDefault="0095683E" w:rsidP="0095683E">
      <w:pPr>
        <w:rPr>
          <w:rFonts w:ascii="Arial" w:hAnsi="Arial" w:cs="Arial"/>
        </w:rPr>
      </w:pPr>
      <w:r w:rsidRPr="00FF1F55">
        <w:rPr>
          <w:rFonts w:ascii="Arial" w:hAnsi="Arial" w:cs="Arial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FF1F55">
          <w:rPr>
            <w:rFonts w:ascii="Arial" w:hAnsi="Arial" w:cs="Arial"/>
          </w:rPr>
          <w:t>01312774</w:t>
        </w:r>
      </w:smartTag>
    </w:p>
    <w:p w:rsidR="0095683E" w:rsidRPr="00FF1F55" w:rsidRDefault="0095683E" w:rsidP="0095683E">
      <w:pPr>
        <w:jc w:val="both"/>
        <w:rPr>
          <w:rFonts w:ascii="Arial" w:hAnsi="Arial" w:cs="Arial"/>
        </w:rPr>
      </w:pP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za který právně jedná Ing. Pavel Zouhar, vedoucí pobočky Bruntál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adresa: Partyzánská </w:t>
      </w:r>
      <w:r>
        <w:rPr>
          <w:rFonts w:ascii="Arial" w:hAnsi="Arial" w:cs="Arial"/>
        </w:rPr>
        <w:t>1619/</w:t>
      </w:r>
      <w:r w:rsidRPr="00FF1F55">
        <w:rPr>
          <w:rFonts w:ascii="Arial" w:hAnsi="Arial" w:cs="Arial"/>
        </w:rPr>
        <w:t>7, 792 01 Bruntál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>na základě oprávnění, vyplývajícího z předpisu Státního pozemkového úřadu č. 1/2016,</w:t>
      </w:r>
      <w:r>
        <w:rPr>
          <w:rFonts w:ascii="Arial" w:hAnsi="Arial" w:cs="Arial"/>
        </w:rPr>
        <w:t xml:space="preserve"> </w:t>
      </w:r>
      <w:r w:rsidRPr="00FF1F55">
        <w:rPr>
          <w:rFonts w:ascii="Arial" w:hAnsi="Arial" w:cs="Arial"/>
        </w:rPr>
        <w:t xml:space="preserve">Podpisový řád ze dne 1. ledna 2016 </w:t>
      </w:r>
    </w:p>
    <w:p w:rsidR="0095683E" w:rsidRPr="00FF1F55" w:rsidRDefault="0095683E" w:rsidP="0095683E">
      <w:pPr>
        <w:jc w:val="both"/>
        <w:rPr>
          <w:rFonts w:ascii="Arial" w:hAnsi="Arial" w:cs="Arial"/>
        </w:rPr>
      </w:pPr>
    </w:p>
    <w:p w:rsidR="005B4E09" w:rsidRPr="00FF1F55" w:rsidRDefault="005B4E09" w:rsidP="005B4E0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bankovní spojení: </w:t>
      </w:r>
    </w:p>
    <w:p w:rsidR="005B4E09" w:rsidRPr="00FF1F55" w:rsidRDefault="005B4E09" w:rsidP="005B4E09">
      <w:pPr>
        <w:jc w:val="both"/>
        <w:rPr>
          <w:rFonts w:ascii="Arial" w:hAnsi="Arial" w:cs="Arial"/>
        </w:rPr>
      </w:pPr>
      <w:r w:rsidRPr="00FF1F55">
        <w:rPr>
          <w:rFonts w:ascii="Arial" w:hAnsi="Arial" w:cs="Arial"/>
        </w:rPr>
        <w:t xml:space="preserve">číslo účtu: 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95683E">
        <w:rPr>
          <w:rFonts w:ascii="Arial" w:hAnsi="Arial" w:cs="Arial"/>
        </w:rPr>
        <w:t>dále jen „pro</w:t>
      </w:r>
      <w:r w:rsidR="00A67E16">
        <w:rPr>
          <w:rFonts w:ascii="Arial" w:hAnsi="Arial" w:cs="Arial"/>
        </w:rPr>
        <w:t>pachtovatel</w:t>
      </w:r>
      <w:r w:rsidRPr="0095683E">
        <w:rPr>
          <w:rFonts w:ascii="Arial" w:hAnsi="Arial" w:cs="Arial"/>
        </w:rPr>
        <w:t xml:space="preserve">“) </w:t>
      </w:r>
    </w:p>
    <w:p w:rsidR="0095683E" w:rsidRP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– na straně jedné –</w:t>
      </w:r>
    </w:p>
    <w:p w:rsidR="006E6504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cr/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a</w:t>
      </w:r>
    </w:p>
    <w:p w:rsidR="0095683E" w:rsidRDefault="0095683E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6E6504" w:rsidRPr="0095683E" w:rsidRDefault="006E6504" w:rsidP="0095683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  <w:lang w:eastAsia="cs-CZ"/>
        </w:rPr>
      </w:pPr>
    </w:p>
    <w:p w:rsidR="000F29EE" w:rsidRDefault="000F29EE" w:rsidP="00203EB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ZÁTOR – AGROZAT s.r.o.</w:t>
      </w:r>
    </w:p>
    <w:p w:rsidR="008E7F76" w:rsidRPr="00507C94" w:rsidRDefault="00203EB7" w:rsidP="00203EB7">
      <w:pPr>
        <w:jc w:val="both"/>
        <w:rPr>
          <w:rFonts w:ascii="Arial" w:hAnsi="Arial" w:cs="Arial"/>
          <w:iCs/>
        </w:rPr>
      </w:pPr>
      <w:r w:rsidRPr="00507C94">
        <w:rPr>
          <w:rFonts w:ascii="Arial" w:hAnsi="Arial" w:cs="Arial"/>
          <w:iCs/>
        </w:rPr>
        <w:t xml:space="preserve">sídlo: </w:t>
      </w:r>
      <w:r w:rsidR="008E7F76">
        <w:rPr>
          <w:rFonts w:ascii="Arial" w:hAnsi="Arial" w:cs="Arial"/>
          <w:iCs/>
        </w:rPr>
        <w:t>Loučky 21, PSČ 793 16 Zátor</w:t>
      </w:r>
    </w:p>
    <w:p w:rsidR="00203EB7" w:rsidRPr="00507C94" w:rsidRDefault="00203EB7" w:rsidP="00203EB7">
      <w:pPr>
        <w:jc w:val="both"/>
        <w:rPr>
          <w:rFonts w:ascii="Arial" w:hAnsi="Arial" w:cs="Arial"/>
          <w:i/>
          <w:iCs/>
        </w:rPr>
      </w:pPr>
      <w:r w:rsidRPr="00507C94">
        <w:rPr>
          <w:rFonts w:ascii="Arial" w:hAnsi="Arial" w:cs="Arial"/>
          <w:iCs/>
        </w:rPr>
        <w:t xml:space="preserve">IČO: </w:t>
      </w:r>
      <w:r w:rsidR="008E7F76">
        <w:rPr>
          <w:rFonts w:ascii="Arial" w:hAnsi="Arial" w:cs="Arial"/>
          <w:iCs/>
        </w:rPr>
        <w:t>49609084</w:t>
      </w:r>
    </w:p>
    <w:p w:rsidR="00203EB7" w:rsidRPr="00507C94" w:rsidRDefault="00203EB7" w:rsidP="00203EB7">
      <w:pPr>
        <w:jc w:val="both"/>
        <w:rPr>
          <w:rFonts w:ascii="Arial" w:hAnsi="Arial" w:cs="Arial"/>
          <w:iCs/>
        </w:rPr>
      </w:pPr>
      <w:r w:rsidRPr="00507C94">
        <w:rPr>
          <w:rFonts w:ascii="Arial" w:hAnsi="Arial" w:cs="Arial"/>
          <w:iCs/>
        </w:rPr>
        <w:t xml:space="preserve">DIČ: </w:t>
      </w:r>
      <w:r>
        <w:rPr>
          <w:rFonts w:ascii="Arial" w:hAnsi="Arial" w:cs="Arial"/>
          <w:iCs/>
        </w:rPr>
        <w:t>CZ</w:t>
      </w:r>
      <w:r w:rsidR="008E7F76">
        <w:rPr>
          <w:rFonts w:ascii="Arial" w:hAnsi="Arial" w:cs="Arial"/>
          <w:iCs/>
        </w:rPr>
        <w:t>49609084</w:t>
      </w:r>
    </w:p>
    <w:p w:rsidR="00203EB7" w:rsidRPr="00507C94" w:rsidRDefault="00203EB7" w:rsidP="00203EB7">
      <w:pPr>
        <w:jc w:val="both"/>
        <w:rPr>
          <w:rFonts w:ascii="Arial" w:hAnsi="Arial" w:cs="Arial"/>
          <w:i/>
          <w:iCs/>
          <w:u w:val="single"/>
        </w:rPr>
      </w:pPr>
      <w:r w:rsidRPr="00507C94">
        <w:rPr>
          <w:rFonts w:ascii="Arial" w:hAnsi="Arial" w:cs="Arial"/>
        </w:rPr>
        <w:t>zapsána v obchodním rejstříku, vedeném Krajským soudem v Ostravě, oddíl</w:t>
      </w:r>
      <w:r w:rsidR="008E7F76">
        <w:rPr>
          <w:rFonts w:ascii="Arial" w:hAnsi="Arial" w:cs="Arial"/>
        </w:rPr>
        <w:t xml:space="preserve"> C</w:t>
      </w:r>
      <w:r w:rsidRPr="00507C94">
        <w:rPr>
          <w:rFonts w:ascii="Arial" w:hAnsi="Arial" w:cs="Arial"/>
        </w:rPr>
        <w:t xml:space="preserve">, vložka </w:t>
      </w:r>
      <w:r w:rsidR="008E7F76">
        <w:rPr>
          <w:rFonts w:ascii="Arial" w:hAnsi="Arial" w:cs="Arial"/>
        </w:rPr>
        <w:t>10722</w:t>
      </w:r>
    </w:p>
    <w:p w:rsidR="0095683E" w:rsidRPr="0095683E" w:rsidRDefault="00203EB7" w:rsidP="00203EB7">
      <w:pPr>
        <w:pStyle w:val="adresa"/>
        <w:rPr>
          <w:rFonts w:ascii="Arial" w:hAnsi="Arial" w:cs="Arial"/>
          <w:i/>
          <w:iCs/>
          <w:sz w:val="20"/>
          <w:szCs w:val="20"/>
        </w:rPr>
      </w:pPr>
      <w:r w:rsidRPr="00507C94">
        <w:rPr>
          <w:rFonts w:ascii="Arial" w:hAnsi="Arial" w:cs="Arial"/>
          <w:sz w:val="20"/>
          <w:szCs w:val="20"/>
        </w:rPr>
        <w:t xml:space="preserve">osoba oprávněná jednat za právnickou osobu: </w:t>
      </w:r>
      <w:r w:rsidR="008E7F76">
        <w:rPr>
          <w:rFonts w:ascii="Arial" w:hAnsi="Arial" w:cs="Arial"/>
          <w:sz w:val="20"/>
          <w:szCs w:val="20"/>
        </w:rPr>
        <w:t xml:space="preserve">Miloslav </w:t>
      </w:r>
      <w:proofErr w:type="spellStart"/>
      <w:r w:rsidR="008E7F76">
        <w:rPr>
          <w:rFonts w:ascii="Arial" w:hAnsi="Arial" w:cs="Arial"/>
          <w:sz w:val="20"/>
          <w:szCs w:val="20"/>
        </w:rPr>
        <w:t>Ovčáček</w:t>
      </w:r>
      <w:proofErr w:type="spellEnd"/>
      <w:r w:rsidR="008E7F76">
        <w:rPr>
          <w:rFonts w:ascii="Arial" w:hAnsi="Arial" w:cs="Arial"/>
          <w:sz w:val="20"/>
          <w:szCs w:val="20"/>
        </w:rPr>
        <w:t>, jednatel</w:t>
      </w:r>
    </w:p>
    <w:p w:rsidR="0095683E" w:rsidRPr="0095683E" w:rsidRDefault="0095683E" w:rsidP="0095683E">
      <w:pPr>
        <w:rPr>
          <w:rFonts w:ascii="Arial" w:hAnsi="Arial" w:cs="Arial"/>
          <w:i/>
          <w:u w:val="single"/>
        </w:rPr>
      </w:pPr>
    </w:p>
    <w:p w:rsidR="0095683E" w:rsidRPr="0095683E" w:rsidRDefault="0095683E" w:rsidP="0095683E">
      <w:pPr>
        <w:pStyle w:val="Zkladntext3"/>
        <w:rPr>
          <w:rFonts w:ascii="Arial" w:hAnsi="Arial" w:cs="Arial"/>
          <w:sz w:val="20"/>
        </w:rPr>
      </w:pPr>
      <w:r w:rsidRPr="0095683E">
        <w:rPr>
          <w:rFonts w:ascii="Arial" w:hAnsi="Arial" w:cs="Arial"/>
          <w:sz w:val="20"/>
        </w:rPr>
        <w:t>(dále jen „</w:t>
      </w:r>
      <w:r w:rsidR="00A67E16">
        <w:rPr>
          <w:rFonts w:ascii="Arial" w:hAnsi="Arial" w:cs="Arial"/>
          <w:sz w:val="20"/>
        </w:rPr>
        <w:t>pachtýř</w:t>
      </w:r>
      <w:r w:rsidRPr="0095683E">
        <w:rPr>
          <w:rFonts w:ascii="Arial" w:hAnsi="Arial" w:cs="Arial"/>
          <w:sz w:val="20"/>
        </w:rPr>
        <w:t>“)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– straně druhé –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</w:p>
    <w:p w:rsidR="009951DE" w:rsidRDefault="009951DE" w:rsidP="0095683E">
      <w:pPr>
        <w:jc w:val="both"/>
        <w:rPr>
          <w:rFonts w:ascii="Arial" w:hAnsi="Arial" w:cs="Arial"/>
        </w:rPr>
      </w:pPr>
    </w:p>
    <w:p w:rsidR="009951DE" w:rsidRPr="0095683E" w:rsidRDefault="009951DE" w:rsidP="0095683E">
      <w:pPr>
        <w:jc w:val="both"/>
        <w:rPr>
          <w:rFonts w:ascii="Arial" w:hAnsi="Arial" w:cs="Arial"/>
        </w:rPr>
      </w:pPr>
    </w:p>
    <w:p w:rsidR="0095683E" w:rsidRPr="0095683E" w:rsidRDefault="0095683E" w:rsidP="006100A9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 xml:space="preserve">uzavírají tento dodatek č. </w:t>
      </w:r>
      <w:r w:rsidR="00B01AA9">
        <w:rPr>
          <w:rFonts w:ascii="Arial" w:hAnsi="Arial" w:cs="Arial"/>
        </w:rPr>
        <w:t>2</w:t>
      </w:r>
      <w:r w:rsidRPr="0095683E">
        <w:rPr>
          <w:rFonts w:ascii="Arial" w:hAnsi="Arial" w:cs="Arial"/>
        </w:rPr>
        <w:t xml:space="preserve"> k </w:t>
      </w:r>
      <w:proofErr w:type="spellStart"/>
      <w:r w:rsidR="00A67E16">
        <w:rPr>
          <w:rFonts w:ascii="Arial" w:hAnsi="Arial" w:cs="Arial"/>
        </w:rPr>
        <w:t>pachtovní</w:t>
      </w:r>
      <w:proofErr w:type="spellEnd"/>
      <w:r w:rsidRPr="0095683E">
        <w:rPr>
          <w:rFonts w:ascii="Arial" w:hAnsi="Arial" w:cs="Arial"/>
        </w:rPr>
        <w:t xml:space="preserve"> smlouvě č. </w:t>
      </w:r>
      <w:r w:rsidR="008E7F76">
        <w:rPr>
          <w:rFonts w:ascii="Arial" w:hAnsi="Arial" w:cs="Arial"/>
        </w:rPr>
        <w:t>193</w:t>
      </w:r>
      <w:r>
        <w:rPr>
          <w:rFonts w:ascii="Arial" w:hAnsi="Arial" w:cs="Arial"/>
        </w:rPr>
        <w:t xml:space="preserve"> N 1</w:t>
      </w:r>
      <w:r w:rsidR="00203EB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/26 ze dne </w:t>
      </w:r>
      <w:r w:rsidR="008E7F76">
        <w:rPr>
          <w:rFonts w:ascii="Arial" w:hAnsi="Arial" w:cs="Arial"/>
        </w:rPr>
        <w:t>26. 6. 2015</w:t>
      </w:r>
      <w:r w:rsidR="00B01AA9">
        <w:rPr>
          <w:rFonts w:ascii="Arial" w:hAnsi="Arial" w:cs="Arial"/>
        </w:rPr>
        <w:t xml:space="preserve">, ve znění dodatku č. 1 ze dne </w:t>
      </w:r>
      <w:r w:rsidR="008E7F76">
        <w:rPr>
          <w:rFonts w:ascii="Arial" w:hAnsi="Arial" w:cs="Arial"/>
        </w:rPr>
        <w:t>17. 5. 2016</w:t>
      </w:r>
      <w:r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 xml:space="preserve">(dále jen „smlouva“), kterým se mění předmět </w:t>
      </w:r>
      <w:r w:rsidR="00A67E16">
        <w:rPr>
          <w:rFonts w:ascii="Arial" w:hAnsi="Arial" w:cs="Arial"/>
        </w:rPr>
        <w:t>pachtu</w:t>
      </w:r>
      <w:r w:rsidRPr="0095683E">
        <w:rPr>
          <w:rFonts w:ascii="Arial" w:hAnsi="Arial" w:cs="Arial"/>
        </w:rPr>
        <w:t xml:space="preserve"> a výše ročního </w:t>
      </w:r>
      <w:proofErr w:type="spellStart"/>
      <w:r w:rsidR="00A67E16"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>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951DE" w:rsidRPr="0095683E" w:rsidRDefault="009951D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8E7F76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  <w:iCs/>
        </w:rPr>
        <w:t xml:space="preserve">1. Na základě </w:t>
      </w:r>
      <w:r w:rsidR="008E7F76">
        <w:rPr>
          <w:rFonts w:ascii="Arial" w:hAnsi="Arial" w:cs="Arial"/>
        </w:rPr>
        <w:t xml:space="preserve">bodu 2. dodatku č. 1 </w:t>
      </w:r>
      <w:r>
        <w:rPr>
          <w:rFonts w:ascii="Arial" w:hAnsi="Arial" w:cs="Arial"/>
          <w:iCs/>
        </w:rPr>
        <w:t xml:space="preserve">je </w:t>
      </w:r>
      <w:r w:rsidR="00A67E16">
        <w:rPr>
          <w:rFonts w:ascii="Arial" w:hAnsi="Arial" w:cs="Arial"/>
          <w:iCs/>
        </w:rPr>
        <w:t>pachtýř</w:t>
      </w:r>
      <w:r w:rsidRPr="0095683E">
        <w:rPr>
          <w:rFonts w:ascii="Arial" w:hAnsi="Arial" w:cs="Arial"/>
          <w:iCs/>
        </w:rPr>
        <w:t xml:space="preserve"> povinen platit pro</w:t>
      </w:r>
      <w:r w:rsidR="00A67E16">
        <w:rPr>
          <w:rFonts w:ascii="Arial" w:hAnsi="Arial" w:cs="Arial"/>
          <w:iCs/>
        </w:rPr>
        <w:t xml:space="preserve">pachtovateli </w:t>
      </w:r>
      <w:r w:rsidRPr="0095683E">
        <w:rPr>
          <w:rFonts w:ascii="Arial" w:hAnsi="Arial" w:cs="Arial"/>
          <w:iCs/>
        </w:rPr>
        <w:t xml:space="preserve">roční </w:t>
      </w:r>
      <w:proofErr w:type="spellStart"/>
      <w:r w:rsidR="00BF1422">
        <w:rPr>
          <w:rFonts w:ascii="Arial" w:hAnsi="Arial" w:cs="Arial"/>
          <w:iCs/>
        </w:rPr>
        <w:t>pachtovné</w:t>
      </w:r>
      <w:proofErr w:type="spellEnd"/>
      <w:r w:rsidRPr="0095683E">
        <w:rPr>
          <w:rFonts w:ascii="Arial" w:hAnsi="Arial" w:cs="Arial"/>
          <w:iCs/>
        </w:rPr>
        <w:t xml:space="preserve"> ve výši</w:t>
      </w:r>
      <w:r w:rsidR="008E7F76">
        <w:rPr>
          <w:rFonts w:ascii="Arial" w:hAnsi="Arial" w:cs="Arial"/>
          <w:iCs/>
        </w:rPr>
        <w:t xml:space="preserve"> 75 890,00</w:t>
      </w:r>
      <w:r>
        <w:rPr>
          <w:rFonts w:ascii="Arial" w:hAnsi="Arial" w:cs="Arial"/>
          <w:iCs/>
        </w:rPr>
        <w:t xml:space="preserve"> Kč </w:t>
      </w:r>
      <w:r w:rsidRPr="0095683E">
        <w:rPr>
          <w:rFonts w:ascii="Arial" w:hAnsi="Arial" w:cs="Arial"/>
          <w:iCs/>
        </w:rPr>
        <w:t xml:space="preserve">(slovy: </w:t>
      </w:r>
      <w:proofErr w:type="spellStart"/>
      <w:r w:rsidR="008E7F76">
        <w:rPr>
          <w:rFonts w:ascii="Arial" w:hAnsi="Arial" w:cs="Arial"/>
          <w:iCs/>
        </w:rPr>
        <w:t>sedmdesátpěttisícosmsetdevadesát</w:t>
      </w:r>
      <w:proofErr w:type="spellEnd"/>
      <w:r>
        <w:rPr>
          <w:rFonts w:ascii="Arial" w:hAnsi="Arial" w:cs="Arial"/>
          <w:iCs/>
        </w:rPr>
        <w:t xml:space="preserve"> </w:t>
      </w:r>
      <w:r w:rsidRPr="0095683E">
        <w:rPr>
          <w:rFonts w:ascii="Arial" w:hAnsi="Arial" w:cs="Arial"/>
          <w:iCs/>
        </w:rPr>
        <w:t>korun česk</w:t>
      </w:r>
      <w:r w:rsidR="008E7F76">
        <w:rPr>
          <w:rFonts w:ascii="Arial" w:hAnsi="Arial" w:cs="Arial"/>
          <w:iCs/>
        </w:rPr>
        <w:t>ých</w:t>
      </w:r>
      <w:r w:rsidRPr="0095683E">
        <w:rPr>
          <w:rFonts w:ascii="Arial" w:hAnsi="Arial" w:cs="Arial"/>
          <w:iCs/>
        </w:rPr>
        <w:t>).</w:t>
      </w:r>
    </w:p>
    <w:p w:rsid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951DE" w:rsidRDefault="009951D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AA3D45" w:rsidRDefault="0095683E" w:rsidP="00690436">
      <w:pPr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 xml:space="preserve">2. Smluvní strany se dohodly na tom, že </w:t>
      </w:r>
      <w:proofErr w:type="spellStart"/>
      <w:r w:rsidR="00E53327">
        <w:rPr>
          <w:rFonts w:ascii="Arial" w:hAnsi="Arial" w:cs="Arial"/>
        </w:rPr>
        <w:t>pachtovné</w:t>
      </w:r>
      <w:proofErr w:type="spellEnd"/>
      <w:r>
        <w:rPr>
          <w:rFonts w:ascii="Arial" w:hAnsi="Arial" w:cs="Arial"/>
        </w:rPr>
        <w:t>,</w:t>
      </w:r>
      <w:r w:rsidRPr="0095683E">
        <w:rPr>
          <w:rFonts w:ascii="Arial" w:hAnsi="Arial" w:cs="Arial"/>
        </w:rPr>
        <w:t xml:space="preserve"> specifikované v bodě 1. tohoto dodatku bude </w:t>
      </w:r>
      <w:r w:rsidR="00203EB7">
        <w:rPr>
          <w:rFonts w:ascii="Arial" w:hAnsi="Arial" w:cs="Arial"/>
        </w:rPr>
        <w:t>sníženo</w:t>
      </w:r>
      <w:r w:rsidR="00FE6BEA">
        <w:rPr>
          <w:rFonts w:ascii="Arial" w:hAnsi="Arial" w:cs="Arial"/>
        </w:rPr>
        <w:t xml:space="preserve"> </w:t>
      </w:r>
      <w:r w:rsidR="00690436">
        <w:rPr>
          <w:rFonts w:ascii="Arial" w:hAnsi="Arial" w:cs="Arial"/>
        </w:rPr>
        <w:t xml:space="preserve">k datu </w:t>
      </w:r>
      <w:r w:rsidR="00690436" w:rsidRPr="00690436">
        <w:rPr>
          <w:rFonts w:ascii="Arial" w:hAnsi="Arial" w:cs="Arial"/>
          <w:b/>
        </w:rPr>
        <w:t>1. 10. 2017</w:t>
      </w:r>
      <w:r w:rsidR="00690436">
        <w:rPr>
          <w:rFonts w:ascii="Arial" w:hAnsi="Arial" w:cs="Arial"/>
        </w:rPr>
        <w:t xml:space="preserve"> </w:t>
      </w:r>
      <w:r w:rsidR="008E7F76">
        <w:rPr>
          <w:rFonts w:ascii="Arial" w:hAnsi="Arial" w:cs="Arial"/>
        </w:rPr>
        <w:t>z důvodu podání vlastní žádosti pachtýře na zúžení předmětu pachtu</w:t>
      </w:r>
      <w:r w:rsidR="00690436">
        <w:rPr>
          <w:rFonts w:ascii="Arial" w:hAnsi="Arial" w:cs="Arial"/>
        </w:rPr>
        <w:t xml:space="preserve"> </w:t>
      </w:r>
      <w:r w:rsidR="00690436">
        <w:rPr>
          <w:rFonts w:ascii="Arial" w:hAnsi="Arial" w:cs="Arial"/>
        </w:rPr>
        <w:br/>
        <w:t xml:space="preserve">v obci Brantice, </w:t>
      </w:r>
      <w:proofErr w:type="spellStart"/>
      <w:proofErr w:type="gramStart"/>
      <w:r w:rsidR="00690436">
        <w:rPr>
          <w:rFonts w:ascii="Arial" w:hAnsi="Arial" w:cs="Arial"/>
        </w:rPr>
        <w:t>k.ú</w:t>
      </w:r>
      <w:proofErr w:type="spellEnd"/>
      <w:r w:rsidR="00690436">
        <w:rPr>
          <w:rFonts w:ascii="Arial" w:hAnsi="Arial" w:cs="Arial"/>
        </w:rPr>
        <w:t>.</w:t>
      </w:r>
      <w:proofErr w:type="gramEnd"/>
      <w:r w:rsidR="00690436">
        <w:rPr>
          <w:rFonts w:ascii="Arial" w:hAnsi="Arial" w:cs="Arial"/>
        </w:rPr>
        <w:t xml:space="preserve"> Brantice, druh evidence KN, části parcely č. 2593, </w:t>
      </w:r>
      <w:r w:rsidR="00FE6BEA">
        <w:rPr>
          <w:rFonts w:ascii="Arial" w:hAnsi="Arial" w:cs="Arial"/>
        </w:rPr>
        <w:t>n</w:t>
      </w:r>
      <w:r w:rsidR="000531FB">
        <w:rPr>
          <w:rFonts w:ascii="Arial" w:hAnsi="Arial" w:cs="Arial"/>
        </w:rPr>
        <w:t xml:space="preserve">a částku </w:t>
      </w:r>
      <w:r w:rsidR="008E7F76">
        <w:rPr>
          <w:rFonts w:ascii="Arial" w:hAnsi="Arial" w:cs="Arial"/>
          <w:b/>
        </w:rPr>
        <w:t>75 810</w:t>
      </w:r>
      <w:r w:rsidR="00203EB7">
        <w:rPr>
          <w:rFonts w:ascii="Arial" w:hAnsi="Arial" w:cs="Arial"/>
          <w:b/>
        </w:rPr>
        <w:t>,00</w:t>
      </w:r>
      <w:r w:rsidR="000531FB" w:rsidRPr="0095683E">
        <w:rPr>
          <w:rFonts w:ascii="Arial" w:hAnsi="Arial" w:cs="Arial"/>
          <w:b/>
        </w:rPr>
        <w:t xml:space="preserve"> Kč</w:t>
      </w:r>
      <w:r w:rsidR="000531FB" w:rsidRPr="0095683E">
        <w:rPr>
          <w:rFonts w:ascii="Arial" w:hAnsi="Arial" w:cs="Arial"/>
        </w:rPr>
        <w:t xml:space="preserve"> (slovy: </w:t>
      </w:r>
      <w:proofErr w:type="spellStart"/>
      <w:r w:rsidR="008E7F76">
        <w:rPr>
          <w:rFonts w:ascii="Arial" w:hAnsi="Arial" w:cs="Arial"/>
          <w:b/>
        </w:rPr>
        <w:t>sedmdesátpěttisícosmsetdeset</w:t>
      </w:r>
      <w:proofErr w:type="spellEnd"/>
      <w:r w:rsidR="000531FB" w:rsidRPr="0095683E">
        <w:rPr>
          <w:rFonts w:ascii="Arial" w:hAnsi="Arial" w:cs="Arial"/>
          <w:b/>
        </w:rPr>
        <w:t xml:space="preserve"> korun česk</w:t>
      </w:r>
      <w:r w:rsidR="008E7F76">
        <w:rPr>
          <w:rFonts w:ascii="Arial" w:hAnsi="Arial" w:cs="Arial"/>
          <w:b/>
        </w:rPr>
        <w:t>ých</w:t>
      </w:r>
      <w:r w:rsidR="000531FB" w:rsidRPr="0095683E">
        <w:rPr>
          <w:rFonts w:ascii="Arial" w:hAnsi="Arial" w:cs="Arial"/>
        </w:rPr>
        <w:t xml:space="preserve">). </w:t>
      </w:r>
      <w:r w:rsidR="000531FB">
        <w:rPr>
          <w:rFonts w:ascii="Arial" w:hAnsi="Arial" w:cs="Arial"/>
        </w:rPr>
        <w:t xml:space="preserve"> </w:t>
      </w:r>
    </w:p>
    <w:p w:rsidR="000531FB" w:rsidRPr="0095683E" w:rsidRDefault="000531FB" w:rsidP="00AA3D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upravené výši </w:t>
      </w:r>
      <w:proofErr w:type="spellStart"/>
      <w:r>
        <w:rPr>
          <w:rFonts w:ascii="Arial" w:hAnsi="Arial" w:cs="Arial"/>
        </w:rPr>
        <w:t>pachtovného</w:t>
      </w:r>
      <w:proofErr w:type="spellEnd"/>
      <w:r>
        <w:rPr>
          <w:rFonts w:ascii="Arial" w:hAnsi="Arial" w:cs="Arial"/>
        </w:rPr>
        <w:t xml:space="preserve"> j</w:t>
      </w:r>
      <w:r w:rsidR="00203EB7">
        <w:rPr>
          <w:rFonts w:ascii="Arial" w:hAnsi="Arial" w:cs="Arial"/>
        </w:rPr>
        <w:t xml:space="preserve">e </w:t>
      </w:r>
      <w:r w:rsidR="00690436">
        <w:rPr>
          <w:rFonts w:ascii="Arial" w:hAnsi="Arial" w:cs="Arial"/>
        </w:rPr>
        <w:t xml:space="preserve">rovněž </w:t>
      </w:r>
      <w:r>
        <w:rPr>
          <w:rFonts w:ascii="Arial" w:hAnsi="Arial" w:cs="Arial"/>
        </w:rPr>
        <w:t>zohledněn</w:t>
      </w:r>
      <w:r w:rsidR="00203EB7">
        <w:rPr>
          <w:rFonts w:ascii="Arial" w:hAnsi="Arial" w:cs="Arial"/>
        </w:rPr>
        <w:t>a změna výměr</w:t>
      </w:r>
      <w:r w:rsidR="008E7F76">
        <w:rPr>
          <w:rFonts w:ascii="Arial" w:hAnsi="Arial" w:cs="Arial"/>
        </w:rPr>
        <w:t>y</w:t>
      </w:r>
      <w:r w:rsidR="00690436">
        <w:rPr>
          <w:rFonts w:ascii="Arial" w:hAnsi="Arial" w:cs="Arial"/>
        </w:rPr>
        <w:t xml:space="preserve"> v souladu s obnovou katastrálního operátu v obci Brantice, </w:t>
      </w:r>
      <w:proofErr w:type="spellStart"/>
      <w:proofErr w:type="gramStart"/>
      <w:r w:rsidR="00690436">
        <w:rPr>
          <w:rFonts w:ascii="Arial" w:hAnsi="Arial" w:cs="Arial"/>
        </w:rPr>
        <w:t>k.ú</w:t>
      </w:r>
      <w:proofErr w:type="spellEnd"/>
      <w:r w:rsidR="00690436">
        <w:rPr>
          <w:rFonts w:ascii="Arial" w:hAnsi="Arial" w:cs="Arial"/>
        </w:rPr>
        <w:t>.</w:t>
      </w:r>
      <w:proofErr w:type="gramEnd"/>
      <w:r w:rsidR="00690436">
        <w:rPr>
          <w:rFonts w:ascii="Arial" w:hAnsi="Arial" w:cs="Arial"/>
        </w:rPr>
        <w:t xml:space="preserve"> Radim u Brantic. Dotčené </w:t>
      </w:r>
      <w:r w:rsidR="00AA3D45">
        <w:rPr>
          <w:rFonts w:ascii="Arial" w:hAnsi="Arial" w:cs="Arial"/>
        </w:rPr>
        <w:t xml:space="preserve">pozemky jsou uvedeny v příloze </w:t>
      </w:r>
      <w:proofErr w:type="gramStart"/>
      <w:r w:rsidR="00AA3D45">
        <w:rPr>
          <w:rFonts w:ascii="Arial" w:hAnsi="Arial" w:cs="Arial"/>
        </w:rPr>
        <w:t>č.1.</w:t>
      </w:r>
      <w:proofErr w:type="gramEnd"/>
    </w:p>
    <w:p w:rsidR="000531FB" w:rsidRPr="0095683E" w:rsidRDefault="000531FB" w:rsidP="000531FB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Default="00151F9A" w:rsidP="0095683E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</w:t>
      </w:r>
      <w:r w:rsidR="006E6504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se </w:t>
      </w:r>
      <w:r w:rsidR="00AA3D45">
        <w:rPr>
          <w:rFonts w:ascii="Arial" w:hAnsi="Arial" w:cs="Arial"/>
        </w:rPr>
        <w:t>zužuje</w:t>
      </w:r>
      <w:r>
        <w:rPr>
          <w:rFonts w:ascii="Arial" w:hAnsi="Arial" w:cs="Arial"/>
        </w:rPr>
        <w:t xml:space="preserve"> o </w:t>
      </w:r>
      <w:r w:rsidR="006100A9">
        <w:rPr>
          <w:rFonts w:ascii="Arial" w:hAnsi="Arial" w:cs="Arial"/>
        </w:rPr>
        <w:t>246</w:t>
      </w:r>
      <w:r>
        <w:rPr>
          <w:rFonts w:ascii="Arial" w:hAnsi="Arial" w:cs="Arial"/>
        </w:rPr>
        <w:t xml:space="preserve"> m², celkem je v </w:t>
      </w:r>
      <w:r w:rsidR="006E6504">
        <w:rPr>
          <w:rFonts w:ascii="Arial" w:hAnsi="Arial" w:cs="Arial"/>
        </w:rPr>
        <w:t>pachtu</w:t>
      </w:r>
      <w:r>
        <w:rPr>
          <w:rFonts w:ascii="Arial" w:hAnsi="Arial" w:cs="Arial"/>
        </w:rPr>
        <w:t xml:space="preserve"> po úpravě </w:t>
      </w:r>
      <w:r w:rsidR="006100A9">
        <w:rPr>
          <w:rFonts w:ascii="Arial" w:hAnsi="Arial" w:cs="Arial"/>
        </w:rPr>
        <w:t>579 370</w:t>
      </w:r>
      <w:r>
        <w:rPr>
          <w:rFonts w:ascii="Arial" w:hAnsi="Arial" w:cs="Arial"/>
        </w:rPr>
        <w:t xml:space="preserve"> m².</w:t>
      </w:r>
    </w:p>
    <w:p w:rsidR="00151F9A" w:rsidRPr="0095683E" w:rsidRDefault="00151F9A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AA3D45" w:rsidRDefault="0095683E" w:rsidP="0095683E">
      <w:pPr>
        <w:tabs>
          <w:tab w:val="left" w:pos="568"/>
        </w:tabs>
        <w:jc w:val="both"/>
        <w:rPr>
          <w:rFonts w:ascii="Arial" w:hAnsi="Arial" w:cs="Arial"/>
          <w:b/>
        </w:rPr>
      </w:pPr>
      <w:r w:rsidRPr="0095683E">
        <w:rPr>
          <w:rFonts w:ascii="Arial" w:hAnsi="Arial" w:cs="Arial"/>
        </w:rPr>
        <w:t>K</w:t>
      </w:r>
      <w:r w:rsidR="00151F9A">
        <w:rPr>
          <w:rFonts w:ascii="Arial" w:hAnsi="Arial" w:cs="Arial"/>
        </w:rPr>
        <w:t> </w:t>
      </w:r>
      <w:r>
        <w:rPr>
          <w:rFonts w:ascii="Arial" w:hAnsi="Arial" w:cs="Arial"/>
        </w:rPr>
        <w:t>1</w:t>
      </w:r>
      <w:r w:rsidR="00151F9A">
        <w:rPr>
          <w:rFonts w:ascii="Arial" w:hAnsi="Arial" w:cs="Arial"/>
        </w:rPr>
        <w:t>. 10. 201</w:t>
      </w:r>
      <w:r w:rsidR="006100A9">
        <w:rPr>
          <w:rFonts w:ascii="Arial" w:hAnsi="Arial" w:cs="Arial"/>
        </w:rPr>
        <w:t>8</w:t>
      </w:r>
      <w:r w:rsidR="00151F9A">
        <w:rPr>
          <w:rFonts w:ascii="Arial" w:hAnsi="Arial" w:cs="Arial"/>
        </w:rPr>
        <w:t xml:space="preserve"> </w:t>
      </w:r>
      <w:r w:rsidRPr="0095683E">
        <w:rPr>
          <w:rFonts w:ascii="Arial" w:hAnsi="Arial" w:cs="Arial"/>
        </w:rPr>
        <w:t xml:space="preserve">je </w:t>
      </w:r>
      <w:r w:rsidR="006E6504">
        <w:rPr>
          <w:rFonts w:ascii="Arial" w:hAnsi="Arial" w:cs="Arial"/>
        </w:rPr>
        <w:t>pachtýř</w:t>
      </w:r>
      <w:r w:rsidRPr="0095683E">
        <w:rPr>
          <w:rFonts w:ascii="Arial" w:hAnsi="Arial" w:cs="Arial"/>
        </w:rPr>
        <w:t xml:space="preserve"> povinen zaplatit částku</w:t>
      </w:r>
      <w:r w:rsidR="003E5B3B">
        <w:rPr>
          <w:rFonts w:ascii="Arial" w:hAnsi="Arial" w:cs="Arial"/>
        </w:rPr>
        <w:t xml:space="preserve"> </w:t>
      </w:r>
      <w:r w:rsidR="006100A9">
        <w:rPr>
          <w:rFonts w:ascii="Arial" w:hAnsi="Arial" w:cs="Arial"/>
          <w:b/>
        </w:rPr>
        <w:t>75 810</w:t>
      </w:r>
      <w:r w:rsidR="00151F9A" w:rsidRPr="003E5B3B">
        <w:rPr>
          <w:rFonts w:ascii="Arial" w:hAnsi="Arial" w:cs="Arial"/>
          <w:b/>
        </w:rPr>
        <w:t xml:space="preserve">,00 </w:t>
      </w:r>
      <w:r w:rsidRPr="003E5B3B">
        <w:rPr>
          <w:rFonts w:ascii="Arial" w:hAnsi="Arial" w:cs="Arial"/>
          <w:b/>
        </w:rPr>
        <w:t>Kč</w:t>
      </w:r>
    </w:p>
    <w:p w:rsidR="0095683E" w:rsidRPr="003E5B3B" w:rsidRDefault="0095683E" w:rsidP="0095683E">
      <w:pPr>
        <w:tabs>
          <w:tab w:val="left" w:pos="568"/>
        </w:tabs>
        <w:jc w:val="both"/>
        <w:rPr>
          <w:rFonts w:ascii="Arial" w:hAnsi="Arial" w:cs="Arial"/>
          <w:b/>
        </w:rPr>
      </w:pPr>
      <w:r w:rsidRPr="0095683E">
        <w:rPr>
          <w:rFonts w:ascii="Arial" w:hAnsi="Arial" w:cs="Arial"/>
        </w:rPr>
        <w:t xml:space="preserve">(slovy: </w:t>
      </w:r>
      <w:proofErr w:type="spellStart"/>
      <w:r w:rsidR="006100A9" w:rsidRPr="006100A9">
        <w:rPr>
          <w:rFonts w:ascii="Arial" w:hAnsi="Arial" w:cs="Arial"/>
          <w:b/>
        </w:rPr>
        <w:t>sedmdesátpěttisícosmsetdeset</w:t>
      </w:r>
      <w:proofErr w:type="spellEnd"/>
      <w:r w:rsidR="006100A9">
        <w:rPr>
          <w:rFonts w:ascii="Arial" w:hAnsi="Arial" w:cs="Arial"/>
        </w:rPr>
        <w:t xml:space="preserve"> </w:t>
      </w:r>
      <w:r w:rsidRPr="003E5B3B">
        <w:rPr>
          <w:rFonts w:ascii="Arial" w:hAnsi="Arial" w:cs="Arial"/>
          <w:b/>
        </w:rPr>
        <w:t>korun česk</w:t>
      </w:r>
      <w:r w:rsidR="006E6504">
        <w:rPr>
          <w:rFonts w:ascii="Arial" w:hAnsi="Arial" w:cs="Arial"/>
          <w:b/>
        </w:rPr>
        <w:t>ých</w:t>
      </w:r>
      <w:r w:rsidRPr="003E5B3B">
        <w:rPr>
          <w:rFonts w:ascii="Arial" w:hAnsi="Arial" w:cs="Arial"/>
          <w:b/>
        </w:rPr>
        <w:t>).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  <w:iCs/>
        </w:rPr>
        <w:lastRenderedPageBreak/>
        <w:t xml:space="preserve">3. Dále se </w:t>
      </w:r>
      <w:r w:rsidRPr="003E5B3B">
        <w:rPr>
          <w:rFonts w:ascii="Arial" w:hAnsi="Arial" w:cs="Arial"/>
        </w:rPr>
        <w:t>smluvní strany dohodly na tom, že</w:t>
      </w:r>
      <w:r w:rsidR="00BC44B8">
        <w:rPr>
          <w:rFonts w:ascii="Arial" w:hAnsi="Arial" w:cs="Arial"/>
        </w:rPr>
        <w:t>:</w:t>
      </w:r>
    </w:p>
    <w:p w:rsidR="00BC44B8" w:rsidRPr="003E5B3B" w:rsidRDefault="00BC44B8" w:rsidP="0095683E">
      <w:pPr>
        <w:jc w:val="both"/>
        <w:rPr>
          <w:rFonts w:ascii="Arial" w:hAnsi="Arial" w:cs="Arial"/>
        </w:rPr>
      </w:pP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a) Čl. </w:t>
      </w:r>
      <w:r w:rsidR="003E5B3B">
        <w:rPr>
          <w:rFonts w:ascii="Arial" w:hAnsi="Arial" w:cs="Arial"/>
        </w:rPr>
        <w:t xml:space="preserve">V </w:t>
      </w:r>
      <w:r w:rsidRPr="003E5B3B">
        <w:rPr>
          <w:rFonts w:ascii="Arial" w:hAnsi="Arial" w:cs="Arial"/>
        </w:rPr>
        <w:t>smlouvy se doplňuje o nové odstavce tohoto znění:</w:t>
      </w: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Smluvní strany se dohodly, že pro</w:t>
      </w:r>
      <w:r w:rsidR="00DD493F">
        <w:rPr>
          <w:rFonts w:ascii="Arial" w:hAnsi="Arial" w:cs="Arial"/>
        </w:rPr>
        <w:t xml:space="preserve">pachtovatel </w:t>
      </w:r>
      <w:r w:rsidRPr="003E5B3B">
        <w:rPr>
          <w:rFonts w:ascii="Arial" w:hAnsi="Arial" w:cs="Arial"/>
        </w:rPr>
        <w:t>je oprávněn vždy k 1. 10. běžného roku jednostranně zvýšit</w:t>
      </w:r>
      <w:r w:rsidR="003E5B3B">
        <w:rPr>
          <w:rFonts w:ascii="Arial" w:hAnsi="Arial" w:cs="Arial"/>
        </w:rPr>
        <w:t xml:space="preserve"> </w:t>
      </w:r>
      <w:proofErr w:type="spellStart"/>
      <w:r w:rsidR="00DD493F">
        <w:rPr>
          <w:rFonts w:ascii="Arial" w:hAnsi="Arial" w:cs="Arial"/>
        </w:rPr>
        <w:t>pachtovné</w:t>
      </w:r>
      <w:proofErr w:type="spellEnd"/>
      <w:r w:rsidRPr="003E5B3B">
        <w:rPr>
          <w:rFonts w:ascii="Arial" w:hAnsi="Arial" w:cs="Arial"/>
        </w:rPr>
        <w:t xml:space="preserve"> o míru inflace</w:t>
      </w:r>
      <w:r w:rsidR="003E5B3B">
        <w:rPr>
          <w:rFonts w:ascii="Arial" w:hAnsi="Arial" w:cs="Arial"/>
        </w:rPr>
        <w:t>,</w:t>
      </w:r>
      <w:r w:rsidRPr="003E5B3B">
        <w:rPr>
          <w:rFonts w:ascii="Arial" w:hAnsi="Arial" w:cs="Arial"/>
        </w:rPr>
        <w:t xml:space="preserve"> vyjádřenou přírůstkem průměrného ročního indexu spotřebitelských cen vyhlášenou Českým statistickým úřadem za předcházející běžný rok. </w:t>
      </w:r>
    </w:p>
    <w:p w:rsidR="0095683E" w:rsidRPr="003E5B3B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Zvýšené </w:t>
      </w:r>
      <w:proofErr w:type="spellStart"/>
      <w:r w:rsidR="00DD493F">
        <w:rPr>
          <w:rFonts w:ascii="Arial" w:hAnsi="Arial" w:cs="Arial"/>
        </w:rPr>
        <w:t>pachtovné</w:t>
      </w:r>
      <w:proofErr w:type="spellEnd"/>
      <w:r w:rsidRPr="003E5B3B">
        <w:rPr>
          <w:rFonts w:ascii="Arial" w:hAnsi="Arial" w:cs="Arial"/>
        </w:rPr>
        <w:t xml:space="preserve"> bude uplatněno písemným oznámením ze strany pro</w:t>
      </w:r>
      <w:r w:rsidR="00DD493F">
        <w:rPr>
          <w:rFonts w:ascii="Arial" w:hAnsi="Arial" w:cs="Arial"/>
        </w:rPr>
        <w:t xml:space="preserve">pachtovatele </w:t>
      </w:r>
      <w:r w:rsidRPr="003E5B3B">
        <w:rPr>
          <w:rFonts w:ascii="Arial" w:hAnsi="Arial" w:cs="Arial"/>
        </w:rPr>
        <w:t xml:space="preserve">nejpozději </w:t>
      </w:r>
      <w:r w:rsidR="003E5B3B">
        <w:rPr>
          <w:rFonts w:ascii="Arial" w:hAnsi="Arial" w:cs="Arial"/>
        </w:rPr>
        <w:br/>
      </w:r>
      <w:r w:rsidRPr="003E5B3B">
        <w:rPr>
          <w:rFonts w:ascii="Arial" w:hAnsi="Arial" w:cs="Arial"/>
        </w:rPr>
        <w:t xml:space="preserve">do 1. 9. běžného roku, a to bez nutnosti uzavírat dodatek a </w:t>
      </w:r>
      <w:r w:rsidR="00DD493F">
        <w:rPr>
          <w:rFonts w:ascii="Arial" w:hAnsi="Arial" w:cs="Arial"/>
        </w:rPr>
        <w:t>pachtýř</w:t>
      </w:r>
      <w:r w:rsidRPr="003E5B3B">
        <w:rPr>
          <w:rFonts w:ascii="Arial" w:hAnsi="Arial" w:cs="Arial"/>
        </w:rPr>
        <w:t xml:space="preserve"> bude povinen novou výši </w:t>
      </w:r>
      <w:proofErr w:type="spellStart"/>
      <w:r w:rsidR="00DD493F">
        <w:rPr>
          <w:rFonts w:ascii="Arial" w:hAnsi="Arial" w:cs="Arial"/>
        </w:rPr>
        <w:t>pachtovného</w:t>
      </w:r>
      <w:proofErr w:type="spellEnd"/>
      <w:r w:rsidRPr="003E5B3B">
        <w:rPr>
          <w:rFonts w:ascii="Arial" w:hAnsi="Arial" w:cs="Arial"/>
        </w:rPr>
        <w:t xml:space="preserve"> platit s účinností od nejbližší platby </w:t>
      </w:r>
      <w:proofErr w:type="spellStart"/>
      <w:r w:rsidR="00DD493F">
        <w:rPr>
          <w:rFonts w:ascii="Arial" w:hAnsi="Arial" w:cs="Arial"/>
        </w:rPr>
        <w:t>pachtovnéh</w:t>
      </w:r>
      <w:r w:rsidRPr="003E5B3B">
        <w:rPr>
          <w:rFonts w:ascii="Arial" w:hAnsi="Arial" w:cs="Arial"/>
        </w:rPr>
        <w:t>o</w:t>
      </w:r>
      <w:proofErr w:type="spellEnd"/>
      <w:r w:rsidRPr="003E5B3B">
        <w:rPr>
          <w:rFonts w:ascii="Arial" w:hAnsi="Arial" w:cs="Arial"/>
        </w:rPr>
        <w:t>.</w:t>
      </w:r>
    </w:p>
    <w:p w:rsidR="0095683E" w:rsidRPr="003E5B3B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 xml:space="preserve">Základem pro výpočet zvýšeného </w:t>
      </w:r>
      <w:proofErr w:type="spellStart"/>
      <w:r w:rsidR="00DD493F">
        <w:rPr>
          <w:rFonts w:ascii="Arial" w:hAnsi="Arial" w:cs="Arial"/>
        </w:rPr>
        <w:t>pachtovného</w:t>
      </w:r>
      <w:proofErr w:type="spellEnd"/>
      <w:r w:rsidRPr="003E5B3B">
        <w:rPr>
          <w:rFonts w:ascii="Arial" w:hAnsi="Arial" w:cs="Arial"/>
        </w:rPr>
        <w:t xml:space="preserve"> bude </w:t>
      </w:r>
      <w:proofErr w:type="spellStart"/>
      <w:r w:rsidR="00DD493F">
        <w:rPr>
          <w:rFonts w:ascii="Arial" w:hAnsi="Arial" w:cs="Arial"/>
        </w:rPr>
        <w:t>pachtovné</w:t>
      </w:r>
      <w:proofErr w:type="spellEnd"/>
      <w:r w:rsidRPr="003E5B3B">
        <w:rPr>
          <w:rFonts w:ascii="Arial" w:hAnsi="Arial" w:cs="Arial"/>
        </w:rPr>
        <w:t xml:space="preserve"> sjednané před tímto zvýšením.</w:t>
      </w:r>
    </w:p>
    <w:p w:rsidR="0095683E" w:rsidRPr="0095683E" w:rsidRDefault="0095683E" w:rsidP="0095683E">
      <w:pPr>
        <w:spacing w:before="120"/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V případě, že meziroční míra inflace přestane být z jakéhokoli důvodu nadále publikována, nahradí jej jiný podobný index nebo srovnatelný statistický údaj</w:t>
      </w:r>
      <w:r w:rsidR="00BC44B8">
        <w:rPr>
          <w:rFonts w:ascii="Arial" w:hAnsi="Arial" w:cs="Arial"/>
        </w:rPr>
        <w:t xml:space="preserve">, </w:t>
      </w:r>
      <w:r w:rsidRPr="003E5B3B">
        <w:rPr>
          <w:rFonts w:ascii="Arial" w:hAnsi="Arial" w:cs="Arial"/>
        </w:rPr>
        <w:t>vyhlašovaný příslušným orgánem, který pro</w:t>
      </w:r>
      <w:r w:rsidR="00DD493F">
        <w:rPr>
          <w:rFonts w:ascii="Arial" w:hAnsi="Arial" w:cs="Arial"/>
        </w:rPr>
        <w:t xml:space="preserve">pachtovatel </w:t>
      </w:r>
      <w:r w:rsidRPr="003E5B3B">
        <w:rPr>
          <w:rFonts w:ascii="Arial" w:hAnsi="Arial" w:cs="Arial"/>
        </w:rPr>
        <w:t>dle svého rozumného uvážení zvolí.</w:t>
      </w:r>
      <w:r w:rsidRPr="0095683E">
        <w:rPr>
          <w:rFonts w:ascii="Arial" w:hAnsi="Arial" w:cs="Arial"/>
        </w:rPr>
        <w:t xml:space="preserve"> 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3E5B3B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b) Čl.</w:t>
      </w:r>
      <w:r w:rsidR="009951DE">
        <w:rPr>
          <w:rFonts w:ascii="Arial" w:hAnsi="Arial" w:cs="Arial"/>
        </w:rPr>
        <w:t xml:space="preserve"> I</w:t>
      </w:r>
      <w:r w:rsidR="003E5B3B">
        <w:rPr>
          <w:rFonts w:ascii="Arial" w:hAnsi="Arial" w:cs="Arial"/>
        </w:rPr>
        <w:t>X</w:t>
      </w:r>
      <w:r w:rsidR="009951DE">
        <w:rPr>
          <w:rFonts w:ascii="Arial" w:hAnsi="Arial" w:cs="Arial"/>
        </w:rPr>
        <w:t>, bod 1)</w:t>
      </w:r>
      <w:r w:rsidR="00755384">
        <w:rPr>
          <w:rFonts w:ascii="Arial" w:hAnsi="Arial" w:cs="Arial"/>
        </w:rPr>
        <w:t xml:space="preserve"> </w:t>
      </w:r>
      <w:r w:rsidRPr="003E5B3B">
        <w:rPr>
          <w:rFonts w:ascii="Arial" w:hAnsi="Arial" w:cs="Arial"/>
        </w:rPr>
        <w:t>smlouvy se doplňuje a zní takto: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951DE" w:rsidRPr="0095683E" w:rsidRDefault="009951D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pStyle w:val="Zkladntextodsazen2"/>
        <w:ind w:firstLine="0"/>
        <w:rPr>
          <w:b w:val="0"/>
          <w:bCs w:val="0"/>
          <w:sz w:val="20"/>
          <w:szCs w:val="20"/>
        </w:rPr>
      </w:pPr>
      <w:r w:rsidRPr="003E5B3B">
        <w:rPr>
          <w:b w:val="0"/>
          <w:bCs w:val="0"/>
          <w:sz w:val="20"/>
          <w:szCs w:val="20"/>
        </w:rPr>
        <w:t>4.</w:t>
      </w:r>
      <w:r w:rsidRPr="0095683E">
        <w:rPr>
          <w:b w:val="0"/>
          <w:bCs w:val="0"/>
          <w:sz w:val="20"/>
          <w:szCs w:val="20"/>
        </w:rPr>
        <w:t xml:space="preserve"> Ostatní ustanovení smlouvy nejsou tímto dodatkem č. </w:t>
      </w:r>
      <w:r w:rsidR="00755384">
        <w:rPr>
          <w:b w:val="0"/>
          <w:bCs w:val="0"/>
          <w:sz w:val="20"/>
          <w:szCs w:val="20"/>
        </w:rPr>
        <w:t>2</w:t>
      </w:r>
      <w:r w:rsidRPr="0095683E">
        <w:rPr>
          <w:b w:val="0"/>
          <w:bCs w:val="0"/>
          <w:sz w:val="20"/>
          <w:szCs w:val="20"/>
        </w:rPr>
        <w:t xml:space="preserve"> dotčena.</w:t>
      </w:r>
    </w:p>
    <w:p w:rsid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951DE" w:rsidRPr="0095683E" w:rsidRDefault="009951D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951DE" w:rsidRDefault="0095683E" w:rsidP="009951DE">
      <w:pPr>
        <w:jc w:val="both"/>
        <w:rPr>
          <w:rFonts w:ascii="Arial" w:hAnsi="Arial" w:cs="Arial"/>
        </w:rPr>
      </w:pPr>
      <w:r w:rsidRPr="003E5B3B">
        <w:rPr>
          <w:rFonts w:ascii="Arial" w:hAnsi="Arial" w:cs="Arial"/>
          <w:bCs/>
        </w:rPr>
        <w:t>5.</w:t>
      </w:r>
      <w:r w:rsidR="009951DE" w:rsidRPr="009951DE">
        <w:rPr>
          <w:rFonts w:ascii="Arial" w:hAnsi="Arial" w:cs="Arial"/>
        </w:rPr>
        <w:t xml:space="preserve"> </w:t>
      </w:r>
      <w:r w:rsidR="009951DE" w:rsidRPr="003D2DAF">
        <w:rPr>
          <w:rFonts w:ascii="Arial" w:hAnsi="Arial" w:cs="Arial"/>
        </w:rPr>
        <w:t>Tento dodatek nabývá platnosti dnem podpisu smluvními stranami a účinnosti dnem ……</w:t>
      </w:r>
      <w:r w:rsidR="009951DE">
        <w:rPr>
          <w:rFonts w:ascii="Arial" w:hAnsi="Arial" w:cs="Arial"/>
        </w:rPr>
        <w:t>………….</w:t>
      </w:r>
      <w:r w:rsidR="009951DE" w:rsidRPr="003D2DAF">
        <w:rPr>
          <w:rFonts w:ascii="Arial" w:hAnsi="Arial" w:cs="Arial"/>
        </w:rPr>
        <w:t xml:space="preserve">, nejdříve však dnem uveřejnění v registru smluv dle ustanovení § 6 odst. 1 zákona č. 340/2015 Sb., </w:t>
      </w:r>
      <w:r w:rsidR="009951DE">
        <w:rPr>
          <w:rFonts w:ascii="Arial" w:hAnsi="Arial" w:cs="Arial"/>
        </w:rPr>
        <w:br/>
      </w:r>
      <w:r w:rsidR="009951DE" w:rsidRPr="003D2DAF">
        <w:rPr>
          <w:rFonts w:ascii="Arial" w:hAnsi="Arial" w:cs="Arial"/>
        </w:rPr>
        <w:t xml:space="preserve">o zvláštních podmínkách účinnosti některých smluv, uveřejňování těchto smluv a o registru smluv (zákon o registru smluv). </w:t>
      </w:r>
    </w:p>
    <w:p w:rsidR="009951DE" w:rsidRDefault="009951DE" w:rsidP="009951DE">
      <w:pPr>
        <w:jc w:val="both"/>
        <w:rPr>
          <w:rFonts w:ascii="Arial" w:hAnsi="Arial" w:cs="Arial"/>
        </w:rPr>
      </w:pPr>
    </w:p>
    <w:p w:rsidR="009951DE" w:rsidRPr="003D2DAF" w:rsidRDefault="009951DE" w:rsidP="009951DE">
      <w:pPr>
        <w:jc w:val="both"/>
        <w:rPr>
          <w:rFonts w:ascii="Arial" w:hAnsi="Arial" w:cs="Arial"/>
          <w:b/>
        </w:rPr>
      </w:pPr>
      <w:r w:rsidRPr="003D2DAF">
        <w:rPr>
          <w:rFonts w:ascii="Arial" w:hAnsi="Arial" w:cs="Arial"/>
        </w:rPr>
        <w:t>Uveřejnění tohoto dodatku v registru smluv zajistí pronajímatel.</w:t>
      </w:r>
    </w:p>
    <w:p w:rsidR="0095683E" w:rsidRPr="0095683E" w:rsidRDefault="003E5B3B" w:rsidP="009951DE">
      <w:pPr>
        <w:pStyle w:val="adresa"/>
        <w:tabs>
          <w:tab w:val="clear" w:pos="3402"/>
          <w:tab w:val="clear" w:pos="623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683E" w:rsidRPr="0095683E" w:rsidRDefault="0095683E" w:rsidP="0095683E">
      <w:pPr>
        <w:rPr>
          <w:rFonts w:ascii="Arial" w:hAnsi="Arial" w:cs="Arial"/>
        </w:rPr>
      </w:pPr>
    </w:p>
    <w:p w:rsidR="0095683E" w:rsidRDefault="009951DE" w:rsidP="00DD493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6</w:t>
      </w:r>
      <w:r w:rsidR="0095683E" w:rsidRPr="003E5B3B">
        <w:rPr>
          <w:rFonts w:ascii="Arial" w:hAnsi="Arial" w:cs="Arial"/>
          <w:b w:val="0"/>
          <w:bCs/>
          <w:sz w:val="20"/>
        </w:rPr>
        <w:t>.</w:t>
      </w:r>
      <w:r w:rsidR="0095683E" w:rsidRPr="0095683E">
        <w:rPr>
          <w:rFonts w:ascii="Arial" w:hAnsi="Arial" w:cs="Arial"/>
          <w:b w:val="0"/>
          <w:bCs/>
          <w:sz w:val="20"/>
        </w:rPr>
        <w:t xml:space="preserve"> Tento dodatek je vyhotoven v</w:t>
      </w:r>
      <w:r w:rsidR="00AA11C0">
        <w:rPr>
          <w:rFonts w:ascii="Arial" w:hAnsi="Arial" w:cs="Arial"/>
          <w:b w:val="0"/>
          <w:bCs/>
          <w:sz w:val="20"/>
        </w:rPr>
        <w:t xml:space="preserve">e dvou </w:t>
      </w:r>
      <w:r w:rsidR="0095683E" w:rsidRPr="0095683E">
        <w:rPr>
          <w:rFonts w:ascii="Arial" w:hAnsi="Arial" w:cs="Arial"/>
          <w:b w:val="0"/>
          <w:bCs/>
          <w:sz w:val="20"/>
        </w:rPr>
        <w:t xml:space="preserve">stejnopisech, z nichž každý má platnost originálu. </w:t>
      </w:r>
      <w:r w:rsidR="00AA11C0">
        <w:rPr>
          <w:rFonts w:ascii="Arial" w:hAnsi="Arial" w:cs="Arial"/>
          <w:b w:val="0"/>
          <w:bCs/>
          <w:sz w:val="20"/>
        </w:rPr>
        <w:t xml:space="preserve">Jeden </w:t>
      </w:r>
      <w:r w:rsidR="0095683E" w:rsidRPr="0095683E">
        <w:rPr>
          <w:rFonts w:ascii="Arial" w:hAnsi="Arial" w:cs="Arial"/>
          <w:b w:val="0"/>
          <w:bCs/>
          <w:sz w:val="20"/>
        </w:rPr>
        <w:t xml:space="preserve">stejnopis přebírá </w:t>
      </w:r>
      <w:r w:rsidR="00DD493F">
        <w:rPr>
          <w:rFonts w:ascii="Arial" w:hAnsi="Arial" w:cs="Arial"/>
          <w:b w:val="0"/>
          <w:bCs/>
          <w:sz w:val="20"/>
        </w:rPr>
        <w:t>pachtýř</w:t>
      </w:r>
      <w:r w:rsidR="0095683E" w:rsidRPr="0095683E">
        <w:rPr>
          <w:rFonts w:ascii="Arial" w:hAnsi="Arial" w:cs="Arial"/>
          <w:b w:val="0"/>
          <w:bCs/>
          <w:sz w:val="20"/>
        </w:rPr>
        <w:t xml:space="preserve"> a jeden je určen pro pro</w:t>
      </w:r>
      <w:r w:rsidR="00DD493F">
        <w:rPr>
          <w:rFonts w:ascii="Arial" w:hAnsi="Arial" w:cs="Arial"/>
          <w:b w:val="0"/>
          <w:bCs/>
          <w:sz w:val="20"/>
        </w:rPr>
        <w:t>pachtovatele.</w:t>
      </w:r>
    </w:p>
    <w:p w:rsidR="00DD493F" w:rsidRDefault="00DD493F" w:rsidP="00DD493F">
      <w:pPr>
        <w:pStyle w:val="Zkladntext21"/>
        <w:tabs>
          <w:tab w:val="left" w:pos="568"/>
        </w:tabs>
        <w:rPr>
          <w:rFonts w:ascii="Arial" w:hAnsi="Arial" w:cs="Arial"/>
        </w:rPr>
      </w:pPr>
    </w:p>
    <w:p w:rsidR="009951DE" w:rsidRPr="0095683E" w:rsidRDefault="009951DE" w:rsidP="00DD493F">
      <w:pPr>
        <w:pStyle w:val="Zkladntext21"/>
        <w:tabs>
          <w:tab w:val="left" w:pos="568"/>
        </w:tabs>
        <w:rPr>
          <w:rFonts w:ascii="Arial" w:hAnsi="Arial" w:cs="Arial"/>
        </w:rPr>
      </w:pPr>
    </w:p>
    <w:p w:rsidR="0095683E" w:rsidRPr="0095683E" w:rsidRDefault="009951DE" w:rsidP="0095683E">
      <w:pPr>
        <w:tabs>
          <w:tab w:val="left" w:pos="5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5683E" w:rsidRPr="003E5B3B">
        <w:rPr>
          <w:rFonts w:ascii="Arial" w:hAnsi="Arial" w:cs="Arial"/>
        </w:rPr>
        <w:t>.</w:t>
      </w:r>
      <w:r w:rsidR="0095683E" w:rsidRPr="0095683E">
        <w:rPr>
          <w:rFonts w:ascii="Arial" w:hAnsi="Arial" w:cs="Arial"/>
        </w:rPr>
        <w:t xml:space="preserve"> Smluvní strany po přečtení tohoto dodatku prohlašují, že s jeho obsahem souhlasí a že je shodným projevem jejich vážné a svobodné vůle, a na důkaz toho připojují své podpisy.</w:t>
      </w:r>
    </w:p>
    <w:p w:rsidR="0095683E" w:rsidRPr="0095683E" w:rsidRDefault="0095683E" w:rsidP="0095683E">
      <w:pPr>
        <w:tabs>
          <w:tab w:val="left" w:pos="568"/>
        </w:tabs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529"/>
        </w:tabs>
        <w:jc w:val="both"/>
        <w:rPr>
          <w:rFonts w:ascii="Arial" w:hAnsi="Arial" w:cs="Arial"/>
        </w:rPr>
      </w:pPr>
    </w:p>
    <w:p w:rsidR="0095683E" w:rsidRPr="0095683E" w:rsidRDefault="003E5B3B" w:rsidP="0095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Bruntál</w:t>
      </w:r>
      <w:r w:rsidR="00BC44B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A11C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Default="0095683E" w:rsidP="0095683E">
      <w:pPr>
        <w:jc w:val="both"/>
        <w:rPr>
          <w:rFonts w:ascii="Arial" w:hAnsi="Arial" w:cs="Arial"/>
        </w:rPr>
      </w:pPr>
    </w:p>
    <w:p w:rsidR="003E5B3B" w:rsidRPr="0095683E" w:rsidRDefault="003E5B3B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jc w:val="both"/>
        <w:rPr>
          <w:rFonts w:ascii="Arial" w:hAnsi="Arial" w:cs="Arial"/>
        </w:rPr>
      </w:pPr>
    </w:p>
    <w:p w:rsidR="0095683E" w:rsidRPr="0095683E" w:rsidRDefault="0095683E" w:rsidP="0095683E">
      <w:pPr>
        <w:tabs>
          <w:tab w:val="left" w:pos="5529"/>
        </w:tabs>
        <w:jc w:val="both"/>
        <w:rPr>
          <w:rFonts w:ascii="Arial" w:hAnsi="Arial" w:cs="Arial"/>
        </w:rPr>
      </w:pPr>
      <w:r w:rsidRPr="0095683E">
        <w:rPr>
          <w:rFonts w:ascii="Arial" w:hAnsi="Arial" w:cs="Arial"/>
        </w:rPr>
        <w:t>…………………………………..</w:t>
      </w:r>
      <w:r w:rsidRPr="0095683E">
        <w:rPr>
          <w:rFonts w:ascii="Arial" w:hAnsi="Arial" w:cs="Arial"/>
        </w:rPr>
        <w:tab/>
        <w:t>…………………………………….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Ing. Pavel Zouhar</w:t>
      </w:r>
      <w:r>
        <w:rPr>
          <w:rFonts w:ascii="Arial" w:hAnsi="Arial" w:cs="Arial"/>
          <w:iCs/>
        </w:rPr>
        <w:tab/>
      </w:r>
      <w:r w:rsidR="006100A9">
        <w:rPr>
          <w:rFonts w:ascii="Arial" w:hAnsi="Arial" w:cs="Arial"/>
          <w:iCs/>
        </w:rPr>
        <w:t xml:space="preserve">Miloslav </w:t>
      </w:r>
      <w:proofErr w:type="spellStart"/>
      <w:r w:rsidR="006100A9">
        <w:rPr>
          <w:rFonts w:ascii="Arial" w:hAnsi="Arial" w:cs="Arial"/>
          <w:iCs/>
        </w:rPr>
        <w:t>Ovčáček</w:t>
      </w:r>
      <w:proofErr w:type="spellEnd"/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Pobočky Bruntál</w:t>
      </w:r>
      <w:r w:rsidR="009951DE">
        <w:rPr>
          <w:rFonts w:ascii="Arial" w:hAnsi="Arial" w:cs="Arial"/>
          <w:iCs/>
        </w:rPr>
        <w:tab/>
      </w:r>
      <w:r w:rsidR="006100A9">
        <w:rPr>
          <w:rFonts w:ascii="Arial" w:hAnsi="Arial" w:cs="Arial"/>
          <w:iCs/>
        </w:rPr>
        <w:t>jednatel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Státní pozemkový úřad</w:t>
      </w:r>
      <w:r w:rsidR="009951DE">
        <w:rPr>
          <w:rFonts w:ascii="Arial" w:hAnsi="Arial" w:cs="Arial"/>
          <w:iCs/>
        </w:rPr>
        <w:tab/>
      </w:r>
      <w:r w:rsidR="006100A9">
        <w:rPr>
          <w:rFonts w:ascii="Arial" w:hAnsi="Arial" w:cs="Arial"/>
          <w:iCs/>
        </w:rPr>
        <w:t>ZÁTOR – AGROZAT s.r.o.</w:t>
      </w:r>
    </w:p>
    <w:p w:rsidR="003E5B3B" w:rsidRDefault="003E5B3B" w:rsidP="0095683E">
      <w:pPr>
        <w:tabs>
          <w:tab w:val="left" w:pos="5529"/>
        </w:tabs>
        <w:jc w:val="both"/>
        <w:rPr>
          <w:rFonts w:ascii="Arial" w:hAnsi="Arial" w:cs="Arial"/>
          <w:iCs/>
        </w:rPr>
      </w:pPr>
    </w:p>
    <w:p w:rsidR="0095683E" w:rsidRPr="0095683E" w:rsidRDefault="00DD493F" w:rsidP="0095683E">
      <w:pPr>
        <w:tabs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propachtovatel</w:t>
      </w:r>
      <w:r w:rsidR="003E5B3B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>pachtýř</w:t>
      </w:r>
    </w:p>
    <w:p w:rsidR="0095683E" w:rsidRPr="0095683E" w:rsidRDefault="0095683E" w:rsidP="0095683E">
      <w:pPr>
        <w:jc w:val="both"/>
        <w:rPr>
          <w:rFonts w:ascii="Arial" w:hAnsi="Arial" w:cs="Arial"/>
          <w:bCs/>
        </w:rPr>
      </w:pPr>
    </w:p>
    <w:p w:rsidR="0095683E" w:rsidRDefault="0095683E" w:rsidP="0095683E">
      <w:pPr>
        <w:jc w:val="both"/>
        <w:rPr>
          <w:rFonts w:ascii="Arial" w:hAnsi="Arial" w:cs="Arial"/>
          <w:bCs/>
        </w:rPr>
      </w:pPr>
    </w:p>
    <w:p w:rsidR="00AB5935" w:rsidRDefault="00AB5935" w:rsidP="0095683E">
      <w:pPr>
        <w:jc w:val="both"/>
        <w:rPr>
          <w:rFonts w:ascii="Arial" w:hAnsi="Arial" w:cs="Arial"/>
          <w:bCs/>
        </w:rPr>
      </w:pPr>
    </w:p>
    <w:p w:rsidR="006100A9" w:rsidRDefault="006100A9" w:rsidP="0095683E">
      <w:pPr>
        <w:jc w:val="both"/>
        <w:rPr>
          <w:rFonts w:ascii="Arial" w:hAnsi="Arial" w:cs="Arial"/>
          <w:bCs/>
        </w:rPr>
      </w:pPr>
    </w:p>
    <w:p w:rsidR="006100A9" w:rsidRDefault="006100A9" w:rsidP="0095683E">
      <w:pPr>
        <w:jc w:val="both"/>
        <w:rPr>
          <w:rFonts w:ascii="Arial" w:hAnsi="Arial" w:cs="Arial"/>
          <w:bCs/>
        </w:rPr>
      </w:pPr>
    </w:p>
    <w:p w:rsidR="009951DE" w:rsidRDefault="009951DE" w:rsidP="0095683E">
      <w:pPr>
        <w:jc w:val="both"/>
        <w:rPr>
          <w:rFonts w:ascii="Arial" w:hAnsi="Arial" w:cs="Arial"/>
          <w:bCs/>
        </w:rPr>
      </w:pPr>
    </w:p>
    <w:p w:rsidR="00AB5935" w:rsidRDefault="00AB5935" w:rsidP="0095683E">
      <w:pPr>
        <w:jc w:val="both"/>
        <w:rPr>
          <w:rFonts w:ascii="Arial" w:hAnsi="Arial" w:cs="Arial"/>
          <w:bCs/>
        </w:rPr>
      </w:pPr>
    </w:p>
    <w:p w:rsidR="0095683E" w:rsidRPr="003E5B3B" w:rsidRDefault="003E5B3B" w:rsidP="0095683E">
      <w:pPr>
        <w:jc w:val="both"/>
        <w:rPr>
          <w:rFonts w:ascii="Arial" w:hAnsi="Arial" w:cs="Arial"/>
          <w:bCs/>
          <w:sz w:val="16"/>
          <w:szCs w:val="16"/>
        </w:rPr>
      </w:pPr>
      <w:r w:rsidRPr="003E5B3B">
        <w:rPr>
          <w:rFonts w:ascii="Arial" w:hAnsi="Arial" w:cs="Arial"/>
          <w:bCs/>
          <w:sz w:val="16"/>
          <w:szCs w:val="16"/>
        </w:rPr>
        <w:t>z</w:t>
      </w:r>
      <w:r w:rsidR="0095683E" w:rsidRPr="003E5B3B">
        <w:rPr>
          <w:rFonts w:ascii="Arial" w:hAnsi="Arial" w:cs="Arial"/>
          <w:bCs/>
          <w:sz w:val="16"/>
          <w:szCs w:val="16"/>
        </w:rPr>
        <w:t xml:space="preserve">a správnost: </w:t>
      </w:r>
      <w:r w:rsidRPr="003E5B3B">
        <w:rPr>
          <w:rFonts w:ascii="Arial" w:hAnsi="Arial" w:cs="Arial"/>
          <w:bCs/>
          <w:sz w:val="16"/>
          <w:szCs w:val="16"/>
        </w:rPr>
        <w:t>Marta Menšíková</w:t>
      </w:r>
    </w:p>
    <w:p w:rsidR="0095683E" w:rsidRPr="003E5B3B" w:rsidRDefault="0095683E" w:rsidP="0095683E">
      <w:pPr>
        <w:pStyle w:val="Zkladntext21"/>
        <w:spacing w:before="120"/>
        <w:rPr>
          <w:rFonts w:ascii="Arial" w:hAnsi="Arial" w:cs="Arial"/>
          <w:b w:val="0"/>
          <w:bCs/>
          <w:sz w:val="16"/>
          <w:szCs w:val="16"/>
        </w:rPr>
      </w:pPr>
      <w:r w:rsidRPr="003E5B3B">
        <w:rPr>
          <w:rFonts w:ascii="Arial" w:hAnsi="Arial" w:cs="Arial"/>
          <w:b w:val="0"/>
          <w:bCs/>
          <w:sz w:val="16"/>
          <w:szCs w:val="16"/>
        </w:rPr>
        <w:t>…………………………</w:t>
      </w:r>
      <w:r w:rsidR="003E5B3B" w:rsidRPr="003E5B3B">
        <w:rPr>
          <w:rFonts w:ascii="Arial" w:hAnsi="Arial" w:cs="Arial"/>
          <w:b w:val="0"/>
          <w:bCs/>
          <w:sz w:val="16"/>
          <w:szCs w:val="16"/>
        </w:rPr>
        <w:t>…………</w:t>
      </w:r>
    </w:p>
    <w:p w:rsidR="00A02CB1" w:rsidRDefault="005C3F57" w:rsidP="009951DE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  <w:r>
        <w:rPr>
          <w:rFonts w:ascii="Arial" w:hAnsi="Arial" w:cs="Arial"/>
          <w:bCs/>
          <w:sz w:val="16"/>
          <w:szCs w:val="16"/>
          <w:lang w:eastAsia="cs-CZ"/>
        </w:rPr>
        <w:t>p</w:t>
      </w:r>
      <w:r w:rsidR="0095683E" w:rsidRPr="003E5B3B">
        <w:rPr>
          <w:rFonts w:ascii="Arial" w:hAnsi="Arial" w:cs="Arial"/>
          <w:bCs/>
          <w:sz w:val="16"/>
          <w:szCs w:val="16"/>
          <w:lang w:eastAsia="cs-CZ"/>
        </w:rPr>
        <w:t>odpis</w:t>
      </w:r>
    </w:p>
    <w:p w:rsidR="005C3F57" w:rsidRPr="000A5EDF" w:rsidRDefault="005C3F57" w:rsidP="005C3F5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lastRenderedPageBreak/>
        <w:t>Tento dodatek byl uveřejněn v registru s</w:t>
      </w:r>
      <w:bookmarkStart w:id="0" w:name="_GoBack"/>
      <w:bookmarkEnd w:id="0"/>
      <w:r w:rsidRPr="000A5EDF">
        <w:rPr>
          <w:rFonts w:ascii="Arial" w:hAnsi="Arial" w:cs="Arial"/>
        </w:rPr>
        <w:t>mluv dle zákona č. 340/2015 Sb., o zvláštních podmínkách účinnosti některých smluv, uveřejňování těchto smluv a o registru smluv (zákon o registru smluv).</w:t>
      </w:r>
    </w:p>
    <w:p w:rsidR="005C3F57" w:rsidRPr="000A5EDF" w:rsidRDefault="005C3F57" w:rsidP="005C3F57">
      <w:pPr>
        <w:jc w:val="both"/>
        <w:rPr>
          <w:rFonts w:ascii="Arial" w:hAnsi="Arial" w:cs="Arial"/>
        </w:rPr>
      </w:pPr>
    </w:p>
    <w:p w:rsidR="005C3F57" w:rsidRPr="000A5EDF" w:rsidRDefault="005C3F57" w:rsidP="005C3F5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Datum registrace</w:t>
      </w:r>
      <w:r w:rsidRPr="000A5EDF">
        <w:rPr>
          <w:rFonts w:ascii="Arial" w:hAnsi="Arial" w:cs="Arial"/>
        </w:rPr>
        <w:tab/>
        <w:t>………………………</w:t>
      </w:r>
    </w:p>
    <w:p w:rsidR="005C3F57" w:rsidRPr="000A5EDF" w:rsidRDefault="005C3F57" w:rsidP="005C3F5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smlouvy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5C3F57" w:rsidRPr="000A5EDF" w:rsidRDefault="005C3F57" w:rsidP="005C3F5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ID verze</w:t>
      </w:r>
      <w:r w:rsidRPr="000A5EDF">
        <w:rPr>
          <w:rFonts w:ascii="Arial" w:hAnsi="Arial" w:cs="Arial"/>
        </w:rPr>
        <w:tab/>
      </w:r>
      <w:r w:rsidRPr="000A5EDF">
        <w:rPr>
          <w:rFonts w:ascii="Arial" w:hAnsi="Arial" w:cs="Arial"/>
        </w:rPr>
        <w:tab/>
        <w:t>………………………</w:t>
      </w:r>
    </w:p>
    <w:p w:rsidR="005C3F57" w:rsidRPr="000A5EDF" w:rsidRDefault="005C3F57" w:rsidP="005C3F57">
      <w:pPr>
        <w:jc w:val="both"/>
        <w:rPr>
          <w:rFonts w:ascii="Arial" w:hAnsi="Arial" w:cs="Arial"/>
          <w:i/>
        </w:rPr>
      </w:pPr>
      <w:r w:rsidRPr="000A5EDF">
        <w:rPr>
          <w:rFonts w:ascii="Arial" w:hAnsi="Arial" w:cs="Arial"/>
        </w:rPr>
        <w:t xml:space="preserve">Registraci provedl </w:t>
      </w:r>
      <w:r w:rsidRPr="000A5EDF">
        <w:rPr>
          <w:rFonts w:ascii="Arial" w:hAnsi="Arial" w:cs="Arial"/>
        </w:rPr>
        <w:tab/>
        <w:t xml:space="preserve">……………………… </w:t>
      </w:r>
    </w:p>
    <w:p w:rsidR="005C3F57" w:rsidRPr="000A5EDF" w:rsidRDefault="005C3F57" w:rsidP="005C3F57">
      <w:pPr>
        <w:jc w:val="both"/>
        <w:rPr>
          <w:rFonts w:ascii="Arial" w:hAnsi="Arial" w:cs="Arial"/>
          <w:i/>
        </w:rPr>
      </w:pPr>
    </w:p>
    <w:p w:rsidR="005C3F57" w:rsidRPr="000A5EDF" w:rsidRDefault="005C3F57" w:rsidP="005C3F57">
      <w:pPr>
        <w:jc w:val="both"/>
        <w:rPr>
          <w:rFonts w:ascii="Arial" w:hAnsi="Arial" w:cs="Arial"/>
        </w:rPr>
      </w:pPr>
    </w:p>
    <w:p w:rsidR="005C3F57" w:rsidRPr="000A5EDF" w:rsidRDefault="005C3F57" w:rsidP="005C3F5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 xml:space="preserve">V Bruntále dne </w:t>
      </w:r>
    </w:p>
    <w:p w:rsidR="005C3F57" w:rsidRPr="000A5EDF" w:rsidRDefault="005C3F57" w:rsidP="005C3F57">
      <w:pPr>
        <w:jc w:val="both"/>
        <w:rPr>
          <w:rFonts w:ascii="Arial" w:hAnsi="Arial" w:cs="Arial"/>
        </w:rPr>
      </w:pPr>
    </w:p>
    <w:p w:rsidR="005C3F57" w:rsidRPr="000A5EDF" w:rsidRDefault="005C3F57" w:rsidP="005C3F57">
      <w:pPr>
        <w:jc w:val="both"/>
        <w:rPr>
          <w:rFonts w:ascii="Arial" w:hAnsi="Arial" w:cs="Arial"/>
        </w:rPr>
      </w:pPr>
    </w:p>
    <w:p w:rsidR="005C3F57" w:rsidRPr="000A5EDF" w:rsidRDefault="005C3F57" w:rsidP="005C3F57">
      <w:pPr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………………………………………..</w:t>
      </w:r>
    </w:p>
    <w:p w:rsidR="005C3F57" w:rsidRPr="000A5EDF" w:rsidRDefault="005C3F57" w:rsidP="005C3F57">
      <w:pPr>
        <w:tabs>
          <w:tab w:val="left" w:pos="5670"/>
        </w:tabs>
        <w:jc w:val="both"/>
        <w:rPr>
          <w:rFonts w:ascii="Arial" w:hAnsi="Arial" w:cs="Arial"/>
        </w:rPr>
      </w:pPr>
      <w:r w:rsidRPr="000A5EDF">
        <w:rPr>
          <w:rFonts w:ascii="Arial" w:hAnsi="Arial" w:cs="Arial"/>
        </w:rPr>
        <w:t>podpis odpovědného zaměstnance</w:t>
      </w:r>
    </w:p>
    <w:p w:rsidR="005C3F57" w:rsidRPr="00B772C5" w:rsidRDefault="005C3F57" w:rsidP="005C3F57">
      <w:pPr>
        <w:pStyle w:val="Zkladntext31"/>
        <w:rPr>
          <w:rFonts w:ascii="Arial" w:hAnsi="Arial" w:cs="Arial"/>
          <w:bCs/>
          <w:sz w:val="16"/>
          <w:szCs w:val="16"/>
          <w:lang w:eastAsia="cs-CZ"/>
        </w:rPr>
      </w:pPr>
    </w:p>
    <w:p w:rsidR="005C3F57" w:rsidRPr="0095683E" w:rsidRDefault="005C3F57" w:rsidP="005C3F57">
      <w:pPr>
        <w:pStyle w:val="Zkladntext31"/>
        <w:rPr>
          <w:rFonts w:ascii="Arial" w:hAnsi="Arial" w:cs="Arial"/>
        </w:rPr>
      </w:pPr>
    </w:p>
    <w:p w:rsidR="005C3F57" w:rsidRPr="0095683E" w:rsidRDefault="005C3F57" w:rsidP="005C3F57">
      <w:pPr>
        <w:pStyle w:val="Zkladntext31"/>
        <w:rPr>
          <w:rFonts w:ascii="Arial" w:hAnsi="Arial" w:cs="Arial"/>
        </w:rPr>
      </w:pPr>
    </w:p>
    <w:sectPr w:rsidR="005C3F57" w:rsidRPr="0095683E" w:rsidSect="00FA5E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48" w:rsidRDefault="006E4E02">
      <w:r>
        <w:separator/>
      </w:r>
    </w:p>
  </w:endnote>
  <w:endnote w:type="continuationSeparator" w:id="0">
    <w:p w:rsidR="00E62848" w:rsidRDefault="006E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5C3F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5C3F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5C3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48" w:rsidRDefault="006E4E02">
      <w:r>
        <w:separator/>
      </w:r>
    </w:p>
  </w:footnote>
  <w:footnote w:type="continuationSeparator" w:id="0">
    <w:p w:rsidR="00E62848" w:rsidRDefault="006E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5C3F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5C3F57" w:rsidP="00467D2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Default="005C3F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E"/>
    <w:rsid w:val="00026175"/>
    <w:rsid w:val="000531FB"/>
    <w:rsid w:val="000F29EE"/>
    <w:rsid w:val="00141D99"/>
    <w:rsid w:val="00151F9A"/>
    <w:rsid w:val="001A229C"/>
    <w:rsid w:val="00203EB7"/>
    <w:rsid w:val="003E5B3B"/>
    <w:rsid w:val="004050E7"/>
    <w:rsid w:val="005B4E09"/>
    <w:rsid w:val="005C3F57"/>
    <w:rsid w:val="006100A9"/>
    <w:rsid w:val="00690436"/>
    <w:rsid w:val="006A3791"/>
    <w:rsid w:val="006E4E02"/>
    <w:rsid w:val="006E6504"/>
    <w:rsid w:val="006F4997"/>
    <w:rsid w:val="00755384"/>
    <w:rsid w:val="008E7F76"/>
    <w:rsid w:val="008F7404"/>
    <w:rsid w:val="0095683E"/>
    <w:rsid w:val="009824D8"/>
    <w:rsid w:val="009951DE"/>
    <w:rsid w:val="009F2AF3"/>
    <w:rsid w:val="00A02CB1"/>
    <w:rsid w:val="00A67E16"/>
    <w:rsid w:val="00AA11C0"/>
    <w:rsid w:val="00AA3D45"/>
    <w:rsid w:val="00AB5935"/>
    <w:rsid w:val="00B01AA9"/>
    <w:rsid w:val="00BC44B8"/>
    <w:rsid w:val="00BF1422"/>
    <w:rsid w:val="00CB3233"/>
    <w:rsid w:val="00CB7F5A"/>
    <w:rsid w:val="00DD493F"/>
    <w:rsid w:val="00E53327"/>
    <w:rsid w:val="00E62848"/>
    <w:rsid w:val="00EC2D80"/>
    <w:rsid w:val="00F8612E"/>
    <w:rsid w:val="00F91A68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78C2AD2"/>
  <w15:docId w15:val="{E3F865D9-B4DC-42F6-B7DC-3C3C136F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83E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95683E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95683E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568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5683E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683E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683E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5683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5683E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568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5683E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95683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568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568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683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5683E"/>
  </w:style>
  <w:style w:type="paragraph" w:customStyle="1" w:styleId="Zkladntext31">
    <w:name w:val="Základní text 31"/>
    <w:basedOn w:val="Normln"/>
    <w:rsid w:val="0095683E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5683E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5683E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3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3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Menšíková Marta</dc:creator>
  <cp:lastModifiedBy>Menšíková Marta</cp:lastModifiedBy>
  <cp:revision>2</cp:revision>
  <cp:lastPrinted>2017-09-19T10:53:00Z</cp:lastPrinted>
  <dcterms:created xsi:type="dcterms:W3CDTF">2017-10-03T14:05:00Z</dcterms:created>
  <dcterms:modified xsi:type="dcterms:W3CDTF">2017-10-03T14:05:00Z</dcterms:modified>
</cp:coreProperties>
</file>