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42EE" w14:textId="77777777" w:rsidR="0060015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FFD6992" wp14:editId="17C7E606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C68B9" w14:textId="77777777" w:rsidR="0060015B" w:rsidRDefault="0060015B">
      <w:pPr>
        <w:spacing w:line="360" w:lineRule="exact"/>
      </w:pPr>
    </w:p>
    <w:p w14:paraId="7C9A525A" w14:textId="77777777" w:rsidR="0060015B" w:rsidRDefault="0060015B">
      <w:pPr>
        <w:spacing w:line="360" w:lineRule="exact"/>
      </w:pPr>
    </w:p>
    <w:p w14:paraId="47563C08" w14:textId="77777777" w:rsidR="0060015B" w:rsidRDefault="0060015B">
      <w:pPr>
        <w:spacing w:after="609" w:line="1" w:lineRule="exact"/>
      </w:pPr>
    </w:p>
    <w:p w14:paraId="5249EA21" w14:textId="77777777" w:rsidR="0060015B" w:rsidRDefault="0060015B">
      <w:pPr>
        <w:spacing w:line="1" w:lineRule="exact"/>
        <w:sectPr w:rsidR="0060015B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78A7CB0D" w14:textId="77777777" w:rsidR="0060015B" w:rsidRDefault="0060015B">
      <w:pPr>
        <w:spacing w:line="179" w:lineRule="exact"/>
        <w:rPr>
          <w:sz w:val="14"/>
          <w:szCs w:val="14"/>
        </w:rPr>
      </w:pPr>
    </w:p>
    <w:p w14:paraId="5825B479" w14:textId="77777777" w:rsidR="0060015B" w:rsidRDefault="0060015B">
      <w:pPr>
        <w:spacing w:line="1" w:lineRule="exact"/>
        <w:sectPr w:rsidR="0060015B">
          <w:type w:val="continuous"/>
          <w:pgSz w:w="11900" w:h="16840"/>
          <w:pgMar w:top="116" w:right="0" w:bottom="1188" w:left="0" w:header="0" w:footer="3" w:gutter="0"/>
          <w:cols w:space="720"/>
          <w:noEndnote/>
          <w:docGrid w:linePitch="360"/>
        </w:sectPr>
      </w:pPr>
    </w:p>
    <w:p w14:paraId="39895E73" w14:textId="77777777" w:rsidR="0060015B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1749-2025-13132</w:t>
      </w:r>
    </w:p>
    <w:p w14:paraId="65F9291B" w14:textId="77777777" w:rsidR="0060015B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MZE-87569/2025-13132</w:t>
      </w:r>
    </w:p>
    <w:p w14:paraId="22AAEE04" w14:textId="77777777" w:rsidR="0060015B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1279D6F0" w14:textId="77777777" w:rsidR="0060015B" w:rsidRDefault="00000000">
      <w:pPr>
        <w:pStyle w:val="Zkladntext40"/>
        <w:shd w:val="clear" w:color="auto" w:fill="auto"/>
        <w:spacing w:after="1060"/>
      </w:pPr>
      <w:r>
        <w:t>Národní agentura pro zemědělský výzkum</w:t>
      </w:r>
    </w:p>
    <w:p w14:paraId="6737739A" w14:textId="77777777" w:rsidR="0060015B" w:rsidRDefault="00000000">
      <w:pPr>
        <w:pStyle w:val="Jin0"/>
        <w:shd w:val="clear" w:color="auto" w:fill="auto"/>
        <w:spacing w:after="1060" w:line="240" w:lineRule="auto"/>
        <w:jc w:val="center"/>
        <w:rPr>
          <w:sz w:val="50"/>
          <w:szCs w:val="50"/>
        </w:rPr>
      </w:pPr>
      <w:bookmarkStart w:id="0" w:name="bookmark0"/>
      <w:r>
        <w:rPr>
          <w:color w:val="000000"/>
          <w:sz w:val="50"/>
          <w:szCs w:val="50"/>
        </w:rPr>
        <w:t>Smlouva</w:t>
      </w:r>
      <w:bookmarkEnd w:id="0"/>
    </w:p>
    <w:p w14:paraId="555AC08C" w14:textId="77777777" w:rsidR="0060015B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1599A064" w14:textId="77777777" w:rsidR="0060015B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AD041CE" wp14:editId="52795C91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41AAD486" w14:textId="77777777" w:rsidR="0060015B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51A7FB5C" w14:textId="77777777" w:rsidR="0060015B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3462DABB" w14:textId="77777777" w:rsidR="0060015B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4F6DF766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4E113B3" wp14:editId="19BD7885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D820" w14:textId="77777777" w:rsidR="0060015B" w:rsidRDefault="0060015B">
      <w:pPr>
        <w:spacing w:after="439" w:line="1" w:lineRule="exact"/>
      </w:pPr>
    </w:p>
    <w:p w14:paraId="764815D1" w14:textId="77777777" w:rsidR="0060015B" w:rsidRDefault="00000000">
      <w:pPr>
        <w:pStyle w:val="Jin0"/>
        <w:shd w:val="clear" w:color="auto" w:fill="auto"/>
        <w:spacing w:after="48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SMLOUVA O POSKYTNUTÍ PODPORY NA ŘEŠENÍ PROJEKTU</w:t>
      </w:r>
      <w:r>
        <w:rPr>
          <w:b/>
          <w:bCs/>
          <w:color w:val="000000"/>
          <w:sz w:val="28"/>
          <w:szCs w:val="28"/>
        </w:rPr>
        <w:br/>
        <w:t>QL26010249</w:t>
      </w:r>
    </w:p>
    <w:p w14:paraId="4679FD18" w14:textId="77777777" w:rsidR="0060015B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50EF5976" w14:textId="77777777" w:rsidR="0060015B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0947D23F" w14:textId="77777777" w:rsidR="0060015B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23596E37" w14:textId="77777777" w:rsidR="0060015B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38E5F7B7" w14:textId="77777777" w:rsidR="0060015B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695D091C" w14:textId="77777777" w:rsidR="0060015B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31336B03" w14:textId="77777777" w:rsidR="0060015B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1C9D24E3" w14:textId="77777777" w:rsidR="0060015B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539CE74A" w14:textId="77777777" w:rsidR="0060015B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4561DF05" w14:textId="77777777" w:rsidR="0060015B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56B59430" w14:textId="77777777" w:rsidR="0060015B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0F02D952" w14:textId="77777777" w:rsidR="0060015B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7B57D722" w14:textId="77777777" w:rsidR="0060015B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73E523F7" w14:textId="77777777" w:rsidR="0060015B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38A1BB3C" w14:textId="77777777" w:rsidR="0060015B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2F98B40E" w14:textId="77777777" w:rsidR="0060015B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10404CF6" w14:textId="77777777" w:rsidR="0060015B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0DD544F9" w14:textId="77777777" w:rsidR="0060015B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49C3C27F" w14:textId="77777777" w:rsidR="0060015B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76096B42" w14:textId="77777777" w:rsidR="0060015B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6264BD1C" w14:textId="77777777" w:rsidR="0060015B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4DB7B802" w14:textId="77777777" w:rsidR="0060015B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QL26010249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1C1B0097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4C54C87" wp14:editId="70159215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26EDB" w14:textId="77777777" w:rsidR="0060015B" w:rsidRDefault="0060015B">
      <w:pPr>
        <w:spacing w:after="439" w:line="1" w:lineRule="exact"/>
      </w:pPr>
    </w:p>
    <w:p w14:paraId="3993A4C5" w14:textId="77777777" w:rsidR="0060015B" w:rsidRDefault="00000000">
      <w:pPr>
        <w:pStyle w:val="Zkladntext30"/>
        <w:shd w:val="clear" w:color="auto" w:fill="auto"/>
        <w:spacing w:after="0"/>
      </w:pPr>
      <w:r>
        <w:t>Článek 1</w:t>
      </w:r>
    </w:p>
    <w:p w14:paraId="7024F1E7" w14:textId="77777777" w:rsidR="0060015B" w:rsidRDefault="00000000">
      <w:pPr>
        <w:pStyle w:val="Zkladntext30"/>
        <w:shd w:val="clear" w:color="auto" w:fill="auto"/>
      </w:pPr>
      <w:r>
        <w:t>Předmět a účel Smlouvy a předmět řešení projektu</w:t>
      </w:r>
    </w:p>
    <w:p w14:paraId="5461310A" w14:textId="77777777" w:rsidR="0060015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jc w:val="both"/>
      </w:pPr>
      <w:r>
        <w:t>Předmětem této Smlouvy je:</w:t>
      </w:r>
    </w:p>
    <w:p w14:paraId="2FA32BDE" w14:textId="2FC5FD86" w:rsidR="0060015B" w:rsidRDefault="00000000">
      <w:pPr>
        <w:pStyle w:val="Zkladntext1"/>
        <w:shd w:val="clear" w:color="auto" w:fill="auto"/>
        <w:spacing w:after="240" w:line="271" w:lineRule="auto"/>
        <w:ind w:left="7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QL26010249 </w:t>
      </w:r>
      <w:proofErr w:type="spellStart"/>
      <w:r>
        <w:rPr>
          <w:b/>
          <w:bCs/>
        </w:rPr>
        <w:t>Molecular</w:t>
      </w:r>
      <w:proofErr w:type="spellEnd"/>
      <w:r>
        <w:rPr>
          <w:b/>
          <w:bCs/>
        </w:rPr>
        <w:t xml:space="preserve"> Smart </w:t>
      </w:r>
      <w:proofErr w:type="spellStart"/>
      <w:proofErr w:type="gramStart"/>
      <w:r>
        <w:rPr>
          <w:b/>
          <w:bCs/>
        </w:rPr>
        <w:t>Breeding</w:t>
      </w:r>
      <w:proofErr w:type="spellEnd"/>
      <w:r>
        <w:rPr>
          <w:b/>
          <w:bCs/>
        </w:rPr>
        <w:t xml:space="preserve"> - moderní</w:t>
      </w:r>
      <w:proofErr w:type="gramEnd"/>
      <w:r>
        <w:rPr>
          <w:b/>
          <w:bCs/>
        </w:rPr>
        <w:t xml:space="preserve"> postupy pro efektivní šlechtění brukvovitých zelenin a olejnin </w:t>
      </w:r>
      <w:r>
        <w:t>(dále jen „projekt“), jehož předmětem je **Hlavním cílem projektu je přenos biotechnologických a molekulárně biologic</w:t>
      </w:r>
      <w:r>
        <w:softHyphen/>
        <w:t xml:space="preserve">kých metod a postupů z laboratoří akademických pracovišť do praktického šlechtění, modifikace stávajících šlechtitelských programů o tyto moderní metody a zefektivnění procesu </w:t>
      </w:r>
      <w:proofErr w:type="spellStart"/>
      <w:r>
        <w:t>novošlechtění</w:t>
      </w:r>
      <w:proofErr w:type="spellEnd"/>
      <w:r>
        <w:t>. Cíle projektu jsou:</w:t>
      </w:r>
    </w:p>
    <w:p w14:paraId="21D6B852" w14:textId="77777777" w:rsidR="0060015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27"/>
        </w:tabs>
        <w:spacing w:after="240" w:line="271" w:lineRule="auto"/>
        <w:jc w:val="both"/>
      </w:pPr>
      <w:r>
        <w:t>S využitím inovativních biotechnologických postupů identifikovat a vytvořit výchozí genetické zdroje s odolností ke stresorům a zařadit je do procesu šlechtění</w:t>
      </w:r>
    </w:p>
    <w:p w14:paraId="4569DF01" w14:textId="77777777" w:rsidR="0060015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27"/>
        </w:tabs>
        <w:spacing w:after="240" w:line="266" w:lineRule="auto"/>
        <w:jc w:val="both"/>
      </w:pPr>
      <w:r>
        <w:t xml:space="preserve">Zavést nové metodické přístupy na bázi genomiky a </w:t>
      </w:r>
      <w:proofErr w:type="spellStart"/>
      <w:r>
        <w:t>transkriptomiky</w:t>
      </w:r>
      <w:proofErr w:type="spellEnd"/>
      <w:r>
        <w:t xml:space="preserve"> pro selekci genetických zdrojů odolnosti ke stresorům</w:t>
      </w:r>
    </w:p>
    <w:p w14:paraId="099D1291" w14:textId="77777777" w:rsidR="0060015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27"/>
        </w:tabs>
        <w:spacing w:after="720"/>
        <w:jc w:val="both"/>
      </w:pPr>
      <w:r>
        <w:t xml:space="preserve">Do šlechtitelského procesu implementovat metody na bázi </w:t>
      </w:r>
      <w:proofErr w:type="spellStart"/>
      <w:r>
        <w:t>dihaploidního</w:t>
      </w:r>
      <w:proofErr w:type="spellEnd"/>
      <w:r>
        <w:t xml:space="preserve"> systému a </w:t>
      </w:r>
      <w:proofErr w:type="spellStart"/>
      <w:r>
        <w:t>resyntézy</w:t>
      </w:r>
      <w:proofErr w:type="spellEnd"/>
      <w:r>
        <w:t>, speci</w:t>
      </w:r>
      <w:r>
        <w:softHyphen/>
        <w:t xml:space="preserve">ficky zaměřených na tvorbu materiálů s rezistencí ke </w:t>
      </w:r>
      <w:proofErr w:type="gramStart"/>
      <w:r>
        <w:t>stresorům</w:t>
      </w:r>
      <w:r>
        <w:rPr>
          <w:b/>
          <w:bCs/>
        </w:rPr>
        <w:t>, ..</w:t>
      </w:r>
      <w:proofErr w:type="gramEnd"/>
      <w:r>
        <w:rPr>
          <w:b/>
          <w:bCs/>
        </w:rPr>
        <w:t xml:space="preserve"> závazek poskytovatele poskytnout příjemci finanční podporu formou dotace za účelem jejího využití na dosažení deklarovaných výsledků a cílů projektu a </w:t>
      </w:r>
      <w:proofErr w:type="gramStart"/>
      <w:r>
        <w:rPr>
          <w:b/>
          <w:bCs/>
        </w:rPr>
        <w:t>současně, ..</w:t>
      </w:r>
      <w:proofErr w:type="gramEnd"/>
      <w:r>
        <w:rPr>
          <w:b/>
          <w:bCs/>
        </w:rPr>
        <w:t xml:space="preserve">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„Program ZEMĚ II“) a se Závaznými parametry projektu a Zadávací dokumentací pro veřejnou soutěž vyhlášenou v roce </w:t>
      </w:r>
      <w:proofErr w:type="gramStart"/>
      <w:r>
        <w:rPr>
          <w:b/>
          <w:bCs/>
        </w:rPr>
        <w:t>2025. .</w:t>
      </w:r>
      <w:proofErr w:type="gramEnd"/>
      <w:r>
        <w:rPr>
          <w:b/>
          <w:bCs/>
        </w:rPr>
        <w:t xml:space="preserve"> Předmět, cíle a předpok</w:t>
      </w:r>
      <w:r>
        <w:rPr>
          <w:b/>
          <w:bCs/>
        </w:rPr>
        <w:softHyphen/>
        <w:t xml:space="preserve">ládané výsledky projektu jsou stanoveny v </w:t>
      </w:r>
      <w:r>
        <w:t>Závazných parametrech řešení projektu**, které jsou schváleným návrhem projektu ve smyslu § 9 odst. 2 zákona o podpoře výzkumu,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69DDF90C" w14:textId="77777777" w:rsidR="0060015B" w:rsidRDefault="00000000">
      <w:pPr>
        <w:pStyle w:val="Zkladntext30"/>
        <w:shd w:val="clear" w:color="auto" w:fill="auto"/>
        <w:spacing w:after="0"/>
      </w:pPr>
      <w:r>
        <w:t>Článek 2</w:t>
      </w:r>
    </w:p>
    <w:p w14:paraId="03A8404B" w14:textId="77777777" w:rsidR="0060015B" w:rsidRDefault="00000000">
      <w:pPr>
        <w:pStyle w:val="Zkladntext30"/>
        <w:shd w:val="clear" w:color="auto" w:fill="auto"/>
      </w:pPr>
      <w:r>
        <w:t>Osoba odpovědná za řešení projektu a další účastníci projektu</w:t>
      </w:r>
    </w:p>
    <w:p w14:paraId="68B7252E" w14:textId="77777777" w:rsidR="0060015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69234EE" wp14:editId="32054755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A4ECB" w14:textId="77777777" w:rsidR="0060015B" w:rsidRDefault="0060015B">
      <w:pPr>
        <w:spacing w:after="439" w:line="1" w:lineRule="exact"/>
      </w:pPr>
    </w:p>
    <w:p w14:paraId="6D4DAFF7" w14:textId="77777777" w:rsidR="0060015B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586477FC" w14:textId="77777777" w:rsidR="0060015B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215BF60F" w14:textId="77777777" w:rsidR="0060015B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5FFB6C6C" w14:textId="77777777" w:rsidR="0060015B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4B7B564E" w14:textId="77777777" w:rsidR="0060015B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55AADDD4" w14:textId="77777777" w:rsidR="0060015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170CF2A6" w14:textId="77777777" w:rsidR="0060015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66C57B9B" w14:textId="77777777" w:rsidR="0060015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4123D714" w14:textId="77777777" w:rsidR="0060015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16FEF814" w14:textId="77777777" w:rsidR="0060015B" w:rsidRDefault="00000000">
      <w:pPr>
        <w:pStyle w:val="Zkladntext30"/>
        <w:shd w:val="clear" w:color="auto" w:fill="auto"/>
        <w:spacing w:after="0"/>
      </w:pPr>
      <w:r>
        <w:t>Článek 4</w:t>
      </w:r>
    </w:p>
    <w:p w14:paraId="4E7FDAA0" w14:textId="77777777" w:rsidR="0060015B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19F31148" w14:textId="77777777" w:rsidR="0060015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31 066 000 Kč </w:t>
      </w:r>
      <w:r>
        <w:t xml:space="preserve">(slovy: </w:t>
      </w:r>
      <w:proofErr w:type="spellStart"/>
      <w:r>
        <w:t>třicetjedenmilionšedesátšesttisíc</w:t>
      </w:r>
      <w:proofErr w:type="spellEnd"/>
      <w:r>
        <w:t xml:space="preserve"> korun čes</w:t>
      </w:r>
      <w:r>
        <w:softHyphen/>
        <w:t>kých).</w:t>
      </w:r>
    </w:p>
    <w:p w14:paraId="1CEAB2E0" w14:textId="77777777" w:rsidR="0060015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24 952 450 Kč </w:t>
      </w:r>
      <w:r>
        <w:t xml:space="preserve">(slovy: </w:t>
      </w:r>
      <w:proofErr w:type="spellStart"/>
      <w:proofErr w:type="gramStart"/>
      <w:r>
        <w:t>dvacetčtyřimiliony</w:t>
      </w:r>
      <w:proofErr w:type="spellEnd"/>
      <w:r>
        <w:t xml:space="preserve">- </w:t>
      </w:r>
      <w:proofErr w:type="spellStart"/>
      <w:r>
        <w:t>devětsetpadesátdvatisícečtyřistapadesát</w:t>
      </w:r>
      <w:proofErr w:type="spellEnd"/>
      <w:proofErr w:type="gramEnd"/>
      <w:r>
        <w:t xml:space="preserve"> korun českých).</w:t>
      </w:r>
    </w:p>
    <w:p w14:paraId="72DD0C4B" w14:textId="77777777" w:rsidR="0060015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252DA00B" w14:textId="77777777" w:rsidR="0060015B" w:rsidRDefault="00000000">
      <w:pPr>
        <w:pStyle w:val="Zkladntext30"/>
        <w:shd w:val="clear" w:color="auto" w:fill="auto"/>
        <w:spacing w:after="0"/>
      </w:pPr>
      <w:r>
        <w:t>Článek 5</w:t>
      </w:r>
    </w:p>
    <w:p w14:paraId="62619724" w14:textId="77777777" w:rsidR="0060015B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54F0356A" w14:textId="77777777" w:rsidR="0060015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1E3E0E95" w14:textId="77777777" w:rsidR="0060015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4DC23342" w14:textId="77777777" w:rsidR="0060015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F8E5C8D" wp14:editId="63814A70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54F9B" w14:textId="77777777" w:rsidR="0060015B" w:rsidRDefault="0060015B">
      <w:pPr>
        <w:spacing w:after="439" w:line="1" w:lineRule="exact"/>
      </w:pPr>
    </w:p>
    <w:p w14:paraId="4E3BC4F9" w14:textId="77777777" w:rsidR="0060015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6600723A" w14:textId="77777777" w:rsidR="0060015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3A2AF8E2" w14:textId="77777777" w:rsidR="0060015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 xml:space="preserve"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</w:t>
      </w:r>
      <w:r>
        <w:lastRenderedPageBreak/>
        <w:t>poskytovatele stanovená Smlouvou.</w:t>
      </w:r>
    </w:p>
    <w:p w14:paraId="1D9AB977" w14:textId="77777777" w:rsidR="0060015B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53C9C905" w14:textId="77777777" w:rsidR="0060015B" w:rsidRDefault="00000000">
      <w:pPr>
        <w:pStyle w:val="Zkladntext30"/>
        <w:shd w:val="clear" w:color="auto" w:fill="auto"/>
        <w:spacing w:after="0"/>
      </w:pPr>
      <w:r>
        <w:t>Článek 6</w:t>
      </w:r>
    </w:p>
    <w:p w14:paraId="7F31A6E5" w14:textId="77777777" w:rsidR="0060015B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2EDC967B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5F85A6C0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255B0B30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30C8F872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28EFF63F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18C697A5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15B456BB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427009D8" w14:textId="77777777" w:rsidR="0060015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21193E2" wp14:editId="27634634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6900" w14:textId="77777777" w:rsidR="0060015B" w:rsidRDefault="0060015B">
      <w:pPr>
        <w:spacing w:after="439" w:line="1" w:lineRule="exact"/>
      </w:pPr>
    </w:p>
    <w:p w14:paraId="4567146B" w14:textId="77777777" w:rsidR="0060015B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1E872A89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42777F32" w14:textId="77777777" w:rsidR="0060015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7D576831" w14:textId="77777777" w:rsidR="0060015B" w:rsidRDefault="00000000">
      <w:pPr>
        <w:pStyle w:val="Zkladntext30"/>
        <w:shd w:val="clear" w:color="auto" w:fill="auto"/>
        <w:spacing w:after="0"/>
      </w:pPr>
      <w:r>
        <w:t>Článek 7</w:t>
      </w:r>
    </w:p>
    <w:p w14:paraId="1D452780" w14:textId="77777777" w:rsidR="0060015B" w:rsidRDefault="00000000">
      <w:pPr>
        <w:pStyle w:val="Zkladntext30"/>
        <w:shd w:val="clear" w:color="auto" w:fill="auto"/>
        <w:spacing w:after="260"/>
      </w:pPr>
      <w:r>
        <w:t>Vykazování způsobilých výdajů projektu</w:t>
      </w:r>
    </w:p>
    <w:p w14:paraId="01090B2E" w14:textId="77777777" w:rsidR="0060015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ind w:left="280" w:hanging="280"/>
        <w:jc w:val="both"/>
      </w:pPr>
      <w:r>
        <w:lastRenderedPageBreak/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QL26010249.</w:t>
      </w:r>
    </w:p>
    <w:p w14:paraId="52FEA798" w14:textId="77777777" w:rsidR="0060015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0E7061CB" w14:textId="77777777" w:rsidR="0060015B" w:rsidRDefault="00000000">
      <w:pPr>
        <w:pStyle w:val="Zkladntext30"/>
        <w:shd w:val="clear" w:color="auto" w:fill="auto"/>
        <w:spacing w:after="0"/>
      </w:pPr>
      <w:r>
        <w:t>Článek 8</w:t>
      </w:r>
    </w:p>
    <w:p w14:paraId="08645316" w14:textId="77777777" w:rsidR="0060015B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0BD41829" w14:textId="77777777" w:rsidR="0060015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62AF93F7" w14:textId="77777777" w:rsidR="0060015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04CC57FB" w14:textId="77777777" w:rsidR="0060015B" w:rsidRDefault="00000000">
      <w:pPr>
        <w:pStyle w:val="Zkladntext30"/>
        <w:shd w:val="clear" w:color="auto" w:fill="auto"/>
        <w:spacing w:after="0"/>
      </w:pPr>
      <w:r>
        <w:t>Článek 9</w:t>
      </w:r>
    </w:p>
    <w:p w14:paraId="2E57E538" w14:textId="77777777" w:rsidR="0060015B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7D014F2F" w14:textId="77777777" w:rsidR="0060015B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3647C6F8" w14:textId="77777777" w:rsidR="0060015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line="266" w:lineRule="auto"/>
        <w:ind w:left="280" w:hanging="280"/>
        <w:jc w:val="both"/>
      </w:pPr>
      <w:r>
        <w:t>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7AA8EC89" w14:textId="77777777" w:rsidR="0060015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3D8738CF" w14:textId="77777777" w:rsidR="0060015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6891188" wp14:editId="737263AC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2C8D" w14:textId="77777777" w:rsidR="0060015B" w:rsidRDefault="0060015B">
      <w:pPr>
        <w:spacing w:after="439" w:line="1" w:lineRule="exact"/>
      </w:pPr>
    </w:p>
    <w:p w14:paraId="6708DE69" w14:textId="77777777" w:rsidR="0060015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5A493D08" w14:textId="77777777" w:rsidR="0060015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46B74268" w14:textId="77777777" w:rsidR="0060015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7F7B7C33" w14:textId="77777777" w:rsidR="0060015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3F58AA5C" w14:textId="77777777" w:rsidR="0060015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478C72BF" w14:textId="77777777" w:rsidR="0060015B" w:rsidRDefault="00000000">
      <w:pPr>
        <w:pStyle w:val="Zkladntext30"/>
        <w:shd w:val="clear" w:color="auto" w:fill="auto"/>
        <w:spacing w:after="0"/>
      </w:pPr>
      <w:r>
        <w:lastRenderedPageBreak/>
        <w:t>Článek 10</w:t>
      </w:r>
    </w:p>
    <w:p w14:paraId="721AF5BB" w14:textId="77777777" w:rsidR="0060015B" w:rsidRDefault="00000000">
      <w:pPr>
        <w:pStyle w:val="Zkladntext30"/>
        <w:shd w:val="clear" w:color="auto" w:fill="auto"/>
        <w:spacing w:after="260"/>
      </w:pPr>
      <w:r>
        <w:t>Kontroly</w:t>
      </w:r>
    </w:p>
    <w:p w14:paraId="0F51F9CD" w14:textId="77777777" w:rsidR="0060015B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56E8F27B" w14:textId="77777777" w:rsidR="0060015B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41AB3DB0" w14:textId="77777777" w:rsidR="0060015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616A5D15" w14:textId="77777777" w:rsidR="0060015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4881C7CB" w14:textId="77777777" w:rsidR="0060015B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35DA966E" w14:textId="77777777" w:rsidR="0060015B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1DC9D214" w14:textId="77777777" w:rsidR="0060015B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628D141E" w14:textId="77777777" w:rsidR="0060015B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5949AE58" w14:textId="77777777" w:rsidR="0060015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666B274" wp14:editId="2CD8AE16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251F0" w14:textId="77777777" w:rsidR="0060015B" w:rsidRDefault="0060015B">
      <w:pPr>
        <w:spacing w:after="439" w:line="1" w:lineRule="exact"/>
      </w:pPr>
    </w:p>
    <w:p w14:paraId="25FE5A93" w14:textId="77777777" w:rsidR="0060015B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29E592F1" w14:textId="77777777" w:rsidR="0060015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674303B6" w14:textId="77777777" w:rsidR="0060015B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10F246FE" w14:textId="77777777" w:rsidR="0060015B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399A4B00" w14:textId="77777777" w:rsidR="0060015B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6F3C18D6" w14:textId="77777777" w:rsidR="0060015B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6F91C1C6" w14:textId="77777777" w:rsidR="0060015B" w:rsidRDefault="00000000">
      <w:pPr>
        <w:pStyle w:val="Zkladntext3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45C3C8D5" w14:textId="77777777" w:rsidR="0060015B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02FC6F9F" w14:textId="77777777" w:rsidR="0060015B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lastRenderedPageBreak/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2952CAE1" w14:textId="77777777" w:rsidR="0060015B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683DE258" w14:textId="77777777" w:rsidR="0060015B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29213B30" w14:textId="77777777" w:rsidR="0060015B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7AE86585" w14:textId="77777777" w:rsidR="0060015B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408B8B4A" w14:textId="77777777" w:rsidR="0060015B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</w:p>
    <w:p w14:paraId="446B65FB" w14:textId="77777777" w:rsidR="0060015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F9B4056" wp14:editId="51FFDB83">
            <wp:extent cx="2231390" cy="1073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2EB0" w14:textId="77777777" w:rsidR="0060015B" w:rsidRDefault="0060015B">
      <w:pPr>
        <w:spacing w:after="439" w:line="1" w:lineRule="exact"/>
      </w:pPr>
    </w:p>
    <w:p w14:paraId="57F01457" w14:textId="77777777" w:rsidR="0060015B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7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304937DB" w14:textId="77777777" w:rsidR="0060015B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7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03F095C4" w14:textId="77777777" w:rsidR="0060015B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7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3FAE4570" w14:textId="77777777" w:rsidR="0060015B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7"/>
        </w:tabs>
        <w:spacing w:after="220" w:line="271" w:lineRule="auto"/>
      </w:pPr>
      <w:r>
        <w:t>Nedílnou součástí této Smlouvy je příloha „Závazné parametry řešení projektu“.</w:t>
      </w:r>
    </w:p>
    <w:p w14:paraId="1BAAAD3C" w14:textId="77777777" w:rsidR="0060015B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7DC49E93" w14:textId="77777777" w:rsidR="0060015B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7B046E0D" w14:textId="77777777" w:rsidR="0060015B" w:rsidRDefault="00000000">
      <w:pPr>
        <w:pStyle w:val="Zkladntext30"/>
        <w:shd w:val="clear" w:color="auto" w:fill="auto"/>
        <w:spacing w:after="560"/>
      </w:pPr>
      <w:r>
        <w:t>Podpisy smluvních stran</w:t>
      </w:r>
    </w:p>
    <w:p w14:paraId="73FEE447" w14:textId="77777777" w:rsidR="0060015B" w:rsidRDefault="00000000">
      <w:pPr>
        <w:pStyle w:val="Titulektabulky0"/>
        <w:shd w:val="clear" w:color="auto" w:fill="auto"/>
      </w:pPr>
      <w:r>
        <w:t>Poskytovatel: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61"/>
      </w:tblGrid>
      <w:tr w:rsidR="0060015B" w14:paraId="772FF7B7" w14:textId="77777777">
        <w:tblPrEx>
          <w:tblCellMar>
            <w:top w:w="0" w:type="dxa"/>
            <w:bottom w:w="0" w:type="dxa"/>
          </w:tblCellMar>
        </w:tblPrEx>
        <w:trPr>
          <w:trHeight w:hRule="exact" w:val="2170"/>
          <w:jc w:val="center"/>
        </w:trPr>
        <w:tc>
          <w:tcPr>
            <w:tcW w:w="3120" w:type="dxa"/>
            <w:shd w:val="clear" w:color="auto" w:fill="FFFFFF"/>
          </w:tcPr>
          <w:p w14:paraId="148865D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lastRenderedPageBreak/>
              <w:t>V Praze, dne</w:t>
            </w:r>
          </w:p>
        </w:tc>
        <w:tc>
          <w:tcPr>
            <w:tcW w:w="6461" w:type="dxa"/>
            <w:shd w:val="clear" w:color="auto" w:fill="FFFFFF"/>
            <w:vAlign w:val="bottom"/>
          </w:tcPr>
          <w:p w14:paraId="4FB8A2AE" w14:textId="58F9C05E" w:rsidR="0060015B" w:rsidRDefault="0060015B" w:rsidP="00605A30">
            <w:pPr>
              <w:pStyle w:val="Jin0"/>
              <w:shd w:val="clear" w:color="auto" w:fill="auto"/>
              <w:spacing w:after="0" w:line="240" w:lineRule="auto"/>
              <w:rPr>
                <w:sz w:val="50"/>
                <w:szCs w:val="50"/>
              </w:rPr>
            </w:pPr>
          </w:p>
          <w:p w14:paraId="7945CD6A" w14:textId="77777777" w:rsidR="0060015B" w:rsidRDefault="00000000">
            <w:pPr>
              <w:pStyle w:val="Jin0"/>
              <w:shd w:val="clear" w:color="auto" w:fill="auto"/>
              <w:spacing w:after="180" w:line="290" w:lineRule="auto"/>
              <w:ind w:left="2180"/>
            </w:pPr>
            <w:r>
              <w:rPr>
                <w:b/>
                <w:bCs/>
                <w:color w:val="000000"/>
              </w:rPr>
              <w:t>Digitální podpis: 14.05.2026 10:08</w:t>
            </w:r>
          </w:p>
          <w:p w14:paraId="05E66468" w14:textId="77777777" w:rsidR="0060015B" w:rsidRDefault="00000000">
            <w:pPr>
              <w:pStyle w:val="Jin0"/>
              <w:shd w:val="clear" w:color="auto" w:fill="auto"/>
              <w:spacing w:line="290" w:lineRule="auto"/>
              <w:ind w:left="3340"/>
            </w:pPr>
            <w:r>
              <w:rPr>
                <w:b/>
                <w:bCs/>
              </w:rPr>
              <w:t>Ing. Petr Jílek</w:t>
            </w:r>
          </w:p>
          <w:p w14:paraId="72A697D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ind w:left="3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vrchní ředitel sekce</w:t>
            </w:r>
          </w:p>
          <w:p w14:paraId="7C1CC7F5" w14:textId="77777777" w:rsidR="0060015B" w:rsidRDefault="00000000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Sekce ekologického zemědělství, komodit, výzkumu a vzdělání</w:t>
            </w:r>
          </w:p>
        </w:tc>
      </w:tr>
    </w:tbl>
    <w:p w14:paraId="063F0F1C" w14:textId="77777777" w:rsidR="0060015B" w:rsidRDefault="0060015B">
      <w:pPr>
        <w:spacing w:after="319" w:line="1" w:lineRule="exact"/>
      </w:pPr>
    </w:p>
    <w:p w14:paraId="3C3360BE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456"/>
      </w:tblGrid>
      <w:tr w:rsidR="0060015B" w14:paraId="3FF72895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120" w:type="dxa"/>
            <w:shd w:val="clear" w:color="auto" w:fill="FFFFFF"/>
          </w:tcPr>
          <w:p w14:paraId="1A131C0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Příjemce</w:t>
            </w:r>
          </w:p>
        </w:tc>
        <w:tc>
          <w:tcPr>
            <w:tcW w:w="6456" w:type="dxa"/>
            <w:shd w:val="clear" w:color="auto" w:fill="FFFFFF"/>
            <w:vAlign w:val="bottom"/>
          </w:tcPr>
          <w:p w14:paraId="6A266166" w14:textId="67ECD99E" w:rsidR="0060015B" w:rsidRDefault="00000000">
            <w:pPr>
              <w:pStyle w:val="Jin0"/>
              <w:shd w:val="clear" w:color="auto" w:fill="auto"/>
              <w:tabs>
                <w:tab w:val="left" w:pos="4129"/>
              </w:tabs>
              <w:spacing w:after="0" w:line="240" w:lineRule="auto"/>
              <w:ind w:left="224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color w:val="000000"/>
                <w:sz w:val="16"/>
                <w:szCs w:val="16"/>
              </w:rPr>
              <w:t>Digitálně podepsal Ing.</w:t>
            </w:r>
          </w:p>
          <w:p w14:paraId="32855413" w14:textId="2DE19951" w:rsidR="0060015B" w:rsidRPr="00605A30" w:rsidRDefault="00000000" w:rsidP="00605A30">
            <w:pPr>
              <w:pStyle w:val="Jin0"/>
              <w:shd w:val="clear" w:color="auto" w:fill="auto"/>
              <w:tabs>
                <w:tab w:val="left" w:pos="4114"/>
              </w:tabs>
              <w:spacing w:after="0" w:line="180" w:lineRule="auto"/>
              <w:rPr>
                <w:sz w:val="16"/>
                <w:szCs w:val="16"/>
              </w:rPr>
            </w:pPr>
            <w:r>
              <w:rPr>
                <w:color w:val="000000"/>
                <w:sz w:val="34"/>
                <w:szCs w:val="34"/>
              </w:rPr>
              <w:tab/>
            </w:r>
            <w:r>
              <w:rPr>
                <w:color w:val="000000"/>
                <w:sz w:val="16"/>
                <w:szCs w:val="16"/>
              </w:rPr>
              <w:t xml:space="preserve">Jiban Kumar </w:t>
            </w:r>
            <w:proofErr w:type="gramStart"/>
            <w:r>
              <w:rPr>
                <w:color w:val="000000"/>
                <w:sz w:val="16"/>
                <w:szCs w:val="16"/>
              </w:rPr>
              <w:t>Ph.D</w:t>
            </w:r>
            <w:proofErr w:type="gramEnd"/>
          </w:p>
        </w:tc>
      </w:tr>
    </w:tbl>
    <w:p w14:paraId="07DCA124" w14:textId="77777777" w:rsidR="0060015B" w:rsidRDefault="0060015B">
      <w:pPr>
        <w:spacing w:after="379" w:line="1" w:lineRule="exact"/>
      </w:pPr>
    </w:p>
    <w:p w14:paraId="361EA0B8" w14:textId="77777777" w:rsidR="0060015B" w:rsidRDefault="00000000">
      <w:pPr>
        <w:pStyle w:val="Zkladntext1"/>
        <w:shd w:val="clear" w:color="auto" w:fill="auto"/>
        <w:spacing w:after="180" w:line="240" w:lineRule="auto"/>
        <w:ind w:left="6040"/>
      </w:pPr>
      <w:r>
        <w:rPr>
          <w:b/>
          <w:bCs/>
        </w:rPr>
        <w:t>Ing. Jiban Kumar, Ph.D.</w:t>
      </w:r>
    </w:p>
    <w:p w14:paraId="500886FD" w14:textId="77777777" w:rsidR="0060015B" w:rsidRDefault="00000000">
      <w:pPr>
        <w:pStyle w:val="Zkladntext20"/>
        <w:shd w:val="clear" w:color="auto" w:fill="auto"/>
        <w:spacing w:after="260" w:line="240" w:lineRule="auto"/>
        <w:ind w:left="6980"/>
      </w:pPr>
      <w:r>
        <w:rPr>
          <w:color w:val="333333"/>
        </w:rPr>
        <w:t>ředitel</w:t>
      </w:r>
      <w:r>
        <w:br w:type="page"/>
      </w:r>
    </w:p>
    <w:p w14:paraId="722F7112" w14:textId="77777777" w:rsidR="0060015B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79" behindDoc="0" locked="0" layoutInCell="1" allowOverlap="1" wp14:anchorId="5F951A3D" wp14:editId="761C7458">
            <wp:simplePos x="0" y="0"/>
            <wp:positionH relativeFrom="page">
              <wp:posOffset>847725</wp:posOffset>
            </wp:positionH>
            <wp:positionV relativeFrom="margin">
              <wp:posOffset>147955</wp:posOffset>
            </wp:positionV>
            <wp:extent cx="628015" cy="81661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CA83A2C" wp14:editId="1CCC7A89">
                <wp:simplePos x="0" y="0"/>
                <wp:positionH relativeFrom="page">
                  <wp:posOffset>1259205</wp:posOffset>
                </wp:positionH>
                <wp:positionV relativeFrom="margin">
                  <wp:posOffset>789305</wp:posOffset>
                </wp:positionV>
                <wp:extent cx="1563370" cy="1416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DA718" w14:textId="77777777" w:rsidR="0060015B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99.150000000000006pt;margin-top:62.149999999999999pt;width:123.09999999999999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2111C597" w14:textId="77777777" w:rsidR="0060015B" w:rsidRDefault="00000000">
      <w:pPr>
        <w:pStyle w:val="Zkladntext40"/>
        <w:shd w:val="clear" w:color="auto" w:fill="auto"/>
        <w:spacing w:after="1560"/>
      </w:pPr>
      <w:r>
        <w:t>Národní agentura pro zemědělský výzkum</w:t>
      </w:r>
    </w:p>
    <w:p w14:paraId="41D5E3AF" w14:textId="77777777" w:rsidR="0060015B" w:rsidRDefault="00000000">
      <w:pPr>
        <w:pStyle w:val="Jin0"/>
        <w:shd w:val="clear" w:color="auto" w:fill="auto"/>
        <w:spacing w:after="1040" w:line="240" w:lineRule="auto"/>
        <w:jc w:val="center"/>
        <w:rPr>
          <w:sz w:val="50"/>
          <w:szCs w:val="50"/>
        </w:rPr>
      </w:pPr>
      <w:r>
        <w:rPr>
          <w:color w:val="000000"/>
          <w:sz w:val="50"/>
          <w:szCs w:val="50"/>
        </w:rPr>
        <w:t>Závazné parametry řešení projektu</w:t>
      </w:r>
    </w:p>
    <w:p w14:paraId="458C8265" w14:textId="77777777" w:rsidR="0060015B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3A734405" w14:textId="77777777" w:rsidR="0060015B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730539CC" w14:textId="77777777" w:rsidR="0060015B" w:rsidRDefault="00000000">
      <w:pPr>
        <w:pStyle w:val="Zkladntext30"/>
        <w:shd w:val="clear" w:color="auto" w:fill="auto"/>
        <w:spacing w:before="40" w:after="40"/>
        <w:ind w:left="1440"/>
        <w:jc w:val="lef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6B85975C" wp14:editId="7F0C8A19">
            <wp:simplePos x="0" y="0"/>
            <wp:positionH relativeFrom="page">
              <wp:posOffset>4014470</wp:posOffset>
            </wp:positionH>
            <wp:positionV relativeFrom="margin">
              <wp:posOffset>5609590</wp:posOffset>
            </wp:positionV>
            <wp:extent cx="1859280" cy="190182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F1ACDA8" wp14:editId="62506126">
                <wp:simplePos x="0" y="0"/>
                <wp:positionH relativeFrom="page">
                  <wp:posOffset>1755775</wp:posOffset>
                </wp:positionH>
                <wp:positionV relativeFrom="margin">
                  <wp:posOffset>6190615</wp:posOffset>
                </wp:positionV>
                <wp:extent cx="2060575" cy="8337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678754" w14:textId="77777777" w:rsidR="0060015B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8.25pt;margin-top:487.44999999999999pt;width:162.25pt;height:65.650000000000006pt;z-index:-12582937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color w:val="30428D"/>
          <w:sz w:val="22"/>
          <w:szCs w:val="22"/>
        </w:rPr>
        <w:t>Program na podporu aplikovaného</w:t>
      </w:r>
    </w:p>
    <w:p w14:paraId="2A8739FA" w14:textId="77777777" w:rsidR="0060015B" w:rsidRDefault="00000000">
      <w:pPr>
        <w:pStyle w:val="Zkladntext30"/>
        <w:shd w:val="clear" w:color="auto" w:fill="auto"/>
        <w:spacing w:after="0"/>
        <w:ind w:left="1440"/>
        <w:jc w:val="left"/>
        <w:rPr>
          <w:sz w:val="22"/>
          <w:szCs w:val="22"/>
        </w:rPr>
      </w:pPr>
      <w:r>
        <w:rPr>
          <w:b w:val="0"/>
          <w:bCs w:val="0"/>
          <w:color w:val="30428D"/>
          <w:sz w:val="22"/>
          <w:szCs w:val="22"/>
        </w:rPr>
        <w:t>Ministerstva zemědělství 2024-20:</w:t>
      </w:r>
      <w:r>
        <w:br w:type="page"/>
      </w:r>
    </w:p>
    <w:p w14:paraId="20C7F0D5" w14:textId="77777777" w:rsidR="0060015B" w:rsidRDefault="00000000">
      <w:pPr>
        <w:spacing w:line="1" w:lineRule="exact"/>
      </w:pPr>
      <w:r>
        <w:rPr>
          <w:noProof/>
        </w:rPr>
        <w:lastRenderedPageBreak/>
        <w:drawing>
          <wp:anchor distT="0" distB="190500" distL="0" distR="0" simplePos="0" relativeHeight="125829383" behindDoc="0" locked="0" layoutInCell="1" allowOverlap="1" wp14:anchorId="40ABD4B5" wp14:editId="1B0BFECB">
            <wp:simplePos x="0" y="0"/>
            <wp:positionH relativeFrom="page">
              <wp:posOffset>716915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EDA05" w14:textId="77777777" w:rsidR="0060015B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04AEC5F7" w14:textId="77777777" w:rsidR="0060015B" w:rsidRDefault="00000000">
      <w:pPr>
        <w:pStyle w:val="Zkladntext1"/>
        <w:shd w:val="clear" w:color="auto" w:fill="auto"/>
        <w:spacing w:after="140" w:line="271" w:lineRule="auto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63A7FD3" wp14:editId="7D467F77">
                <wp:simplePos x="0" y="0"/>
                <wp:positionH relativeFrom="page">
                  <wp:posOffset>747395</wp:posOffset>
                </wp:positionH>
                <wp:positionV relativeFrom="paragraph">
                  <wp:posOffset>12700</wp:posOffset>
                </wp:positionV>
                <wp:extent cx="1578610" cy="128016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DA96B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01096323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602CF374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37849CC2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757E87D4" w14:textId="77777777" w:rsidR="0060015B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color w:val="333333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8.850000000000001pt;margin-top:1.pt;width:124.3pt;height:100.8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QL26010249</w:t>
      </w:r>
    </w:p>
    <w:p w14:paraId="3FED4788" w14:textId="77777777" w:rsidR="0060015B" w:rsidRDefault="00000000">
      <w:pPr>
        <w:pStyle w:val="Zkladntext1"/>
        <w:shd w:val="clear" w:color="auto" w:fill="auto"/>
        <w:spacing w:after="140" w:line="271" w:lineRule="auto"/>
        <w:ind w:left="240"/>
      </w:pPr>
      <w:proofErr w:type="spellStart"/>
      <w:r>
        <w:t>Molecular</w:t>
      </w:r>
      <w:proofErr w:type="spellEnd"/>
      <w:r>
        <w:t xml:space="preserve"> Smart </w:t>
      </w:r>
      <w:proofErr w:type="spellStart"/>
      <w:proofErr w:type="gramStart"/>
      <w:r>
        <w:t>Breeding</w:t>
      </w:r>
      <w:proofErr w:type="spellEnd"/>
      <w:r>
        <w:t xml:space="preserve"> - moderní</w:t>
      </w:r>
      <w:proofErr w:type="gramEnd"/>
      <w:r>
        <w:t xml:space="preserve"> postupy pro efektivní šlechtění brukvovitých zelenin a olejnin</w:t>
      </w:r>
    </w:p>
    <w:p w14:paraId="0CDE0C18" w14:textId="77777777" w:rsidR="0060015B" w:rsidRDefault="00000000">
      <w:pPr>
        <w:pStyle w:val="Zkladntext1"/>
        <w:shd w:val="clear" w:color="auto" w:fill="auto"/>
        <w:spacing w:after="280" w:line="271" w:lineRule="auto"/>
        <w:ind w:firstLine="240"/>
        <w:jc w:val="both"/>
      </w:pPr>
      <w:r>
        <w:t>1/2026 až 12/2030</w:t>
      </w:r>
    </w:p>
    <w:p w14:paraId="3D82A679" w14:textId="6E3B7915" w:rsidR="0060015B" w:rsidRDefault="0060015B">
      <w:pPr>
        <w:pStyle w:val="Zkladntext1"/>
        <w:shd w:val="clear" w:color="auto" w:fill="auto"/>
        <w:spacing w:after="480" w:line="271" w:lineRule="auto"/>
        <w:ind w:firstLine="240"/>
        <w:jc w:val="both"/>
      </w:pPr>
    </w:p>
    <w:p w14:paraId="58393ACF" w14:textId="77777777" w:rsidR="0060015B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269202A6" w14:textId="77777777" w:rsidR="0060015B" w:rsidRDefault="00000000">
      <w:pPr>
        <w:pStyle w:val="Zkladntext1"/>
        <w:shd w:val="clear" w:color="auto" w:fill="auto"/>
        <w:spacing w:after="220" w:line="271" w:lineRule="auto"/>
        <w:jc w:val="both"/>
      </w:pPr>
      <w:r>
        <w:t>Hlavním cílem projektu je přenos biotechnologických a molekulárně biologických metod a postupů z laboratoří akademických pracovišť do praktického šlechtění, modifikace stávajících šlechtitelských pro</w:t>
      </w:r>
      <w:r>
        <w:softHyphen/>
        <w:t xml:space="preserve">gramů o tyto moderní metody a zefektivnění procesu </w:t>
      </w:r>
      <w:proofErr w:type="spellStart"/>
      <w:r>
        <w:t>novošlechtění</w:t>
      </w:r>
      <w:proofErr w:type="spellEnd"/>
      <w:r>
        <w:t>. Cíle projektu jsou:</w:t>
      </w:r>
    </w:p>
    <w:p w14:paraId="4A7C5FEA" w14:textId="77777777" w:rsidR="0060015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78"/>
        </w:tabs>
        <w:spacing w:after="220" w:line="271" w:lineRule="auto"/>
        <w:jc w:val="both"/>
      </w:pPr>
      <w:r>
        <w:t>S využitím inovativních biotechnologických postupů identifikovat a vytvořit výchozí genetické zdroje s odolností ke stresorům a zařadit je do procesu šlechtění</w:t>
      </w:r>
    </w:p>
    <w:p w14:paraId="20786409" w14:textId="77777777" w:rsidR="0060015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78"/>
        </w:tabs>
        <w:spacing w:after="220" w:line="266" w:lineRule="auto"/>
        <w:jc w:val="both"/>
      </w:pPr>
      <w:r>
        <w:t xml:space="preserve">Zavést nové metodické přístupy na bázi genomiky a </w:t>
      </w:r>
      <w:proofErr w:type="spellStart"/>
      <w:r>
        <w:t>transkriptomiky</w:t>
      </w:r>
      <w:proofErr w:type="spellEnd"/>
      <w:r>
        <w:t xml:space="preserve"> pro selekci genetických zdrojů odolnosti ke stresorům</w:t>
      </w:r>
    </w:p>
    <w:p w14:paraId="45A26072" w14:textId="77777777" w:rsidR="0060015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82"/>
        </w:tabs>
        <w:spacing w:after="280" w:line="266" w:lineRule="auto"/>
        <w:jc w:val="both"/>
      </w:pPr>
      <w:r>
        <w:t xml:space="preserve">Do šlechtitelského procesu implementovat metody na bázi </w:t>
      </w:r>
      <w:proofErr w:type="spellStart"/>
      <w:r>
        <w:t>dihaploidního</w:t>
      </w:r>
      <w:proofErr w:type="spellEnd"/>
      <w:r>
        <w:t xml:space="preserve"> systému a </w:t>
      </w:r>
      <w:proofErr w:type="spellStart"/>
      <w:r>
        <w:t>resyntézy</w:t>
      </w:r>
      <w:proofErr w:type="spellEnd"/>
      <w:r>
        <w:t>, speci</w:t>
      </w:r>
      <w:r>
        <w:softHyphen/>
        <w:t>ficky zaměřených na tvorbu materiálů s rezistencí ke stresorům</w:t>
      </w:r>
    </w:p>
    <w:p w14:paraId="015AD194" w14:textId="77777777" w:rsidR="0060015B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68"/>
      </w:tblGrid>
      <w:tr w:rsidR="0060015B" w14:paraId="13AED1A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3" w:type="dxa"/>
            <w:shd w:val="clear" w:color="auto" w:fill="FFFFFF"/>
          </w:tcPr>
          <w:p w14:paraId="1426DE4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8" w:type="dxa"/>
            <w:shd w:val="clear" w:color="auto" w:fill="FFFFFF"/>
          </w:tcPr>
          <w:p w14:paraId="322A168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QL26010249-V01</w:t>
            </w:r>
          </w:p>
        </w:tc>
      </w:tr>
      <w:tr w:rsidR="0060015B" w14:paraId="30A07182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3" w:type="dxa"/>
            <w:shd w:val="clear" w:color="auto" w:fill="FFFFFF"/>
          </w:tcPr>
          <w:p w14:paraId="34ADFA5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8" w:type="dxa"/>
            <w:shd w:val="clear" w:color="auto" w:fill="FFFFFF"/>
          </w:tcPr>
          <w:p w14:paraId="116A2880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Včasná molekulární detekce a monitoring patogenů brukvovitých </w:t>
            </w:r>
            <w:proofErr w:type="gramStart"/>
            <w:r>
              <w:t xml:space="preserve">olej- </w:t>
            </w:r>
            <w:proofErr w:type="spellStart"/>
            <w:r>
              <w:t>nin</w:t>
            </w:r>
            <w:proofErr w:type="spellEnd"/>
            <w:proofErr w:type="gramEnd"/>
            <w:r>
              <w:t xml:space="preserve"> a zelenin v polních podmínkách</w:t>
            </w:r>
          </w:p>
        </w:tc>
      </w:tr>
      <w:tr w:rsidR="0060015B" w14:paraId="389E19DD" w14:textId="77777777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2923" w:type="dxa"/>
            <w:shd w:val="clear" w:color="auto" w:fill="FFFFFF"/>
          </w:tcPr>
          <w:p w14:paraId="162F507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68" w:type="dxa"/>
            <w:shd w:val="clear" w:color="auto" w:fill="FFFFFF"/>
          </w:tcPr>
          <w:p w14:paraId="302FE62D" w14:textId="77777777" w:rsidR="0060015B" w:rsidRDefault="00000000">
            <w:pPr>
              <w:pStyle w:val="Jin0"/>
              <w:shd w:val="clear" w:color="auto" w:fill="auto"/>
              <w:spacing w:before="80" w:after="0"/>
            </w:pPr>
            <w:r>
              <w:t>Výsledek ve formě vědecké publikace shrnující výsledky včasné a pre</w:t>
            </w:r>
            <w:r>
              <w:softHyphen/>
              <w:t>cizní detekce nejvýznamnějších patogenů brukvovitých olejnin a zele</w:t>
            </w:r>
            <w:r>
              <w:softHyphen/>
              <w:t>nin na základě molekulární (PCR a LAMP) analýzy. Popis metod detekce, detekčních limitů, specifity navržených postupů zacílených na nejvýznamnější patogeny.</w:t>
            </w:r>
          </w:p>
        </w:tc>
      </w:tr>
      <w:tr w:rsidR="0060015B" w14:paraId="5A1E813F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923" w:type="dxa"/>
            <w:shd w:val="clear" w:color="auto" w:fill="FFFFFF"/>
          </w:tcPr>
          <w:p w14:paraId="2452F66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68" w:type="dxa"/>
            <w:shd w:val="clear" w:color="auto" w:fill="FFFFFF"/>
          </w:tcPr>
          <w:p w14:paraId="1DC2ED8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60015B" w14:paraId="2F15DDD7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5F5132B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4914693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QL26010249-V02</w:t>
            </w:r>
          </w:p>
        </w:tc>
      </w:tr>
      <w:tr w:rsidR="0060015B" w14:paraId="01CEBF9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3" w:type="dxa"/>
            <w:shd w:val="clear" w:color="auto" w:fill="FFFFFF"/>
          </w:tcPr>
          <w:p w14:paraId="74EC6009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68" w:type="dxa"/>
            <w:shd w:val="clear" w:color="auto" w:fill="FFFFFF"/>
          </w:tcPr>
          <w:p w14:paraId="2B2D3ECB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Využití postupů analýzy genové exprese pro selekci požadovaných genotypů rostlin s vyšší tolerancí abiotickému stresu</w:t>
            </w:r>
          </w:p>
        </w:tc>
      </w:tr>
      <w:tr w:rsidR="0060015B" w14:paraId="33345C17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2923" w:type="dxa"/>
            <w:shd w:val="clear" w:color="auto" w:fill="FFFFFF"/>
          </w:tcPr>
          <w:p w14:paraId="73991FDA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5467F525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Metodicky budou zpracovány postupy přípravy výchozího materiálu, aplikace abiotických stresorů, odběru vzorků a postupy analýzy genové exprese pro selekci požadovaných genotypů rostlin s vyšší tolerancí abiotickému stresu.</w:t>
            </w:r>
          </w:p>
        </w:tc>
      </w:tr>
    </w:tbl>
    <w:p w14:paraId="7ABDBB6A" w14:textId="77777777" w:rsidR="0060015B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2AD33D2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CBC246" w14:textId="77777777" w:rsidR="0060015B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lastRenderedPageBreak/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8DF82" w14:textId="77777777" w:rsidR="0060015B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t>QL26010249-V03</w:t>
            </w:r>
          </w:p>
        </w:tc>
      </w:tr>
      <w:tr w:rsidR="0060015B" w14:paraId="0B19C32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914" w:type="dxa"/>
            <w:shd w:val="clear" w:color="auto" w:fill="FFFFFF"/>
          </w:tcPr>
          <w:p w14:paraId="04DE6448" w14:textId="77777777" w:rsidR="0060015B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2B9C079" w14:textId="77777777" w:rsidR="0060015B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71" w:lineRule="auto"/>
            </w:pPr>
            <w:r>
              <w:t>Kolekce materiálů pro rozšíření genetické diverzity ve šlechtění v oblasti odolnosti k abiotickým a biotickým stresům</w:t>
            </w:r>
          </w:p>
        </w:tc>
      </w:tr>
      <w:tr w:rsidR="0060015B" w14:paraId="44BFFA88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2914" w:type="dxa"/>
            <w:shd w:val="clear" w:color="auto" w:fill="FFFFFF"/>
          </w:tcPr>
          <w:p w14:paraId="7660061B" w14:textId="77777777" w:rsidR="0060015B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CD72554" w14:textId="77777777" w:rsidR="0060015B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/>
            </w:pPr>
            <w:r>
              <w:t>S využitím výsledků molekulárních, laboratorních a polních metod hod</w:t>
            </w:r>
            <w:r>
              <w:softHyphen/>
              <w:t xml:space="preserve">nocení bude sestavena kolekce </w:t>
            </w:r>
            <w:proofErr w:type="spellStart"/>
            <w:r>
              <w:t>materiaDluD</w:t>
            </w:r>
            <w:proofErr w:type="spellEnd"/>
            <w:r>
              <w:t xml:space="preserve"> (</w:t>
            </w:r>
            <w:proofErr w:type="spellStart"/>
            <w:r>
              <w:t>sDlechtitelskeD</w:t>
            </w:r>
            <w:proofErr w:type="spellEnd"/>
            <w:r>
              <w:t xml:space="preserve"> </w:t>
            </w:r>
            <w:proofErr w:type="spellStart"/>
            <w:r>
              <w:t>materiaDly</w:t>
            </w:r>
            <w:proofErr w:type="spellEnd"/>
            <w:r>
              <w:t xml:space="preserve">, </w:t>
            </w:r>
            <w:proofErr w:type="spellStart"/>
            <w:r>
              <w:t>odruDdy</w:t>
            </w:r>
            <w:proofErr w:type="spellEnd"/>
            <w:r>
              <w:t xml:space="preserve">, </w:t>
            </w:r>
            <w:proofErr w:type="spellStart"/>
            <w:r>
              <w:t>polozDky</w:t>
            </w:r>
            <w:proofErr w:type="spellEnd"/>
            <w:r>
              <w:t xml:space="preserve"> </w:t>
            </w:r>
            <w:proofErr w:type="spellStart"/>
            <w:r>
              <w:t>genoveD</w:t>
            </w:r>
            <w:proofErr w:type="spellEnd"/>
            <w:r>
              <w:t xml:space="preserve"> banky, </w:t>
            </w:r>
            <w:proofErr w:type="spellStart"/>
            <w:r>
              <w:t>resyntetizovaneD</w:t>
            </w:r>
            <w:proofErr w:type="spellEnd"/>
            <w:r>
              <w:t xml:space="preserve"> a </w:t>
            </w:r>
            <w:proofErr w:type="spellStart"/>
            <w:r>
              <w:t>dihaploidní</w:t>
            </w:r>
            <w:proofErr w:type="spellEnd"/>
            <w:r>
              <w:t xml:space="preserve"> materiály) pro rozšíření genetické diverzity brukvovitých v oblasti odolnosti vůči abiotickým a biotickým stresům</w:t>
            </w:r>
          </w:p>
        </w:tc>
      </w:tr>
      <w:tr w:rsidR="0060015B" w14:paraId="6C25FE8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FB0648" w14:textId="77777777" w:rsidR="0060015B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CA797" w14:textId="77777777" w:rsidR="0060015B" w:rsidRDefault="00000000">
            <w:pPr>
              <w:pStyle w:val="Jin0"/>
              <w:framePr w:w="9686" w:h="2942" w:vSpace="590" w:wrap="notBeside" w:vAnchor="text" w:hAnchor="text" w:x="23" w:y="591"/>
              <w:shd w:val="clear" w:color="auto" w:fill="auto"/>
              <w:spacing w:after="0" w:line="240" w:lineRule="auto"/>
            </w:pPr>
            <w:r>
              <w:t>O</w:t>
            </w:r>
          </w:p>
        </w:tc>
      </w:tr>
    </w:tbl>
    <w:p w14:paraId="08A192FA" w14:textId="77777777" w:rsidR="0060015B" w:rsidRDefault="00000000">
      <w:pPr>
        <w:pStyle w:val="Titulektabulky0"/>
        <w:framePr w:w="1493" w:h="278" w:hSpace="22" w:wrap="notBeside" w:vAnchor="text" w:hAnchor="text" w:x="81" w:y="1"/>
        <w:shd w:val="clear" w:color="auto" w:fill="auto"/>
      </w:pPr>
      <w:r>
        <w:t>Druh výsledku</w:t>
      </w:r>
    </w:p>
    <w:p w14:paraId="39903AE4" w14:textId="77777777" w:rsidR="0060015B" w:rsidRDefault="00000000">
      <w:pPr>
        <w:pStyle w:val="Titulektabulky0"/>
        <w:framePr w:w="677" w:h="269" w:hSpace="22" w:wrap="notBeside" w:vAnchor="text" w:hAnchor="text" w:x="2980" w:y="1"/>
        <w:shd w:val="clear" w:color="auto" w:fill="auto"/>
      </w:pPr>
      <w:proofErr w:type="spellStart"/>
      <w:r>
        <w:rPr>
          <w:b w:val="0"/>
          <w:bCs w:val="0"/>
        </w:rPr>
        <w:t>NmetS</w:t>
      </w:r>
      <w:proofErr w:type="spellEnd"/>
    </w:p>
    <w:p w14:paraId="6D300DE6" w14:textId="77777777" w:rsidR="0060015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55600" distL="114300" distR="1437005" simplePos="0" relativeHeight="125829386" behindDoc="0" locked="0" layoutInCell="1" allowOverlap="1" wp14:anchorId="1494F2D1" wp14:editId="3133F5B2">
                <wp:simplePos x="0" y="0"/>
                <wp:positionH relativeFrom="page">
                  <wp:posOffset>866140</wp:posOffset>
                </wp:positionH>
                <wp:positionV relativeFrom="margin">
                  <wp:posOffset>0</wp:posOffset>
                </wp:positionV>
                <wp:extent cx="631190" cy="8470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847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9F1AE" w14:textId="77777777" w:rsidR="0060015B" w:rsidRDefault="0060015B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8.200000000000003pt;margin-top:0;width:49.700000000000003pt;height:66.700000000000003pt;z-index:-125829367;mso-wrap-distance-left:9.pt;mso-wrap-distance-right:113.15000000000001pt;mso-wrap-distance-bottom:28.pt;mso-position-horizontal-relative:page;mso-position-vertical-relative:margin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1670" distB="400685" distL="507365" distR="114300" simplePos="0" relativeHeight="125829388" behindDoc="0" locked="0" layoutInCell="1" allowOverlap="1" wp14:anchorId="3165893A" wp14:editId="1F4E4E90">
                <wp:simplePos x="0" y="0"/>
                <wp:positionH relativeFrom="page">
                  <wp:posOffset>1259205</wp:posOffset>
                </wp:positionH>
                <wp:positionV relativeFrom="margin">
                  <wp:posOffset>661670</wp:posOffset>
                </wp:positionV>
                <wp:extent cx="1560830" cy="1403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EAFE6D" w14:textId="77777777" w:rsidR="0060015B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9.150000000000006pt;margin-top:52.100000000000001pt;width:122.90000000000001pt;height:11.050000000000001pt;z-index:-125829365;mso-wrap-distance-left:39.950000000000003pt;mso-wrap-distance-top:52.100000000000001pt;mso-wrap-distance-right:9.pt;mso-wrap-distance-bottom:31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3"/>
      </w:tblGrid>
      <w:tr w:rsidR="0060015B" w14:paraId="3AE67D1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921EE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9330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QL26010249-V04</w:t>
            </w:r>
          </w:p>
        </w:tc>
      </w:tr>
      <w:tr w:rsidR="0060015B" w14:paraId="38EC343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3759990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3504177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Technologie produkce brukvovitých olejnin s vyšší tolerancí/odolností k abiotickým a biotickým stresům pomocí </w:t>
            </w:r>
            <w:proofErr w:type="spellStart"/>
            <w:r>
              <w:t>dihaploidního</w:t>
            </w:r>
            <w:proofErr w:type="spellEnd"/>
            <w:r>
              <w:t xml:space="preserve"> systému</w:t>
            </w:r>
          </w:p>
        </w:tc>
      </w:tr>
      <w:tr w:rsidR="0060015B" w14:paraId="03B59FC6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2923" w:type="dxa"/>
            <w:shd w:val="clear" w:color="auto" w:fill="FFFFFF"/>
          </w:tcPr>
          <w:p w14:paraId="589D095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B7C1EC8" w14:textId="77777777" w:rsidR="0060015B" w:rsidRDefault="00000000">
            <w:pPr>
              <w:pStyle w:val="Jin0"/>
              <w:shd w:val="clear" w:color="auto" w:fill="auto"/>
              <w:spacing w:after="0"/>
            </w:pPr>
            <w:r>
              <w:t xml:space="preserve">Technologie popisující začlenění metody tvorby zcela homozygotních materiálů s vyšší tolerancí/odolností k abiotickým a biotickým stresům do šlechtitelského procesu brukvovitých olejnin. Součástí technologie bude popis metody </w:t>
            </w:r>
            <w:proofErr w:type="spellStart"/>
            <w:r>
              <w:t>dihaploidů</w:t>
            </w:r>
            <w:proofErr w:type="spellEnd"/>
            <w:r>
              <w:t xml:space="preserve"> se zaměřením na tvorbu materiálů odol</w:t>
            </w:r>
            <w:r>
              <w:softHyphen/>
              <w:t xml:space="preserve">nějších ke </w:t>
            </w:r>
            <w:proofErr w:type="gramStart"/>
            <w:r>
              <w:t>stresorům - od</w:t>
            </w:r>
            <w:proofErr w:type="gramEnd"/>
            <w:r>
              <w:t xml:space="preserve"> přípravy a udržování donorových rostlin, zakládání in vitro kultur a přemnožení </w:t>
            </w:r>
            <w:proofErr w:type="spellStart"/>
            <w:r>
              <w:t>dihaploidních</w:t>
            </w:r>
            <w:proofErr w:type="spellEnd"/>
            <w:r>
              <w:t xml:space="preserve"> </w:t>
            </w:r>
            <w:proofErr w:type="spellStart"/>
            <w:r>
              <w:t>regenerantů</w:t>
            </w:r>
            <w:proofErr w:type="spellEnd"/>
            <w:r>
              <w:t>.</w:t>
            </w:r>
          </w:p>
        </w:tc>
      </w:tr>
      <w:tr w:rsidR="0060015B" w14:paraId="252AAB2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69BF1C7C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4ABAB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70F5679C" w14:textId="77777777" w:rsidR="0060015B" w:rsidRDefault="0060015B">
      <w:pPr>
        <w:spacing w:after="219" w:line="1" w:lineRule="exact"/>
      </w:pPr>
    </w:p>
    <w:p w14:paraId="1194C775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3"/>
      </w:tblGrid>
      <w:tr w:rsidR="0060015B" w14:paraId="3465BB0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B489A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29834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QL26010249-V05</w:t>
            </w:r>
          </w:p>
        </w:tc>
      </w:tr>
      <w:tr w:rsidR="0060015B" w14:paraId="5698A80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3DC43DC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C83C7E7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Technologie produkce brukvovitých zelenin s vyšší tolerancí/odolností k abiotickým a biotickým stresům pomocí </w:t>
            </w:r>
            <w:proofErr w:type="spellStart"/>
            <w:r>
              <w:t>dihaploidního</w:t>
            </w:r>
            <w:proofErr w:type="spellEnd"/>
            <w:r>
              <w:t xml:space="preserve"> systému</w:t>
            </w:r>
          </w:p>
        </w:tc>
      </w:tr>
      <w:tr w:rsidR="0060015B" w14:paraId="63CAC100" w14:textId="77777777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2923" w:type="dxa"/>
            <w:shd w:val="clear" w:color="auto" w:fill="FFFFFF"/>
          </w:tcPr>
          <w:p w14:paraId="39722C5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C1B063A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Technologie popisující začlenění metody tvorby zcela homozygotních materiálů brukvovitých zelenin s vyšší tolerancí/odolností k abiotickým a biotickým stresům do šlechtitelského procesu brukvovitých zelenin. Součástí technologie bude popis metody </w:t>
            </w:r>
            <w:proofErr w:type="spellStart"/>
            <w:r>
              <w:t>dihaploidů</w:t>
            </w:r>
            <w:proofErr w:type="spellEnd"/>
            <w:r>
              <w:t xml:space="preserve"> se zaměřením na tvorbu materiálů odolnějších ke </w:t>
            </w:r>
            <w:proofErr w:type="gramStart"/>
            <w:r>
              <w:t>stresorům - od</w:t>
            </w:r>
            <w:proofErr w:type="gramEnd"/>
            <w:r>
              <w:t xml:space="preserve"> přípravy a udržování donorových rostlin, zakládání in vitro kultur a přemnožení </w:t>
            </w:r>
            <w:proofErr w:type="spellStart"/>
            <w:r>
              <w:t>dihaploidních</w:t>
            </w:r>
            <w:proofErr w:type="spellEnd"/>
            <w:r>
              <w:t xml:space="preserve"> </w:t>
            </w:r>
            <w:proofErr w:type="spellStart"/>
            <w:r>
              <w:t>regenerantů</w:t>
            </w:r>
            <w:proofErr w:type="spellEnd"/>
            <w:r>
              <w:t>.</w:t>
            </w:r>
          </w:p>
        </w:tc>
      </w:tr>
      <w:tr w:rsidR="0060015B" w14:paraId="501C201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745B066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24CE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6207EFB7" w14:textId="77777777" w:rsidR="0060015B" w:rsidRDefault="0060015B">
      <w:pPr>
        <w:spacing w:after="219" w:line="1" w:lineRule="exact"/>
      </w:pPr>
    </w:p>
    <w:p w14:paraId="658425C1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3"/>
      </w:tblGrid>
      <w:tr w:rsidR="0060015B" w14:paraId="5F9BCBD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A95AF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4A21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QL26010249-V06</w:t>
            </w:r>
          </w:p>
        </w:tc>
      </w:tr>
      <w:tr w:rsidR="0060015B" w14:paraId="395ABAE5" w14:textId="77777777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76E89FE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B0063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Využití </w:t>
            </w:r>
            <w:proofErr w:type="spellStart"/>
            <w:r>
              <w:t>resyntézy</w:t>
            </w:r>
            <w:proofErr w:type="spellEnd"/>
            <w:r>
              <w:t xml:space="preserve"> k rozšíření genetické diverzity v oblasti odolnosti k abiotickým a biotickým stresům</w:t>
            </w:r>
          </w:p>
        </w:tc>
      </w:tr>
    </w:tbl>
    <w:p w14:paraId="68C0B05E" w14:textId="77777777" w:rsidR="0060015B" w:rsidRDefault="00000000">
      <w:pPr>
        <w:spacing w:line="1" w:lineRule="exact"/>
      </w:pPr>
      <w:r>
        <w:br w:type="page"/>
      </w:r>
    </w:p>
    <w:p w14:paraId="433AE36F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A28B1A6" wp14:editId="2633DDC9">
            <wp:extent cx="2231390" cy="1073150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3F8A2" w14:textId="77777777" w:rsidR="0060015B" w:rsidRDefault="0060015B">
      <w:pPr>
        <w:spacing w:after="499" w:line="1" w:lineRule="exact"/>
      </w:pPr>
    </w:p>
    <w:p w14:paraId="75D63A7C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54B6E3AA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2914" w:type="dxa"/>
            <w:shd w:val="clear" w:color="auto" w:fill="FFFFFF"/>
          </w:tcPr>
          <w:p w14:paraId="368EACD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8AAA60" w14:textId="77777777" w:rsidR="0060015B" w:rsidRDefault="00000000">
            <w:pPr>
              <w:pStyle w:val="Jin0"/>
              <w:shd w:val="clear" w:color="auto" w:fill="auto"/>
              <w:spacing w:after="0"/>
            </w:pPr>
            <w:r>
              <w:t xml:space="preserve">Výsledek ve formě vědecké publikace popisující výsledky postupu pro rozšíření diverzity vybraných brukvovitých plodin tzv. </w:t>
            </w:r>
            <w:proofErr w:type="spellStart"/>
            <w:r>
              <w:t>resyntézou</w:t>
            </w:r>
            <w:proofErr w:type="spellEnd"/>
            <w:r>
              <w:t xml:space="preserve"> z výchozích komponent, pro rozšíření genetické diverzity v oblasti odol</w:t>
            </w:r>
            <w:r>
              <w:softHyphen/>
              <w:t xml:space="preserve">nosti k abiotickým a biotickým stresům. Popis metody vzdálené </w:t>
            </w:r>
            <w:proofErr w:type="gramStart"/>
            <w:r>
              <w:t xml:space="preserve">hybridi- </w:t>
            </w:r>
            <w:proofErr w:type="spellStart"/>
            <w:r>
              <w:t>zace</w:t>
            </w:r>
            <w:proofErr w:type="spellEnd"/>
            <w:proofErr w:type="gramEnd"/>
            <w:r>
              <w:t xml:space="preserve">, embryo </w:t>
            </w:r>
            <w:proofErr w:type="spellStart"/>
            <w:r>
              <w:t>rescue</w:t>
            </w:r>
            <w:proofErr w:type="spellEnd"/>
            <w:r>
              <w:t xml:space="preserve"> a regenerace </w:t>
            </w:r>
            <w:proofErr w:type="spellStart"/>
            <w:r>
              <w:t>resyntetizovaných</w:t>
            </w:r>
            <w:proofErr w:type="spellEnd"/>
            <w:r>
              <w:t xml:space="preserve"> materiálů in vitro.</w:t>
            </w:r>
          </w:p>
        </w:tc>
      </w:tr>
      <w:tr w:rsidR="0060015B" w14:paraId="52F713F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48D2D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D530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6BC62EE4" w14:textId="77777777" w:rsidR="0060015B" w:rsidRDefault="0060015B">
      <w:pPr>
        <w:spacing w:after="219" w:line="1" w:lineRule="exact"/>
      </w:pPr>
    </w:p>
    <w:p w14:paraId="2D01CF33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65F0BA6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76A06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5920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QL26010249-V07</w:t>
            </w:r>
          </w:p>
        </w:tc>
      </w:tr>
      <w:tr w:rsidR="0060015B" w14:paraId="3C1C202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5F2B549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C59CD0D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Kolekce ustálených materiálů brukvovitých plodin pro využití ve šlech</w:t>
            </w:r>
            <w:r>
              <w:softHyphen/>
              <w:t>tění na odolnosti k abiotickým a biotickým stresům</w:t>
            </w:r>
          </w:p>
        </w:tc>
      </w:tr>
      <w:tr w:rsidR="0060015B" w14:paraId="4102C23C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1E0B178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A92137F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Budou zveřejněny možnosti rychlé a efektivní tvorby ustálených šlechti</w:t>
            </w:r>
            <w:r>
              <w:softHyphen/>
              <w:t xml:space="preserve">telských materiálů vybraných brukvovitých plodin s vyšší </w:t>
            </w:r>
            <w:proofErr w:type="spellStart"/>
            <w:proofErr w:type="gramStart"/>
            <w:r>
              <w:t>rezis</w:t>
            </w:r>
            <w:proofErr w:type="spellEnd"/>
            <w:r>
              <w:t>- tencí</w:t>
            </w:r>
            <w:proofErr w:type="gramEnd"/>
            <w:r>
              <w:t>/tolerancí k abiotickým a biotickým stresům s využitím in vitro bio</w:t>
            </w:r>
            <w:r>
              <w:softHyphen/>
              <w:t>technologií.</w:t>
            </w:r>
          </w:p>
        </w:tc>
      </w:tr>
      <w:tr w:rsidR="0060015B" w14:paraId="7D78463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1E23C2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9B10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A2B41BE" w14:textId="77777777" w:rsidR="0060015B" w:rsidRDefault="0060015B">
      <w:pPr>
        <w:spacing w:after="219" w:line="1" w:lineRule="exact"/>
      </w:pPr>
    </w:p>
    <w:p w14:paraId="3885D6B0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4F2D4EC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89EE6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C0F2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QL26010249-V08</w:t>
            </w:r>
          </w:p>
        </w:tc>
      </w:tr>
      <w:tr w:rsidR="0060015B" w14:paraId="5199BF1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18346CA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E38BC3A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Metodika rychlé tvorby ustálených šlechtitelských materiálů </w:t>
            </w:r>
            <w:proofErr w:type="spellStart"/>
            <w:proofErr w:type="gramStart"/>
            <w:r>
              <w:t>brukvo</w:t>
            </w:r>
            <w:proofErr w:type="spellEnd"/>
            <w:r>
              <w:t>- vitých</w:t>
            </w:r>
            <w:proofErr w:type="gramEnd"/>
            <w:r>
              <w:t xml:space="preserve"> plodin s využitím in vitro biotechnologií</w:t>
            </w:r>
          </w:p>
        </w:tc>
      </w:tr>
      <w:tr w:rsidR="0060015B" w14:paraId="1353D5AD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914" w:type="dxa"/>
            <w:shd w:val="clear" w:color="auto" w:fill="FFFFFF"/>
          </w:tcPr>
          <w:p w14:paraId="1244637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4A7C595" w14:textId="77777777" w:rsidR="0060015B" w:rsidRDefault="00000000">
            <w:pPr>
              <w:pStyle w:val="Jin0"/>
              <w:shd w:val="clear" w:color="auto" w:fill="auto"/>
              <w:spacing w:after="0"/>
            </w:pPr>
            <w:r>
              <w:t>Metodicky budou zpracovány postupy rychlé a efektivní tvorby ustálených šlechtitelských materiálů vybraných brukvovitých plodin s vyšší rezistencí/tolerancí k abiotickým a biotickým stresům s využitím in vitro biotechnologií.</w:t>
            </w:r>
          </w:p>
        </w:tc>
      </w:tr>
      <w:tr w:rsidR="0060015B" w14:paraId="11BCA3E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1238FA9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1EA77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0CE7E7FA" w14:textId="77777777" w:rsidR="0060015B" w:rsidRDefault="0060015B">
      <w:pPr>
        <w:spacing w:after="219" w:line="1" w:lineRule="exact"/>
      </w:pPr>
    </w:p>
    <w:p w14:paraId="37BB1140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01031B2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919D44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B0B7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QL26010249-V09</w:t>
            </w:r>
          </w:p>
        </w:tc>
      </w:tr>
      <w:tr w:rsidR="0060015B" w14:paraId="48815FD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6F34D7D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9485F6B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Metodické postupy molekulárního monitoringu patogenů brukvovitých olejnin a zelenin</w:t>
            </w:r>
          </w:p>
        </w:tc>
      </w:tr>
      <w:tr w:rsidR="0060015B" w14:paraId="33EBF857" w14:textId="77777777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914" w:type="dxa"/>
            <w:shd w:val="clear" w:color="auto" w:fill="FFFFFF"/>
          </w:tcPr>
          <w:p w14:paraId="264792E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2DA834D" w14:textId="77777777" w:rsidR="0060015B" w:rsidRDefault="00000000">
            <w:pPr>
              <w:pStyle w:val="Jin0"/>
              <w:shd w:val="clear" w:color="auto" w:fill="auto"/>
              <w:spacing w:after="0"/>
            </w:pPr>
            <w:r>
              <w:t xml:space="preserve">Detailní popis metod molekulární detekce patogenů z jednotlivých typů materiálu zdravých a napadených, symptomatických i </w:t>
            </w:r>
            <w:proofErr w:type="spellStart"/>
            <w:proofErr w:type="gramStart"/>
            <w:r>
              <w:t>nesymptomatic</w:t>
            </w:r>
            <w:proofErr w:type="spellEnd"/>
            <w:r>
              <w:t xml:space="preserve">- </w:t>
            </w:r>
            <w:proofErr w:type="spellStart"/>
            <w:r>
              <w:t>kých</w:t>
            </w:r>
            <w:proofErr w:type="spellEnd"/>
            <w:proofErr w:type="gramEnd"/>
            <w:r>
              <w:t xml:space="preserve"> rostlin. Metodika bude obsahovat nejen vlastní laboratorní postupy a protokoly, ale i doporučení pro spolehlivé použití metod detekce a postup hodnocení a interpretace molekulárních dat. Meto</w:t>
            </w:r>
            <w:r>
              <w:softHyphen/>
              <w:t xml:space="preserve">dika bude využitelná pro včasnou a precizní detekci patogenů v polních i laboratorních podmínkách, monitoring šíření </w:t>
            </w:r>
            <w:proofErr w:type="spellStart"/>
            <w:r>
              <w:t>patogena</w:t>
            </w:r>
            <w:proofErr w:type="spellEnd"/>
            <w:r>
              <w:t xml:space="preserve"> a ochranářská opatření.</w:t>
            </w:r>
          </w:p>
        </w:tc>
      </w:tr>
      <w:tr w:rsidR="0060015B" w14:paraId="42554AF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7EA2F38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463C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5D29FF55" w14:textId="77777777" w:rsidR="0060015B" w:rsidRDefault="0060015B">
      <w:pPr>
        <w:spacing w:after="219" w:line="1" w:lineRule="exact"/>
      </w:pPr>
    </w:p>
    <w:p w14:paraId="2F3547A8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6F6961E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0AC17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CA60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QL26010249-V10</w:t>
            </w:r>
          </w:p>
        </w:tc>
      </w:tr>
      <w:tr w:rsidR="0060015B" w14:paraId="6D267B9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14" w:type="dxa"/>
            <w:shd w:val="clear" w:color="auto" w:fill="FFFFFF"/>
          </w:tcPr>
          <w:p w14:paraId="38DDF0B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67E0C3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Sady </w:t>
            </w:r>
            <w:proofErr w:type="spellStart"/>
            <w:r>
              <w:t>primerů</w:t>
            </w:r>
            <w:proofErr w:type="spellEnd"/>
            <w:r>
              <w:t xml:space="preserve"> a metody včasné molekulární detekce patogenů za použití technik LAMP v polních podmínkách</w:t>
            </w:r>
          </w:p>
        </w:tc>
      </w:tr>
    </w:tbl>
    <w:p w14:paraId="78605F7D" w14:textId="77777777" w:rsidR="0060015B" w:rsidRDefault="00000000">
      <w:pPr>
        <w:spacing w:line="1" w:lineRule="exact"/>
      </w:pPr>
      <w:r>
        <w:br w:type="page"/>
      </w:r>
    </w:p>
    <w:p w14:paraId="243C468F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ED02F81" wp14:editId="03BB2648">
            <wp:extent cx="2231390" cy="1073150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B9113" w14:textId="77777777" w:rsidR="0060015B" w:rsidRDefault="0060015B">
      <w:pPr>
        <w:spacing w:after="479" w:line="1" w:lineRule="exact"/>
      </w:pPr>
    </w:p>
    <w:p w14:paraId="34A9576D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13CBC3CF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  <w:jc w:val="center"/>
        </w:trPr>
        <w:tc>
          <w:tcPr>
            <w:tcW w:w="2914" w:type="dxa"/>
            <w:shd w:val="clear" w:color="auto" w:fill="FFFFFF"/>
          </w:tcPr>
          <w:p w14:paraId="5F8BBC0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BA1531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Užitný vzor bude představován sadou specifických </w:t>
            </w:r>
            <w:proofErr w:type="spellStart"/>
            <w:r>
              <w:t>primerů</w:t>
            </w:r>
            <w:proofErr w:type="spellEnd"/>
            <w:r>
              <w:t xml:space="preserve"> pro jednot</w:t>
            </w:r>
            <w:r>
              <w:softHyphen/>
              <w:t xml:space="preserve">livé patogeny a postupem pro izolaci DNA z jednotlivých typů materiálu zdravých a napadených, symptomatických i </w:t>
            </w:r>
            <w:proofErr w:type="spellStart"/>
            <w:r>
              <w:t>nesymptomatických</w:t>
            </w:r>
            <w:proofErr w:type="spellEnd"/>
            <w:r>
              <w:t xml:space="preserve"> rostlin a pro molekulární detekci nejvýznamnějších patogenů. Dále bude užitný vzor zahrnovat popis a schéma vybavení nezbytného pro prove</w:t>
            </w:r>
            <w:r>
              <w:softHyphen/>
              <w:t>dení PCR/LAMP detekce patogenů. UV bude využitelný pro včasnou a precizní detekci patogenů, monitoring šíření patogenů a aplikaci och</w:t>
            </w:r>
            <w:r>
              <w:softHyphen/>
              <w:t>ranářských zásahů.</w:t>
            </w:r>
          </w:p>
        </w:tc>
      </w:tr>
      <w:tr w:rsidR="0060015B" w14:paraId="35DE70A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0B2388DC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61D49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3194AFAE" w14:textId="77777777" w:rsidR="0060015B" w:rsidRDefault="0060015B">
      <w:pPr>
        <w:spacing w:after="219" w:line="1" w:lineRule="exact"/>
      </w:pPr>
    </w:p>
    <w:p w14:paraId="3024671A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2760905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940F7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1F27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QL26010249-V11</w:t>
            </w:r>
          </w:p>
        </w:tc>
      </w:tr>
      <w:tr w:rsidR="0060015B" w14:paraId="3E778FF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3E8DEE8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603E510" w14:textId="77777777" w:rsidR="0060015B" w:rsidRDefault="00000000">
            <w:pPr>
              <w:pStyle w:val="Jin0"/>
              <w:shd w:val="clear" w:color="auto" w:fill="auto"/>
              <w:spacing w:before="80" w:after="0" w:line="266" w:lineRule="auto"/>
            </w:pPr>
            <w:r>
              <w:t xml:space="preserve">Lokalizace oblastí genomu a genů zapojených do zvýšené odolnosti k P. </w:t>
            </w:r>
            <w:proofErr w:type="spellStart"/>
            <w:r>
              <w:t>brassicae</w:t>
            </w:r>
            <w:proofErr w:type="spellEnd"/>
            <w:r>
              <w:t xml:space="preserve"> u brukvovitých zelenin</w:t>
            </w:r>
          </w:p>
        </w:tc>
      </w:tr>
      <w:tr w:rsidR="0060015B" w14:paraId="6EC4DB9E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0BDB1249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E59314A" w14:textId="77777777" w:rsidR="0060015B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Výsledek ve formě vědecké publikace popisující oblasti v genomu s přesností až na úroveň genů k rezistenci vůči P. </w:t>
            </w:r>
            <w:proofErr w:type="spellStart"/>
            <w:r>
              <w:t>brassicae</w:t>
            </w:r>
            <w:proofErr w:type="spellEnd"/>
            <w:r>
              <w:t xml:space="preserve"> na základě na základě asociativní </w:t>
            </w:r>
            <w:proofErr w:type="spellStart"/>
            <w:r>
              <w:t>transkriptomiky</w:t>
            </w:r>
            <w:proofErr w:type="spellEnd"/>
            <w:r>
              <w:t xml:space="preserve">. Popis stresového experimentu, </w:t>
            </w:r>
            <w:proofErr w:type="spellStart"/>
            <w:r>
              <w:t>bioinformatické</w:t>
            </w:r>
            <w:proofErr w:type="spellEnd"/>
            <w:r>
              <w:t xml:space="preserve"> analýzy </w:t>
            </w:r>
            <w:proofErr w:type="spellStart"/>
            <w:r>
              <w:t>sekvenačních</w:t>
            </w:r>
            <w:proofErr w:type="spellEnd"/>
            <w:r>
              <w:t xml:space="preserve"> dat, identifikace oblastí v genomu a kandidátních genů, které budou následně validovány.</w:t>
            </w:r>
          </w:p>
        </w:tc>
      </w:tr>
      <w:tr w:rsidR="0060015B" w14:paraId="40392CC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12A206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AE25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6C775842" w14:textId="77777777" w:rsidR="0060015B" w:rsidRDefault="0060015B">
      <w:pPr>
        <w:spacing w:after="219" w:line="1" w:lineRule="exact"/>
      </w:pPr>
    </w:p>
    <w:p w14:paraId="3981BBE3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7E29711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11BA1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E1C1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QL26010249-V12</w:t>
            </w:r>
          </w:p>
        </w:tc>
      </w:tr>
      <w:tr w:rsidR="0060015B" w14:paraId="205D662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16E4FA3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95FEEEA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Technologie zavedení asociativní </w:t>
            </w:r>
            <w:proofErr w:type="spellStart"/>
            <w:r>
              <w:t>transkriptomiky</w:t>
            </w:r>
            <w:proofErr w:type="spellEnd"/>
            <w:r>
              <w:t xml:space="preserve"> do selekčního postupu brukvovitých zelenin</w:t>
            </w:r>
          </w:p>
        </w:tc>
      </w:tr>
      <w:tr w:rsidR="0060015B" w14:paraId="54AEE63C" w14:textId="77777777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2914" w:type="dxa"/>
            <w:shd w:val="clear" w:color="auto" w:fill="FFFFFF"/>
          </w:tcPr>
          <w:p w14:paraId="3A254D53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4142A7D" w14:textId="77777777" w:rsidR="0060015B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Technologie popisující začlenění metody molekulární detekce genů rezistence vůči P. </w:t>
            </w:r>
            <w:proofErr w:type="spellStart"/>
            <w:r>
              <w:t>brassicae</w:t>
            </w:r>
            <w:proofErr w:type="spellEnd"/>
            <w:r>
              <w:t xml:space="preserve"> do šlechtitelského procesu brukvovitých </w:t>
            </w:r>
            <w:proofErr w:type="gramStart"/>
            <w:r>
              <w:t>zelenin - v</w:t>
            </w:r>
            <w:proofErr w:type="gramEnd"/>
            <w:r>
              <w:t xml:space="preserve"> rámci selekčního postupu rezistentního šlechtění a získání materiálů s vyšší odolností k </w:t>
            </w:r>
            <w:proofErr w:type="spellStart"/>
            <w:r>
              <w:t>nádorovce</w:t>
            </w:r>
            <w:proofErr w:type="spellEnd"/>
            <w:r>
              <w:t>. Součástí technologie bude popis metody molekulární analýzy a jejího začlenění do selekčního postupu, a uvedení modifikovaného postupu/metodiky šlechtění využívající molekulární selekční markery.</w:t>
            </w:r>
          </w:p>
        </w:tc>
      </w:tr>
      <w:tr w:rsidR="0060015B" w14:paraId="1320186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54C36A0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8884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51550BBF" w14:textId="77777777" w:rsidR="0060015B" w:rsidRDefault="0060015B">
      <w:pPr>
        <w:spacing w:after="219" w:line="1" w:lineRule="exact"/>
      </w:pPr>
    </w:p>
    <w:p w14:paraId="46B0808B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5371AB3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402C6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3AE4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QL26010249-V13</w:t>
            </w:r>
          </w:p>
        </w:tc>
      </w:tr>
      <w:tr w:rsidR="0060015B" w14:paraId="00DF370F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4AC32E0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CC8DD51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Metodické postupy identifikace nositelů zvýšené odolnosti k P. </w:t>
            </w:r>
            <w:proofErr w:type="spellStart"/>
            <w:proofErr w:type="gramStart"/>
            <w:r>
              <w:t>brassi</w:t>
            </w:r>
            <w:proofErr w:type="spellEnd"/>
            <w:r>
              <w:t xml:space="preserve">- </w:t>
            </w:r>
            <w:proofErr w:type="spellStart"/>
            <w:r>
              <w:t>cae</w:t>
            </w:r>
            <w:proofErr w:type="spellEnd"/>
            <w:proofErr w:type="gramEnd"/>
            <w:r>
              <w:t xml:space="preserve"> u brukvovitých zelenin</w:t>
            </w:r>
          </w:p>
        </w:tc>
      </w:tr>
      <w:tr w:rsidR="0060015B" w14:paraId="45F72D45" w14:textId="77777777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2914" w:type="dxa"/>
            <w:shd w:val="clear" w:color="auto" w:fill="FFFFFF"/>
          </w:tcPr>
          <w:p w14:paraId="0E4FEAA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E8F476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Detailní popis metod a postupů vedoucích k molekulární detekci genů rezistence vůči </w:t>
            </w:r>
            <w:proofErr w:type="spellStart"/>
            <w:r>
              <w:t>Plasmodiophora</w:t>
            </w:r>
            <w:proofErr w:type="spellEnd"/>
            <w:r>
              <w:t xml:space="preserve"> </w:t>
            </w:r>
            <w:proofErr w:type="spellStart"/>
            <w:r>
              <w:t>brassicae</w:t>
            </w:r>
            <w:proofErr w:type="spellEnd"/>
            <w:r>
              <w:t>. Metodika bude obsahovat nejen vlastní laboratorní postupy a protokoly, ale i doporučení pro spo</w:t>
            </w:r>
            <w:r>
              <w:softHyphen/>
              <w:t>lehlivé použití metod detekce a postup hodnocení a interpretace zís</w:t>
            </w:r>
            <w:r>
              <w:softHyphen/>
              <w:t xml:space="preserve">kaných dat. Metodika bude využitelná pro detekci donorů zvýšené odolnosti P. </w:t>
            </w:r>
            <w:proofErr w:type="spellStart"/>
            <w:r>
              <w:t>brassicae</w:t>
            </w:r>
            <w:proofErr w:type="spellEnd"/>
            <w:r>
              <w:t xml:space="preserve"> a umožní cílený výběr odolných </w:t>
            </w:r>
            <w:proofErr w:type="gramStart"/>
            <w:r>
              <w:t>genotypů - donorů</w:t>
            </w:r>
            <w:proofErr w:type="gramEnd"/>
            <w:r>
              <w:t xml:space="preserve"> rezistence do programů rezistentního šlechtění.</w:t>
            </w:r>
          </w:p>
        </w:tc>
      </w:tr>
    </w:tbl>
    <w:p w14:paraId="36907C75" w14:textId="77777777" w:rsidR="0060015B" w:rsidRDefault="00000000">
      <w:pPr>
        <w:spacing w:line="1" w:lineRule="exact"/>
      </w:pPr>
      <w:r>
        <w:br w:type="page"/>
      </w:r>
    </w:p>
    <w:p w14:paraId="60036221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DB85765" wp14:editId="63FDA338">
            <wp:extent cx="2231390" cy="1073150"/>
            <wp:effectExtent l="0" t="0" r="0" b="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86CB8" w14:textId="77777777" w:rsidR="0060015B" w:rsidRDefault="0060015B">
      <w:pPr>
        <w:spacing w:after="479" w:line="1" w:lineRule="exact"/>
      </w:pPr>
    </w:p>
    <w:p w14:paraId="15CFBBCB" w14:textId="77777777" w:rsidR="0060015B" w:rsidRDefault="0060015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60D1F68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64126B" w14:textId="77777777" w:rsidR="0060015B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36B23" w14:textId="77777777" w:rsidR="0060015B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t>QL26010249-V14</w:t>
            </w:r>
          </w:p>
        </w:tc>
      </w:tr>
      <w:tr w:rsidR="0060015B" w14:paraId="478B9E9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14" w:type="dxa"/>
            <w:shd w:val="clear" w:color="auto" w:fill="FFFFFF"/>
          </w:tcPr>
          <w:p w14:paraId="71EA9611" w14:textId="77777777" w:rsidR="0060015B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F8BF6E5" w14:textId="77777777" w:rsidR="0060015B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t xml:space="preserve">Identifikace </w:t>
            </w:r>
            <w:proofErr w:type="spellStart"/>
            <w:r>
              <w:t>pontenciálních</w:t>
            </w:r>
            <w:proofErr w:type="spellEnd"/>
            <w:r>
              <w:t xml:space="preserve"> virů v genomu P. </w:t>
            </w:r>
            <w:proofErr w:type="spellStart"/>
            <w:r>
              <w:t>brassicae</w:t>
            </w:r>
            <w:proofErr w:type="spellEnd"/>
          </w:p>
        </w:tc>
      </w:tr>
      <w:tr w:rsidR="0060015B" w14:paraId="46676327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2914" w:type="dxa"/>
            <w:shd w:val="clear" w:color="auto" w:fill="FFFFFF"/>
          </w:tcPr>
          <w:p w14:paraId="5250A455" w14:textId="77777777" w:rsidR="0060015B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ABD2CAA" w14:textId="77777777" w:rsidR="0060015B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before="80" w:after="0"/>
            </w:pPr>
            <w:r>
              <w:t xml:space="preserve">Výsledek ve formě vědecké publikace popisující detekci virových částic v genomu P. </w:t>
            </w:r>
            <w:proofErr w:type="spellStart"/>
            <w:r>
              <w:t>brassicae</w:t>
            </w:r>
            <w:proofErr w:type="spellEnd"/>
            <w:r>
              <w:t xml:space="preserve">, </w:t>
            </w:r>
            <w:proofErr w:type="spellStart"/>
            <w:r>
              <w:t>bioinformatickou</w:t>
            </w:r>
            <w:proofErr w:type="spellEnd"/>
            <w:r>
              <w:t xml:space="preserve"> analýzu dat a identifikaci sekvencí virů potenciálně snižující virulenci tohoto </w:t>
            </w:r>
            <w:proofErr w:type="spellStart"/>
            <w:r>
              <w:t>patogena</w:t>
            </w:r>
            <w:proofErr w:type="spellEnd"/>
            <w:r>
              <w:t>. Dále budou popsány metody analýzy všech nalezených virových sekvencí a jejich identifikace/klasifikace.</w:t>
            </w:r>
          </w:p>
        </w:tc>
      </w:tr>
      <w:tr w:rsidR="0060015B" w14:paraId="104A1684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753B081" w14:textId="77777777" w:rsidR="0060015B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A6F678" w14:textId="77777777" w:rsidR="0060015B" w:rsidRDefault="00000000">
            <w:pPr>
              <w:pStyle w:val="Jin0"/>
              <w:framePr w:w="9686" w:h="2678" w:vSpace="595" w:wrap="notBeside" w:vAnchor="text" w:hAnchor="text" w:x="23" w:y="596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054E6CEB" w14:textId="77777777" w:rsidR="0060015B" w:rsidRDefault="00000000">
      <w:pPr>
        <w:pStyle w:val="Titulektabulky0"/>
        <w:framePr w:w="1502" w:h="278" w:hSpace="22" w:wrap="notBeside" w:vAnchor="text" w:hAnchor="text" w:x="78" w:y="1"/>
        <w:shd w:val="clear" w:color="auto" w:fill="auto"/>
      </w:pPr>
      <w:r>
        <w:t>Druh výsledku</w:t>
      </w:r>
    </w:p>
    <w:p w14:paraId="2CB5383B" w14:textId="77777777" w:rsidR="0060015B" w:rsidRDefault="00000000">
      <w:pPr>
        <w:pStyle w:val="Titulektabulky0"/>
        <w:framePr w:w="718" w:h="269" w:hSpace="22" w:wrap="notBeside" w:vAnchor="text" w:hAnchor="text" w:x="2956" w:y="1"/>
        <w:shd w:val="clear" w:color="auto" w:fill="auto"/>
        <w:jc w:val="right"/>
      </w:pPr>
      <w:proofErr w:type="spellStart"/>
      <w:r>
        <w:rPr>
          <w:b w:val="0"/>
          <w:bCs w:val="0"/>
        </w:rPr>
        <w:t>NmetS</w:t>
      </w:r>
      <w:proofErr w:type="spellEnd"/>
    </w:p>
    <w:p w14:paraId="3F3B0680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243D827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7538E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434E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QL26010249-V15</w:t>
            </w:r>
          </w:p>
        </w:tc>
      </w:tr>
      <w:tr w:rsidR="0060015B" w14:paraId="1F7E0A5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66C2EA3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9F474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Vliv přítomnosti virů na virulenci izolátů P. </w:t>
            </w:r>
            <w:proofErr w:type="spellStart"/>
            <w:r>
              <w:t>brassicae</w:t>
            </w:r>
            <w:proofErr w:type="spellEnd"/>
          </w:p>
        </w:tc>
      </w:tr>
      <w:tr w:rsidR="0060015B" w14:paraId="5D30DE44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14" w:type="dxa"/>
            <w:shd w:val="clear" w:color="auto" w:fill="FFFFFF"/>
          </w:tcPr>
          <w:p w14:paraId="41608BFE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FE772EE" w14:textId="77777777" w:rsidR="0060015B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Výsledek ve formě vědecké publikace popisující identifikaci izolátů P. </w:t>
            </w:r>
            <w:proofErr w:type="spellStart"/>
            <w:r>
              <w:t>brassicae</w:t>
            </w:r>
            <w:proofErr w:type="spellEnd"/>
            <w:r>
              <w:t xml:space="preserve"> obsahujících viry a hodnocení těchto virů z pohledu snížení virulence </w:t>
            </w:r>
            <w:proofErr w:type="spellStart"/>
            <w:r>
              <w:t>nádorovky</w:t>
            </w:r>
            <w:proofErr w:type="spellEnd"/>
          </w:p>
        </w:tc>
      </w:tr>
      <w:tr w:rsidR="0060015B" w14:paraId="25F9FFB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BAD5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4FBB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2D3CD9A" w14:textId="77777777" w:rsidR="0060015B" w:rsidRDefault="0060015B">
      <w:pPr>
        <w:spacing w:after="219" w:line="1" w:lineRule="exact"/>
      </w:pPr>
    </w:p>
    <w:p w14:paraId="12833051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2470FA6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E13CB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3062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QL26010249-V16</w:t>
            </w:r>
          </w:p>
        </w:tc>
      </w:tr>
      <w:tr w:rsidR="0060015B" w14:paraId="3B8CF7D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1D4376F9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037E65B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Reakce rostlin brukvovitých plodin na abiotický stres suchem/chladem a změny na úrovni exprese klíčových genů</w:t>
            </w:r>
          </w:p>
        </w:tc>
      </w:tr>
      <w:tr w:rsidR="0060015B" w14:paraId="2E4C8E97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2A0DCC14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E5AD93B" w14:textId="77777777" w:rsidR="0060015B" w:rsidRDefault="00000000">
            <w:pPr>
              <w:pStyle w:val="Jin0"/>
              <w:shd w:val="clear" w:color="auto" w:fill="auto"/>
              <w:spacing w:after="0"/>
            </w:pPr>
            <w:r>
              <w:t>V in vitro podmínkách bude simulován nedostatek vody a stres chla</w:t>
            </w:r>
            <w:r>
              <w:softHyphen/>
              <w:t>dem u vybraných genotypů brukvovitých plodin. Bude vyhodnocena reakce genotypů na různou intenzitu a dobu působení stresorů a změny exprese klíčových genů.</w:t>
            </w:r>
          </w:p>
        </w:tc>
      </w:tr>
      <w:tr w:rsidR="0060015B" w14:paraId="44E8254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4A070EE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3517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18EA1A37" w14:textId="77777777" w:rsidR="0060015B" w:rsidRDefault="0060015B">
      <w:pPr>
        <w:spacing w:after="219" w:line="1" w:lineRule="exact"/>
      </w:pPr>
    </w:p>
    <w:p w14:paraId="67FC5D29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6C3343D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8EDC0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C45E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QL26010249-V17</w:t>
            </w:r>
          </w:p>
        </w:tc>
      </w:tr>
      <w:tr w:rsidR="0060015B" w14:paraId="6944A191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05BEE93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8060042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Soubor </w:t>
            </w:r>
            <w:proofErr w:type="spellStart"/>
            <w:r>
              <w:t>dihaploidních</w:t>
            </w:r>
            <w:proofErr w:type="spellEnd"/>
            <w:r>
              <w:t xml:space="preserve"> linií brukvovitých olejnin se specifickými vlast</w:t>
            </w:r>
            <w:r>
              <w:softHyphen/>
              <w:t>nostmi</w:t>
            </w:r>
          </w:p>
        </w:tc>
      </w:tr>
      <w:tr w:rsidR="0060015B" w14:paraId="7CB11C3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914" w:type="dxa"/>
            <w:shd w:val="clear" w:color="auto" w:fill="FFFFFF"/>
          </w:tcPr>
          <w:p w14:paraId="08F71D5B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2DF232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Výsledkem bude soubor plně homozygotních </w:t>
            </w:r>
            <w:proofErr w:type="spellStart"/>
            <w:r>
              <w:t>dihaploidních</w:t>
            </w:r>
            <w:proofErr w:type="spellEnd"/>
            <w:r>
              <w:t xml:space="preserve"> linií, zís</w:t>
            </w:r>
            <w:r>
              <w:softHyphen/>
              <w:t xml:space="preserve">kaný cestou </w:t>
            </w:r>
            <w:proofErr w:type="spellStart"/>
            <w:r>
              <w:t>mikrosporové</w:t>
            </w:r>
            <w:proofErr w:type="spellEnd"/>
            <w:r>
              <w:t xml:space="preserve"> embryogeneze in vitro.</w:t>
            </w:r>
          </w:p>
        </w:tc>
      </w:tr>
      <w:tr w:rsidR="0060015B" w14:paraId="35CF272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31953337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AA3EA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671E6A52" w14:textId="77777777" w:rsidR="0060015B" w:rsidRDefault="0060015B">
      <w:pPr>
        <w:spacing w:after="219" w:line="1" w:lineRule="exact"/>
      </w:pPr>
    </w:p>
    <w:p w14:paraId="14E1B37E" w14:textId="77777777" w:rsidR="0060015B" w:rsidRDefault="006001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79D4354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AFAB3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8FB0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QL26010249-V18</w:t>
            </w:r>
          </w:p>
        </w:tc>
      </w:tr>
      <w:tr w:rsidR="0060015B" w14:paraId="5712E18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5D0BF16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E38E0C0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Soubor </w:t>
            </w:r>
            <w:proofErr w:type="spellStart"/>
            <w:r>
              <w:t>dihaploidních</w:t>
            </w:r>
            <w:proofErr w:type="spellEnd"/>
            <w:r>
              <w:t xml:space="preserve"> linií brukvovitých zelenin se specifickými vlast</w:t>
            </w:r>
            <w:r>
              <w:softHyphen/>
              <w:t>nostmi</w:t>
            </w:r>
          </w:p>
        </w:tc>
      </w:tr>
      <w:tr w:rsidR="0060015B" w14:paraId="7425903D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14" w:type="dxa"/>
            <w:shd w:val="clear" w:color="auto" w:fill="FFFFFF"/>
          </w:tcPr>
          <w:p w14:paraId="0A636964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CED747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Výsledkem bude soubor plně homozygotních </w:t>
            </w:r>
            <w:proofErr w:type="spellStart"/>
            <w:r>
              <w:t>dihaploidních</w:t>
            </w:r>
            <w:proofErr w:type="spellEnd"/>
            <w:r>
              <w:t xml:space="preserve"> linií, zís</w:t>
            </w:r>
            <w:r>
              <w:softHyphen/>
              <w:t xml:space="preserve">kaný cestou </w:t>
            </w:r>
            <w:proofErr w:type="spellStart"/>
            <w:r>
              <w:t>mikrosporové</w:t>
            </w:r>
            <w:proofErr w:type="spellEnd"/>
            <w:r>
              <w:t xml:space="preserve"> embryogeneze in vitro.</w:t>
            </w:r>
          </w:p>
        </w:tc>
      </w:tr>
    </w:tbl>
    <w:p w14:paraId="601B5F02" w14:textId="77777777" w:rsidR="0060015B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518AA78" w14:textId="77777777" w:rsidR="0060015B" w:rsidRDefault="00000000">
      <w:pPr>
        <w:spacing w:line="1" w:lineRule="exact"/>
      </w:pPr>
      <w:r>
        <w:rPr>
          <w:noProof/>
        </w:rPr>
        <w:lastRenderedPageBreak/>
        <w:drawing>
          <wp:anchor distT="0" distB="241300" distL="0" distR="0" simplePos="0" relativeHeight="125829390" behindDoc="0" locked="0" layoutInCell="1" allowOverlap="1" wp14:anchorId="146B79E8" wp14:editId="7A307598">
            <wp:simplePos x="0" y="0"/>
            <wp:positionH relativeFrom="page">
              <wp:posOffset>711835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06FCB" w14:textId="77777777" w:rsidR="0060015B" w:rsidRDefault="00000000">
      <w:pPr>
        <w:pStyle w:val="Zkladntext1"/>
        <w:shd w:val="clear" w:color="auto" w:fill="auto"/>
        <w:spacing w:after="380" w:line="271" w:lineRule="auto"/>
        <w:ind w:left="1080"/>
      </w:pPr>
      <w:r>
        <w:rPr>
          <w:noProof/>
        </w:rPr>
        <mc:AlternateContent>
          <mc:Choice Requires="wps">
            <w:drawing>
              <wp:anchor distT="0" distB="588010" distL="114300" distR="114300" simplePos="0" relativeHeight="125829391" behindDoc="0" locked="0" layoutInCell="1" allowOverlap="1" wp14:anchorId="301C50E4" wp14:editId="4957FA4B">
                <wp:simplePos x="0" y="0"/>
                <wp:positionH relativeFrom="page">
                  <wp:posOffset>742315</wp:posOffset>
                </wp:positionH>
                <wp:positionV relativeFrom="paragraph">
                  <wp:posOffset>12700</wp:posOffset>
                </wp:positionV>
                <wp:extent cx="1039495" cy="1271270"/>
                <wp:effectExtent l="0" t="0" r="0" b="0"/>
                <wp:wrapSquare wrapText="righ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271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C8119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5E6183EF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5E0F4F4C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0C6210E5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58.450000000000003pt;margin-top:1.pt;width:81.849999999999994pt;height:100.09999999999999pt;z-index:-125829362;mso-wrap-distance-left:9.pt;mso-wrap-distance-right:9.pt;mso-wrap-distance-bottom:46.299999999999997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84020" distB="0" distL="125095" distR="189230" simplePos="0" relativeHeight="125829393" behindDoc="0" locked="0" layoutInCell="1" allowOverlap="1" wp14:anchorId="4F29E351" wp14:editId="15026CA0">
                <wp:simplePos x="0" y="0"/>
                <wp:positionH relativeFrom="page">
                  <wp:posOffset>753110</wp:posOffset>
                </wp:positionH>
                <wp:positionV relativeFrom="paragraph">
                  <wp:posOffset>1696720</wp:posOffset>
                </wp:positionV>
                <wp:extent cx="953770" cy="175260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2558D4" w14:textId="77777777" w:rsidR="0060015B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59.299999999999997pt;margin-top:133.59999999999999pt;width:75.099999999999994pt;height:13.800000000000001pt;z-index:-125829360;mso-wrap-distance-left:9.8499999999999996pt;mso-wrap-distance-top:132.59999999999999pt;mso-wrap-distance-right:14.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Gfunk</w:t>
      </w:r>
      <w:proofErr w:type="spellEnd"/>
    </w:p>
    <w:p w14:paraId="1EDDB369" w14:textId="77777777" w:rsidR="0060015B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QL26010249-V19</w:t>
      </w:r>
    </w:p>
    <w:p w14:paraId="3A3895F1" w14:textId="77777777" w:rsidR="0060015B" w:rsidRDefault="00000000">
      <w:pPr>
        <w:pStyle w:val="Zkladntext1"/>
        <w:shd w:val="clear" w:color="auto" w:fill="auto"/>
        <w:spacing w:after="140" w:line="266" w:lineRule="auto"/>
        <w:ind w:left="1080" w:firstLine="20"/>
      </w:pPr>
      <w:r>
        <w:t xml:space="preserve">Soubor </w:t>
      </w:r>
      <w:proofErr w:type="spellStart"/>
      <w:r>
        <w:t>resyntetizovaných</w:t>
      </w:r>
      <w:proofErr w:type="spellEnd"/>
      <w:r>
        <w:t xml:space="preserve"> genotypů brukvovitých olejnin se specific</w:t>
      </w:r>
      <w:r>
        <w:softHyphen/>
        <w:t>kými vlastnostmi</w:t>
      </w:r>
    </w:p>
    <w:p w14:paraId="27DD0D61" w14:textId="77777777" w:rsidR="0060015B" w:rsidRDefault="00000000">
      <w:pPr>
        <w:pStyle w:val="Zkladntext1"/>
        <w:shd w:val="clear" w:color="auto" w:fill="auto"/>
        <w:spacing w:after="140" w:line="271" w:lineRule="auto"/>
        <w:ind w:left="1080" w:firstLine="20"/>
      </w:pPr>
      <w:r>
        <w:t xml:space="preserve">Výsledkem bude soubor </w:t>
      </w:r>
      <w:proofErr w:type="spellStart"/>
      <w:r>
        <w:t>resyntetizovaných</w:t>
      </w:r>
      <w:proofErr w:type="spellEnd"/>
      <w:r>
        <w:t xml:space="preserve"> materiálů brukvovitých </w:t>
      </w:r>
      <w:proofErr w:type="gramStart"/>
      <w:r>
        <w:t xml:space="preserve">olej- </w:t>
      </w:r>
      <w:proofErr w:type="spellStart"/>
      <w:r>
        <w:t>nin</w:t>
      </w:r>
      <w:proofErr w:type="spellEnd"/>
      <w:proofErr w:type="gramEnd"/>
      <w:r>
        <w:t xml:space="preserve">, získaný cestou vzdálené hybridizace, embryo </w:t>
      </w:r>
      <w:proofErr w:type="spellStart"/>
      <w:r>
        <w:t>rescue</w:t>
      </w:r>
      <w:proofErr w:type="spellEnd"/>
      <w:r>
        <w:t xml:space="preserve"> in vitro a </w:t>
      </w:r>
      <w:proofErr w:type="spellStart"/>
      <w:r>
        <w:t>dihaploidizace</w:t>
      </w:r>
      <w:proofErr w:type="spellEnd"/>
      <w:r>
        <w:t xml:space="preserve"> in </w:t>
      </w:r>
      <w:proofErr w:type="spellStart"/>
      <w:r>
        <w:t>vivo</w:t>
      </w:r>
      <w:proofErr w:type="spellEnd"/>
      <w:r>
        <w:t>.</w:t>
      </w:r>
    </w:p>
    <w:p w14:paraId="6656F902" w14:textId="77777777" w:rsidR="0060015B" w:rsidRDefault="00000000">
      <w:pPr>
        <w:pStyle w:val="Zkladntext1"/>
        <w:shd w:val="clear" w:color="auto" w:fill="auto"/>
        <w:spacing w:after="380" w:line="271" w:lineRule="auto"/>
        <w:ind w:left="1080" w:firstLine="20"/>
      </w:pPr>
      <w:proofErr w:type="spellStart"/>
      <w:r>
        <w:t>Gfunk</w:t>
      </w:r>
      <w:proofErr w:type="spellEnd"/>
    </w:p>
    <w:p w14:paraId="319BB977" w14:textId="77777777" w:rsidR="0060015B" w:rsidRDefault="00000000">
      <w:pPr>
        <w:pStyle w:val="Nadpis10"/>
        <w:keepNext/>
        <w:keepLines/>
        <w:shd w:val="clear" w:color="auto" w:fill="auto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3E26C7BF" w14:textId="77777777" w:rsidR="0060015B" w:rsidRDefault="00000000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60015B" w14:paraId="6345536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70C9C91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08348E5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60015B" w14:paraId="72F083E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04" w:type="dxa"/>
            <w:shd w:val="clear" w:color="auto" w:fill="FFFFFF"/>
            <w:vAlign w:val="center"/>
          </w:tcPr>
          <w:p w14:paraId="759C9DC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145DF0E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00027006</w:t>
            </w:r>
          </w:p>
        </w:tc>
      </w:tr>
      <w:tr w:rsidR="0060015B" w14:paraId="06A1861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04" w:type="dxa"/>
            <w:shd w:val="clear" w:color="auto" w:fill="FFFFFF"/>
            <w:vAlign w:val="center"/>
          </w:tcPr>
          <w:p w14:paraId="1000D33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0AB2C0F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60015B" w14:paraId="69774FF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  <w:vAlign w:val="bottom"/>
          </w:tcPr>
          <w:p w14:paraId="7DA3043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71E496B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21445E7A" w14:textId="77777777" w:rsidR="0060015B" w:rsidRDefault="0060015B">
      <w:pPr>
        <w:spacing w:after="379" w:line="1" w:lineRule="exact"/>
      </w:pPr>
    </w:p>
    <w:p w14:paraId="56E91F53" w14:textId="77777777" w:rsidR="0060015B" w:rsidRDefault="0060015B">
      <w:pPr>
        <w:spacing w:line="1" w:lineRule="exact"/>
      </w:pPr>
    </w:p>
    <w:p w14:paraId="4863850C" w14:textId="77777777" w:rsidR="0060015B" w:rsidRDefault="00000000">
      <w:pPr>
        <w:pStyle w:val="Titulektabulky0"/>
        <w:shd w:val="clear" w:color="auto" w:fill="auto"/>
        <w:ind w:left="29"/>
      </w:pPr>
      <w:r>
        <w:t>SELGEN, a. 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3"/>
      </w:tblGrid>
      <w:tr w:rsidR="0060015B" w14:paraId="4606371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904" w:type="dxa"/>
            <w:shd w:val="clear" w:color="auto" w:fill="FFFFFF"/>
            <w:vAlign w:val="center"/>
          </w:tcPr>
          <w:p w14:paraId="2CF40BA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296FEDE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Jankovcova 24/18 Praha 7 17000</w:t>
            </w:r>
          </w:p>
        </w:tc>
      </w:tr>
      <w:tr w:rsidR="0060015B" w14:paraId="51789CA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904" w:type="dxa"/>
            <w:shd w:val="clear" w:color="auto" w:fill="FFFFFF"/>
            <w:vAlign w:val="center"/>
          </w:tcPr>
          <w:p w14:paraId="777B6EF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555C501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47116099</w:t>
            </w:r>
          </w:p>
        </w:tc>
      </w:tr>
      <w:tr w:rsidR="0060015B" w14:paraId="24D8524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904" w:type="dxa"/>
            <w:shd w:val="clear" w:color="auto" w:fill="FFFFFF"/>
            <w:vAlign w:val="bottom"/>
          </w:tcPr>
          <w:p w14:paraId="1B1F866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23739999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60015B" w14:paraId="16611E5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904" w:type="dxa"/>
            <w:shd w:val="clear" w:color="auto" w:fill="FFFFFF"/>
            <w:vAlign w:val="bottom"/>
          </w:tcPr>
          <w:p w14:paraId="19DA5E5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6963026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 Střední podnik</w:t>
            </w:r>
          </w:p>
        </w:tc>
      </w:tr>
    </w:tbl>
    <w:p w14:paraId="26D5A40F" w14:textId="77777777" w:rsidR="0060015B" w:rsidRDefault="0060015B">
      <w:pPr>
        <w:spacing w:after="379" w:line="1" w:lineRule="exact"/>
      </w:pPr>
    </w:p>
    <w:p w14:paraId="6D038C9E" w14:textId="77777777" w:rsidR="0060015B" w:rsidRDefault="0060015B">
      <w:pPr>
        <w:spacing w:line="1" w:lineRule="exact"/>
      </w:pPr>
    </w:p>
    <w:p w14:paraId="3C3679F1" w14:textId="77777777" w:rsidR="0060015B" w:rsidRDefault="00000000">
      <w:pPr>
        <w:pStyle w:val="Titulektabulky0"/>
        <w:shd w:val="clear" w:color="auto" w:fill="auto"/>
      </w:pP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586"/>
      </w:tblGrid>
      <w:tr w:rsidR="0060015B" w14:paraId="6BEB950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861" w:type="dxa"/>
            <w:shd w:val="clear" w:color="auto" w:fill="FFFFFF"/>
          </w:tcPr>
          <w:p w14:paraId="10F0E5C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3586" w:type="dxa"/>
            <w:shd w:val="clear" w:color="auto" w:fill="FFFFFF"/>
          </w:tcPr>
          <w:p w14:paraId="04AC956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Zemědělská 2520/16 Šumperk 78701</w:t>
            </w:r>
          </w:p>
        </w:tc>
      </w:tr>
      <w:tr w:rsidR="0060015B" w14:paraId="26D13DD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861" w:type="dxa"/>
            <w:shd w:val="clear" w:color="auto" w:fill="FFFFFF"/>
          </w:tcPr>
          <w:p w14:paraId="47C067B6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3586" w:type="dxa"/>
            <w:shd w:val="clear" w:color="auto" w:fill="FFFFFF"/>
          </w:tcPr>
          <w:p w14:paraId="3B577FDE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26784246</w:t>
            </w:r>
          </w:p>
        </w:tc>
      </w:tr>
      <w:tr w:rsidR="0060015B" w14:paraId="47D8D11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61" w:type="dxa"/>
            <w:shd w:val="clear" w:color="auto" w:fill="FFFFFF"/>
            <w:vAlign w:val="center"/>
          </w:tcPr>
          <w:p w14:paraId="443D506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3586" w:type="dxa"/>
            <w:shd w:val="clear" w:color="auto" w:fill="FFFFFF"/>
            <w:vAlign w:val="center"/>
          </w:tcPr>
          <w:p w14:paraId="7F42FC5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60015B" w14:paraId="7CB69FC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1" w:type="dxa"/>
            <w:shd w:val="clear" w:color="auto" w:fill="FFFFFF"/>
            <w:vAlign w:val="bottom"/>
          </w:tcPr>
          <w:p w14:paraId="63DAD7B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5D93732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051C56A2" w14:textId="77777777" w:rsidR="0060015B" w:rsidRDefault="0060015B">
      <w:pPr>
        <w:spacing w:after="379" w:line="1" w:lineRule="exact"/>
      </w:pPr>
    </w:p>
    <w:p w14:paraId="2B344751" w14:textId="77777777" w:rsidR="0060015B" w:rsidRDefault="0060015B">
      <w:pPr>
        <w:spacing w:line="1" w:lineRule="exact"/>
      </w:pPr>
    </w:p>
    <w:p w14:paraId="0FA0A653" w14:textId="77777777" w:rsidR="0060015B" w:rsidRDefault="00000000">
      <w:pPr>
        <w:pStyle w:val="Titulektabulky0"/>
        <w:shd w:val="clear" w:color="auto" w:fill="auto"/>
      </w:pPr>
      <w:r>
        <w:t>OSEVA vývoj a výzkum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182"/>
      </w:tblGrid>
      <w:tr w:rsidR="0060015B" w14:paraId="2AC8591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61" w:type="dxa"/>
            <w:shd w:val="clear" w:color="auto" w:fill="FFFFFF"/>
          </w:tcPr>
          <w:p w14:paraId="211984F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3182" w:type="dxa"/>
            <w:shd w:val="clear" w:color="auto" w:fill="FFFFFF"/>
          </w:tcPr>
          <w:p w14:paraId="6B0E9DC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Hamerská 698 Zubří 75654</w:t>
            </w:r>
          </w:p>
        </w:tc>
      </w:tr>
      <w:tr w:rsidR="0060015B" w14:paraId="33203AC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61" w:type="dxa"/>
            <w:shd w:val="clear" w:color="auto" w:fill="FFFFFF"/>
            <w:vAlign w:val="center"/>
          </w:tcPr>
          <w:p w14:paraId="630E102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3182" w:type="dxa"/>
            <w:shd w:val="clear" w:color="auto" w:fill="FFFFFF"/>
            <w:vAlign w:val="center"/>
          </w:tcPr>
          <w:p w14:paraId="2D8DC73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26791251</w:t>
            </w:r>
          </w:p>
        </w:tc>
      </w:tr>
      <w:tr w:rsidR="0060015B" w14:paraId="0CE9ED8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61" w:type="dxa"/>
            <w:shd w:val="clear" w:color="auto" w:fill="FFFFFF"/>
            <w:vAlign w:val="center"/>
          </w:tcPr>
          <w:p w14:paraId="767CE90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3182" w:type="dxa"/>
            <w:shd w:val="clear" w:color="auto" w:fill="FFFFFF"/>
            <w:vAlign w:val="center"/>
          </w:tcPr>
          <w:p w14:paraId="31044C2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60015B" w14:paraId="6F64CC7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1" w:type="dxa"/>
            <w:shd w:val="clear" w:color="auto" w:fill="FFFFFF"/>
            <w:vAlign w:val="bottom"/>
          </w:tcPr>
          <w:p w14:paraId="05491AF9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3182" w:type="dxa"/>
            <w:shd w:val="clear" w:color="auto" w:fill="FFFFFF"/>
            <w:vAlign w:val="bottom"/>
          </w:tcPr>
          <w:p w14:paraId="609C834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09053911" w14:textId="77777777" w:rsidR="0060015B" w:rsidRDefault="00000000">
      <w:pPr>
        <w:spacing w:line="1" w:lineRule="exact"/>
      </w:pPr>
      <w:r>
        <w:br w:type="page"/>
      </w:r>
    </w:p>
    <w:p w14:paraId="286B0570" w14:textId="77777777" w:rsidR="0060015B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90DF392" wp14:editId="4745D96B">
            <wp:extent cx="408305" cy="84709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C5F5F" w14:textId="77777777" w:rsidR="0060015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569460" simplePos="0" relativeHeight="125829395" behindDoc="0" locked="0" layoutInCell="1" allowOverlap="1" wp14:anchorId="5DB2AC3F" wp14:editId="2A86C694">
                <wp:simplePos x="0" y="0"/>
                <wp:positionH relativeFrom="column">
                  <wp:posOffset>387350</wp:posOffset>
                </wp:positionH>
                <wp:positionV relativeFrom="paragraph">
                  <wp:posOffset>15240</wp:posOffset>
                </wp:positionV>
                <wp:extent cx="1609090" cy="76200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4285C" w14:textId="77777777" w:rsidR="0060015B" w:rsidRDefault="00000000">
                            <w:pPr>
                              <w:pStyle w:val="Titulekobrzku0"/>
                              <w:shd w:val="clear" w:color="auto" w:fill="auto"/>
                              <w:spacing w:after="540" w:line="13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56BD2DF5" w14:textId="77777777" w:rsidR="0060015B" w:rsidRDefault="00000000">
                            <w:pPr>
                              <w:pStyle w:val="Titulekobrzku0"/>
                              <w:shd w:val="clear" w:color="auto" w:fill="auto"/>
                              <w:ind w:firstLine="160"/>
                            </w:pPr>
                            <w:r>
                              <w:rPr>
                                <w:color w:val="AB740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DBF504"/>
                              </w:rPr>
                              <w:t>w</w:t>
                            </w:r>
                            <w:proofErr w:type="spellEnd"/>
                          </w:p>
                          <w:p w14:paraId="3298F65B" w14:textId="77777777" w:rsidR="0060015B" w:rsidRDefault="00000000">
                            <w:pPr>
                              <w:pStyle w:val="Titulekobrzku0"/>
                              <w:shd w:val="clear" w:color="auto" w:fill="auto"/>
                              <w:spacing w:after="300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0.5pt;margin-top:1.2pt;width:126.7pt;height:60.pt;z-index:-125829358;mso-wrap-distance-left:0;mso-wrap-distance-right:359.80000000000001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13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160"/>
                        <w:jc w:val="left"/>
                      </w:pPr>
                      <w:r>
                        <w:rPr>
                          <w:color w:val="AB7402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w </w:t>
                      </w:r>
                      <w:r>
                        <w:rPr>
                          <w:color w:val="DBF504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A39681" w14:textId="77777777" w:rsidR="0060015B" w:rsidRDefault="00000000">
      <w:pPr>
        <w:pStyle w:val="Titulektabulky0"/>
        <w:shd w:val="clear" w:color="auto" w:fill="auto"/>
        <w:ind w:left="48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60015B" w14:paraId="5E07A2A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0BD1A849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1AEB2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Branišovská 1645/</w:t>
            </w:r>
            <w:proofErr w:type="gramStart"/>
            <w:r>
              <w:t>31a</w:t>
            </w:r>
            <w:proofErr w:type="gramEnd"/>
            <w:r>
              <w:t xml:space="preserve"> České Budějovice 2 37005</w:t>
            </w:r>
          </w:p>
        </w:tc>
      </w:tr>
      <w:tr w:rsidR="0060015B" w14:paraId="30139C2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5F7BF2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D16E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60076658</w:t>
            </w:r>
          </w:p>
        </w:tc>
      </w:tr>
      <w:tr w:rsidR="0060015B" w14:paraId="6E11B59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B5ADCC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4E994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60015B" w14:paraId="5EEB0AB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870787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249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7A065E4C" w14:textId="77777777" w:rsidR="0060015B" w:rsidRDefault="0060015B">
      <w:pPr>
        <w:spacing w:after="259" w:line="1" w:lineRule="exact"/>
      </w:pPr>
    </w:p>
    <w:p w14:paraId="615C91AD" w14:textId="77777777" w:rsidR="0060015B" w:rsidRDefault="0060015B">
      <w:pPr>
        <w:spacing w:line="1" w:lineRule="exact"/>
      </w:pPr>
    </w:p>
    <w:p w14:paraId="374D94A8" w14:textId="77777777" w:rsidR="0060015B" w:rsidRDefault="00000000">
      <w:pPr>
        <w:pStyle w:val="Titulektabulky0"/>
        <w:shd w:val="clear" w:color="auto" w:fill="auto"/>
        <w:ind w:left="41"/>
      </w:pPr>
      <w:r>
        <w:t>MORAVOSEED CZ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60015B" w14:paraId="324BD742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4CBFB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351F4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Mušlov</w:t>
            </w:r>
            <w:proofErr w:type="spellEnd"/>
            <w:r>
              <w:t xml:space="preserve"> 1701/4 Mikulov 69201</w:t>
            </w:r>
          </w:p>
        </w:tc>
      </w:tr>
      <w:tr w:rsidR="0060015B" w14:paraId="667C986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228DBBB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84DC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24685381</w:t>
            </w:r>
          </w:p>
        </w:tc>
      </w:tr>
      <w:tr w:rsidR="0060015B" w14:paraId="39F7C2C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54EF310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7FD2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60015B" w14:paraId="779A023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70F8C8E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F1F2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 Střední podnik</w:t>
            </w:r>
          </w:p>
        </w:tc>
      </w:tr>
    </w:tbl>
    <w:p w14:paraId="6A54C269" w14:textId="77777777" w:rsidR="0060015B" w:rsidRDefault="0060015B">
      <w:pPr>
        <w:sectPr w:rsidR="0060015B">
          <w:type w:val="continuous"/>
          <w:pgSz w:w="11900" w:h="16840"/>
          <w:pgMar w:top="116" w:right="1063" w:bottom="1188" w:left="1107" w:header="0" w:footer="3" w:gutter="0"/>
          <w:cols w:space="720"/>
          <w:noEndnote/>
          <w:docGrid w:linePitch="360"/>
          <w15:footnoteColumns w:val="1"/>
        </w:sectPr>
      </w:pPr>
    </w:p>
    <w:p w14:paraId="50B337D8" w14:textId="77777777" w:rsidR="0060015B" w:rsidRDefault="00000000">
      <w:pPr>
        <w:pStyle w:val="Zkladntext30"/>
        <w:shd w:val="clear" w:color="auto" w:fill="auto"/>
        <w:spacing w:after="800"/>
        <w:ind w:firstLine="520"/>
        <w:jc w:val="left"/>
      </w:pPr>
      <w:r>
        <w:rPr>
          <w:color w:val="BDF084"/>
        </w:rPr>
        <w:lastRenderedPageBreak/>
        <w:t>A,</w:t>
      </w:r>
    </w:p>
    <w:p w14:paraId="0672436C" w14:textId="77777777" w:rsidR="0060015B" w:rsidRDefault="00000000">
      <w:pPr>
        <w:pStyle w:val="Zkladntext20"/>
        <w:shd w:val="clear" w:color="auto" w:fill="auto"/>
        <w:spacing w:after="700" w:line="240" w:lineRule="auto"/>
        <w:ind w:firstLine="860"/>
      </w:pPr>
      <w:r>
        <w:rPr>
          <w:color w:val="000000"/>
        </w:rPr>
        <w:t>MINISTERSTVO ZEMĚDĚLSTVÍ</w:t>
      </w:r>
    </w:p>
    <w:p w14:paraId="68913390" w14:textId="77777777" w:rsidR="0060015B" w:rsidRDefault="00000000">
      <w:pPr>
        <w:pStyle w:val="Jin0"/>
        <w:shd w:val="clear" w:color="auto" w:fill="auto"/>
        <w:spacing w:after="280" w:line="240" w:lineRule="auto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25741765" w14:textId="77777777" w:rsidR="0060015B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sz w:val="26"/>
          <w:szCs w:val="26"/>
        </w:rPr>
        <w:t>Projekt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170"/>
      </w:tblGrid>
      <w:tr w:rsidR="0060015B" w14:paraId="11285BE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71B24FB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0A9DB8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6F57AA2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60015B" w14:paraId="5B9B39C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7" w:type="dxa"/>
            <w:shd w:val="clear" w:color="auto" w:fill="FFFFFF"/>
            <w:vAlign w:val="bottom"/>
          </w:tcPr>
          <w:p w14:paraId="545AD249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B420FC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5 871 250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14:paraId="706486F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6 306 000</w:t>
            </w:r>
          </w:p>
        </w:tc>
      </w:tr>
      <w:tr w:rsidR="0060015B" w14:paraId="35B1BB8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07" w:type="dxa"/>
            <w:shd w:val="clear" w:color="auto" w:fill="FFFFFF"/>
          </w:tcPr>
          <w:p w14:paraId="6D04650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5CA4A04C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14:paraId="32A66D09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78414902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7E74DC6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439110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4 754 738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7C4EDB5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5 071 500</w:t>
            </w:r>
          </w:p>
        </w:tc>
      </w:tr>
    </w:tbl>
    <w:p w14:paraId="7B9AB8C0" w14:textId="77777777" w:rsidR="0060015B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79AE94A8" w14:textId="77777777" w:rsidR="0060015B" w:rsidRDefault="00000000">
      <w:pPr>
        <w:pStyle w:val="Titulektabulky0"/>
        <w:shd w:val="clear" w:color="auto" w:fill="auto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pory</w:t>
      </w:r>
      <w:proofErr w:type="spellEnd"/>
      <w:r>
        <w:rPr>
          <w:b w:val="0"/>
          <w:bCs w:val="0"/>
          <w:sz w:val="16"/>
          <w:szCs w:val="16"/>
        </w:rPr>
        <w:t xml:space="preserve"> projektu [%]</w:t>
      </w:r>
    </w:p>
    <w:p w14:paraId="3989FB6D" w14:textId="77777777" w:rsidR="0060015B" w:rsidRDefault="0060015B">
      <w:pPr>
        <w:spacing w:after="379" w:line="1" w:lineRule="exact"/>
      </w:pPr>
    </w:p>
    <w:p w14:paraId="7D7F4AF4" w14:textId="77777777" w:rsidR="0060015B" w:rsidRDefault="00000000">
      <w:pPr>
        <w:pStyle w:val="Jin0"/>
        <w:shd w:val="clear" w:color="auto" w:fill="auto"/>
        <w:spacing w:after="200" w:line="240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Hlavní příjemce</w:t>
      </w:r>
    </w:p>
    <w:p w14:paraId="176B61FD" w14:textId="77777777" w:rsidR="0060015B" w:rsidRDefault="00000000">
      <w:pPr>
        <w:pStyle w:val="Zkladntext1"/>
        <w:shd w:val="clear" w:color="auto" w:fill="auto"/>
        <w:spacing w:after="20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083"/>
        <w:gridCol w:w="1042"/>
      </w:tblGrid>
      <w:tr w:rsidR="0060015B" w14:paraId="465CC7C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0D9AD764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845DED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B818FF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1042" w:type="dxa"/>
            <w:shd w:val="clear" w:color="auto" w:fill="FFFFFF"/>
          </w:tcPr>
          <w:p w14:paraId="347D4F6D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4FD815C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7" w:type="dxa"/>
            <w:shd w:val="clear" w:color="auto" w:fill="FFFFFF"/>
          </w:tcPr>
          <w:p w14:paraId="7068626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6F93C5B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2083" w:type="dxa"/>
            <w:shd w:val="clear" w:color="auto" w:fill="FFFFFF"/>
          </w:tcPr>
          <w:p w14:paraId="13159FA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1042" w:type="dxa"/>
            <w:shd w:val="clear" w:color="auto" w:fill="FFFFFF"/>
          </w:tcPr>
          <w:p w14:paraId="3F9B9CB8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28E921AB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07" w:type="dxa"/>
            <w:shd w:val="clear" w:color="auto" w:fill="FFFFFF"/>
            <w:vAlign w:val="bottom"/>
          </w:tcPr>
          <w:p w14:paraId="2FC7A84B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198FFF8B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</w:tcPr>
          <w:p w14:paraId="444B371C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460 000</w:t>
            </w:r>
          </w:p>
        </w:tc>
        <w:tc>
          <w:tcPr>
            <w:tcW w:w="1042" w:type="dxa"/>
            <w:shd w:val="clear" w:color="auto" w:fill="FFFFFF"/>
          </w:tcPr>
          <w:p w14:paraId="148E0F2E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03C8F86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12BD5B51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564DCC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75F05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0C932396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3E83BF5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4FED4E4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DE08D4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A9898F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1042" w:type="dxa"/>
            <w:shd w:val="clear" w:color="auto" w:fill="FFFFFF"/>
          </w:tcPr>
          <w:p w14:paraId="1B30E9BD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7F93A92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5F514C7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CEF70D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C8820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1042" w:type="dxa"/>
            <w:shd w:val="clear" w:color="auto" w:fill="FFFFFF"/>
          </w:tcPr>
          <w:p w14:paraId="5F3140E6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7958A4C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5ECCD85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395659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5672AB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21DEBF2B" w14:textId="77777777" w:rsidR="0060015B" w:rsidRDefault="0060015B">
            <w:pPr>
              <w:rPr>
                <w:sz w:val="10"/>
                <w:szCs w:val="10"/>
              </w:rPr>
            </w:pPr>
          </w:p>
        </w:tc>
      </w:tr>
    </w:tbl>
    <w:p w14:paraId="58B6E739" w14:textId="77777777" w:rsidR="0060015B" w:rsidRDefault="0060015B">
      <w:pPr>
        <w:sectPr w:rsidR="0060015B">
          <w:footerReference w:type="default" r:id="rId14"/>
          <w:pgSz w:w="8400" w:h="11900"/>
          <w:pgMar w:top="253" w:right="0" w:bottom="253" w:left="1087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078"/>
        <w:gridCol w:w="2083"/>
        <w:gridCol w:w="2083"/>
      </w:tblGrid>
      <w:tr w:rsidR="0060015B" w14:paraId="3D98FF07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7BD149B3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lastRenderedPageBreak/>
              <w:t>6 291 750</w:t>
            </w:r>
          </w:p>
          <w:p w14:paraId="2705499F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</w:pPr>
            <w:r>
              <w:t>5 055 212</w:t>
            </w:r>
          </w:p>
        </w:tc>
        <w:tc>
          <w:tcPr>
            <w:tcW w:w="2078" w:type="dxa"/>
            <w:shd w:val="clear" w:color="auto" w:fill="FFFFFF"/>
          </w:tcPr>
          <w:p w14:paraId="10E61A54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6 305 000</w:t>
            </w:r>
          </w:p>
          <w:p w14:paraId="668CB984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5 062 050</w:t>
            </w:r>
          </w:p>
        </w:tc>
        <w:tc>
          <w:tcPr>
            <w:tcW w:w="2083" w:type="dxa"/>
            <w:shd w:val="clear" w:color="auto" w:fill="FFFFFF"/>
          </w:tcPr>
          <w:p w14:paraId="3FB5F537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6 292 000</w:t>
            </w:r>
          </w:p>
          <w:p w14:paraId="428D06E9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5 008 950</w:t>
            </w:r>
          </w:p>
        </w:tc>
        <w:tc>
          <w:tcPr>
            <w:tcW w:w="2083" w:type="dxa"/>
            <w:shd w:val="clear" w:color="auto" w:fill="FFFFFF"/>
          </w:tcPr>
          <w:p w14:paraId="374F00DF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31 066 000</w:t>
            </w:r>
          </w:p>
          <w:p w14:paraId="6CE137E3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24 952 450</w:t>
            </w:r>
          </w:p>
          <w:p w14:paraId="1729E73E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60015B" w14:paraId="32788080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317C90A7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2C619BB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4D5E436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CA0DE2F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227E13A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center"/>
          </w:tcPr>
          <w:p w14:paraId="53E676A8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62E1CC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7D35FD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780 000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D8CED71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3 900 000</w:t>
            </w:r>
          </w:p>
        </w:tc>
      </w:tr>
      <w:tr w:rsidR="0060015B" w14:paraId="7A9FE653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59C463B4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E31C429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3F3595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F7630E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2 300 000</w:t>
            </w:r>
          </w:p>
        </w:tc>
      </w:tr>
      <w:tr w:rsidR="0060015B" w14:paraId="72B3A66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042" w:type="dxa"/>
            <w:shd w:val="clear" w:color="auto" w:fill="FFFFFF"/>
            <w:vAlign w:val="center"/>
          </w:tcPr>
          <w:p w14:paraId="635400FA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8B6565B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1BAB3C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851642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50C3FC2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42" w:type="dxa"/>
            <w:shd w:val="clear" w:color="auto" w:fill="FFFFFF"/>
            <w:vAlign w:val="center"/>
          </w:tcPr>
          <w:p w14:paraId="7102F795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9E1043F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6C94C4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93FFAB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2 300 000</w:t>
            </w:r>
          </w:p>
        </w:tc>
      </w:tr>
      <w:tr w:rsidR="0060015B" w14:paraId="6E6CF3B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09ACD3B0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641BBE9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D2C397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310 000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A671EA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</w:tr>
      <w:tr w:rsidR="0060015B" w14:paraId="221874F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64CEF89D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3249B57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683F8E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05B1A9A" w14:textId="77777777" w:rsidR="0060015B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1F4CEF18" w14:textId="77777777" w:rsidR="0060015B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657D35BF" w14:textId="77777777" w:rsidR="0060015B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0F83CBE9" w14:textId="77777777" w:rsidR="0060015B" w:rsidRDefault="0060015B">
      <w:pPr>
        <w:spacing w:line="1" w:lineRule="exact"/>
        <w:sectPr w:rsidR="0060015B">
          <w:footerReference w:type="default" r:id="rId15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4E327639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F7CDF81" wp14:editId="44971322">
            <wp:extent cx="2231390" cy="1073150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E349D" w14:textId="77777777" w:rsidR="0060015B" w:rsidRDefault="0060015B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112"/>
      </w:tblGrid>
      <w:tr w:rsidR="0060015B" w14:paraId="72C4C131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651E96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3392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C3AE1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FA489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BF0D4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DB13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3462F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4BBFFED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34687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96EA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3613E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A7063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EA6891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E6A6D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1 550 000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2C9ADA9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7 750 000</w:t>
            </w:r>
          </w:p>
        </w:tc>
      </w:tr>
      <w:tr w:rsidR="0060015B" w14:paraId="71EFE54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FA12660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0449EC4C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2FAD4A9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BBD21F4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1CC36D9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2611F4A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22FA287C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60015B" w14:paraId="7DFD5EFF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B3BB288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3CC7D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CCA64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12E93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0891E5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5E077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1 317 500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6D52010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6 587 500</w:t>
            </w:r>
          </w:p>
        </w:tc>
      </w:tr>
      <w:tr w:rsidR="0060015B" w14:paraId="7B5A7D4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C32628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bookmarkStart w:id="9" w:name="bookmark9"/>
            <w:r>
              <w:rPr>
                <w:b/>
                <w:bCs/>
                <w:color w:val="000000"/>
                <w:sz w:val="26"/>
                <w:szCs w:val="26"/>
              </w:rPr>
              <w:t>Další příjemce</w:t>
            </w:r>
            <w:bookmarkEnd w:id="9"/>
          </w:p>
        </w:tc>
        <w:tc>
          <w:tcPr>
            <w:tcW w:w="2078" w:type="dxa"/>
            <w:shd w:val="clear" w:color="auto" w:fill="FFFFFF"/>
          </w:tcPr>
          <w:p w14:paraId="33FAEC06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C3D7C52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DD71CF9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607F455C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D94D083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210FEF42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3837A6C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12" w:type="dxa"/>
            <w:shd w:val="clear" w:color="auto" w:fill="FFFFFF"/>
          </w:tcPr>
          <w:p w14:paraId="5984355A" w14:textId="77777777" w:rsidR="0060015B" w:rsidRDefault="00000000">
            <w:pPr>
              <w:pStyle w:val="Jin0"/>
              <w:shd w:val="clear" w:color="auto" w:fill="auto"/>
              <w:spacing w:before="100" w:after="0" w:line="240" w:lineRule="auto"/>
            </w:pPr>
            <w:r>
              <w:t>SELGEN, a. s.</w:t>
            </w:r>
          </w:p>
        </w:tc>
        <w:tc>
          <w:tcPr>
            <w:tcW w:w="2078" w:type="dxa"/>
            <w:shd w:val="clear" w:color="auto" w:fill="FFFFFF"/>
          </w:tcPr>
          <w:p w14:paraId="3FFF9895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B8D72A1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C7376EA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4A59C1D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062EBB7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0DF98388" w14:textId="77777777" w:rsidR="0060015B" w:rsidRDefault="0060015B">
            <w:pPr>
              <w:rPr>
                <w:sz w:val="10"/>
                <w:szCs w:val="10"/>
              </w:rPr>
            </w:pPr>
          </w:p>
        </w:tc>
      </w:tr>
      <w:tr w:rsidR="0060015B" w14:paraId="68F9834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A06579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5A3AC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8CD93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6765B1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592479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D166D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5762162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14F8839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472F21B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AC1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</w:tcPr>
          <w:p w14:paraId="2AD3B77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540 000</w:t>
            </w:r>
          </w:p>
        </w:tc>
        <w:tc>
          <w:tcPr>
            <w:tcW w:w="2083" w:type="dxa"/>
            <w:shd w:val="clear" w:color="auto" w:fill="FFFFFF"/>
          </w:tcPr>
          <w:p w14:paraId="17313AE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78" w:type="dxa"/>
            <w:shd w:val="clear" w:color="auto" w:fill="FFFFFF"/>
          </w:tcPr>
          <w:p w14:paraId="56AD630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560 000</w:t>
            </w:r>
          </w:p>
        </w:tc>
        <w:tc>
          <w:tcPr>
            <w:tcW w:w="2083" w:type="dxa"/>
            <w:shd w:val="clear" w:color="auto" w:fill="FFFFFF"/>
          </w:tcPr>
          <w:p w14:paraId="54BC8C0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570 000</w:t>
            </w:r>
          </w:p>
        </w:tc>
        <w:tc>
          <w:tcPr>
            <w:tcW w:w="2112" w:type="dxa"/>
            <w:shd w:val="clear" w:color="auto" w:fill="FFFFFF"/>
          </w:tcPr>
          <w:p w14:paraId="605416B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2 580 000</w:t>
            </w:r>
          </w:p>
        </w:tc>
      </w:tr>
      <w:tr w:rsidR="0060015B" w14:paraId="189A895D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CDBE250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A85D6FA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130 000</w:t>
            </w:r>
          </w:p>
        </w:tc>
        <w:tc>
          <w:tcPr>
            <w:tcW w:w="2083" w:type="dxa"/>
            <w:shd w:val="clear" w:color="auto" w:fill="FFFFFF"/>
          </w:tcPr>
          <w:p w14:paraId="3B950C56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</w:tcPr>
          <w:p w14:paraId="60071F13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078" w:type="dxa"/>
            <w:shd w:val="clear" w:color="auto" w:fill="FFFFFF"/>
          </w:tcPr>
          <w:p w14:paraId="0C4001F5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</w:tcPr>
          <w:p w14:paraId="0E97D69E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112" w:type="dxa"/>
            <w:shd w:val="clear" w:color="auto" w:fill="FFFFFF"/>
          </w:tcPr>
          <w:p w14:paraId="7211313B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1 050 000</w:t>
            </w:r>
          </w:p>
        </w:tc>
      </w:tr>
      <w:tr w:rsidR="0060015B" w14:paraId="13A64B5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B948208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4D778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5EF2B0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352226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0FE9D1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DE374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51FA8AA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4881B17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DA5093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5E8CA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475D4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D3437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0CF122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F9372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4DC638E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1 050 000</w:t>
            </w:r>
          </w:p>
        </w:tc>
      </w:tr>
      <w:tr w:rsidR="0060015B" w14:paraId="2E2ADAD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2815B8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A0055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FA555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A7D56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156 000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7B377A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01752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31F8BB0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726 000</w:t>
            </w:r>
          </w:p>
        </w:tc>
      </w:tr>
      <w:tr w:rsidR="0060015B" w14:paraId="1FCE9EC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D1992B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1F3E7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EAB507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D3AAFC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F76819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0567A7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10A4DD6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6DAB4E3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4ADD86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545FA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588 000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E6814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F9708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936 000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05FDE8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948 000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E91DA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960 000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6222D75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4 356 000</w:t>
            </w:r>
          </w:p>
        </w:tc>
      </w:tr>
      <w:tr w:rsidR="0060015B" w14:paraId="6A3515C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5FE45D42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6DA9FB1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C2D26AA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B3107AD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30028FF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831C4D5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5859058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60015B" w14:paraId="2406ACE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19267E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A93AF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411 600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F4745E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646 800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52AA8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655 200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A63F80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663 600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82FAE7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648 000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1844D75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3 025 200</w:t>
            </w:r>
          </w:p>
        </w:tc>
      </w:tr>
    </w:tbl>
    <w:p w14:paraId="2F230004" w14:textId="77777777" w:rsidR="0060015B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CC46FD8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2C5CCD3" wp14:editId="294FB3D0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39BDE" w14:textId="77777777" w:rsidR="0060015B" w:rsidRDefault="0060015B">
      <w:pPr>
        <w:spacing w:after="419" w:line="1" w:lineRule="exact"/>
      </w:pPr>
    </w:p>
    <w:p w14:paraId="707F6ACA" w14:textId="77777777" w:rsidR="0060015B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</w:pPr>
      <w:bookmarkStart w:id="10" w:name="bookmark10"/>
      <w:bookmarkStart w:id="11" w:name="bookmark11"/>
      <w:r>
        <w:t>Další příjemce</w:t>
      </w:r>
      <w:bookmarkEnd w:id="10"/>
      <w:bookmarkEnd w:id="11"/>
    </w:p>
    <w:p w14:paraId="6330AABC" w14:textId="77777777" w:rsidR="0060015B" w:rsidRDefault="00000000">
      <w:pPr>
        <w:pStyle w:val="Zkladntext1"/>
        <w:shd w:val="clear" w:color="auto" w:fill="auto"/>
        <w:spacing w:after="220" w:line="240" w:lineRule="auto"/>
      </w:pP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83"/>
        <w:gridCol w:w="2083"/>
        <w:gridCol w:w="2078"/>
        <w:gridCol w:w="2083"/>
        <w:gridCol w:w="2064"/>
      </w:tblGrid>
      <w:tr w:rsidR="0060015B" w14:paraId="77B45B2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D12E91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9857F7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78873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E9558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D81F2A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45F03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F1E47C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0B10A03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D1AF569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E45A72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371 000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2AF74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5D7D4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409 000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59B7A0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A68D6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88AACB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2 050 000</w:t>
            </w:r>
          </w:p>
        </w:tc>
      </w:tr>
      <w:tr w:rsidR="0060015B" w14:paraId="6E71BD4F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17DFB04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Ostatní přímé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7B7B750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lady</w:t>
            </w:r>
          </w:p>
        </w:tc>
        <w:tc>
          <w:tcPr>
            <w:tcW w:w="2078" w:type="dxa"/>
            <w:shd w:val="clear" w:color="auto" w:fill="FFFFFF"/>
          </w:tcPr>
          <w:p w14:paraId="4A448AF1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</w:tcPr>
          <w:p w14:paraId="429328D3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</w:tcPr>
          <w:p w14:paraId="2292085C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78" w:type="dxa"/>
            <w:shd w:val="clear" w:color="auto" w:fill="FFFFFF"/>
          </w:tcPr>
          <w:p w14:paraId="575785DD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</w:tcPr>
          <w:p w14:paraId="53B76453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150 000</w:t>
            </w:r>
          </w:p>
        </w:tc>
        <w:tc>
          <w:tcPr>
            <w:tcW w:w="2064" w:type="dxa"/>
            <w:shd w:val="clear" w:color="auto" w:fill="FFFFFF"/>
          </w:tcPr>
          <w:p w14:paraId="3D90935A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750 000</w:t>
            </w:r>
          </w:p>
        </w:tc>
      </w:tr>
      <w:tr w:rsidR="0060015B" w14:paraId="0C69EE8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1C7862D5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7444D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81E68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760E5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A10906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80516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DBFA6A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4EB1600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6F1576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3B430B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2BDABD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75CB9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F0F549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A2BFED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4DB5DF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</w:tr>
      <w:tr w:rsidR="0060015B" w14:paraId="189263E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5BD60A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D30DEE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130 250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6E3F24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D3382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139 750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F1E3B9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5E1AAC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D61B61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</w:tr>
      <w:tr w:rsidR="0060015B" w14:paraId="0F4A13A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30E369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351B4E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9688B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06C8A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14CFDD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B32A6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16D75B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034CC6D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27E182D4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164D49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651 250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3C429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D3EC0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698 750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B13B45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DF9828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81185F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3 500 000</w:t>
            </w:r>
          </w:p>
        </w:tc>
      </w:tr>
      <w:tr w:rsidR="0060015B" w14:paraId="4BD3BF6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33761BB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55116ED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18D5B2D4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93A3380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8D69017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A628CFC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1C77617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1C0A2254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60015B" w14:paraId="3C375B2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1563299D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840394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488 438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E289C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506 250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CC4C1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524 062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390F6F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543 750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60048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562 500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D9A86E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2 625 000</w:t>
            </w:r>
          </w:p>
        </w:tc>
      </w:tr>
    </w:tbl>
    <w:p w14:paraId="32B01F2A" w14:textId="77777777" w:rsidR="0060015B" w:rsidRDefault="0060015B">
      <w:pPr>
        <w:spacing w:after="279" w:line="1" w:lineRule="exact"/>
      </w:pPr>
    </w:p>
    <w:p w14:paraId="29A852BE" w14:textId="77777777" w:rsidR="0060015B" w:rsidRDefault="0000000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Další příjemce</w:t>
      </w:r>
      <w:bookmarkEnd w:id="12"/>
      <w:bookmarkEnd w:id="13"/>
    </w:p>
    <w:p w14:paraId="397B1D9D" w14:textId="77777777" w:rsidR="0060015B" w:rsidRDefault="00000000">
      <w:pPr>
        <w:pStyle w:val="Zkladntext1"/>
        <w:shd w:val="clear" w:color="auto" w:fill="auto"/>
        <w:spacing w:after="220" w:line="240" w:lineRule="auto"/>
      </w:pPr>
      <w:r>
        <w:t>OSEVA vývoj a výzkum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088"/>
        <w:gridCol w:w="2083"/>
        <w:gridCol w:w="2078"/>
        <w:gridCol w:w="2083"/>
        <w:gridCol w:w="1795"/>
        <w:gridCol w:w="1723"/>
      </w:tblGrid>
      <w:tr w:rsidR="0060015B" w14:paraId="3794AD9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664" w:type="dxa"/>
            <w:shd w:val="clear" w:color="auto" w:fill="FFFFFF"/>
            <w:vAlign w:val="center"/>
          </w:tcPr>
          <w:p w14:paraId="432BDAA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470824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B4395F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ind w:firstLine="940"/>
            </w:pPr>
            <w:r>
              <w:rPr>
                <w:b/>
                <w:bCs/>
              </w:rPr>
              <w:t>2027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ADC33D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BC96B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2029</w:t>
            </w:r>
          </w:p>
        </w:tc>
        <w:tc>
          <w:tcPr>
            <w:tcW w:w="1795" w:type="dxa"/>
            <w:shd w:val="clear" w:color="auto" w:fill="FFFFFF"/>
            <w:vAlign w:val="center"/>
          </w:tcPr>
          <w:p w14:paraId="39EFCB3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ind w:right="360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14:paraId="3F54E9A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ind w:firstLine="360"/>
              <w:jc w:val="both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4C0D093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664" w:type="dxa"/>
            <w:shd w:val="clear" w:color="auto" w:fill="FFFFFF"/>
            <w:vAlign w:val="bottom"/>
          </w:tcPr>
          <w:p w14:paraId="5DD478B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3B27A57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564 800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B03039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564 800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DAEB23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564 800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1F8D97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564 800</w:t>
            </w:r>
          </w:p>
        </w:tc>
        <w:tc>
          <w:tcPr>
            <w:tcW w:w="1795" w:type="dxa"/>
            <w:shd w:val="clear" w:color="auto" w:fill="FFFFFF"/>
            <w:vAlign w:val="bottom"/>
          </w:tcPr>
          <w:p w14:paraId="72BB045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ind w:right="360"/>
              <w:jc w:val="right"/>
            </w:pPr>
            <w:r>
              <w:t>564 800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0BA174D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2 824 000</w:t>
            </w:r>
          </w:p>
        </w:tc>
      </w:tr>
    </w:tbl>
    <w:p w14:paraId="2B2869E3" w14:textId="77777777" w:rsidR="0060015B" w:rsidRDefault="0060015B">
      <w:pPr>
        <w:sectPr w:rsidR="0060015B">
          <w:footerReference w:type="default" r:id="rId16"/>
          <w:pgSz w:w="16840" w:h="11900" w:orient="landscape"/>
          <w:pgMar w:top="143" w:right="1121" w:bottom="1304" w:left="1089" w:header="0" w:footer="3" w:gutter="0"/>
          <w:cols w:space="720"/>
          <w:noEndnote/>
          <w:docGrid w:linePitch="360"/>
          <w15:footnoteColumns w:val="1"/>
        </w:sectPr>
      </w:pPr>
    </w:p>
    <w:p w14:paraId="4873058D" w14:textId="77777777" w:rsidR="0060015B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1B20176" wp14:editId="54EEEFF8">
            <wp:extent cx="408305" cy="847090"/>
            <wp:effectExtent l="0" t="0" r="0" b="0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8D520" w14:textId="77777777" w:rsidR="0060015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706995" simplePos="0" relativeHeight="125829397" behindDoc="0" locked="0" layoutInCell="1" allowOverlap="1" wp14:anchorId="6D78F0B5" wp14:editId="53B73402">
                <wp:simplePos x="0" y="0"/>
                <wp:positionH relativeFrom="column">
                  <wp:posOffset>433070</wp:posOffset>
                </wp:positionH>
                <wp:positionV relativeFrom="paragraph">
                  <wp:posOffset>644525</wp:posOffset>
                </wp:positionV>
                <wp:extent cx="1563370" cy="141605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9FB336" w14:textId="77777777" w:rsidR="0060015B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34.100000000000001pt;margin-top:50.75pt;width:123.09999999999999pt;height:11.15pt;z-index:-125829356;mso-wrap-distance-left:0;mso-wrap-distance-right:606.85000000000002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60015B" w14:paraId="03EE03A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12" w:type="dxa"/>
            <w:shd w:val="clear" w:color="auto" w:fill="FFFFFF"/>
          </w:tcPr>
          <w:p w14:paraId="0B0523D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3CA24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342A805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D898D4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00FE8FB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40DB9FD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4490D95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1CCCEDF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0E9726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96E3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</w:tcPr>
          <w:p w14:paraId="3195EC8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</w:tcPr>
          <w:p w14:paraId="5FA0BC6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78" w:type="dxa"/>
            <w:shd w:val="clear" w:color="auto" w:fill="FFFFFF"/>
          </w:tcPr>
          <w:p w14:paraId="3467C94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</w:tcPr>
          <w:p w14:paraId="0CA276A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64" w:type="dxa"/>
            <w:shd w:val="clear" w:color="auto" w:fill="FFFFFF"/>
          </w:tcPr>
          <w:p w14:paraId="4FAF8D4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706 000</w:t>
            </w:r>
          </w:p>
        </w:tc>
      </w:tr>
      <w:tr w:rsidR="0060015B" w14:paraId="77CE627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CD1BD2C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5333C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3F6174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2E7212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7EEED3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4103FD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E6DDD4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28E8F8C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3A3D36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F3145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5FAD8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91448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AFDB34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D356E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141 200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3BA9B6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706 000</w:t>
            </w:r>
          </w:p>
        </w:tc>
      </w:tr>
      <w:tr w:rsidR="0060015B" w14:paraId="6920618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C9C471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5F95D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054A0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F6BDD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DDE019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F04DA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176 000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5DF0DC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880 000</w:t>
            </w:r>
          </w:p>
        </w:tc>
      </w:tr>
      <w:tr w:rsidR="0060015B" w14:paraId="1625F88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A4AA13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1833D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88BB8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8F2BB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68E01F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EE812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8DD8AE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13936A8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9BB8F75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7B5B7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671980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EE2720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03C56F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5E05FC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882 000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BC805C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4 410 000</w:t>
            </w:r>
          </w:p>
        </w:tc>
      </w:tr>
      <w:tr w:rsidR="0060015B" w14:paraId="4982A0C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969B95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07F74C32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532BFA1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6EE566E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076BD16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5640CA09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E939B55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4FBABA1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60015B" w14:paraId="3000A29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35F05F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75222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AD412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0A9A4C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7241D5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F85AC4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749 700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62E0EF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3 748 500</w:t>
            </w:r>
          </w:p>
        </w:tc>
      </w:tr>
    </w:tbl>
    <w:p w14:paraId="2369A584" w14:textId="77777777" w:rsidR="0060015B" w:rsidRDefault="0060015B">
      <w:pPr>
        <w:spacing w:after="279" w:line="1" w:lineRule="exact"/>
      </w:pPr>
    </w:p>
    <w:p w14:paraId="26FF70B4" w14:textId="77777777" w:rsidR="0060015B" w:rsidRDefault="00000000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Další příjemce</w:t>
      </w:r>
      <w:bookmarkEnd w:id="14"/>
      <w:bookmarkEnd w:id="15"/>
    </w:p>
    <w:p w14:paraId="30936243" w14:textId="77777777" w:rsidR="0060015B" w:rsidRDefault="00000000">
      <w:pPr>
        <w:pStyle w:val="Zkladntext1"/>
        <w:shd w:val="clear" w:color="auto" w:fill="auto"/>
        <w:spacing w:after="220" w:line="240" w:lineRule="auto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60015B" w14:paraId="56621D7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212D790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888254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0C0A8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FD048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7A2C7C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D7850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917F01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4B786F6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D11FF4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67C245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38AB84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BCC6F1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CCF4D8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7DF05E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860 000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1F1FCB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4 300 000</w:t>
            </w:r>
          </w:p>
        </w:tc>
      </w:tr>
      <w:tr w:rsidR="0060015B" w14:paraId="440034BB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6657102B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35143995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</w:tcPr>
          <w:p w14:paraId="63F1DB8C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520 000</w:t>
            </w:r>
          </w:p>
        </w:tc>
        <w:tc>
          <w:tcPr>
            <w:tcW w:w="2083" w:type="dxa"/>
            <w:shd w:val="clear" w:color="auto" w:fill="FFFFFF"/>
          </w:tcPr>
          <w:p w14:paraId="50808291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480 000</w:t>
            </w:r>
          </w:p>
        </w:tc>
        <w:tc>
          <w:tcPr>
            <w:tcW w:w="2078" w:type="dxa"/>
            <w:shd w:val="clear" w:color="auto" w:fill="FFFFFF"/>
          </w:tcPr>
          <w:p w14:paraId="6D1DE66A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</w:tcPr>
          <w:p w14:paraId="2F1D665F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420 000</w:t>
            </w:r>
          </w:p>
        </w:tc>
        <w:tc>
          <w:tcPr>
            <w:tcW w:w="2064" w:type="dxa"/>
            <w:shd w:val="clear" w:color="auto" w:fill="FFFFFF"/>
          </w:tcPr>
          <w:p w14:paraId="15ED19B7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2 340 000</w:t>
            </w:r>
          </w:p>
        </w:tc>
      </w:tr>
      <w:tr w:rsidR="0060015B" w14:paraId="29F1191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56F3CD10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20EC49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B97BBC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70B979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2C41F1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8EA03B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549D19B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215D42E1" w14:textId="77777777" w:rsidR="0060015B" w:rsidRDefault="00000000">
      <w:pPr>
        <w:pStyle w:val="Titulektabulky0"/>
        <w:shd w:val="clear" w:color="auto" w:fill="auto"/>
        <w:sectPr w:rsidR="0060015B">
          <w:headerReference w:type="default" r:id="rId17"/>
          <w:footerReference w:type="default" r:id="rId18"/>
          <w:pgSz w:w="16840" w:h="11900" w:orient="landscape"/>
          <w:pgMar w:top="329" w:right="1153" w:bottom="1097" w:left="1088" w:header="0" w:footer="3" w:gutter="0"/>
          <w:cols w:space="720"/>
          <w:noEndnote/>
          <w:docGrid w:linePitch="360"/>
          <w15:footnoteColumns w:val="1"/>
        </w:sectPr>
      </w:pPr>
      <w:proofErr w:type="spellStart"/>
      <w:r>
        <w:rPr>
          <w:b w:val="0"/>
          <w:bCs w:val="0"/>
        </w:rPr>
        <w:t>nictví</w:t>
      </w:r>
      <w:proofErr w:type="spellEnd"/>
    </w:p>
    <w:p w14:paraId="11DB874F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6530C11" wp14:editId="2B02ABC3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A5CF" w14:textId="77777777" w:rsidR="0060015B" w:rsidRDefault="0060015B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078"/>
        <w:gridCol w:w="2083"/>
        <w:gridCol w:w="2083"/>
        <w:gridCol w:w="2078"/>
        <w:gridCol w:w="2083"/>
        <w:gridCol w:w="2064"/>
      </w:tblGrid>
      <w:tr w:rsidR="0060015B" w14:paraId="1330C2E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FFD44F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80B9E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69DA9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F2D74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A6AA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1A862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9A295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54F6ADE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50B1D8B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D45C5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AE770B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BDBE0A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46BED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E13F2E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E5B707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2 340 000</w:t>
            </w:r>
          </w:p>
        </w:tc>
      </w:tr>
      <w:tr w:rsidR="0060015B" w14:paraId="72C2E5D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1679FF2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13EA0F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B2BC4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345 000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ED329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335 000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7BA223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AC093A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8ECE2B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1 660 000</w:t>
            </w:r>
          </w:p>
        </w:tc>
      </w:tr>
      <w:tr w:rsidR="0060015B" w14:paraId="1CB823E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39F8550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6E1D06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05768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A11B3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B9D143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1CA37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9B9171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00211AB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5F4523A3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A75073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A1E0F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40D28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1 675 000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0D95AB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D78DD0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0C3BC7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8 300 000</w:t>
            </w:r>
          </w:p>
        </w:tc>
      </w:tr>
      <w:tr w:rsidR="0060015B" w14:paraId="16C73FE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98" w:type="dxa"/>
            <w:shd w:val="clear" w:color="auto" w:fill="FFFFFF"/>
            <w:vAlign w:val="bottom"/>
          </w:tcPr>
          <w:p w14:paraId="110B766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7FCA8B5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1851423D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066E6EB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6B58729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D0EF5CD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1F8B3BF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7D1481DF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60015B" w14:paraId="319250A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98" w:type="dxa"/>
            <w:shd w:val="clear" w:color="auto" w:fill="FFFFFF"/>
            <w:vAlign w:val="center"/>
          </w:tcPr>
          <w:p w14:paraId="74EB2601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C1DF13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1 402 500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BAD65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1 466 250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BCC27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1 423 750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7CE4F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1 402 500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F687EC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1 360 000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6D4176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7 055 000</w:t>
            </w:r>
          </w:p>
        </w:tc>
      </w:tr>
    </w:tbl>
    <w:p w14:paraId="552C59FA" w14:textId="77777777" w:rsidR="0060015B" w:rsidRDefault="0060015B">
      <w:pPr>
        <w:spacing w:after="279" w:line="1" w:lineRule="exact"/>
      </w:pPr>
    </w:p>
    <w:p w14:paraId="2184A0B7" w14:textId="77777777" w:rsidR="0060015B" w:rsidRDefault="00000000">
      <w:pPr>
        <w:pStyle w:val="Nadpis20"/>
        <w:keepNext/>
        <w:keepLines/>
        <w:shd w:val="clear" w:color="auto" w:fill="auto"/>
        <w:jc w:val="both"/>
      </w:pPr>
      <w:bookmarkStart w:id="16" w:name="bookmark16"/>
      <w:bookmarkStart w:id="17" w:name="bookmark17"/>
      <w:r>
        <w:t>Další příjemce</w:t>
      </w:r>
      <w:bookmarkEnd w:id="16"/>
      <w:bookmarkEnd w:id="17"/>
    </w:p>
    <w:p w14:paraId="78165E99" w14:textId="77777777" w:rsidR="0060015B" w:rsidRDefault="00000000">
      <w:pPr>
        <w:pStyle w:val="Zkladntext1"/>
        <w:shd w:val="clear" w:color="auto" w:fill="auto"/>
        <w:spacing w:after="220" w:line="240" w:lineRule="auto"/>
        <w:jc w:val="both"/>
      </w:pPr>
      <w:r>
        <w:t>MORAVOSEED CZ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60015B" w14:paraId="08AC98F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D3816C9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BCED29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71E63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98988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204BC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072DB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D718FF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1144BF2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607562BE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25A0E8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EB51E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5B1684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FB2EF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4556C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B1FE29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1 750 000</w:t>
            </w:r>
          </w:p>
        </w:tc>
      </w:tr>
      <w:tr w:rsidR="0060015B" w14:paraId="7364C995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5671929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F3CFE6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F7A9D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3AF4A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1C8347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8924B04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</w:tcPr>
          <w:p w14:paraId="7F54CDB6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500 000</w:t>
            </w:r>
          </w:p>
        </w:tc>
      </w:tr>
      <w:tr w:rsidR="0060015B" w14:paraId="4088446F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7C964CBD" w14:textId="77777777" w:rsidR="0060015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D0AF95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0CD3EE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C2B09F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A29D43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1BE53F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DA8D1E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60015B" w14:paraId="775CF75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46B629CB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56E37E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064372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FA45B3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F4B049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BFD3B3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CD5F67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</w:tr>
      <w:tr w:rsidR="0060015B" w14:paraId="2FDE8A1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4489A2B7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F3425B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E97B226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C9A3F8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4843B8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FED15F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5718A9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</w:tr>
      <w:tr w:rsidR="0060015B" w14:paraId="3CB79C9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7654A6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3E469B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CB9A8C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98D368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970ED1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C43AF4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0BA7BAD8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6AFF9942" w14:textId="77777777" w:rsidR="0060015B" w:rsidRDefault="0060015B">
      <w:pPr>
        <w:sectPr w:rsidR="0060015B">
          <w:headerReference w:type="default" r:id="rId19"/>
          <w:footerReference w:type="default" r:id="rId20"/>
          <w:pgSz w:w="16840" w:h="11900" w:orient="landscape"/>
          <w:pgMar w:top="143" w:right="1116" w:bottom="1223" w:left="1082" w:header="0" w:footer="3" w:gutter="0"/>
          <w:cols w:space="720"/>
          <w:noEndnote/>
          <w:docGrid w:linePitch="360"/>
          <w15:footnoteColumns w:val="1"/>
        </w:sectPr>
      </w:pPr>
    </w:p>
    <w:p w14:paraId="6AA76698" w14:textId="77777777" w:rsidR="0060015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0842B89" wp14:editId="0986FC7E">
            <wp:extent cx="2231390" cy="1073150"/>
            <wp:effectExtent l="0" t="0" r="0" b="0"/>
            <wp:docPr id="59" name="Picut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7CB88" w14:textId="77777777" w:rsidR="0060015B" w:rsidRDefault="0060015B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60015B" w14:paraId="62C0A00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2E7F2FA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61411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90B6BF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38F32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D55A57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F78B69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3ABD96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60015B" w14:paraId="6C7C6F4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C84729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EAF6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37D105C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FE98DDB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F4151A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7DA5ABD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ED7EBC2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2 750 000</w:t>
            </w:r>
          </w:p>
        </w:tc>
      </w:tr>
      <w:tr w:rsidR="0060015B" w14:paraId="42A5094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CC5F618" w14:textId="77777777" w:rsidR="0060015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17EE7EF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C94A75A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DE4CDE9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DBC2F8D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778E7C7" w14:textId="77777777" w:rsidR="0060015B" w:rsidRDefault="0060015B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44606F92" w14:textId="77777777" w:rsidR="0060015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60015B" w14:paraId="66456CA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062EA4C" w14:textId="77777777" w:rsidR="0060015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C3543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9822CA0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F6D8F5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5EDF8E3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571D3AF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371 250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AD2DBC1" w14:textId="77777777" w:rsidR="0060015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1 911 250</w:t>
            </w:r>
          </w:p>
        </w:tc>
      </w:tr>
    </w:tbl>
    <w:p w14:paraId="10653D73" w14:textId="77777777" w:rsidR="0060015B" w:rsidRDefault="0060015B">
      <w:pPr>
        <w:spacing w:after="3039" w:line="1" w:lineRule="exact"/>
      </w:pPr>
    </w:p>
    <w:p w14:paraId="16F319E8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07358472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2B26AE81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06016156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7DFFC4E1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5830E51F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66D2B9FD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3D36160C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5EF89CDB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02A656E1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425F96A2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682294BA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11B0862E" w14:textId="77777777" w:rsidR="0060015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  <w:sectPr w:rsidR="0060015B">
          <w:pgSz w:w="16840" w:h="11900" w:orient="landscape"/>
          <w:pgMar w:top="143" w:right="1116" w:bottom="1223" w:left="1082" w:header="0" w:footer="3" w:gutter="0"/>
          <w:pgNumType w:start="23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3C1847B0" w14:textId="77777777" w:rsidR="0060015B" w:rsidRDefault="00000000">
      <w:pPr>
        <w:pStyle w:val="Poznmkapodarou0"/>
        <w:shd w:val="clear" w:color="auto" w:fill="auto"/>
        <w:tabs>
          <w:tab w:val="left" w:pos="259"/>
        </w:tabs>
        <w:spacing w:after="0" w:line="271" w:lineRule="auto"/>
        <w:ind w:left="0" w:firstLine="0"/>
      </w:pPr>
      <w:r>
        <w:t>2.</w:t>
      </w:r>
      <w:r>
        <w:tab/>
        <w:t>Příjemce prohlašuje, že:</w:t>
      </w:r>
    </w:p>
    <w:p w14:paraId="0A82EE87" w14:textId="77777777" w:rsidR="0060015B" w:rsidRDefault="00000000">
      <w:pPr>
        <w:pStyle w:val="Poznmkapodarou0"/>
        <w:shd w:val="clear" w:color="auto" w:fill="auto"/>
        <w:spacing w:line="262" w:lineRule="auto"/>
        <w:ind w:hanging="18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</w:t>
      </w:r>
      <w:r>
        <w:lastRenderedPageBreak/>
        <w:t xml:space="preserve">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5C055E60" w14:textId="77777777" w:rsidR="0060015B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122"/>
        </w:tabs>
        <w:spacing w:line="271" w:lineRule="auto"/>
        <w:ind w:left="1100"/>
        <w:jc w:val="both"/>
      </w:pPr>
      <w:r>
        <w:t>ruským státním příslušníkem, fyzickou či právnickou osobou nebo subjektem či orgánem se sídlem v Rusku,</w:t>
      </w:r>
    </w:p>
    <w:p w14:paraId="55025E98" w14:textId="77777777" w:rsidR="0060015B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119"/>
        </w:tabs>
        <w:ind w:left="11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56F3BF44" w14:textId="77777777" w:rsidR="0060015B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78"/>
        </w:tabs>
        <w:spacing w:line="271" w:lineRule="auto"/>
        <w:ind w:left="0" w:firstLine="840"/>
        <w:jc w:val="both"/>
      </w:pPr>
      <w:r>
        <w:t>fyzickou nebo právnickou osobou, subjektem nebo orgánem, které jednají jménem nebo na</w:t>
      </w:r>
    </w:p>
    <w:sectPr w:rsidR="0060015B">
      <w:type w:val="continuous"/>
      <w:pgSz w:w="16840" w:h="11900" w:orient="landscape"/>
      <w:pgMar w:top="143" w:right="1116" w:bottom="1223" w:left="1082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1050" w14:textId="77777777" w:rsidR="001737C2" w:rsidRDefault="001737C2">
      <w:r>
        <w:separator/>
      </w:r>
    </w:p>
  </w:endnote>
  <w:endnote w:type="continuationSeparator" w:id="0">
    <w:p w14:paraId="426E53E4" w14:textId="77777777" w:rsidR="001737C2" w:rsidRDefault="0017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C93E" w14:textId="77777777" w:rsidR="006001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F954D88" wp14:editId="6DCC09E9">
              <wp:simplePos x="0" y="0"/>
              <wp:positionH relativeFrom="page">
                <wp:posOffset>5786755</wp:posOffset>
              </wp:positionH>
              <wp:positionV relativeFrom="page">
                <wp:posOffset>10002520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CB75A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4282B822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5.64999999999998pt;margin-top:787.60000000000002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8BA3" w14:textId="77777777" w:rsidR="0060015B" w:rsidRDefault="0060015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B7DB" w14:textId="77777777" w:rsidR="006001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7A50FA1" wp14:editId="22556131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5FD82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84B268A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18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281.14999999999998pt;margin-top:541.04999999999995pt;width:81.849999999999994pt;height:14.7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18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73A5" w14:textId="77777777" w:rsidR="006001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407E5623" wp14:editId="49BB658A">
              <wp:simplePos x="0" y="0"/>
              <wp:positionH relativeFrom="page">
                <wp:posOffset>8896350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BF38D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08B5A45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19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700.5pt;margin-top:540.20000000000005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19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032F" w14:textId="77777777" w:rsidR="006001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351D84EE" wp14:editId="48815C6D">
              <wp:simplePos x="0" y="0"/>
              <wp:positionH relativeFrom="page">
                <wp:posOffset>8906510</wp:posOffset>
              </wp:positionH>
              <wp:positionV relativeFrom="page">
                <wp:posOffset>6859905</wp:posOffset>
              </wp:positionV>
              <wp:extent cx="1052830" cy="21971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41608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490DFBC3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21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701.29999999999995pt;margin-top:540.14999999999998pt;width:82.900000000000006pt;height:17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21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262D" w14:textId="77777777" w:rsidR="006001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25C3A3C1" wp14:editId="5D6DFB01">
              <wp:simplePos x="0" y="0"/>
              <wp:positionH relativeFrom="page">
                <wp:posOffset>8896350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011EC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5FBC4A0C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19 /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700.5pt;margin-top:540.20000000000005pt;width:82.900000000000006pt;height:17.3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19 /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6B47" w14:textId="77777777" w:rsidR="001737C2" w:rsidRDefault="001737C2"/>
  </w:footnote>
  <w:footnote w:type="continuationSeparator" w:id="0">
    <w:p w14:paraId="167E782B" w14:textId="77777777" w:rsidR="001737C2" w:rsidRDefault="001737C2"/>
  </w:footnote>
  <w:footnote w:id="1">
    <w:p w14:paraId="5F4331AC" w14:textId="77777777" w:rsidR="0060015B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380" w:hanging="380"/>
        <w:jc w:val="both"/>
      </w:pPr>
      <w:r>
        <w:footnoteRef/>
      </w:r>
      <w:r>
        <w:tab/>
      </w:r>
      <w:proofErr w:type="gramStart"/>
      <w:r>
        <w:t>Řešitel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BCA6" w14:textId="77777777" w:rsidR="006001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35333D65" wp14:editId="09C71281">
              <wp:simplePos x="0" y="0"/>
              <wp:positionH relativeFrom="page">
                <wp:posOffset>1221105</wp:posOffset>
              </wp:positionH>
              <wp:positionV relativeFrom="page">
                <wp:posOffset>243840</wp:posOffset>
              </wp:positionV>
              <wp:extent cx="53340" cy="8255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8D61F" w14:textId="77777777" w:rsidR="0060015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96.150000000000006pt;margin-top:19.199999999999999pt;width:4.2000000000000002pt;height:6.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C81C" w14:textId="77777777" w:rsidR="0060015B" w:rsidRDefault="0060015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6C9"/>
    <w:multiLevelType w:val="multilevel"/>
    <w:tmpl w:val="E76802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A78B8"/>
    <w:multiLevelType w:val="multilevel"/>
    <w:tmpl w:val="1D7A4E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9115D"/>
    <w:multiLevelType w:val="multilevel"/>
    <w:tmpl w:val="8B8AA1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D42768"/>
    <w:multiLevelType w:val="multilevel"/>
    <w:tmpl w:val="02F6EEDC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C7E1A"/>
    <w:multiLevelType w:val="multilevel"/>
    <w:tmpl w:val="1EEEFF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04181B"/>
    <w:multiLevelType w:val="multilevel"/>
    <w:tmpl w:val="07209E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DB766B"/>
    <w:multiLevelType w:val="multilevel"/>
    <w:tmpl w:val="56D238C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863743"/>
    <w:multiLevelType w:val="multilevel"/>
    <w:tmpl w:val="A156D7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876BB0"/>
    <w:multiLevelType w:val="multilevel"/>
    <w:tmpl w:val="2F2C29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951057"/>
    <w:multiLevelType w:val="multilevel"/>
    <w:tmpl w:val="F88831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0460D5"/>
    <w:multiLevelType w:val="multilevel"/>
    <w:tmpl w:val="58C29EB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513526"/>
    <w:multiLevelType w:val="multilevel"/>
    <w:tmpl w:val="6DCE0B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4091037">
    <w:abstractNumId w:val="10"/>
  </w:num>
  <w:num w:numId="2" w16cid:durableId="1428648858">
    <w:abstractNumId w:val="7"/>
  </w:num>
  <w:num w:numId="3" w16cid:durableId="645932140">
    <w:abstractNumId w:val="9"/>
  </w:num>
  <w:num w:numId="4" w16cid:durableId="1425225025">
    <w:abstractNumId w:val="0"/>
  </w:num>
  <w:num w:numId="5" w16cid:durableId="1495685836">
    <w:abstractNumId w:val="2"/>
  </w:num>
  <w:num w:numId="6" w16cid:durableId="49161580">
    <w:abstractNumId w:val="4"/>
  </w:num>
  <w:num w:numId="7" w16cid:durableId="1469081185">
    <w:abstractNumId w:val="1"/>
  </w:num>
  <w:num w:numId="8" w16cid:durableId="202296">
    <w:abstractNumId w:val="8"/>
  </w:num>
  <w:num w:numId="9" w16cid:durableId="883299429">
    <w:abstractNumId w:val="11"/>
  </w:num>
  <w:num w:numId="10" w16cid:durableId="105001776">
    <w:abstractNumId w:val="6"/>
  </w:num>
  <w:num w:numId="11" w16cid:durableId="302589785">
    <w:abstractNumId w:val="5"/>
  </w:num>
  <w:num w:numId="12" w16cid:durableId="1287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5B"/>
    <w:rsid w:val="001737C2"/>
    <w:rsid w:val="0060015B"/>
    <w:rsid w:val="00605A30"/>
    <w:rsid w:val="00AF79ED"/>
    <w:rsid w:val="00E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BF17"/>
  <w15:docId w15:val="{C207DBD4-6E34-485E-A471-C814D555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69" w:lineRule="auto"/>
      <w:ind w:left="740" w:hanging="24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137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5275</Words>
  <Characters>31128</Characters>
  <Application>Microsoft Office Word</Application>
  <DocSecurity>0</DocSecurity>
  <Lines>259</Lines>
  <Paragraphs>72</Paragraphs>
  <ScaleCrop>false</ScaleCrop>
  <Company/>
  <LinksUpToDate>false</LinksUpToDate>
  <CharactersWithSpaces>36331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2026-06-13T08:38:00Z</dcterms:created>
  <dcterms:modified xsi:type="dcterms:W3CDTF">2026-06-13T08:40:00Z</dcterms:modified>
</cp:coreProperties>
</file>