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8A56" w14:textId="77777777" w:rsidR="00126630" w:rsidRDefault="00000000">
      <w:pPr>
        <w:spacing w:before="41"/>
        <w:ind w:left="2906" w:right="2882"/>
        <w:jc w:val="center"/>
        <w:rPr>
          <w:b/>
          <w:sz w:val="28"/>
        </w:rPr>
      </w:pPr>
      <w:r>
        <w:rPr>
          <w:b/>
          <w:sz w:val="28"/>
        </w:rPr>
        <w:t>MSIC EXPAND FÁZE 1</w:t>
      </w:r>
    </w:p>
    <w:p w14:paraId="3ECD8A57" w14:textId="77777777" w:rsidR="00126630" w:rsidRDefault="00000000">
      <w:pPr>
        <w:pStyle w:val="Nadpis1"/>
        <w:spacing w:before="146"/>
        <w:ind w:left="2906" w:right="2885"/>
        <w:jc w:val="center"/>
      </w:pPr>
      <w:r>
        <w:t>SMLOUVA O KONZULTAČNÍ PODPOŘE</w:t>
      </w:r>
    </w:p>
    <w:p w14:paraId="3ECD8A58" w14:textId="77777777" w:rsidR="00126630" w:rsidRDefault="00126630">
      <w:pPr>
        <w:pStyle w:val="Zkladntext"/>
        <w:spacing w:before="12"/>
        <w:rPr>
          <w:b/>
          <w:sz w:val="23"/>
        </w:rPr>
      </w:pPr>
    </w:p>
    <w:p w14:paraId="3ECD8A59" w14:textId="77777777" w:rsidR="00126630" w:rsidRDefault="00000000">
      <w:pPr>
        <w:ind w:left="2906" w:right="2882"/>
        <w:jc w:val="center"/>
        <w:rPr>
          <w:b/>
          <w:sz w:val="24"/>
        </w:rPr>
      </w:pPr>
      <w:r>
        <w:rPr>
          <w:b/>
          <w:sz w:val="24"/>
        </w:rPr>
        <w:t>OP-26-0497</w:t>
      </w:r>
    </w:p>
    <w:p w14:paraId="3ECD8A5A" w14:textId="77777777" w:rsidR="00126630" w:rsidRDefault="00126630">
      <w:pPr>
        <w:pStyle w:val="Zkladntext"/>
        <w:rPr>
          <w:b/>
          <w:sz w:val="20"/>
        </w:rPr>
      </w:pPr>
    </w:p>
    <w:p w14:paraId="3ECD8A5B" w14:textId="77777777" w:rsidR="00126630" w:rsidRDefault="00126630">
      <w:pPr>
        <w:pStyle w:val="Zkladntext"/>
        <w:rPr>
          <w:b/>
          <w:sz w:val="20"/>
        </w:rPr>
      </w:pPr>
    </w:p>
    <w:p w14:paraId="3ECD8A5C" w14:textId="77777777" w:rsidR="00126630" w:rsidRDefault="00126630">
      <w:pPr>
        <w:pStyle w:val="Zkladntext"/>
        <w:spacing w:before="9"/>
        <w:rPr>
          <w:b/>
          <w:sz w:val="23"/>
        </w:rPr>
      </w:pPr>
    </w:p>
    <w:p w14:paraId="3ECD8A5D" w14:textId="77777777" w:rsidR="00126630" w:rsidRDefault="00000000">
      <w:pPr>
        <w:spacing w:before="52"/>
        <w:ind w:left="138"/>
        <w:rPr>
          <w:b/>
          <w:sz w:val="24"/>
        </w:rPr>
      </w:pPr>
      <w:r>
        <w:rPr>
          <w:b/>
          <w:sz w:val="24"/>
          <w:u w:val="single"/>
        </w:rPr>
        <w:t>Poskytovatel podpory:</w:t>
      </w:r>
    </w:p>
    <w:p w14:paraId="3ECD8A5E" w14:textId="77777777" w:rsidR="00126630" w:rsidRDefault="00126630">
      <w:pPr>
        <w:pStyle w:val="Zkladntext"/>
        <w:spacing w:before="11"/>
        <w:rPr>
          <w:b/>
          <w:sz w:val="19"/>
        </w:rPr>
      </w:pPr>
    </w:p>
    <w:p w14:paraId="3ECD8A5F" w14:textId="77777777" w:rsidR="00126630"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3ECD8A60" w14:textId="77777777" w:rsidR="00126630"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3ECD8A61" w14:textId="77777777" w:rsidR="00126630" w:rsidRDefault="00000000">
      <w:pPr>
        <w:pStyle w:val="Zkladntext"/>
        <w:tabs>
          <w:tab w:val="right" w:pos="4654"/>
        </w:tabs>
        <w:ind w:left="138"/>
      </w:pPr>
      <w:r>
        <w:t>IČO:</w:t>
      </w:r>
      <w:r>
        <w:tab/>
        <w:t>25379631</w:t>
      </w:r>
    </w:p>
    <w:p w14:paraId="3ECD8A62" w14:textId="77777777" w:rsidR="00126630" w:rsidRDefault="00000000">
      <w:pPr>
        <w:pStyle w:val="Zkladntext"/>
        <w:ind w:left="138"/>
      </w:pPr>
      <w:r>
        <w:t>Zastoupený (na základě</w:t>
      </w:r>
    </w:p>
    <w:p w14:paraId="3ECD8A63" w14:textId="67083D00" w:rsidR="00126630"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727EE2">
        <w:t>xxxxxx</w:t>
      </w:r>
      <w:proofErr w:type="spellEnd"/>
      <w:r>
        <w:t xml:space="preserve">, </w:t>
      </w:r>
      <w:proofErr w:type="spellStart"/>
      <w:r>
        <w:t>Chief</w:t>
      </w:r>
      <w:proofErr w:type="spellEnd"/>
      <w:r>
        <w:t xml:space="preserve"> </w:t>
      </w:r>
      <w:proofErr w:type="spellStart"/>
      <w:r>
        <w:t>of</w:t>
      </w:r>
      <w:proofErr w:type="spellEnd"/>
      <w:r>
        <w:t xml:space="preserve"> Business Support</w:t>
      </w:r>
      <w:r>
        <w:rPr>
          <w:spacing w:val="-2"/>
        </w:rPr>
        <w:t xml:space="preserve"> </w:t>
      </w:r>
      <w:r>
        <w:t>Team</w:t>
      </w:r>
    </w:p>
    <w:p w14:paraId="3ECD8A64" w14:textId="71CBE99D" w:rsidR="00126630" w:rsidRDefault="00000000">
      <w:pPr>
        <w:pStyle w:val="Zkladntext"/>
        <w:tabs>
          <w:tab w:val="left" w:pos="3679"/>
        </w:tabs>
        <w:spacing w:before="120"/>
        <w:ind w:left="138"/>
      </w:pPr>
      <w:r>
        <w:t>Kontaktní</w:t>
      </w:r>
      <w:r>
        <w:rPr>
          <w:spacing w:val="-4"/>
        </w:rPr>
        <w:t xml:space="preserve"> </w:t>
      </w:r>
      <w:r>
        <w:t>osoba:</w:t>
      </w:r>
      <w:r>
        <w:tab/>
      </w:r>
      <w:proofErr w:type="spellStart"/>
      <w:r w:rsidR="00727EE2">
        <w:t>xxxxxx</w:t>
      </w:r>
      <w:proofErr w:type="spellEnd"/>
      <w:r>
        <w:t>, Business Innovation</w:t>
      </w:r>
      <w:r>
        <w:rPr>
          <w:spacing w:val="1"/>
        </w:rPr>
        <w:t xml:space="preserve"> </w:t>
      </w:r>
      <w:r>
        <w:t>Manager</w:t>
      </w:r>
    </w:p>
    <w:p w14:paraId="3ECD8A65" w14:textId="77777777" w:rsidR="00126630" w:rsidRDefault="00000000">
      <w:pPr>
        <w:ind w:left="138"/>
        <w:rPr>
          <w:sz w:val="24"/>
        </w:rPr>
      </w:pPr>
      <w:r>
        <w:rPr>
          <w:sz w:val="24"/>
        </w:rPr>
        <w:t>(dále jen "</w:t>
      </w:r>
      <w:r>
        <w:rPr>
          <w:b/>
          <w:sz w:val="24"/>
        </w:rPr>
        <w:t>Poskytovatel</w:t>
      </w:r>
      <w:r>
        <w:rPr>
          <w:sz w:val="24"/>
        </w:rPr>
        <w:t>")</w:t>
      </w:r>
    </w:p>
    <w:p w14:paraId="3ECD8A66" w14:textId="77777777" w:rsidR="00126630" w:rsidRDefault="00126630">
      <w:pPr>
        <w:pStyle w:val="Zkladntext"/>
      </w:pPr>
    </w:p>
    <w:p w14:paraId="3ECD8A67" w14:textId="77777777" w:rsidR="00126630" w:rsidRDefault="00126630">
      <w:pPr>
        <w:pStyle w:val="Zkladntext"/>
      </w:pPr>
    </w:p>
    <w:p w14:paraId="3ECD8A68" w14:textId="77777777" w:rsidR="00126630" w:rsidRDefault="00126630">
      <w:pPr>
        <w:pStyle w:val="Zkladntext"/>
        <w:spacing w:before="11"/>
        <w:rPr>
          <w:sz w:val="23"/>
        </w:rPr>
      </w:pPr>
    </w:p>
    <w:p w14:paraId="3ECD8A69" w14:textId="77777777" w:rsidR="00126630" w:rsidRDefault="00000000">
      <w:pPr>
        <w:pStyle w:val="Nadpis1"/>
        <w:ind w:left="138"/>
        <w:jc w:val="left"/>
      </w:pPr>
      <w:r>
        <w:rPr>
          <w:rFonts w:ascii="Times New Roman" w:hAnsi="Times New Roman"/>
          <w:b w:val="0"/>
          <w:spacing w:val="-60"/>
          <w:u w:val="single"/>
        </w:rPr>
        <w:t xml:space="preserve"> </w:t>
      </w:r>
      <w:r>
        <w:rPr>
          <w:u w:val="single"/>
        </w:rPr>
        <w:t>Příjemce podpory:</w:t>
      </w:r>
    </w:p>
    <w:p w14:paraId="3ECD8A6A" w14:textId="77777777" w:rsidR="00126630" w:rsidRDefault="00126630">
      <w:pPr>
        <w:pStyle w:val="Zkladntext"/>
        <w:spacing w:before="9"/>
        <w:rPr>
          <w:b/>
          <w:sz w:val="19"/>
        </w:rPr>
      </w:pPr>
    </w:p>
    <w:p w14:paraId="3ECD8A6B" w14:textId="77777777" w:rsidR="00126630" w:rsidRDefault="00000000">
      <w:pPr>
        <w:pStyle w:val="Zkladntext"/>
        <w:tabs>
          <w:tab w:val="left" w:pos="3679"/>
        </w:tabs>
        <w:spacing w:before="52"/>
        <w:ind w:left="138"/>
      </w:pPr>
      <w:r>
        <w:t>Název:</w:t>
      </w:r>
      <w:r>
        <w:tab/>
        <w:t>BOHEMIAFLEX CS, s.r.o.</w:t>
      </w:r>
    </w:p>
    <w:p w14:paraId="3ECD8A6C" w14:textId="77777777" w:rsidR="00126630" w:rsidRDefault="00000000">
      <w:pPr>
        <w:pStyle w:val="Zkladntext"/>
        <w:tabs>
          <w:tab w:val="left" w:pos="3679"/>
        </w:tabs>
        <w:ind w:left="138"/>
      </w:pPr>
      <w:r>
        <w:t>Sídlo:</w:t>
      </w:r>
      <w:r>
        <w:tab/>
        <w:t>U Cukrovaru 1645/</w:t>
      </w:r>
      <w:proofErr w:type="gramStart"/>
      <w:r>
        <w:t>2a</w:t>
      </w:r>
      <w:proofErr w:type="gramEnd"/>
      <w:r>
        <w:t>, Opava, 747</w:t>
      </w:r>
      <w:r>
        <w:rPr>
          <w:spacing w:val="-4"/>
        </w:rPr>
        <w:t xml:space="preserve"> </w:t>
      </w:r>
      <w:r>
        <w:t>05</w:t>
      </w:r>
    </w:p>
    <w:p w14:paraId="3ECD8A6D" w14:textId="77777777" w:rsidR="00126630" w:rsidRDefault="00000000">
      <w:pPr>
        <w:pStyle w:val="Zkladntext"/>
        <w:tabs>
          <w:tab w:val="right" w:pos="4654"/>
        </w:tabs>
        <w:ind w:left="138"/>
      </w:pPr>
      <w:r>
        <w:t>IČO:</w:t>
      </w:r>
      <w:r>
        <w:tab/>
        <w:t>14356601</w:t>
      </w:r>
    </w:p>
    <w:p w14:paraId="3ECD8A6E" w14:textId="77777777" w:rsidR="00126630" w:rsidRDefault="00000000">
      <w:pPr>
        <w:pStyle w:val="Zkladntext"/>
        <w:tabs>
          <w:tab w:val="left" w:pos="3679"/>
        </w:tabs>
        <w:spacing w:before="2"/>
        <w:ind w:left="138"/>
      </w:pPr>
      <w:r>
        <w:t>Zastoupený:</w:t>
      </w:r>
      <w:r>
        <w:tab/>
        <w:t>Lukáš Lenc,</w:t>
      </w:r>
      <w:r>
        <w:rPr>
          <w:spacing w:val="-8"/>
        </w:rPr>
        <w:t xml:space="preserve"> </w:t>
      </w:r>
      <w:r>
        <w:t>Jednatel</w:t>
      </w:r>
    </w:p>
    <w:p w14:paraId="3ECD8A6F" w14:textId="77777777" w:rsidR="00126630" w:rsidRDefault="00000000">
      <w:pPr>
        <w:pStyle w:val="Zkladntext"/>
        <w:tabs>
          <w:tab w:val="left" w:pos="3679"/>
        </w:tabs>
        <w:ind w:left="138"/>
      </w:pPr>
      <w:r>
        <w:t>Kontaktní</w:t>
      </w:r>
      <w:r>
        <w:rPr>
          <w:spacing w:val="-4"/>
        </w:rPr>
        <w:t xml:space="preserve"> </w:t>
      </w:r>
      <w:r>
        <w:t>osoba:</w:t>
      </w:r>
      <w:r>
        <w:tab/>
        <w:t>Lukáš Lenc,</w:t>
      </w:r>
      <w:r>
        <w:rPr>
          <w:spacing w:val="-8"/>
        </w:rPr>
        <w:t xml:space="preserve"> </w:t>
      </w:r>
      <w:r>
        <w:t>Jednatel</w:t>
      </w:r>
    </w:p>
    <w:p w14:paraId="3ECD8A70" w14:textId="77777777" w:rsidR="00126630" w:rsidRDefault="00000000">
      <w:pPr>
        <w:ind w:left="138"/>
        <w:rPr>
          <w:sz w:val="24"/>
        </w:rPr>
      </w:pPr>
      <w:r>
        <w:rPr>
          <w:sz w:val="24"/>
        </w:rPr>
        <w:t>(dále jen "</w:t>
      </w:r>
      <w:r>
        <w:rPr>
          <w:b/>
          <w:sz w:val="24"/>
        </w:rPr>
        <w:t>Příjemce</w:t>
      </w:r>
      <w:r>
        <w:rPr>
          <w:sz w:val="24"/>
        </w:rPr>
        <w:t>")</w:t>
      </w:r>
    </w:p>
    <w:p w14:paraId="3ECD8A71" w14:textId="77777777" w:rsidR="00126630" w:rsidRDefault="00126630">
      <w:pPr>
        <w:pStyle w:val="Zkladntext"/>
      </w:pPr>
    </w:p>
    <w:p w14:paraId="3ECD8A72" w14:textId="77777777" w:rsidR="00126630" w:rsidRDefault="00126630">
      <w:pPr>
        <w:pStyle w:val="Zkladntext"/>
      </w:pPr>
    </w:p>
    <w:p w14:paraId="3ECD8A73" w14:textId="77777777" w:rsidR="00126630" w:rsidRDefault="00126630">
      <w:pPr>
        <w:pStyle w:val="Zkladntext"/>
        <w:spacing w:before="11"/>
        <w:rPr>
          <w:sz w:val="23"/>
        </w:rPr>
      </w:pPr>
    </w:p>
    <w:p w14:paraId="3ECD8A74" w14:textId="77777777" w:rsidR="00126630" w:rsidRDefault="00000000">
      <w:pPr>
        <w:pStyle w:val="Nadpis1"/>
        <w:ind w:left="138"/>
        <w:jc w:val="left"/>
      </w:pPr>
      <w:r>
        <w:rPr>
          <w:u w:val="single"/>
        </w:rPr>
        <w:t>Expert:</w:t>
      </w:r>
    </w:p>
    <w:p w14:paraId="3ECD8A75" w14:textId="77777777" w:rsidR="00126630" w:rsidRDefault="00126630">
      <w:pPr>
        <w:pStyle w:val="Zkladntext"/>
        <w:spacing w:before="9"/>
        <w:rPr>
          <w:b/>
          <w:sz w:val="19"/>
        </w:rPr>
      </w:pPr>
    </w:p>
    <w:p w14:paraId="3ECD8A76" w14:textId="77777777" w:rsidR="00126630" w:rsidRDefault="00000000">
      <w:pPr>
        <w:pStyle w:val="Zkladntext"/>
        <w:tabs>
          <w:tab w:val="left" w:pos="3679"/>
        </w:tabs>
        <w:spacing w:before="52"/>
        <w:ind w:left="138"/>
      </w:pPr>
      <w:r>
        <w:t>Název:</w:t>
      </w:r>
      <w:r>
        <w:tab/>
        <w:t xml:space="preserve">Jiří </w:t>
      </w:r>
      <w:proofErr w:type="spellStart"/>
      <w:r>
        <w:t>Kocich</w:t>
      </w:r>
      <w:proofErr w:type="spellEnd"/>
    </w:p>
    <w:p w14:paraId="3ECD8A77" w14:textId="77777777" w:rsidR="00126630" w:rsidRDefault="00000000">
      <w:pPr>
        <w:pStyle w:val="Zkladntext"/>
        <w:tabs>
          <w:tab w:val="left" w:pos="3679"/>
        </w:tabs>
        <w:ind w:left="138"/>
      </w:pPr>
      <w:r>
        <w:t>Sídlo:</w:t>
      </w:r>
      <w:r>
        <w:tab/>
        <w:t>Baška 576, Baška,</w:t>
      </w:r>
      <w:r>
        <w:rPr>
          <w:spacing w:val="1"/>
        </w:rPr>
        <w:t xml:space="preserve"> </w:t>
      </w:r>
      <w:r>
        <w:t>73901</w:t>
      </w:r>
    </w:p>
    <w:p w14:paraId="3ECD8A78" w14:textId="77777777" w:rsidR="00126630" w:rsidRDefault="00000000">
      <w:pPr>
        <w:pStyle w:val="Zkladntext"/>
        <w:tabs>
          <w:tab w:val="right" w:pos="4654"/>
        </w:tabs>
        <w:ind w:left="138"/>
      </w:pPr>
      <w:r>
        <w:t>IČO:</w:t>
      </w:r>
      <w:r>
        <w:tab/>
        <w:t>74632990</w:t>
      </w:r>
    </w:p>
    <w:p w14:paraId="3ECD8A79" w14:textId="77777777" w:rsidR="00126630" w:rsidRDefault="00000000">
      <w:pPr>
        <w:pStyle w:val="Zkladntext"/>
        <w:tabs>
          <w:tab w:val="left" w:pos="3679"/>
        </w:tabs>
        <w:ind w:left="138"/>
      </w:pPr>
      <w:r>
        <w:t>Zastoupený:</w:t>
      </w:r>
      <w:r>
        <w:tab/>
        <w:t>Jiří</w:t>
      </w:r>
      <w:r>
        <w:rPr>
          <w:spacing w:val="-1"/>
        </w:rPr>
        <w:t xml:space="preserve"> </w:t>
      </w:r>
      <w:proofErr w:type="spellStart"/>
      <w:r>
        <w:t>Kocich</w:t>
      </w:r>
      <w:proofErr w:type="spellEnd"/>
    </w:p>
    <w:p w14:paraId="3ECD8A7A" w14:textId="77777777" w:rsidR="00126630" w:rsidRDefault="00000000">
      <w:pPr>
        <w:pStyle w:val="Zkladntext"/>
        <w:tabs>
          <w:tab w:val="left" w:pos="3679"/>
        </w:tabs>
        <w:ind w:left="138" w:right="4963"/>
      </w:pPr>
      <w:r>
        <w:t>Jméno a</w:t>
      </w:r>
      <w:r>
        <w:rPr>
          <w:spacing w:val="-7"/>
        </w:rPr>
        <w:t xml:space="preserve"> </w:t>
      </w:r>
      <w:r>
        <w:t>příjmení</w:t>
      </w:r>
      <w:r>
        <w:rPr>
          <w:spacing w:val="-1"/>
        </w:rPr>
        <w:t xml:space="preserve"> </w:t>
      </w:r>
      <w:r>
        <w:t>experta:</w:t>
      </w:r>
      <w:r>
        <w:tab/>
        <w:t xml:space="preserve">Jiří </w:t>
      </w:r>
      <w:proofErr w:type="spellStart"/>
      <w:r>
        <w:rPr>
          <w:spacing w:val="-4"/>
        </w:rPr>
        <w:t>Kocich</w:t>
      </w:r>
      <w:proofErr w:type="spellEnd"/>
      <w:r>
        <w:rPr>
          <w:spacing w:val="-4"/>
        </w:rPr>
        <w:t xml:space="preserve"> </w:t>
      </w:r>
      <w:r>
        <w:t>(dále jen</w:t>
      </w:r>
      <w:r>
        <w:rPr>
          <w:spacing w:val="1"/>
        </w:rPr>
        <w:t xml:space="preserve"> </w:t>
      </w:r>
      <w:r>
        <w:t>"</w:t>
      </w:r>
      <w:r>
        <w:rPr>
          <w:b/>
        </w:rPr>
        <w:t>Expert</w:t>
      </w:r>
      <w:r>
        <w:t>")</w:t>
      </w:r>
    </w:p>
    <w:p w14:paraId="3ECD8A7B" w14:textId="77777777" w:rsidR="00126630" w:rsidRDefault="00000000">
      <w:pPr>
        <w:pStyle w:val="Zkladntext"/>
        <w:tabs>
          <w:tab w:val="left" w:pos="3679"/>
        </w:tabs>
        <w:spacing w:before="295"/>
        <w:ind w:left="138"/>
      </w:pPr>
      <w:r>
        <w:t>Předpokládaný</w:t>
      </w:r>
      <w:r>
        <w:rPr>
          <w:spacing w:val="-3"/>
        </w:rPr>
        <w:t xml:space="preserve"> </w:t>
      </w:r>
      <w:r>
        <w:t>vedlejší</w:t>
      </w:r>
      <w:r>
        <w:rPr>
          <w:spacing w:val="-3"/>
        </w:rPr>
        <w:t xml:space="preserve"> </w:t>
      </w:r>
      <w:r>
        <w:t>Expert:</w:t>
      </w:r>
      <w:r>
        <w:tab/>
        <w:t>……………………………………………………………………………</w:t>
      </w:r>
    </w:p>
    <w:p w14:paraId="3ECD8A7C" w14:textId="77777777" w:rsidR="00126630" w:rsidRDefault="00126630">
      <w:pPr>
        <w:sectPr w:rsidR="00126630">
          <w:headerReference w:type="default" r:id="rId7"/>
          <w:footerReference w:type="default" r:id="rId8"/>
          <w:type w:val="continuous"/>
          <w:pgSz w:w="11910" w:h="16840"/>
          <w:pgMar w:top="1360" w:right="1020" w:bottom="1460" w:left="1280" w:header="303" w:footer="1269" w:gutter="0"/>
          <w:pgNumType w:start="1"/>
          <w:cols w:space="708"/>
        </w:sectPr>
      </w:pPr>
    </w:p>
    <w:p w14:paraId="3ECD8A7D" w14:textId="77777777" w:rsidR="00126630" w:rsidRDefault="00000000">
      <w:pPr>
        <w:pStyle w:val="Nadpis1"/>
        <w:numPr>
          <w:ilvl w:val="0"/>
          <w:numId w:val="1"/>
        </w:numPr>
        <w:tabs>
          <w:tab w:val="left" w:pos="499"/>
        </w:tabs>
        <w:spacing w:before="41"/>
        <w:ind w:hanging="361"/>
        <w:jc w:val="both"/>
      </w:pPr>
      <w:r>
        <w:lastRenderedPageBreak/>
        <w:t>Předmět smlouvy</w:t>
      </w:r>
    </w:p>
    <w:p w14:paraId="3ECD8A7E" w14:textId="77777777" w:rsidR="00126630" w:rsidRDefault="00000000">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3ECD8A7F" w14:textId="77777777" w:rsidR="00126630" w:rsidRDefault="00000000">
      <w:pPr>
        <w:pStyle w:val="Odstavecseseznamem"/>
        <w:numPr>
          <w:ilvl w:val="1"/>
          <w:numId w:val="1"/>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3ECD8A80" w14:textId="77777777" w:rsidR="00126630" w:rsidRDefault="00126630">
      <w:pPr>
        <w:pStyle w:val="Zkladntext"/>
        <w:spacing w:before="9"/>
        <w:rPr>
          <w:sz w:val="33"/>
        </w:rPr>
      </w:pPr>
    </w:p>
    <w:p w14:paraId="3ECD8A81" w14:textId="77777777" w:rsidR="00126630" w:rsidRDefault="00000000">
      <w:pPr>
        <w:pStyle w:val="Nadpis1"/>
        <w:numPr>
          <w:ilvl w:val="0"/>
          <w:numId w:val="1"/>
        </w:numPr>
        <w:tabs>
          <w:tab w:val="left" w:pos="497"/>
        </w:tabs>
        <w:ind w:left="496" w:hanging="359"/>
        <w:jc w:val="both"/>
      </w:pPr>
      <w:r>
        <w:t>Konzultace</w:t>
      </w:r>
    </w:p>
    <w:p w14:paraId="3ECD8A82" w14:textId="77777777" w:rsidR="00126630" w:rsidRDefault="00000000">
      <w:pPr>
        <w:pStyle w:val="Odstavecseseznamem"/>
        <w:numPr>
          <w:ilvl w:val="1"/>
          <w:numId w:val="1"/>
        </w:numPr>
        <w:tabs>
          <w:tab w:val="left" w:pos="564"/>
        </w:tabs>
        <w:spacing w:line="242" w:lineRule="auto"/>
        <w:ind w:right="115"/>
        <w:jc w:val="both"/>
        <w:rPr>
          <w:sz w:val="24"/>
        </w:rPr>
      </w:pPr>
      <w:r>
        <w:rPr>
          <w:sz w:val="24"/>
        </w:rPr>
        <w:t>Strany se dohodly, že konzultace Experta dle této smlouvy budou spočívat zejména v následujícím:</w:t>
      </w:r>
    </w:p>
    <w:p w14:paraId="3ECD8A83" w14:textId="77777777" w:rsidR="00126630" w:rsidRDefault="00126630">
      <w:pPr>
        <w:pStyle w:val="Zkladntext"/>
        <w:spacing w:before="6"/>
        <w:rPr>
          <w:sz w:val="33"/>
        </w:rPr>
      </w:pPr>
    </w:p>
    <w:p w14:paraId="3ECD8A84" w14:textId="77777777" w:rsidR="00126630" w:rsidRDefault="00000000">
      <w:pPr>
        <w:pStyle w:val="Nadpis1"/>
        <w:ind w:left="566"/>
        <w:jc w:val="left"/>
      </w:pPr>
      <w:r>
        <w:t>Cíl:</w:t>
      </w:r>
    </w:p>
    <w:p w14:paraId="3ECD8A85" w14:textId="77777777" w:rsidR="00126630" w:rsidRDefault="00000000">
      <w:pPr>
        <w:pStyle w:val="Zkladntext"/>
        <w:ind w:left="566" w:right="114"/>
        <w:jc w:val="both"/>
      </w:pPr>
      <w:r>
        <w:t xml:space="preserve">Cílem je převést obchod a marketing firmy z intuitivního modelu do řiditelného systému s jasnými rolemi a KPI. Program propojí lidi, systém (CRM, </w:t>
      </w:r>
      <w:proofErr w:type="spellStart"/>
      <w:r>
        <w:t>pipeline</w:t>
      </w:r>
      <w:proofErr w:type="spellEnd"/>
      <w:r>
        <w:t>, reporting) i generování poptávky a dodá implementovatelný model k řízení a měření výkonu.</w:t>
      </w:r>
    </w:p>
    <w:p w14:paraId="3ECD8A86" w14:textId="77777777" w:rsidR="00126630" w:rsidRDefault="00126630">
      <w:pPr>
        <w:pStyle w:val="Zkladntext"/>
        <w:spacing w:before="12"/>
        <w:rPr>
          <w:sz w:val="23"/>
        </w:rPr>
      </w:pPr>
    </w:p>
    <w:p w14:paraId="3ECD8A87" w14:textId="77777777" w:rsidR="00126630" w:rsidRDefault="00000000">
      <w:pPr>
        <w:pStyle w:val="Nadpis1"/>
        <w:ind w:left="566"/>
      </w:pPr>
      <w:r>
        <w:t>Popis plánovaných aktivit:</w:t>
      </w:r>
    </w:p>
    <w:p w14:paraId="3ECD8A88" w14:textId="77777777" w:rsidR="00126630" w:rsidRDefault="00126630">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126630" w14:paraId="3ECD8A8B" w14:textId="77777777">
        <w:trPr>
          <w:trHeight w:val="292"/>
        </w:trPr>
        <w:tc>
          <w:tcPr>
            <w:tcW w:w="7033" w:type="dxa"/>
          </w:tcPr>
          <w:p w14:paraId="3ECD8A89" w14:textId="77777777" w:rsidR="00126630" w:rsidRDefault="00000000">
            <w:pPr>
              <w:pStyle w:val="TableParagraph"/>
              <w:spacing w:line="272" w:lineRule="exact"/>
              <w:ind w:left="2303" w:right="2132"/>
              <w:jc w:val="center"/>
              <w:rPr>
                <w:b/>
                <w:sz w:val="24"/>
              </w:rPr>
            </w:pPr>
            <w:r>
              <w:rPr>
                <w:b/>
                <w:sz w:val="24"/>
              </w:rPr>
              <w:t>Popis plánovaných aktivit</w:t>
            </w:r>
          </w:p>
        </w:tc>
        <w:tc>
          <w:tcPr>
            <w:tcW w:w="1613" w:type="dxa"/>
          </w:tcPr>
          <w:p w14:paraId="3ECD8A8A" w14:textId="77777777" w:rsidR="00126630" w:rsidRDefault="00000000">
            <w:pPr>
              <w:pStyle w:val="TableParagraph"/>
              <w:spacing w:line="272" w:lineRule="exact"/>
              <w:ind w:left="210"/>
              <w:rPr>
                <w:b/>
                <w:sz w:val="24"/>
              </w:rPr>
            </w:pPr>
            <w:r>
              <w:rPr>
                <w:b/>
                <w:sz w:val="24"/>
              </w:rPr>
              <w:t>Počet hodin</w:t>
            </w:r>
          </w:p>
        </w:tc>
      </w:tr>
      <w:tr w:rsidR="00126630" w14:paraId="3ECD8A94" w14:textId="77777777">
        <w:trPr>
          <w:trHeight w:val="2930"/>
        </w:trPr>
        <w:tc>
          <w:tcPr>
            <w:tcW w:w="7033" w:type="dxa"/>
          </w:tcPr>
          <w:p w14:paraId="3ECD8A8C" w14:textId="77777777" w:rsidR="00126630" w:rsidRDefault="00126630">
            <w:pPr>
              <w:pStyle w:val="TableParagraph"/>
              <w:spacing w:before="1"/>
              <w:ind w:left="0"/>
              <w:rPr>
                <w:b/>
                <w:sz w:val="24"/>
              </w:rPr>
            </w:pPr>
          </w:p>
          <w:p w14:paraId="3ECD8A8D" w14:textId="77777777" w:rsidR="00126630" w:rsidRDefault="00000000">
            <w:pPr>
              <w:pStyle w:val="TableParagraph"/>
              <w:ind w:left="105" w:right="328"/>
              <w:rPr>
                <w:sz w:val="24"/>
              </w:rPr>
            </w:pPr>
            <w:r>
              <w:rPr>
                <w:sz w:val="24"/>
              </w:rPr>
              <w:t>Kompetenční model obchodního týmu – definice rolí, kompetencí a KPI pro obchodníky a senior obchodníky.</w:t>
            </w:r>
          </w:p>
          <w:p w14:paraId="3ECD8A8E" w14:textId="77777777" w:rsidR="00126630" w:rsidRDefault="00126630">
            <w:pPr>
              <w:pStyle w:val="TableParagraph"/>
              <w:ind w:left="0"/>
              <w:rPr>
                <w:b/>
                <w:sz w:val="24"/>
              </w:rPr>
            </w:pPr>
          </w:p>
          <w:p w14:paraId="3ECD8A8F" w14:textId="77777777" w:rsidR="00126630" w:rsidRDefault="00000000">
            <w:pPr>
              <w:pStyle w:val="TableParagraph"/>
              <w:ind w:right="115"/>
              <w:rPr>
                <w:sz w:val="24"/>
              </w:rPr>
            </w:pPr>
            <w:r>
              <w:rPr>
                <w:sz w:val="24"/>
              </w:rPr>
              <w:t>Návrh obchodních teritorií – rozdělení trhu mezi 3 obchodní zástupce podle regionů, segmentů a potenciálu.</w:t>
            </w:r>
          </w:p>
          <w:p w14:paraId="3ECD8A90" w14:textId="77777777" w:rsidR="00126630" w:rsidRDefault="00126630">
            <w:pPr>
              <w:pStyle w:val="TableParagraph"/>
              <w:ind w:left="0"/>
              <w:rPr>
                <w:b/>
                <w:sz w:val="24"/>
              </w:rPr>
            </w:pPr>
          </w:p>
          <w:p w14:paraId="3ECD8A91" w14:textId="77777777" w:rsidR="00126630" w:rsidRDefault="00000000">
            <w:pPr>
              <w:pStyle w:val="TableParagraph"/>
              <w:ind w:right="987"/>
              <w:rPr>
                <w:sz w:val="24"/>
              </w:rPr>
            </w:pPr>
            <w:r>
              <w:rPr>
                <w:sz w:val="24"/>
              </w:rPr>
              <w:t>Náborový proces obchodníků – nastavení výběrového řízení, hodnotících kritérií a interview scénářů.</w:t>
            </w:r>
          </w:p>
        </w:tc>
        <w:tc>
          <w:tcPr>
            <w:tcW w:w="1613" w:type="dxa"/>
          </w:tcPr>
          <w:p w14:paraId="3ECD8A92" w14:textId="77777777" w:rsidR="00126630" w:rsidRDefault="00126630">
            <w:pPr>
              <w:pStyle w:val="TableParagraph"/>
              <w:spacing w:before="1"/>
              <w:ind w:left="0"/>
              <w:rPr>
                <w:b/>
                <w:sz w:val="24"/>
              </w:rPr>
            </w:pPr>
          </w:p>
          <w:p w14:paraId="3ECD8A93" w14:textId="77777777" w:rsidR="00126630" w:rsidRDefault="00000000">
            <w:pPr>
              <w:pStyle w:val="TableParagraph"/>
              <w:ind w:left="517" w:right="675"/>
              <w:jc w:val="center"/>
              <w:rPr>
                <w:sz w:val="24"/>
              </w:rPr>
            </w:pPr>
            <w:proofErr w:type="gramStart"/>
            <w:r>
              <w:rPr>
                <w:sz w:val="24"/>
              </w:rPr>
              <w:t>40h</w:t>
            </w:r>
            <w:proofErr w:type="gramEnd"/>
          </w:p>
        </w:tc>
      </w:tr>
    </w:tbl>
    <w:p w14:paraId="3ECD8A95" w14:textId="77777777" w:rsidR="00126630" w:rsidRDefault="00126630">
      <w:pPr>
        <w:jc w:val="center"/>
        <w:rPr>
          <w:sz w:val="24"/>
        </w:rPr>
        <w:sectPr w:rsidR="00126630">
          <w:pgSz w:w="11910" w:h="16840"/>
          <w:pgMar w:top="1360" w:right="1020" w:bottom="1460" w:left="1280" w:header="303" w:footer="1269" w:gutter="0"/>
          <w:cols w:space="708"/>
        </w:sectPr>
      </w:pPr>
    </w:p>
    <w:p w14:paraId="3ECD8A96" w14:textId="77777777" w:rsidR="00126630" w:rsidRDefault="00126630">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126630" w14:paraId="3ECD8AA3" w14:textId="77777777">
        <w:trPr>
          <w:trHeight w:val="4394"/>
        </w:trPr>
        <w:tc>
          <w:tcPr>
            <w:tcW w:w="7033" w:type="dxa"/>
          </w:tcPr>
          <w:p w14:paraId="3ECD8A97" w14:textId="77777777" w:rsidR="00126630" w:rsidRDefault="00000000">
            <w:pPr>
              <w:pStyle w:val="TableParagraph"/>
              <w:ind w:right="230"/>
              <w:rPr>
                <w:sz w:val="24"/>
              </w:rPr>
            </w:pPr>
            <w:r>
              <w:rPr>
                <w:sz w:val="24"/>
              </w:rPr>
              <w:t xml:space="preserve">Doporučení a implementační návrh CRM – výběr vhodného systému a návrh </w:t>
            </w:r>
            <w:proofErr w:type="spellStart"/>
            <w:r>
              <w:rPr>
                <w:sz w:val="24"/>
              </w:rPr>
              <w:t>pipeline</w:t>
            </w:r>
            <w:proofErr w:type="spellEnd"/>
            <w:r>
              <w:rPr>
                <w:sz w:val="24"/>
              </w:rPr>
              <w:t>, reportingu a rolí.</w:t>
            </w:r>
          </w:p>
          <w:p w14:paraId="3ECD8A98" w14:textId="77777777" w:rsidR="00126630" w:rsidRDefault="00126630">
            <w:pPr>
              <w:pStyle w:val="TableParagraph"/>
              <w:spacing w:before="11"/>
              <w:ind w:left="0"/>
              <w:rPr>
                <w:b/>
                <w:sz w:val="23"/>
              </w:rPr>
            </w:pPr>
          </w:p>
          <w:p w14:paraId="3ECD8A99" w14:textId="77777777" w:rsidR="00126630" w:rsidRDefault="00000000">
            <w:pPr>
              <w:pStyle w:val="TableParagraph"/>
              <w:ind w:right="1219"/>
              <w:rPr>
                <w:sz w:val="24"/>
              </w:rPr>
            </w:pPr>
            <w:r>
              <w:rPr>
                <w:sz w:val="24"/>
              </w:rPr>
              <w:t>Online marketingová strategie a obsahový plán kampaní – marketingové kanály, sdělení, témata a publikační plán.</w:t>
            </w:r>
          </w:p>
          <w:p w14:paraId="3ECD8A9A" w14:textId="77777777" w:rsidR="00126630" w:rsidRDefault="00126630">
            <w:pPr>
              <w:pStyle w:val="TableParagraph"/>
              <w:spacing w:before="12"/>
              <w:ind w:left="0"/>
              <w:rPr>
                <w:b/>
                <w:sz w:val="23"/>
              </w:rPr>
            </w:pPr>
          </w:p>
          <w:p w14:paraId="3ECD8A9B" w14:textId="77777777" w:rsidR="00126630" w:rsidRDefault="00000000">
            <w:pPr>
              <w:pStyle w:val="TableParagraph"/>
              <w:rPr>
                <w:sz w:val="24"/>
              </w:rPr>
            </w:pPr>
            <w:r>
              <w:rPr>
                <w:sz w:val="24"/>
              </w:rPr>
              <w:t>Adaptační plán pro obchod i marketing – náběh výkonu v prvních</w:t>
            </w:r>
          </w:p>
          <w:p w14:paraId="3ECD8A9C" w14:textId="77777777" w:rsidR="00126630" w:rsidRDefault="00000000">
            <w:pPr>
              <w:pStyle w:val="TableParagraph"/>
              <w:rPr>
                <w:sz w:val="24"/>
              </w:rPr>
            </w:pPr>
            <w:r>
              <w:rPr>
                <w:sz w:val="24"/>
              </w:rPr>
              <w:t>30/60/90 dnech.</w:t>
            </w:r>
          </w:p>
          <w:p w14:paraId="3ECD8A9D" w14:textId="77777777" w:rsidR="00126630" w:rsidRDefault="00126630">
            <w:pPr>
              <w:pStyle w:val="TableParagraph"/>
              <w:spacing w:before="1"/>
              <w:ind w:left="0"/>
              <w:rPr>
                <w:b/>
                <w:sz w:val="24"/>
              </w:rPr>
            </w:pPr>
          </w:p>
          <w:p w14:paraId="3ECD8A9E" w14:textId="77777777" w:rsidR="00126630" w:rsidRDefault="00000000">
            <w:pPr>
              <w:pStyle w:val="TableParagraph"/>
              <w:spacing w:before="1"/>
              <w:rPr>
                <w:sz w:val="24"/>
              </w:rPr>
            </w:pPr>
            <w:r>
              <w:rPr>
                <w:sz w:val="24"/>
              </w:rPr>
              <w:t>Systém řízení obchodu a marketingu – porady, reporting, KPI a</w:t>
            </w:r>
          </w:p>
          <w:p w14:paraId="3ECD8A9F" w14:textId="77777777" w:rsidR="00126630" w:rsidRDefault="00000000">
            <w:pPr>
              <w:pStyle w:val="TableParagraph"/>
              <w:rPr>
                <w:sz w:val="24"/>
              </w:rPr>
            </w:pPr>
            <w:r>
              <w:rPr>
                <w:sz w:val="24"/>
              </w:rPr>
              <w:t>vyhodnocování výkonu.</w:t>
            </w:r>
          </w:p>
          <w:p w14:paraId="3ECD8AA0" w14:textId="77777777" w:rsidR="00126630" w:rsidRDefault="00126630">
            <w:pPr>
              <w:pStyle w:val="TableParagraph"/>
              <w:spacing w:before="11"/>
              <w:ind w:left="0"/>
              <w:rPr>
                <w:b/>
                <w:sz w:val="23"/>
              </w:rPr>
            </w:pPr>
          </w:p>
          <w:p w14:paraId="3ECD8AA1" w14:textId="77777777" w:rsidR="00126630" w:rsidRDefault="00000000">
            <w:pPr>
              <w:pStyle w:val="TableParagraph"/>
              <w:ind w:right="714"/>
              <w:rPr>
                <w:sz w:val="24"/>
              </w:rPr>
            </w:pPr>
            <w:proofErr w:type="spellStart"/>
            <w:r>
              <w:rPr>
                <w:sz w:val="24"/>
              </w:rPr>
              <w:t>Roadmapa</w:t>
            </w:r>
            <w:proofErr w:type="spellEnd"/>
            <w:r>
              <w:rPr>
                <w:sz w:val="24"/>
              </w:rPr>
              <w:t xml:space="preserve"> implementace – priority, krátkodobé a střednědobé kroky, odpovědnosti.</w:t>
            </w:r>
          </w:p>
        </w:tc>
        <w:tc>
          <w:tcPr>
            <w:tcW w:w="1613" w:type="dxa"/>
          </w:tcPr>
          <w:p w14:paraId="3ECD8AA2" w14:textId="77777777" w:rsidR="00126630" w:rsidRDefault="00126630">
            <w:pPr>
              <w:pStyle w:val="TableParagraph"/>
              <w:ind w:left="0"/>
              <w:rPr>
                <w:rFonts w:ascii="Times New Roman"/>
              </w:rPr>
            </w:pPr>
          </w:p>
        </w:tc>
      </w:tr>
      <w:tr w:rsidR="00126630" w14:paraId="3ECD8AA6" w14:textId="77777777">
        <w:trPr>
          <w:trHeight w:val="628"/>
        </w:trPr>
        <w:tc>
          <w:tcPr>
            <w:tcW w:w="7033" w:type="dxa"/>
          </w:tcPr>
          <w:p w14:paraId="3ECD8AA4" w14:textId="77777777" w:rsidR="00126630" w:rsidRDefault="00000000">
            <w:pPr>
              <w:pStyle w:val="TableParagraph"/>
              <w:spacing w:line="292" w:lineRule="exact"/>
              <w:rPr>
                <w:b/>
                <w:sz w:val="24"/>
              </w:rPr>
            </w:pPr>
            <w:r>
              <w:rPr>
                <w:b/>
                <w:sz w:val="24"/>
              </w:rPr>
              <w:t>Celkem (rozpočet v Kč bez DPH)</w:t>
            </w:r>
          </w:p>
        </w:tc>
        <w:tc>
          <w:tcPr>
            <w:tcW w:w="1613" w:type="dxa"/>
          </w:tcPr>
          <w:p w14:paraId="3ECD8AA5" w14:textId="77777777" w:rsidR="00126630" w:rsidRDefault="00000000">
            <w:pPr>
              <w:pStyle w:val="TableParagraph"/>
              <w:spacing w:line="292" w:lineRule="exact"/>
              <w:ind w:left="535"/>
              <w:rPr>
                <w:sz w:val="24"/>
              </w:rPr>
            </w:pPr>
            <w:r>
              <w:rPr>
                <w:sz w:val="24"/>
              </w:rPr>
              <w:t>80.000,00</w:t>
            </w:r>
          </w:p>
        </w:tc>
      </w:tr>
    </w:tbl>
    <w:p w14:paraId="3ECD8AA7" w14:textId="77777777" w:rsidR="00126630" w:rsidRDefault="00126630">
      <w:pPr>
        <w:pStyle w:val="Zkladntext"/>
        <w:spacing w:before="9"/>
        <w:rPr>
          <w:b/>
          <w:sz w:val="19"/>
        </w:rPr>
      </w:pPr>
    </w:p>
    <w:p w14:paraId="3ECD8AA8" w14:textId="77777777" w:rsidR="00126630" w:rsidRDefault="00000000">
      <w:pPr>
        <w:pStyle w:val="Odstavecseseznamem"/>
        <w:numPr>
          <w:ilvl w:val="1"/>
          <w:numId w:val="1"/>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3ECD8AA9" w14:textId="77777777" w:rsidR="00126630" w:rsidRDefault="00000000">
      <w:pPr>
        <w:pStyle w:val="Odstavecseseznamem"/>
        <w:numPr>
          <w:ilvl w:val="1"/>
          <w:numId w:val="1"/>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31.12.2026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ECD8AAA" w14:textId="77777777" w:rsidR="00126630" w:rsidRDefault="00000000">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ECD8AAB" w14:textId="77777777" w:rsidR="00126630" w:rsidRDefault="00000000">
      <w:pPr>
        <w:pStyle w:val="Odstavecseseznamem"/>
        <w:numPr>
          <w:ilvl w:val="1"/>
          <w:numId w:val="1"/>
        </w:numPr>
        <w:tabs>
          <w:tab w:val="left" w:pos="567"/>
        </w:tabs>
        <w:spacing w:before="121" w:line="293" w:lineRule="exact"/>
        <w:ind w:left="566" w:hanging="429"/>
        <w:jc w:val="both"/>
        <w:rPr>
          <w:b/>
          <w:sz w:val="24"/>
        </w:rPr>
      </w:pPr>
      <w:r>
        <w:rPr>
          <w:sz w:val="24"/>
        </w:rPr>
        <w:t>Ukončení</w:t>
      </w:r>
      <w:r>
        <w:rPr>
          <w:spacing w:val="31"/>
          <w:sz w:val="24"/>
        </w:rPr>
        <w:t xml:space="preserve"> </w:t>
      </w:r>
      <w:r>
        <w:rPr>
          <w:sz w:val="24"/>
        </w:rPr>
        <w:t>poskytování</w:t>
      </w:r>
      <w:r>
        <w:rPr>
          <w:spacing w:val="28"/>
          <w:sz w:val="24"/>
        </w:rPr>
        <w:t xml:space="preserve"> </w:t>
      </w:r>
      <w:r>
        <w:rPr>
          <w:sz w:val="24"/>
        </w:rPr>
        <w:t>konzultací</w:t>
      </w:r>
      <w:r>
        <w:rPr>
          <w:spacing w:val="30"/>
          <w:sz w:val="24"/>
        </w:rPr>
        <w:t xml:space="preserve"> </w:t>
      </w:r>
      <w:r>
        <w:rPr>
          <w:sz w:val="24"/>
        </w:rPr>
        <w:t>bude</w:t>
      </w:r>
      <w:r>
        <w:rPr>
          <w:spacing w:val="31"/>
          <w:sz w:val="24"/>
        </w:rPr>
        <w:t xml:space="preserve"> </w:t>
      </w:r>
      <w:r>
        <w:rPr>
          <w:sz w:val="24"/>
        </w:rPr>
        <w:t>stvrzeno</w:t>
      </w:r>
      <w:r>
        <w:rPr>
          <w:spacing w:val="31"/>
          <w:sz w:val="24"/>
        </w:rPr>
        <w:t xml:space="preserve"> </w:t>
      </w:r>
      <w:r>
        <w:rPr>
          <w:sz w:val="24"/>
        </w:rPr>
        <w:t>podpisem</w:t>
      </w:r>
      <w:r>
        <w:rPr>
          <w:spacing w:val="32"/>
          <w:sz w:val="24"/>
        </w:rPr>
        <w:t xml:space="preserve"> </w:t>
      </w:r>
      <w:r>
        <w:rPr>
          <w:sz w:val="24"/>
        </w:rPr>
        <w:t>dokumentu</w:t>
      </w:r>
      <w:r>
        <w:rPr>
          <w:spacing w:val="31"/>
          <w:sz w:val="24"/>
        </w:rPr>
        <w:t xml:space="preserve"> </w:t>
      </w:r>
      <w:r>
        <w:rPr>
          <w:sz w:val="24"/>
        </w:rPr>
        <w:t>„</w:t>
      </w:r>
      <w:r>
        <w:rPr>
          <w:b/>
          <w:sz w:val="24"/>
        </w:rPr>
        <w:t>Vyhodnocení</w:t>
      </w:r>
    </w:p>
    <w:p w14:paraId="3ECD8AAC" w14:textId="77777777" w:rsidR="00126630" w:rsidRDefault="00000000">
      <w:pPr>
        <w:ind w:left="566"/>
        <w:jc w:val="both"/>
        <w:rPr>
          <w:sz w:val="24"/>
        </w:rPr>
      </w:pPr>
      <w:r>
        <w:rPr>
          <w:b/>
          <w:sz w:val="24"/>
        </w:rPr>
        <w:t xml:space="preserve">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w:t>
      </w:r>
    </w:p>
    <w:p w14:paraId="3ECD8AAD" w14:textId="77777777" w:rsidR="00126630" w:rsidRDefault="00126630">
      <w:pPr>
        <w:jc w:val="both"/>
        <w:rPr>
          <w:sz w:val="24"/>
        </w:rPr>
        <w:sectPr w:rsidR="00126630">
          <w:pgSz w:w="11910" w:h="16840"/>
          <w:pgMar w:top="1360" w:right="1020" w:bottom="1460" w:left="1280" w:header="303" w:footer="1269" w:gutter="0"/>
          <w:cols w:space="708"/>
        </w:sectPr>
      </w:pPr>
    </w:p>
    <w:p w14:paraId="3ECD8AAE" w14:textId="77777777" w:rsidR="00126630" w:rsidRDefault="00000000">
      <w:pPr>
        <w:pStyle w:val="Zkladntext"/>
        <w:spacing w:before="41"/>
        <w:ind w:left="566" w:right="109"/>
        <w:jc w:val="both"/>
      </w:pPr>
      <w:r>
        <w:lastRenderedPageBreak/>
        <w:t>je na výzvu Poskytovatele podpory povinen dodat opětovně podepsané „</w:t>
      </w:r>
      <w:r>
        <w:rPr>
          <w:b/>
        </w:rPr>
        <w:t xml:space="preserve">Čestné prohlášení žadatele“ </w:t>
      </w:r>
      <w: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 smlouvy.</w:t>
      </w:r>
    </w:p>
    <w:p w14:paraId="3ECD8AAF" w14:textId="77777777" w:rsidR="00126630" w:rsidRDefault="00126630">
      <w:pPr>
        <w:pStyle w:val="Zkladntext"/>
        <w:spacing w:before="10"/>
        <w:rPr>
          <w:sz w:val="33"/>
        </w:rPr>
      </w:pPr>
    </w:p>
    <w:p w14:paraId="3ECD8AB0" w14:textId="77777777" w:rsidR="00126630" w:rsidRDefault="00000000">
      <w:pPr>
        <w:pStyle w:val="Nadpis1"/>
        <w:numPr>
          <w:ilvl w:val="0"/>
          <w:numId w:val="1"/>
        </w:numPr>
        <w:tabs>
          <w:tab w:val="left" w:pos="497"/>
        </w:tabs>
        <w:ind w:left="496" w:hanging="359"/>
        <w:jc w:val="both"/>
      </w:pPr>
      <w:r>
        <w:t>Odměna Experta a platební</w:t>
      </w:r>
      <w:r>
        <w:rPr>
          <w:spacing w:val="-6"/>
        </w:rPr>
        <w:t xml:space="preserve"> </w:t>
      </w:r>
      <w:r>
        <w:t>podmínky</w:t>
      </w:r>
    </w:p>
    <w:p w14:paraId="3ECD8AB1" w14:textId="77777777" w:rsidR="00126630"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ECD8AB2" w14:textId="77777777" w:rsidR="00126630" w:rsidRDefault="00000000">
      <w:pPr>
        <w:pStyle w:val="Odstavecseseznamem"/>
        <w:numPr>
          <w:ilvl w:val="1"/>
          <w:numId w:val="1"/>
        </w:numPr>
        <w:tabs>
          <w:tab w:val="left" w:pos="564"/>
        </w:tabs>
        <w:spacing w:before="121"/>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ECD8AB3" w14:textId="77777777" w:rsidR="00126630" w:rsidRDefault="00000000">
      <w:pPr>
        <w:pStyle w:val="Odstavecseseznamem"/>
        <w:numPr>
          <w:ilvl w:val="1"/>
          <w:numId w:val="1"/>
        </w:numPr>
        <w:tabs>
          <w:tab w:val="left" w:pos="564"/>
        </w:tabs>
        <w:spacing w:before="120"/>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ECD8AB4" w14:textId="77777777" w:rsidR="00126630" w:rsidRDefault="00000000">
      <w:pPr>
        <w:pStyle w:val="Odstavecseseznamem"/>
        <w:numPr>
          <w:ilvl w:val="1"/>
          <w:numId w:val="1"/>
        </w:numPr>
        <w:tabs>
          <w:tab w:val="left" w:pos="564"/>
        </w:tabs>
        <w:spacing w:before="119"/>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ECD8AB5" w14:textId="77777777" w:rsidR="00126630" w:rsidRDefault="00000000">
      <w:pPr>
        <w:pStyle w:val="Zkladntext"/>
        <w:spacing w:before="2"/>
        <w:ind w:left="563"/>
        <w:jc w:val="both"/>
      </w:pPr>
      <w:r>
        <w:t>Poskytovateli podpory, a to na účet uvedený na faktuře.</w:t>
      </w:r>
    </w:p>
    <w:p w14:paraId="3ECD8AB6" w14:textId="77777777" w:rsidR="00126630" w:rsidRDefault="00126630">
      <w:pPr>
        <w:pStyle w:val="Zkladntext"/>
        <w:spacing w:before="10"/>
        <w:rPr>
          <w:sz w:val="33"/>
        </w:rPr>
      </w:pPr>
    </w:p>
    <w:p w14:paraId="3ECD8AB7" w14:textId="77777777" w:rsidR="00126630" w:rsidRDefault="00000000">
      <w:pPr>
        <w:pStyle w:val="Nadpis1"/>
        <w:numPr>
          <w:ilvl w:val="0"/>
          <w:numId w:val="1"/>
        </w:numPr>
        <w:tabs>
          <w:tab w:val="left" w:pos="497"/>
        </w:tabs>
        <w:ind w:left="496" w:hanging="359"/>
        <w:jc w:val="both"/>
      </w:pPr>
      <w:r>
        <w:t>Odměna Poskytovatele a platební</w:t>
      </w:r>
      <w:r>
        <w:rPr>
          <w:spacing w:val="-3"/>
        </w:rPr>
        <w:t xml:space="preserve"> </w:t>
      </w:r>
      <w:r>
        <w:t>podmínky</w:t>
      </w:r>
    </w:p>
    <w:p w14:paraId="3ECD8AB8" w14:textId="77777777" w:rsidR="00126630" w:rsidRDefault="00000000">
      <w:pPr>
        <w:pStyle w:val="Odstavecseseznamem"/>
        <w:numPr>
          <w:ilvl w:val="1"/>
          <w:numId w:val="1"/>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3ECD8AB9" w14:textId="77777777" w:rsidR="00126630" w:rsidRDefault="00000000">
      <w:pPr>
        <w:pStyle w:val="Zkladntext"/>
        <w:ind w:left="563"/>
        <w:jc w:val="both"/>
      </w:pPr>
      <w:r>
        <w:t>DPH. Daň z přidané hodnoty bude účtována dle platných právních předpisů. Dále jen</w:t>
      </w:r>
    </w:p>
    <w:p w14:paraId="3ECD8ABA" w14:textId="77777777" w:rsidR="00126630" w:rsidRDefault="00000000">
      <w:pPr>
        <w:pStyle w:val="Zkladntext"/>
        <w:ind w:left="563"/>
        <w:jc w:val="both"/>
      </w:pPr>
      <w:r>
        <w:t>„Odměna Poskytovatele“.</w:t>
      </w:r>
    </w:p>
    <w:p w14:paraId="3ECD8ABB" w14:textId="77777777" w:rsidR="00126630" w:rsidRDefault="00000000">
      <w:pPr>
        <w:pStyle w:val="Odstavecseseznamem"/>
        <w:numPr>
          <w:ilvl w:val="1"/>
          <w:numId w:val="1"/>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ECD8ABC" w14:textId="77777777" w:rsidR="00126630" w:rsidRDefault="00000000">
      <w:pPr>
        <w:pStyle w:val="Odstavecseseznamem"/>
        <w:numPr>
          <w:ilvl w:val="1"/>
          <w:numId w:val="1"/>
        </w:numPr>
        <w:tabs>
          <w:tab w:val="left" w:pos="564"/>
        </w:tabs>
        <w:spacing w:before="121"/>
        <w:ind w:right="106"/>
        <w:jc w:val="both"/>
        <w:rPr>
          <w:sz w:val="24"/>
        </w:rPr>
      </w:pPr>
      <w:r>
        <w:rPr>
          <w:sz w:val="24"/>
        </w:rPr>
        <w:t>Příjemce podpory uhradí Poskytovateli odměnu za poskytnuté služby na základě daňového dokladu – faktury vystavené Poskytovatelem. Datum uskutečnění zdanitelného plnění je datum ukončení poskytování služeb, tj. datum podepsání</w:t>
      </w:r>
      <w:r>
        <w:rPr>
          <w:spacing w:val="2"/>
          <w:sz w:val="24"/>
        </w:rPr>
        <w:t xml:space="preserve"> </w:t>
      </w:r>
      <w:r>
        <w:rPr>
          <w:sz w:val="24"/>
        </w:rPr>
        <w:t xml:space="preserve">dokumentu </w:t>
      </w:r>
      <w:r>
        <w:rPr>
          <w:b/>
          <w:sz w:val="24"/>
        </w:rPr>
        <w:t xml:space="preserve">Vyhodnocení </w:t>
      </w:r>
      <w:r>
        <w:rPr>
          <w:sz w:val="24"/>
        </w:rPr>
        <w:t>všemi</w:t>
      </w:r>
    </w:p>
    <w:p w14:paraId="3ECD8ABD" w14:textId="77777777" w:rsidR="00126630" w:rsidRDefault="00126630">
      <w:pPr>
        <w:jc w:val="both"/>
        <w:rPr>
          <w:sz w:val="24"/>
        </w:rPr>
        <w:sectPr w:rsidR="00126630">
          <w:pgSz w:w="11910" w:h="16840"/>
          <w:pgMar w:top="1360" w:right="1020" w:bottom="1460" w:left="1280" w:header="303" w:footer="1269" w:gutter="0"/>
          <w:cols w:space="708"/>
        </w:sectPr>
      </w:pPr>
    </w:p>
    <w:p w14:paraId="3ECD8ABE" w14:textId="77777777" w:rsidR="00126630" w:rsidRDefault="00000000">
      <w:pPr>
        <w:spacing w:before="41"/>
        <w:ind w:left="563" w:right="110"/>
        <w:jc w:val="both"/>
        <w:rPr>
          <w:b/>
          <w:sz w:val="24"/>
        </w:rPr>
      </w:pPr>
      <w:r>
        <w:rPr>
          <w:sz w:val="24"/>
        </w:rPr>
        <w:lastRenderedPageBreak/>
        <w:t xml:space="preserve">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3ECD8ABF" w14:textId="77777777" w:rsidR="00126630" w:rsidRDefault="00000000">
      <w:pPr>
        <w:pStyle w:val="Odstavecseseznamem"/>
        <w:numPr>
          <w:ilvl w:val="1"/>
          <w:numId w:val="1"/>
        </w:numPr>
        <w:tabs>
          <w:tab w:val="left" w:pos="564"/>
        </w:tabs>
        <w:spacing w:before="119"/>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3ECD8AC0" w14:textId="77777777" w:rsidR="00126630" w:rsidRDefault="00000000">
      <w:pPr>
        <w:pStyle w:val="Odstavecseseznamem"/>
        <w:numPr>
          <w:ilvl w:val="1"/>
          <w:numId w:val="1"/>
        </w:numPr>
        <w:tabs>
          <w:tab w:val="left" w:pos="564"/>
        </w:tabs>
        <w:spacing w:before="122"/>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3ECD8AC1" w14:textId="77777777" w:rsidR="00126630" w:rsidRDefault="00126630">
      <w:pPr>
        <w:pStyle w:val="Zkladntext"/>
        <w:spacing w:before="9"/>
        <w:rPr>
          <w:sz w:val="33"/>
        </w:rPr>
      </w:pPr>
    </w:p>
    <w:p w14:paraId="3ECD8AC2" w14:textId="77777777" w:rsidR="00126630" w:rsidRDefault="00000000">
      <w:pPr>
        <w:pStyle w:val="Nadpis1"/>
        <w:numPr>
          <w:ilvl w:val="0"/>
          <w:numId w:val="1"/>
        </w:numPr>
        <w:tabs>
          <w:tab w:val="left" w:pos="499"/>
        </w:tabs>
        <w:spacing w:before="1"/>
        <w:ind w:hanging="361"/>
        <w:jc w:val="both"/>
      </w:pPr>
      <w:r>
        <w:t>Trvání Smlouvy</w:t>
      </w:r>
    </w:p>
    <w:p w14:paraId="3ECD8AC3" w14:textId="77777777" w:rsidR="00126630"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ECD8AC4" w14:textId="77777777" w:rsidR="00126630" w:rsidRDefault="00000000">
      <w:pPr>
        <w:pStyle w:val="Zkladntext"/>
        <w:spacing w:before="1"/>
        <w:ind w:left="563" w:right="110"/>
        <w:jc w:val="both"/>
      </w:pPr>
      <w:r>
        <w:t>5.8 této smlouvy a další na tomto místě výslovně neuvedené, které mají z povahy věci či dle této smlouvy trvat i po jejím ukončení.</w:t>
      </w:r>
    </w:p>
    <w:p w14:paraId="3ECD8AC5" w14:textId="77777777" w:rsidR="00126630" w:rsidRDefault="00000000">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ECD8AC6" w14:textId="77777777" w:rsidR="00126630" w:rsidRDefault="00000000">
      <w:pPr>
        <w:pStyle w:val="Odstavecseseznamem"/>
        <w:numPr>
          <w:ilvl w:val="1"/>
          <w:numId w:val="1"/>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3ECD8AC7" w14:textId="77777777" w:rsidR="00126630" w:rsidRDefault="00000000">
      <w:pPr>
        <w:pStyle w:val="Odstavecseseznamem"/>
        <w:numPr>
          <w:ilvl w:val="1"/>
          <w:numId w:val="1"/>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ECD8AC8" w14:textId="77777777" w:rsidR="00126630" w:rsidRDefault="00000000">
      <w:pPr>
        <w:pStyle w:val="Odstavecseseznamem"/>
        <w:numPr>
          <w:ilvl w:val="1"/>
          <w:numId w:val="1"/>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3ECD8AC9" w14:textId="77777777" w:rsidR="00126630" w:rsidRDefault="00000000">
      <w:pPr>
        <w:pStyle w:val="Odstavecseseznamem"/>
        <w:numPr>
          <w:ilvl w:val="1"/>
          <w:numId w:val="1"/>
        </w:numPr>
        <w:tabs>
          <w:tab w:val="left" w:pos="564"/>
        </w:tabs>
        <w:spacing w:before="122"/>
        <w:ind w:right="116"/>
        <w:jc w:val="both"/>
        <w:rPr>
          <w:sz w:val="24"/>
        </w:rPr>
      </w:pPr>
      <w:r>
        <w:rPr>
          <w:sz w:val="24"/>
        </w:rPr>
        <w:t>Poskytovatel dále uvádí, že vyhodnocení Dotazníků, jakož i Rozhovorů či jiné související činnosti spojené s evaluací poskytnutých služeb mohou být zajišťovány třetí osobu</w:t>
      </w:r>
      <w:r>
        <w:rPr>
          <w:spacing w:val="11"/>
          <w:sz w:val="24"/>
        </w:rPr>
        <w:t xml:space="preserve"> </w:t>
      </w:r>
      <w:r>
        <w:rPr>
          <w:sz w:val="24"/>
        </w:rPr>
        <w:t>určenou</w:t>
      </w:r>
    </w:p>
    <w:p w14:paraId="3ECD8ACA" w14:textId="77777777" w:rsidR="00126630" w:rsidRDefault="00126630">
      <w:pPr>
        <w:jc w:val="both"/>
        <w:rPr>
          <w:sz w:val="24"/>
        </w:rPr>
        <w:sectPr w:rsidR="00126630">
          <w:pgSz w:w="11910" w:h="16840"/>
          <w:pgMar w:top="1360" w:right="1020" w:bottom="1460" w:left="1280" w:header="303" w:footer="1269" w:gutter="0"/>
          <w:cols w:space="708"/>
        </w:sectPr>
      </w:pPr>
    </w:p>
    <w:p w14:paraId="3ECD8ACB" w14:textId="77777777" w:rsidR="00126630" w:rsidRDefault="00000000">
      <w:pPr>
        <w:pStyle w:val="Zkladntext"/>
        <w:spacing w:before="41"/>
        <w:ind w:left="563" w:right="112"/>
        <w:jc w:val="both"/>
      </w:pPr>
      <w:r>
        <w:lastRenderedPageBreak/>
        <w:t>Poskytovatelem. Za tímto účelem je Poskytovatel oprávněn sdělit údaje uvedené v této smlouvě</w:t>
      </w:r>
      <w:r>
        <w:rPr>
          <w:spacing w:val="-12"/>
        </w:rPr>
        <w:t xml:space="preserve"> </w:t>
      </w:r>
      <w:r>
        <w:t>či</w:t>
      </w:r>
      <w:r>
        <w:rPr>
          <w:spacing w:val="-11"/>
        </w:rPr>
        <w:t xml:space="preserve"> </w:t>
      </w:r>
      <w:r>
        <w:t>jiné</w:t>
      </w:r>
      <w:r>
        <w:rPr>
          <w:spacing w:val="-10"/>
        </w:rPr>
        <w:t xml:space="preserve"> </w:t>
      </w:r>
      <w:r>
        <w:t>kontaktní</w:t>
      </w:r>
      <w:r>
        <w:rPr>
          <w:spacing w:val="-12"/>
        </w:rPr>
        <w:t xml:space="preserve"> </w:t>
      </w:r>
      <w:r>
        <w:t>údaje</w:t>
      </w:r>
      <w:r>
        <w:rPr>
          <w:spacing w:val="-10"/>
        </w:rPr>
        <w:t xml:space="preserve"> </w:t>
      </w:r>
      <w:r>
        <w:t>o</w:t>
      </w:r>
      <w:r>
        <w:rPr>
          <w:spacing w:val="-13"/>
        </w:rPr>
        <w:t xml:space="preserve"> </w:t>
      </w:r>
      <w:r>
        <w:t>Příjemci</w:t>
      </w:r>
      <w:r>
        <w:rPr>
          <w:spacing w:val="-12"/>
        </w:rPr>
        <w:t xml:space="preserve"> </w:t>
      </w:r>
      <w:r>
        <w:t>této</w:t>
      </w:r>
      <w:r>
        <w:rPr>
          <w:spacing w:val="-14"/>
        </w:rPr>
        <w:t xml:space="preserve"> </w:t>
      </w:r>
      <w:r>
        <w:t>třetí</w:t>
      </w:r>
      <w:r>
        <w:rPr>
          <w:spacing w:val="-11"/>
        </w:rPr>
        <w:t xml:space="preserve"> </w:t>
      </w:r>
      <w:r>
        <w:t>osobě</w:t>
      </w:r>
      <w:r>
        <w:rPr>
          <w:spacing w:val="-10"/>
        </w:rPr>
        <w:t xml:space="preserve"> </w:t>
      </w:r>
      <w:r>
        <w:t>zajišťující</w:t>
      </w:r>
      <w:r>
        <w:rPr>
          <w:spacing w:val="-12"/>
        </w:rPr>
        <w:t xml:space="preserve"> </w:t>
      </w:r>
      <w:r>
        <w:t>evaluaci,</w:t>
      </w:r>
      <w:r>
        <w:rPr>
          <w:spacing w:val="-12"/>
        </w:rPr>
        <w:t xml:space="preserve"> </w:t>
      </w:r>
      <w:r>
        <w:t>s čímž</w:t>
      </w:r>
      <w:r>
        <w:rPr>
          <w:spacing w:val="-10"/>
        </w:rPr>
        <w:t xml:space="preserve"> </w:t>
      </w:r>
      <w:r>
        <w:t>Příjemce tímto výslovně</w:t>
      </w:r>
      <w:r>
        <w:rPr>
          <w:spacing w:val="-2"/>
        </w:rPr>
        <w:t xml:space="preserve"> </w:t>
      </w:r>
      <w:r>
        <w:t>souhlasí.</w:t>
      </w:r>
    </w:p>
    <w:p w14:paraId="3ECD8ACC" w14:textId="77777777" w:rsidR="00126630" w:rsidRDefault="00000000">
      <w:pPr>
        <w:pStyle w:val="Odstavecseseznamem"/>
        <w:numPr>
          <w:ilvl w:val="1"/>
          <w:numId w:val="1"/>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ECD8ACD" w14:textId="77777777" w:rsidR="00126630" w:rsidRDefault="00000000">
      <w:pPr>
        <w:pStyle w:val="Odstavecseseznamem"/>
        <w:numPr>
          <w:ilvl w:val="1"/>
          <w:numId w:val="1"/>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3ECD8ACE" w14:textId="77777777" w:rsidR="00126630" w:rsidRDefault="00126630">
      <w:pPr>
        <w:pStyle w:val="Zkladntext"/>
        <w:spacing w:before="10"/>
        <w:rPr>
          <w:sz w:val="28"/>
        </w:rPr>
      </w:pPr>
    </w:p>
    <w:p w14:paraId="3ECD8ACF" w14:textId="77777777" w:rsidR="00126630" w:rsidRDefault="00000000">
      <w:pPr>
        <w:pStyle w:val="Nadpis1"/>
        <w:numPr>
          <w:ilvl w:val="0"/>
          <w:numId w:val="1"/>
        </w:numPr>
        <w:tabs>
          <w:tab w:val="left" w:pos="497"/>
        </w:tabs>
        <w:spacing w:before="1"/>
        <w:ind w:left="496" w:hanging="359"/>
        <w:jc w:val="both"/>
      </w:pPr>
      <w:r>
        <w:t>Závěrečná</w:t>
      </w:r>
      <w:r>
        <w:rPr>
          <w:spacing w:val="-2"/>
        </w:rPr>
        <w:t xml:space="preserve"> </w:t>
      </w:r>
      <w:r>
        <w:t>ustanovení</w:t>
      </w:r>
    </w:p>
    <w:p w14:paraId="3ECD8AD0" w14:textId="77777777" w:rsidR="00126630" w:rsidRDefault="00000000">
      <w:pPr>
        <w:pStyle w:val="Odstavecseseznamem"/>
        <w:numPr>
          <w:ilvl w:val="1"/>
          <w:numId w:val="1"/>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ECD8AD1" w14:textId="77777777" w:rsidR="00126630" w:rsidRDefault="00000000">
      <w:pPr>
        <w:pStyle w:val="Zkladntext"/>
        <w:ind w:left="563"/>
        <w:jc w:val="both"/>
      </w:pPr>
      <w:r>
        <w:t>v písemné formě.</w:t>
      </w:r>
    </w:p>
    <w:p w14:paraId="3ECD8AD2" w14:textId="77777777" w:rsidR="00126630" w:rsidRDefault="00000000">
      <w:pPr>
        <w:pStyle w:val="Odstavecseseznamem"/>
        <w:numPr>
          <w:ilvl w:val="1"/>
          <w:numId w:val="1"/>
        </w:numPr>
        <w:tabs>
          <w:tab w:val="left" w:pos="564"/>
        </w:tabs>
        <w:spacing w:before="119"/>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3ECD8AD3" w14:textId="77777777" w:rsidR="00126630" w:rsidRDefault="00000000">
      <w:pPr>
        <w:pStyle w:val="Odstavecseseznamem"/>
        <w:numPr>
          <w:ilvl w:val="1"/>
          <w:numId w:val="1"/>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ECD8AD4" w14:textId="77777777" w:rsidR="00126630" w:rsidRDefault="00000000">
      <w:pPr>
        <w:pStyle w:val="Odstavecseseznamem"/>
        <w:numPr>
          <w:ilvl w:val="1"/>
          <w:numId w:val="1"/>
        </w:numPr>
        <w:tabs>
          <w:tab w:val="left" w:pos="564"/>
        </w:tabs>
        <w:spacing w:before="119"/>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ECD8AD5" w14:textId="77777777" w:rsidR="00126630" w:rsidRDefault="00126630">
      <w:pPr>
        <w:jc w:val="both"/>
        <w:rPr>
          <w:sz w:val="24"/>
        </w:rPr>
        <w:sectPr w:rsidR="00126630">
          <w:pgSz w:w="11910" w:h="16840"/>
          <w:pgMar w:top="1360" w:right="1020" w:bottom="1460" w:left="1280" w:header="303" w:footer="1269" w:gutter="0"/>
          <w:cols w:space="708"/>
        </w:sectPr>
      </w:pPr>
    </w:p>
    <w:p w14:paraId="3ECD8AD6" w14:textId="77777777" w:rsidR="00126630" w:rsidRDefault="00000000">
      <w:pPr>
        <w:pStyle w:val="Odstavecseseznamem"/>
        <w:numPr>
          <w:ilvl w:val="1"/>
          <w:numId w:val="1"/>
        </w:numPr>
        <w:tabs>
          <w:tab w:val="left" w:pos="564"/>
        </w:tabs>
        <w:spacing w:before="41"/>
        <w:ind w:right="108"/>
        <w:rPr>
          <w:sz w:val="24"/>
        </w:rPr>
      </w:pPr>
      <w:r>
        <w:rPr>
          <w:sz w:val="24"/>
        </w:rPr>
        <w:lastRenderedPageBreak/>
        <w:t>Tato smlouva se vyhotovuje ve třech stejnopisech. Každá smluvní strana obdrží po jednom stejnopisu.</w:t>
      </w:r>
    </w:p>
    <w:p w14:paraId="3ECD8AD7" w14:textId="77777777" w:rsidR="00126630" w:rsidRDefault="00126630">
      <w:pPr>
        <w:pStyle w:val="Zkladntext"/>
      </w:pPr>
    </w:p>
    <w:p w14:paraId="3ECD8AD9" w14:textId="7C9E150B" w:rsidR="00126630" w:rsidRDefault="00000000" w:rsidP="00923657">
      <w:pPr>
        <w:pStyle w:val="Zkladntext"/>
        <w:tabs>
          <w:tab w:val="left" w:pos="3056"/>
        </w:tabs>
        <w:rPr>
          <w:rFonts w:ascii="Times New Roman" w:hAnsi="Times New Roman"/>
          <w:u w:val="single"/>
        </w:rPr>
      </w:pPr>
      <w:r>
        <w:pict w14:anchorId="3ECD8AF1">
          <v:shapetype id="_x0000_t202" coordsize="21600,21600" o:spt="202" path="m,l,21600r21600,l21600,xe">
            <v:stroke joinstyle="miter"/>
            <v:path gradientshapeok="t" o:connecttype="rect"/>
          </v:shapetype>
          <v:shape id="_x0000_s2052" type="#_x0000_t202" style="position:absolute;margin-left:232.15pt;margin-top:71.8pt;width:131.5pt;height:11.05pt;z-index:-251944960;mso-position-horizontal-relative:page" filled="f" stroked="f">
            <v:textbox inset="0,0,0,0">
              <w:txbxContent>
                <w:p w14:paraId="3ECD8B06" w14:textId="77777777" w:rsidR="00126630" w:rsidRDefault="00000000">
                  <w:pPr>
                    <w:spacing w:line="221" w:lineRule="exact"/>
                  </w:pPr>
                  <w:r>
                    <w:t>________________________</w:t>
                  </w:r>
                </w:p>
              </w:txbxContent>
            </v:textbox>
            <w10:wrap anchorx="page"/>
          </v:shape>
        </w:pict>
      </w:r>
      <w:r>
        <w:pict w14:anchorId="3ECD8AF2">
          <v:shape id="_x0000_s2051" type="#_x0000_t202" style="position:absolute;margin-left:395.25pt;margin-top:71.8pt;width:131.5pt;height:11.05pt;z-index:-251943936;mso-position-horizontal-relative:page" filled="f" stroked="f">
            <v:textbox inset="0,0,0,0">
              <w:txbxContent>
                <w:p w14:paraId="3ECD8B07" w14:textId="77777777" w:rsidR="00126630" w:rsidRDefault="00000000">
                  <w:pPr>
                    <w:spacing w:line="221" w:lineRule="exact"/>
                  </w:pPr>
                  <w:r>
                    <w:t>________________________</w:t>
                  </w:r>
                </w:p>
              </w:txbxContent>
            </v:textbox>
            <w10:wrap anchorx="page"/>
          </v:shape>
        </w:pict>
      </w:r>
      <w:r>
        <w:pict w14:anchorId="3ECD8AF3">
          <v:shape id="_x0000_s2050" type="#_x0000_t202" style="position:absolute;margin-left:76.2pt;margin-top:71.8pt;width:131.5pt;height:11.05pt;z-index:-251942912;mso-position-horizontal-relative:page" filled="f" stroked="f">
            <v:textbox inset="0,0,0,0">
              <w:txbxContent>
                <w:p w14:paraId="3ECD8B08" w14:textId="77777777" w:rsidR="00126630" w:rsidRDefault="00000000">
                  <w:pPr>
                    <w:spacing w:line="221" w:lineRule="exact"/>
                  </w:pPr>
                  <w:r>
                    <w:t>________________________</w:t>
                  </w:r>
                </w:p>
              </w:txbxContent>
            </v:textbox>
            <w10:wrap anchorx="page"/>
          </v:shape>
        </w:pict>
      </w:r>
      <w:r>
        <w:t>V Ostravě</w:t>
      </w:r>
      <w:r>
        <w:rPr>
          <w:spacing w:val="-5"/>
        </w:rPr>
        <w:t xml:space="preserve"> </w:t>
      </w:r>
      <w:r>
        <w:t>dne</w:t>
      </w:r>
      <w:r>
        <w:rPr>
          <w:spacing w:val="1"/>
        </w:rPr>
        <w:t xml:space="preserve"> </w:t>
      </w:r>
      <w:r>
        <w:rPr>
          <w:rFonts w:ascii="Times New Roman" w:hAnsi="Times New Roman"/>
          <w:u w:val="single"/>
        </w:rPr>
        <w:t xml:space="preserve"> </w:t>
      </w:r>
      <w:r>
        <w:rPr>
          <w:rFonts w:ascii="Times New Roman" w:hAnsi="Times New Roman"/>
          <w:u w:val="single"/>
        </w:rPr>
        <w:tab/>
      </w:r>
    </w:p>
    <w:p w14:paraId="201D0F9A" w14:textId="77777777" w:rsidR="00923657" w:rsidRDefault="00923657">
      <w:pPr>
        <w:pStyle w:val="Zkladntext"/>
        <w:tabs>
          <w:tab w:val="left" w:pos="3056"/>
        </w:tabs>
        <w:ind w:left="138"/>
        <w:rPr>
          <w:rFonts w:ascii="Times New Roman" w:hAnsi="Times New Roman"/>
          <w:u w:val="single"/>
        </w:rPr>
      </w:pPr>
    </w:p>
    <w:p w14:paraId="22CF0FCE" w14:textId="77777777" w:rsidR="00923657" w:rsidRDefault="00923657">
      <w:pPr>
        <w:pStyle w:val="Zkladntext"/>
        <w:tabs>
          <w:tab w:val="left" w:pos="3056"/>
        </w:tabs>
        <w:ind w:left="138"/>
        <w:rPr>
          <w:rFonts w:ascii="Times New Roman" w:hAnsi="Times New Roman"/>
        </w:rPr>
      </w:pPr>
    </w:p>
    <w:p w14:paraId="3ECD8ADA" w14:textId="77777777" w:rsidR="00126630" w:rsidRDefault="00126630">
      <w:pPr>
        <w:pStyle w:val="Zkladntext"/>
        <w:spacing w:before="6"/>
        <w:rPr>
          <w:rFonts w:ascii="Times New Roman"/>
          <w:sz w:val="3"/>
        </w:rPr>
      </w:pPr>
    </w:p>
    <w:tbl>
      <w:tblPr>
        <w:tblStyle w:val="TableNormal"/>
        <w:tblW w:w="0" w:type="auto"/>
        <w:tblInd w:w="114" w:type="dxa"/>
        <w:tblLayout w:type="fixed"/>
        <w:tblLook w:val="01E0" w:firstRow="1" w:lastRow="1" w:firstColumn="1" w:lastColumn="1" w:noHBand="0" w:noVBand="0"/>
      </w:tblPr>
      <w:tblGrid>
        <w:gridCol w:w="3202"/>
        <w:gridCol w:w="3399"/>
        <w:gridCol w:w="2035"/>
      </w:tblGrid>
      <w:tr w:rsidR="00126630" w14:paraId="3ECD8AE5" w14:textId="77777777">
        <w:trPr>
          <w:trHeight w:val="1411"/>
        </w:trPr>
        <w:tc>
          <w:tcPr>
            <w:tcW w:w="3202" w:type="dxa"/>
          </w:tcPr>
          <w:p w14:paraId="3ECD8ADB" w14:textId="77777777" w:rsidR="00126630" w:rsidRDefault="00000000">
            <w:pPr>
              <w:pStyle w:val="TableParagraph"/>
              <w:spacing w:line="244" w:lineRule="exact"/>
              <w:ind w:left="179" w:right="196"/>
              <w:jc w:val="center"/>
              <w:rPr>
                <w:sz w:val="24"/>
              </w:rPr>
            </w:pPr>
            <w:r>
              <w:rPr>
                <w:sz w:val="24"/>
              </w:rPr>
              <w:t>za Moravskoslezské inovační</w:t>
            </w:r>
          </w:p>
          <w:p w14:paraId="3ECD8ADC" w14:textId="77777777" w:rsidR="00126630" w:rsidRDefault="00000000">
            <w:pPr>
              <w:pStyle w:val="TableParagraph"/>
              <w:ind w:left="179" w:right="194"/>
              <w:jc w:val="center"/>
              <w:rPr>
                <w:sz w:val="24"/>
              </w:rPr>
            </w:pPr>
            <w:r>
              <w:rPr>
                <w:sz w:val="24"/>
              </w:rPr>
              <w:t>centrum Ostrava, a.s.</w:t>
            </w:r>
          </w:p>
          <w:p w14:paraId="3ECD8ADD" w14:textId="255A1409" w:rsidR="00126630" w:rsidRDefault="00923657">
            <w:pPr>
              <w:pStyle w:val="TableParagraph"/>
              <w:ind w:left="179" w:right="191"/>
              <w:jc w:val="center"/>
              <w:rPr>
                <w:sz w:val="24"/>
              </w:rPr>
            </w:pPr>
            <w:proofErr w:type="spellStart"/>
            <w:r>
              <w:rPr>
                <w:sz w:val="24"/>
              </w:rPr>
              <w:t>xxxxxxxx</w:t>
            </w:r>
            <w:proofErr w:type="spellEnd"/>
          </w:p>
          <w:p w14:paraId="3ECD8ADE" w14:textId="77777777" w:rsidR="00126630" w:rsidRDefault="00000000">
            <w:pPr>
              <w:pStyle w:val="TableParagraph"/>
              <w:ind w:left="179" w:right="195"/>
              <w:jc w:val="center"/>
              <w:rPr>
                <w:sz w:val="24"/>
              </w:rPr>
            </w:pPr>
            <w:proofErr w:type="spellStart"/>
            <w:r>
              <w:rPr>
                <w:sz w:val="24"/>
              </w:rPr>
              <w:t>Chief</w:t>
            </w:r>
            <w:proofErr w:type="spellEnd"/>
            <w:r>
              <w:rPr>
                <w:sz w:val="24"/>
              </w:rPr>
              <w:t xml:space="preserve"> </w:t>
            </w:r>
            <w:proofErr w:type="spellStart"/>
            <w:r>
              <w:rPr>
                <w:sz w:val="24"/>
              </w:rPr>
              <w:t>of</w:t>
            </w:r>
            <w:proofErr w:type="spellEnd"/>
            <w:r>
              <w:rPr>
                <w:sz w:val="24"/>
              </w:rPr>
              <w:t xml:space="preserve"> Business Support</w:t>
            </w:r>
          </w:p>
          <w:p w14:paraId="3ECD8ADF" w14:textId="77777777" w:rsidR="00126630" w:rsidRDefault="00000000">
            <w:pPr>
              <w:pStyle w:val="TableParagraph"/>
              <w:spacing w:line="269" w:lineRule="exact"/>
              <w:ind w:left="179" w:right="193"/>
              <w:jc w:val="center"/>
              <w:rPr>
                <w:sz w:val="24"/>
              </w:rPr>
            </w:pPr>
            <w:r>
              <w:rPr>
                <w:sz w:val="24"/>
              </w:rPr>
              <w:t>Team</w:t>
            </w:r>
          </w:p>
        </w:tc>
        <w:tc>
          <w:tcPr>
            <w:tcW w:w="3399" w:type="dxa"/>
          </w:tcPr>
          <w:p w14:paraId="3ECD8AE0" w14:textId="77777777" w:rsidR="00126630" w:rsidRDefault="00000000">
            <w:pPr>
              <w:pStyle w:val="TableParagraph"/>
              <w:spacing w:line="244" w:lineRule="exact"/>
              <w:ind w:left="200" w:right="588"/>
              <w:jc w:val="center"/>
              <w:rPr>
                <w:sz w:val="24"/>
              </w:rPr>
            </w:pPr>
            <w:r>
              <w:rPr>
                <w:sz w:val="24"/>
              </w:rPr>
              <w:t>za BOHEMIAFLEX CS, s.r.o.</w:t>
            </w:r>
          </w:p>
          <w:p w14:paraId="3ECD8AE1" w14:textId="77777777" w:rsidR="00126630" w:rsidRDefault="00000000">
            <w:pPr>
              <w:pStyle w:val="TableParagraph"/>
              <w:ind w:left="200" w:right="583"/>
              <w:jc w:val="center"/>
              <w:rPr>
                <w:sz w:val="24"/>
              </w:rPr>
            </w:pPr>
            <w:r>
              <w:rPr>
                <w:sz w:val="24"/>
              </w:rPr>
              <w:t>Lukáš Lenc</w:t>
            </w:r>
          </w:p>
          <w:p w14:paraId="3ECD8AE2" w14:textId="77777777" w:rsidR="00126630" w:rsidRDefault="00000000">
            <w:pPr>
              <w:pStyle w:val="TableParagraph"/>
              <w:ind w:left="200" w:right="587"/>
              <w:jc w:val="center"/>
              <w:rPr>
                <w:sz w:val="24"/>
              </w:rPr>
            </w:pPr>
            <w:r>
              <w:rPr>
                <w:sz w:val="24"/>
              </w:rPr>
              <w:t>Jednatel</w:t>
            </w:r>
          </w:p>
        </w:tc>
        <w:tc>
          <w:tcPr>
            <w:tcW w:w="2035" w:type="dxa"/>
          </w:tcPr>
          <w:p w14:paraId="3ECD8AE3" w14:textId="77777777" w:rsidR="00126630" w:rsidRDefault="00000000">
            <w:pPr>
              <w:pStyle w:val="TableParagraph"/>
              <w:spacing w:line="244" w:lineRule="exact"/>
              <w:ind w:left="590" w:right="180"/>
              <w:jc w:val="center"/>
              <w:rPr>
                <w:sz w:val="24"/>
              </w:rPr>
            </w:pPr>
            <w:r>
              <w:rPr>
                <w:sz w:val="24"/>
              </w:rPr>
              <w:t xml:space="preserve">za Jiří </w:t>
            </w:r>
            <w:proofErr w:type="spellStart"/>
            <w:r>
              <w:rPr>
                <w:sz w:val="24"/>
              </w:rPr>
              <w:t>Kocich</w:t>
            </w:r>
            <w:proofErr w:type="spellEnd"/>
          </w:p>
          <w:p w14:paraId="3ECD8AE4" w14:textId="77777777" w:rsidR="00126630" w:rsidRDefault="00000000">
            <w:pPr>
              <w:pStyle w:val="TableParagraph"/>
              <w:ind w:left="590" w:right="180"/>
              <w:jc w:val="center"/>
              <w:rPr>
                <w:sz w:val="24"/>
              </w:rPr>
            </w:pPr>
            <w:r>
              <w:rPr>
                <w:sz w:val="24"/>
              </w:rPr>
              <w:t xml:space="preserve">Jiří </w:t>
            </w:r>
            <w:proofErr w:type="spellStart"/>
            <w:r>
              <w:rPr>
                <w:sz w:val="24"/>
              </w:rPr>
              <w:t>Kocich</w:t>
            </w:r>
            <w:proofErr w:type="spellEnd"/>
          </w:p>
        </w:tc>
      </w:tr>
    </w:tbl>
    <w:p w14:paraId="3ECD8AE7" w14:textId="5D667AEE" w:rsidR="00126630" w:rsidRPr="006672DD" w:rsidRDefault="00000000" w:rsidP="006672DD">
      <w:pPr>
        <w:tabs>
          <w:tab w:val="left" w:pos="3830"/>
          <w:tab w:val="left" w:pos="7584"/>
        </w:tabs>
        <w:spacing w:before="14"/>
        <w:ind w:left="527"/>
        <w:rPr>
          <w:i/>
        </w:rPr>
        <w:sectPr w:rsidR="00126630" w:rsidRPr="006672DD">
          <w:pgSz w:w="11910" w:h="16840"/>
          <w:pgMar w:top="1360" w:right="1020" w:bottom="1460" w:left="1280" w:header="303" w:footer="1269" w:gutter="0"/>
          <w:cols w:space="708"/>
        </w:sect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ECD8AED" w14:textId="77777777" w:rsidR="00126630" w:rsidRDefault="00126630">
      <w:pPr>
        <w:pStyle w:val="Zkladntext"/>
        <w:spacing w:before="3"/>
        <w:rPr>
          <w:i/>
          <w:sz w:val="11"/>
        </w:rPr>
      </w:pPr>
    </w:p>
    <w:p w14:paraId="3ECD8AEE" w14:textId="0BBF5911" w:rsidR="00126630" w:rsidRDefault="00126630">
      <w:pPr>
        <w:pStyle w:val="Zkladntext"/>
        <w:ind w:left="1170"/>
        <w:rPr>
          <w:sz w:val="20"/>
        </w:rPr>
      </w:pPr>
    </w:p>
    <w:sectPr w:rsidR="00126630">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8A40" w14:textId="77777777" w:rsidR="004D7E62" w:rsidRDefault="004D7E62">
      <w:r>
        <w:separator/>
      </w:r>
    </w:p>
  </w:endnote>
  <w:endnote w:type="continuationSeparator" w:id="0">
    <w:p w14:paraId="0E3BE2E6" w14:textId="77777777" w:rsidR="004D7E62" w:rsidRDefault="004D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8AF7" w14:textId="77777777" w:rsidR="00126630" w:rsidRDefault="00000000">
    <w:pPr>
      <w:pStyle w:val="Zkladntext"/>
      <w:spacing w:line="14" w:lineRule="auto"/>
      <w:rPr>
        <w:sz w:val="20"/>
      </w:rPr>
    </w:pPr>
    <w:r>
      <w:pict w14:anchorId="3ECD8AFB">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50080;mso-position-horizontal-relative:page;mso-position-vertical-relative:page" filled="f" stroked="f">
          <v:textbox inset="0,0,0,0">
            <w:txbxContent>
              <w:p w14:paraId="3ECD8B0A" w14:textId="77777777" w:rsidR="00126630"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3ECD8AFC">
        <v:shape id="_x0000_s1025" type="#_x0000_t202" style="position:absolute;margin-left:299.1pt;margin-top:794.2pt;width:11.6pt;height:13.05pt;z-index:-251949056;mso-position-horizontal-relative:page;mso-position-vertical-relative:page" filled="f" stroked="f">
          <v:textbox inset="0,0,0,0">
            <w:txbxContent>
              <w:p w14:paraId="3ECD8B0B" w14:textId="77777777" w:rsidR="00126630"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E952" w14:textId="77777777" w:rsidR="004D7E62" w:rsidRDefault="004D7E62">
      <w:r>
        <w:separator/>
      </w:r>
    </w:p>
  </w:footnote>
  <w:footnote w:type="continuationSeparator" w:id="0">
    <w:p w14:paraId="44113170" w14:textId="77777777" w:rsidR="004D7E62" w:rsidRDefault="004D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8AF6" w14:textId="77777777" w:rsidR="00126630" w:rsidRDefault="00000000">
    <w:pPr>
      <w:pStyle w:val="Zkladntext"/>
      <w:spacing w:line="14" w:lineRule="auto"/>
      <w:rPr>
        <w:sz w:val="20"/>
      </w:rPr>
    </w:pPr>
    <w:r>
      <w:rPr>
        <w:noProof/>
      </w:rPr>
      <w:drawing>
        <wp:anchor distT="0" distB="0" distL="0" distR="0" simplePos="0" relativeHeight="251364352" behindDoc="1" locked="0" layoutInCell="1" allowOverlap="1" wp14:anchorId="3ECD8AF8" wp14:editId="3ECD8AF9">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3ECD8AFA">
        <v:shapetype id="_x0000_t202" coordsize="21600,21600" o:spt="202" path="m,l,21600r21600,l21600,xe">
          <v:stroke joinstyle="miter"/>
          <v:path gradientshapeok="t" o:connecttype="rect"/>
        </v:shapetype>
        <v:shape id="_x0000_s1027" type="#_x0000_t202" style="position:absolute;margin-left:391.2pt;margin-top:14.15pt;width:185.15pt;height:8.75pt;z-index:-251951104;mso-position-horizontal-relative:page;mso-position-vertical-relative:page" filled="f" stroked="f">
          <v:textbox inset="0,0,0,0">
            <w:txbxContent>
              <w:p w14:paraId="3ECD8B09" w14:textId="77777777" w:rsidR="00126630"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019eb59e-5cde-72b1-9a91-3351668f03d2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478C"/>
    <w:multiLevelType w:val="multilevel"/>
    <w:tmpl w:val="C15467B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33087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26630"/>
    <w:rsid w:val="00126630"/>
    <w:rsid w:val="004D7E62"/>
    <w:rsid w:val="006672DD"/>
    <w:rsid w:val="00727EE2"/>
    <w:rsid w:val="00795F35"/>
    <w:rsid w:val="00923657"/>
    <w:rsid w:val="00940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ECD8A56"/>
  <w15:docId w15:val="{D8719E50-4695-4D01-AAAB-8BE9ECB5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2296</Words>
  <Characters>13550</Characters>
  <Application>Microsoft Office Word</Application>
  <DocSecurity>0</DocSecurity>
  <Lines>112</Lines>
  <Paragraphs>31</Paragraphs>
  <ScaleCrop>false</ScaleCrop>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5</cp:revision>
  <dcterms:created xsi:type="dcterms:W3CDTF">2026-06-12T07:34:00Z</dcterms:created>
  <dcterms:modified xsi:type="dcterms:W3CDTF">2026-06-12T07:41:00Z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Microsoft® Word pro Microsoft 365</vt:lpwstr>
  </property>
  <property fmtid="{D5CDD505-2E9C-101B-9397-08002B2CF9AE}" pid="4" name="LastSaved">
    <vt:filetime>2026-06-12T00:00:00Z</vt:filetime>
  </property>
</Properties>
</file>