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2345" w14:textId="19B30068" w:rsidR="00C4209E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0D1AA280" w14:textId="2F252C86" w:rsidR="007B006C" w:rsidRPr="007B006C" w:rsidRDefault="00AB5B59" w:rsidP="002D7AC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69772E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001</w:t>
      </w:r>
      <w:r w:rsidR="00F7672C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A67C8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2D7AC8" w:rsidRPr="002D7AC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26FFC4B" w14:textId="77777777"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4D2ECE3E" w14:textId="77777777"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7AB0A40" w14:textId="77777777" w:rsidR="00577072" w:rsidRDefault="00577072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43F5EE" w14:textId="77777777" w:rsidR="007B006C" w:rsidRPr="000B0E83" w:rsidRDefault="007B006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F63267" w14:textId="7B0B4403" w:rsidR="001D45AE" w:rsidRPr="009F618A" w:rsidRDefault="001D45AE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 xml:space="preserve">Smluvní strany </w:t>
      </w:r>
    </w:p>
    <w:p w14:paraId="6CF879D9" w14:textId="77777777" w:rsidR="002D7AC5" w:rsidRDefault="002D7AC5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E696E0" w14:textId="77777777" w:rsidR="00BB104A" w:rsidRPr="00C51F4A" w:rsidRDefault="00BB104A" w:rsidP="00BB104A">
      <w:pPr>
        <w:rPr>
          <w:rFonts w:ascii="Segoe UI" w:hAnsi="Segoe UI" w:cs="Segoe UI"/>
          <w:b/>
        </w:rPr>
      </w:pPr>
      <w:r w:rsidRPr="00C51F4A">
        <w:rPr>
          <w:rFonts w:ascii="Segoe UI" w:hAnsi="Segoe UI" w:cs="Segoe UI"/>
          <w:b/>
        </w:rPr>
        <w:t>Státní fond životního prostředí České republiky</w:t>
      </w:r>
    </w:p>
    <w:p w14:paraId="7736CE89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se sídlem:</w:t>
      </w:r>
      <w:r w:rsidRPr="00C51F4A">
        <w:rPr>
          <w:rFonts w:ascii="Segoe UI" w:hAnsi="Segoe UI" w:cs="Segoe UI"/>
        </w:rPr>
        <w:tab/>
        <w:t xml:space="preserve">Kaplanova 1931/1, 148 00 Praha 11 </w:t>
      </w:r>
    </w:p>
    <w:p w14:paraId="0C9E62B2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korespondenční adresa:</w:t>
      </w:r>
      <w:r w:rsidRPr="00C51F4A">
        <w:rPr>
          <w:rFonts w:ascii="Segoe UI" w:hAnsi="Segoe UI" w:cs="Segoe UI"/>
        </w:rPr>
        <w:tab/>
        <w:t xml:space="preserve">Olbrachtova 2006/9, 140 00 Praha 4 </w:t>
      </w:r>
    </w:p>
    <w:p w14:paraId="333D0322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IČO:</w:t>
      </w:r>
      <w:r w:rsidRPr="00C51F4A">
        <w:rPr>
          <w:rFonts w:ascii="Segoe UI" w:hAnsi="Segoe UI" w:cs="Segoe UI"/>
        </w:rPr>
        <w:tab/>
        <w:t xml:space="preserve">00020729 </w:t>
      </w:r>
    </w:p>
    <w:p w14:paraId="46ADF93B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zastoupený:</w:t>
      </w:r>
      <w:r w:rsidRPr="00C51F4A">
        <w:rPr>
          <w:rFonts w:ascii="Segoe UI" w:hAnsi="Segoe UI" w:cs="Segoe UI"/>
        </w:rPr>
        <w:tab/>
        <w:t xml:space="preserve">Ing. Petrem </w:t>
      </w:r>
      <w:r w:rsidRPr="00C51F4A">
        <w:rPr>
          <w:rFonts w:ascii="Segoe UI" w:hAnsi="Segoe UI" w:cs="Segoe UI"/>
          <w:spacing w:val="40"/>
        </w:rPr>
        <w:t>Valdmanem</w:t>
      </w:r>
      <w:r w:rsidRPr="00C51F4A">
        <w:rPr>
          <w:rFonts w:ascii="Segoe UI" w:hAnsi="Segoe UI" w:cs="Segoe UI"/>
        </w:rPr>
        <w:t xml:space="preserve">, ředitelem SFŽP ČR </w:t>
      </w:r>
    </w:p>
    <w:p w14:paraId="4FA5F65E" w14:textId="77777777" w:rsidR="00BB104A" w:rsidRPr="00C51F4A" w:rsidRDefault="00BB104A" w:rsidP="00BB104A">
      <w:pPr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 xml:space="preserve">(dále jen „SFŽP ČR", nebo „Fond") </w:t>
      </w:r>
    </w:p>
    <w:p w14:paraId="2CE9551B" w14:textId="77777777" w:rsidR="00BB104A" w:rsidRPr="00C51F4A" w:rsidRDefault="00BB104A" w:rsidP="00BB104A">
      <w:pPr>
        <w:rPr>
          <w:rFonts w:ascii="Segoe UI" w:hAnsi="Segoe UI" w:cs="Segoe UI"/>
        </w:rPr>
      </w:pPr>
    </w:p>
    <w:p w14:paraId="0E72C84D" w14:textId="589ADBF5" w:rsidR="00BB104A" w:rsidRDefault="00C51F4A" w:rsidP="00BB104A">
      <w:pPr>
        <w:spacing w:before="240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</w:p>
    <w:p w14:paraId="3DAE3D67" w14:textId="77777777" w:rsidR="00C51F4A" w:rsidRPr="00C51F4A" w:rsidRDefault="00C51F4A" w:rsidP="00BB104A">
      <w:pPr>
        <w:spacing w:before="240"/>
        <w:rPr>
          <w:rFonts w:ascii="Segoe UI" w:hAnsi="Segoe UI" w:cs="Segoe UI"/>
        </w:rPr>
      </w:pPr>
    </w:p>
    <w:p w14:paraId="647ADD21" w14:textId="300D4191" w:rsidR="00BB104A" w:rsidRPr="00C51F4A" w:rsidRDefault="00BB104A" w:rsidP="00BB104A">
      <w:pPr>
        <w:rPr>
          <w:rFonts w:ascii="Segoe UI" w:hAnsi="Segoe UI" w:cs="Segoe UI"/>
          <w:b/>
        </w:rPr>
      </w:pPr>
      <w:r w:rsidRPr="00C51F4A">
        <w:rPr>
          <w:rFonts w:ascii="Segoe UI" w:hAnsi="Segoe UI" w:cs="Segoe UI"/>
          <w:b/>
        </w:rPr>
        <w:t xml:space="preserve">obec </w:t>
      </w:r>
      <w:r w:rsidR="00144F48">
        <w:rPr>
          <w:rFonts w:ascii="Segoe UI" w:hAnsi="Segoe UI" w:cs="Segoe UI"/>
          <w:b/>
        </w:rPr>
        <w:t>Zaječov</w:t>
      </w:r>
    </w:p>
    <w:p w14:paraId="58822CCE" w14:textId="39EEED9B" w:rsidR="00BB104A" w:rsidRPr="00C51F4A" w:rsidRDefault="00C51F4A" w:rsidP="00BB104A">
      <w:pPr>
        <w:tabs>
          <w:tab w:val="left" w:pos="411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se sídlem</w:t>
      </w:r>
      <w:r w:rsidR="00BB104A" w:rsidRPr="00C51F4A">
        <w:rPr>
          <w:rFonts w:ascii="Segoe UI" w:hAnsi="Segoe UI" w:cs="Segoe UI"/>
        </w:rPr>
        <w:t>:</w:t>
      </w:r>
      <w:r w:rsidR="00BB104A" w:rsidRPr="00C51F4A">
        <w:rPr>
          <w:rFonts w:ascii="Segoe UI" w:hAnsi="Segoe UI" w:cs="Segoe UI"/>
        </w:rPr>
        <w:tab/>
      </w:r>
      <w:r w:rsidR="00144F48" w:rsidRPr="00144F48">
        <w:rPr>
          <w:rFonts w:ascii="Segoe UI" w:hAnsi="Segoe UI" w:cs="Segoe UI"/>
        </w:rPr>
        <w:t>Zaječov 265, 267 63 Zaječov</w:t>
      </w:r>
    </w:p>
    <w:p w14:paraId="14FDB14E" w14:textId="05554A95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IČO:</w:t>
      </w:r>
      <w:r w:rsidRPr="00C51F4A">
        <w:rPr>
          <w:rFonts w:ascii="Segoe UI" w:hAnsi="Segoe UI" w:cs="Segoe UI"/>
        </w:rPr>
        <w:tab/>
      </w:r>
      <w:r w:rsidR="00144F48" w:rsidRPr="00144F48">
        <w:rPr>
          <w:rFonts w:ascii="Segoe UI" w:hAnsi="Segoe UI" w:cs="Segoe UI"/>
        </w:rPr>
        <w:t>00234044</w:t>
      </w:r>
    </w:p>
    <w:p w14:paraId="6387C856" w14:textId="2C99A690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zastoupená:</w:t>
      </w:r>
      <w:r w:rsidRPr="00C51F4A">
        <w:rPr>
          <w:rFonts w:ascii="Segoe UI" w:hAnsi="Segoe UI" w:cs="Segoe UI"/>
        </w:rPr>
        <w:tab/>
      </w:r>
      <w:r w:rsidR="00144F48">
        <w:rPr>
          <w:rFonts w:ascii="Segoe UI" w:hAnsi="Segoe UI" w:cs="Segoe UI"/>
        </w:rPr>
        <w:t>Milošem P l e š m í d e m</w:t>
      </w:r>
      <w:r w:rsidR="00F7672C">
        <w:rPr>
          <w:rFonts w:ascii="Segoe UI" w:hAnsi="Segoe UI" w:cs="Segoe UI"/>
        </w:rPr>
        <w:t>,</w:t>
      </w:r>
      <w:r w:rsidRPr="00C51F4A">
        <w:rPr>
          <w:rFonts w:ascii="Segoe UI" w:hAnsi="Segoe UI" w:cs="Segoe UI"/>
        </w:rPr>
        <w:t xml:space="preserve"> starostou</w:t>
      </w:r>
    </w:p>
    <w:p w14:paraId="60E7E014" w14:textId="77777777" w:rsidR="00BB104A" w:rsidRPr="00C51F4A" w:rsidRDefault="00BB104A" w:rsidP="00BB104A">
      <w:pPr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(dále jen „příjemce podpory")</w:t>
      </w:r>
    </w:p>
    <w:p w14:paraId="3A8C4D43" w14:textId="77777777" w:rsidR="00BB104A" w:rsidRDefault="00BB104A" w:rsidP="00BB104A">
      <w:pPr>
        <w:rPr>
          <w:rFonts w:cs="Segoe UI"/>
        </w:rPr>
      </w:pPr>
    </w:p>
    <w:p w14:paraId="136A437B" w14:textId="77777777" w:rsidR="003C08B8" w:rsidRPr="009F618A" w:rsidRDefault="003C08B8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2EDB0A" w14:textId="2472BA3A" w:rsidR="00C4209E" w:rsidRDefault="008A5527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9F618A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bookmarkStart w:id="0" w:name="_Hlk215573862"/>
      <w:r w:rsidR="00BB104A">
        <w:rPr>
          <w:rFonts w:ascii="Segoe UI" w:hAnsi="Segoe UI" w:cs="Segoe UI"/>
          <w:color w:val="auto"/>
          <w:sz w:val="20"/>
        </w:rPr>
        <w:t>2</w:t>
      </w:r>
      <w:r w:rsidR="00F7672C">
        <w:rPr>
          <w:rFonts w:ascii="Segoe UI" w:hAnsi="Segoe UI" w:cs="Segoe UI"/>
          <w:color w:val="auto"/>
          <w:sz w:val="20"/>
        </w:rPr>
        <w:t>3</w:t>
      </w:r>
      <w:r w:rsidR="00BB104A">
        <w:rPr>
          <w:rFonts w:ascii="Segoe UI" w:hAnsi="Segoe UI" w:cs="Segoe UI"/>
          <w:color w:val="auto"/>
          <w:sz w:val="20"/>
        </w:rPr>
        <w:t>00</w:t>
      </w:r>
      <w:bookmarkEnd w:id="0"/>
      <w:r w:rsidR="00F7672C">
        <w:rPr>
          <w:rFonts w:ascii="Segoe UI" w:hAnsi="Segoe UI" w:cs="Segoe UI"/>
          <w:color w:val="auto"/>
          <w:sz w:val="20"/>
        </w:rPr>
        <w:t>13</w:t>
      </w:r>
      <w:r w:rsidR="006545C5">
        <w:rPr>
          <w:rFonts w:ascii="Segoe UI" w:hAnsi="Segoe UI" w:cs="Segoe UI"/>
          <w:color w:val="auto"/>
          <w:sz w:val="20"/>
        </w:rPr>
        <w:t>2</w:t>
      </w:r>
      <w:r w:rsidR="00F7672C">
        <w:rPr>
          <w:rFonts w:ascii="Segoe UI" w:hAnsi="Segoe UI" w:cs="Segoe UI"/>
          <w:color w:val="auto"/>
          <w:sz w:val="20"/>
        </w:rPr>
        <w:t>7</w:t>
      </w:r>
      <w:r w:rsidR="001F0F52" w:rsidRPr="009F618A">
        <w:rPr>
          <w:rFonts w:ascii="Segoe UI" w:hAnsi="Segoe UI" w:cs="Segoe UI"/>
          <w:color w:val="auto"/>
          <w:sz w:val="20"/>
        </w:rPr>
        <w:t xml:space="preserve"> </w:t>
      </w:r>
      <w:r w:rsidR="00C4209E" w:rsidRPr="009F618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7672C">
        <w:rPr>
          <w:rFonts w:ascii="Segoe UI" w:hAnsi="Segoe UI" w:cs="Segoe UI"/>
          <w:color w:val="auto"/>
          <w:sz w:val="20"/>
        </w:rPr>
        <w:t>17</w:t>
      </w:r>
      <w:r w:rsidR="00C51F4A">
        <w:rPr>
          <w:rFonts w:ascii="Segoe UI" w:hAnsi="Segoe UI" w:cs="Segoe UI"/>
          <w:color w:val="auto"/>
          <w:sz w:val="20"/>
        </w:rPr>
        <w:t xml:space="preserve">. </w:t>
      </w:r>
      <w:r w:rsidR="00F7672C">
        <w:rPr>
          <w:rFonts w:ascii="Segoe UI" w:hAnsi="Segoe UI" w:cs="Segoe UI"/>
          <w:color w:val="auto"/>
          <w:sz w:val="20"/>
        </w:rPr>
        <w:t>10</w:t>
      </w:r>
      <w:r w:rsidR="00C51F4A">
        <w:rPr>
          <w:rFonts w:ascii="Segoe UI" w:hAnsi="Segoe UI" w:cs="Segoe UI"/>
          <w:color w:val="auto"/>
          <w:sz w:val="20"/>
        </w:rPr>
        <w:t>. 2023</w:t>
      </w:r>
      <w:r w:rsidR="006A23DC">
        <w:rPr>
          <w:rFonts w:ascii="Segoe UI" w:hAnsi="Segoe UI" w:cs="Segoe UI"/>
          <w:color w:val="auto"/>
          <w:sz w:val="20"/>
        </w:rPr>
        <w:t xml:space="preserve"> </w:t>
      </w:r>
      <w:r w:rsidR="004119B5" w:rsidRPr="009F618A">
        <w:rPr>
          <w:rFonts w:ascii="Segoe UI" w:hAnsi="Segoe UI" w:cs="Segoe UI"/>
          <w:color w:val="auto"/>
          <w:sz w:val="20"/>
        </w:rPr>
        <w:t>(dále jen „Smlouva“)</w:t>
      </w:r>
      <w:r w:rsidR="00C4209E" w:rsidRPr="009F618A">
        <w:rPr>
          <w:rFonts w:ascii="Segoe UI" w:hAnsi="Segoe UI" w:cs="Segoe UI"/>
          <w:color w:val="auto"/>
          <w:sz w:val="20"/>
        </w:rPr>
        <w:t>:</w:t>
      </w:r>
    </w:p>
    <w:p w14:paraId="549925A1" w14:textId="77777777" w:rsidR="005B752A" w:rsidRDefault="005B752A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BC522E" w14:textId="77777777" w:rsidR="00936887" w:rsidRPr="009F618A" w:rsidRDefault="00936887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10D84C" w14:textId="69212AB2" w:rsidR="00C51F4A" w:rsidRDefault="00572E72" w:rsidP="00AA303F">
      <w:pPr>
        <w:numPr>
          <w:ilvl w:val="0"/>
          <w:numId w:val="5"/>
        </w:numPr>
        <w:autoSpaceDE w:val="0"/>
        <w:autoSpaceDN w:val="0"/>
        <w:adjustRightInd w:val="0"/>
        <w:ind w:left="425" w:hanging="426"/>
        <w:jc w:val="both"/>
        <w:rPr>
          <w:rFonts w:ascii="Segoe UI" w:hAnsi="Segoe UI" w:cs="Segoe UI"/>
        </w:rPr>
      </w:pPr>
      <w:r w:rsidRPr="009F618A">
        <w:rPr>
          <w:rFonts w:ascii="Segoe UI" w:hAnsi="Segoe UI" w:cs="Segoe UI"/>
        </w:rPr>
        <w:t>V článku I</w:t>
      </w:r>
      <w:r w:rsidR="00C51F4A">
        <w:rPr>
          <w:rFonts w:ascii="Segoe UI" w:hAnsi="Segoe UI" w:cs="Segoe UI"/>
        </w:rPr>
        <w:t xml:space="preserve">I </w:t>
      </w:r>
      <w:r w:rsidRPr="00AA5CAC">
        <w:rPr>
          <w:rFonts w:ascii="Segoe UI" w:hAnsi="Segoe UI" w:cs="Segoe UI"/>
        </w:rPr>
        <w:t>bod 1</w:t>
      </w:r>
      <w:r w:rsidR="001F639E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</w:t>
      </w:r>
      <w:r w:rsidR="001F639E">
        <w:rPr>
          <w:rFonts w:ascii="Segoe UI" w:hAnsi="Segoe UI" w:cs="Segoe UI"/>
        </w:rPr>
        <w:t xml:space="preserve">Smlouvy </w:t>
      </w:r>
      <w:r>
        <w:rPr>
          <w:rFonts w:ascii="Segoe UI" w:hAnsi="Segoe UI" w:cs="Segoe UI"/>
        </w:rPr>
        <w:t xml:space="preserve">se </w:t>
      </w:r>
      <w:r w:rsidR="00C51F4A">
        <w:rPr>
          <w:rFonts w:ascii="Segoe UI" w:hAnsi="Segoe UI" w:cs="Segoe UI"/>
        </w:rPr>
        <w:t>výše p</w:t>
      </w:r>
      <w:r w:rsidR="001F639E">
        <w:rPr>
          <w:rFonts w:ascii="Segoe UI" w:hAnsi="Segoe UI" w:cs="Segoe UI"/>
        </w:rPr>
        <w:t>ůjčky</w:t>
      </w:r>
      <w:r w:rsidR="00C51F4A">
        <w:rPr>
          <w:rFonts w:ascii="Segoe UI" w:hAnsi="Segoe UI" w:cs="Segoe UI"/>
        </w:rPr>
        <w:t xml:space="preserve"> mění na </w:t>
      </w:r>
      <w:r w:rsidR="006545C5" w:rsidRPr="006545C5">
        <w:rPr>
          <w:rFonts w:ascii="Segoe UI" w:hAnsi="Segoe UI" w:cs="Segoe UI"/>
          <w:b/>
          <w:bCs/>
        </w:rPr>
        <w:t>25</w:t>
      </w:r>
      <w:r w:rsidR="00144F48">
        <w:rPr>
          <w:rFonts w:ascii="Segoe UI" w:hAnsi="Segoe UI" w:cs="Segoe UI"/>
          <w:b/>
          <w:bCs/>
        </w:rPr>
        <w:t> </w:t>
      </w:r>
      <w:r w:rsidR="006545C5">
        <w:rPr>
          <w:rFonts w:ascii="Segoe UI" w:hAnsi="Segoe UI" w:cs="Segoe UI"/>
          <w:b/>
          <w:bCs/>
        </w:rPr>
        <w:t>072</w:t>
      </w:r>
      <w:r w:rsidR="00144F48">
        <w:rPr>
          <w:rFonts w:ascii="Segoe UI" w:hAnsi="Segoe UI" w:cs="Segoe UI"/>
          <w:b/>
          <w:bCs/>
        </w:rPr>
        <w:t> </w:t>
      </w:r>
      <w:r w:rsidR="006545C5">
        <w:rPr>
          <w:rFonts w:ascii="Segoe UI" w:hAnsi="Segoe UI" w:cs="Segoe UI"/>
          <w:b/>
          <w:bCs/>
        </w:rPr>
        <w:t>180</w:t>
      </w:r>
      <w:r w:rsidR="00144F48">
        <w:rPr>
          <w:rFonts w:ascii="Segoe UI" w:hAnsi="Segoe UI" w:cs="Segoe UI"/>
          <w:b/>
          <w:bCs/>
        </w:rPr>
        <w:t>,</w:t>
      </w:r>
      <w:r w:rsidR="006545C5">
        <w:rPr>
          <w:rFonts w:ascii="Segoe UI" w:hAnsi="Segoe UI" w:cs="Segoe UI"/>
          <w:b/>
          <w:bCs/>
        </w:rPr>
        <w:t>47</w:t>
      </w:r>
      <w:r w:rsidR="00F7672C" w:rsidRPr="00F7672C">
        <w:rPr>
          <w:rFonts w:ascii="Segoe UI" w:hAnsi="Segoe UI" w:cs="Segoe UI"/>
          <w:b/>
          <w:bCs/>
        </w:rPr>
        <w:t xml:space="preserve"> Kč </w:t>
      </w:r>
      <w:r w:rsidR="00C51F4A">
        <w:rPr>
          <w:rFonts w:ascii="Segoe UI" w:hAnsi="Segoe UI" w:cs="Segoe UI"/>
        </w:rPr>
        <w:t xml:space="preserve">(slovy: </w:t>
      </w:r>
      <w:r w:rsidR="006545C5">
        <w:rPr>
          <w:rFonts w:ascii="Segoe UI" w:hAnsi="Segoe UI" w:cs="Segoe UI"/>
        </w:rPr>
        <w:t>dvacet pět</w:t>
      </w:r>
      <w:r w:rsidR="00C51F4A">
        <w:rPr>
          <w:rFonts w:ascii="Segoe UI" w:hAnsi="Segoe UI" w:cs="Segoe UI"/>
        </w:rPr>
        <w:t xml:space="preserve"> milionů </w:t>
      </w:r>
      <w:r w:rsidR="006545C5">
        <w:rPr>
          <w:rFonts w:ascii="Segoe UI" w:hAnsi="Segoe UI" w:cs="Segoe UI"/>
        </w:rPr>
        <w:t xml:space="preserve">sedmdesát dva </w:t>
      </w:r>
      <w:r w:rsidR="00144F48">
        <w:rPr>
          <w:rFonts w:ascii="Segoe UI" w:hAnsi="Segoe UI" w:cs="Segoe UI"/>
        </w:rPr>
        <w:t xml:space="preserve">tisíc </w:t>
      </w:r>
      <w:r w:rsidR="006545C5">
        <w:rPr>
          <w:rFonts w:ascii="Segoe UI" w:hAnsi="Segoe UI" w:cs="Segoe UI"/>
        </w:rPr>
        <w:t>jedno sto osmdesát</w:t>
      </w:r>
      <w:r w:rsidR="00144F48">
        <w:rPr>
          <w:rFonts w:ascii="Segoe UI" w:hAnsi="Segoe UI" w:cs="Segoe UI"/>
        </w:rPr>
        <w:t xml:space="preserve"> korun českých a </w:t>
      </w:r>
      <w:r w:rsidR="006545C5">
        <w:rPr>
          <w:rFonts w:ascii="Segoe UI" w:hAnsi="Segoe UI" w:cs="Segoe UI"/>
        </w:rPr>
        <w:t>čtyřicet sedm</w:t>
      </w:r>
      <w:r w:rsidR="00144F48">
        <w:rPr>
          <w:rFonts w:ascii="Segoe UI" w:hAnsi="Segoe UI" w:cs="Segoe UI"/>
        </w:rPr>
        <w:t xml:space="preserve"> haléřů</w:t>
      </w:r>
      <w:r w:rsidR="00C51F4A">
        <w:rPr>
          <w:rFonts w:ascii="Segoe UI" w:hAnsi="Segoe UI" w:cs="Segoe UI"/>
        </w:rPr>
        <w:t>).</w:t>
      </w:r>
    </w:p>
    <w:p w14:paraId="2E2C6305" w14:textId="77777777" w:rsidR="00C51F4A" w:rsidRDefault="00C51F4A" w:rsidP="00AA303F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56C71928" w14:textId="77777777" w:rsidR="005F3F77" w:rsidRDefault="005F3F77" w:rsidP="005F3F77">
      <w:pPr>
        <w:numPr>
          <w:ilvl w:val="0"/>
          <w:numId w:val="5"/>
        </w:numPr>
        <w:autoSpaceDE w:val="0"/>
        <w:autoSpaceDN w:val="0"/>
        <w:adjustRightInd w:val="0"/>
        <w:ind w:left="425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Článek IV body 10. a 11. nově zní:</w:t>
      </w:r>
    </w:p>
    <w:p w14:paraId="2F1CF16B" w14:textId="77777777" w:rsidR="005F3F77" w:rsidRPr="00880D06" w:rsidRDefault="005F3F77" w:rsidP="005F3F77">
      <w:pPr>
        <w:pStyle w:val="Zkladntext"/>
        <w:tabs>
          <w:tab w:val="num" w:pos="1780"/>
        </w:tabs>
        <w:jc w:val="both"/>
        <w:rPr>
          <w:rFonts w:ascii="Segoe UI" w:hAnsi="Segoe UI" w:cs="Segoe UI"/>
          <w:sz w:val="8"/>
          <w:szCs w:val="8"/>
        </w:rPr>
      </w:pPr>
    </w:p>
    <w:p w14:paraId="26960168" w14:textId="6FC1E8F6" w:rsidR="005F3F77" w:rsidRDefault="005F3F77" w:rsidP="005F3F77">
      <w:pPr>
        <w:pStyle w:val="Zkladntext"/>
        <w:tabs>
          <w:tab w:val="left" w:pos="142"/>
          <w:tab w:val="num" w:pos="1780"/>
        </w:tabs>
        <w:ind w:left="851" w:hanging="425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„10) </w:t>
      </w:r>
      <w:r w:rsidRPr="00880D06">
        <w:rPr>
          <w:rFonts w:ascii="Segoe UI" w:hAnsi="Segoe UI" w:cs="Segoe UI"/>
          <w:sz w:val="20"/>
        </w:rPr>
        <w:t>Fond poskytuje příjemci podpory odklad splátek úroků. Po dobu realizace akce je půjčka bezúročná, úrok podle čl. II bodu 1 je počítán od 1. 4. 202</w:t>
      </w:r>
      <w:r>
        <w:rPr>
          <w:rFonts w:ascii="Segoe UI" w:hAnsi="Segoe UI" w:cs="Segoe UI"/>
          <w:sz w:val="20"/>
        </w:rPr>
        <w:t>6</w:t>
      </w:r>
      <w:r w:rsidRPr="00880D06">
        <w:rPr>
          <w:rFonts w:ascii="Segoe UI" w:hAnsi="Segoe UI" w:cs="Segoe UI"/>
          <w:sz w:val="20"/>
        </w:rPr>
        <w:t xml:space="preserve">, splátkový kalendář úroků tvoří přílohu této Smlouvy. První splátka úroků ve výši </w:t>
      </w:r>
      <w:r w:rsidR="006545C5">
        <w:rPr>
          <w:rFonts w:ascii="Segoe UI" w:hAnsi="Segoe UI" w:cs="Segoe UI"/>
          <w:sz w:val="20"/>
        </w:rPr>
        <w:t>61 113,44</w:t>
      </w:r>
      <w:r w:rsidRPr="00880D06">
        <w:rPr>
          <w:rFonts w:ascii="Segoe UI" w:hAnsi="Segoe UI" w:cs="Segoe UI"/>
          <w:sz w:val="20"/>
        </w:rPr>
        <w:t xml:space="preserve"> Kč je splatná do 15 dnů po skončení čtvrtletí.</w:t>
      </w:r>
    </w:p>
    <w:p w14:paraId="749996E6" w14:textId="77777777" w:rsidR="005F3F77" w:rsidRPr="00880D06" w:rsidRDefault="005F3F77" w:rsidP="005F3F77">
      <w:pPr>
        <w:pStyle w:val="Zkladntext"/>
        <w:tabs>
          <w:tab w:val="num" w:pos="1780"/>
        </w:tabs>
        <w:ind w:left="851" w:hanging="425"/>
        <w:jc w:val="both"/>
        <w:rPr>
          <w:rFonts w:ascii="Segoe UI" w:hAnsi="Segoe UI" w:cs="Segoe UI"/>
          <w:sz w:val="8"/>
          <w:szCs w:val="8"/>
        </w:rPr>
      </w:pPr>
    </w:p>
    <w:p w14:paraId="433EEEDD" w14:textId="2082E463" w:rsidR="005F3F77" w:rsidRPr="005F3F77" w:rsidRDefault="005F3F77" w:rsidP="005F3F77">
      <w:pPr>
        <w:pStyle w:val="odrky"/>
        <w:numPr>
          <w:ilvl w:val="0"/>
          <w:numId w:val="12"/>
        </w:numPr>
        <w:suppressAutoHyphens/>
        <w:spacing w:line="264" w:lineRule="auto"/>
        <w:ind w:left="851" w:hanging="425"/>
        <w:rPr>
          <w:rFonts w:ascii="Segoe UI" w:hAnsi="Segoe UI" w:cs="Segoe UI"/>
          <w:snapToGrid w:val="0"/>
          <w:color w:val="000000"/>
          <w:sz w:val="20"/>
          <w:szCs w:val="20"/>
        </w:rPr>
      </w:pPr>
      <w:r w:rsidRPr="00880D06">
        <w:rPr>
          <w:rFonts w:ascii="Segoe UI" w:hAnsi="Segoe UI" w:cs="Segoe UI"/>
          <w:snapToGrid w:val="0"/>
          <w:color w:val="000000"/>
          <w:sz w:val="20"/>
          <w:szCs w:val="20"/>
        </w:rPr>
        <w:t xml:space="preserve">Fond dále poskytuje příjemci podpory odklad splátek jistiny půjčky. První splátka jistiny ve výši </w:t>
      </w:r>
      <w:r w:rsidR="006545C5">
        <w:rPr>
          <w:rFonts w:ascii="Segoe UI" w:hAnsi="Segoe UI" w:cs="Segoe UI"/>
          <w:sz w:val="20"/>
        </w:rPr>
        <w:t>626</w:t>
      </w:r>
      <w:r w:rsidR="00144F48">
        <w:rPr>
          <w:rFonts w:ascii="Segoe UI" w:hAnsi="Segoe UI" w:cs="Segoe UI"/>
          <w:sz w:val="20"/>
        </w:rPr>
        <w:t> </w:t>
      </w:r>
      <w:r w:rsidR="006545C5">
        <w:rPr>
          <w:rFonts w:ascii="Segoe UI" w:hAnsi="Segoe UI" w:cs="Segoe UI"/>
          <w:sz w:val="20"/>
        </w:rPr>
        <w:t>804</w:t>
      </w:r>
      <w:r w:rsidR="00144F48">
        <w:rPr>
          <w:rFonts w:ascii="Segoe UI" w:hAnsi="Segoe UI" w:cs="Segoe UI"/>
          <w:sz w:val="20"/>
        </w:rPr>
        <w:t>,</w:t>
      </w:r>
      <w:r w:rsidR="006545C5">
        <w:rPr>
          <w:rFonts w:ascii="Segoe UI" w:hAnsi="Segoe UI" w:cs="Segoe UI"/>
          <w:sz w:val="20"/>
        </w:rPr>
        <w:t>51</w:t>
      </w:r>
      <w:r w:rsidRPr="00880D06">
        <w:rPr>
          <w:rFonts w:ascii="Segoe UI" w:hAnsi="Segoe UI" w:cs="Segoe UI"/>
          <w:sz w:val="20"/>
        </w:rPr>
        <w:t xml:space="preserve"> </w:t>
      </w:r>
      <w:r w:rsidRPr="005F3F77">
        <w:rPr>
          <w:rFonts w:ascii="Segoe UI" w:hAnsi="Segoe UI" w:cs="Segoe UI"/>
          <w:snapToGrid w:val="0"/>
          <w:color w:val="000000"/>
          <w:sz w:val="20"/>
          <w:szCs w:val="20"/>
        </w:rPr>
        <w:t>Kč je splatná k 31. 3. 2026. Splátkový kalendář jistiny tvoří přílohu této Smlouvy.“.</w:t>
      </w:r>
    </w:p>
    <w:p w14:paraId="49967B19" w14:textId="4EDBD3A3" w:rsidR="00AA303F" w:rsidRDefault="00AA303F" w:rsidP="00AA303F">
      <w:pPr>
        <w:pStyle w:val="Zkladntext"/>
        <w:numPr>
          <w:ilvl w:val="0"/>
          <w:numId w:val="5"/>
        </w:numPr>
        <w:snapToGrid w:val="0"/>
        <w:ind w:left="425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Mění se příloha č. 1 „Splátkový kalendář“ Smlouvy – nová příloha č. 1 je přílohou tohoto dodatku. </w:t>
      </w:r>
    </w:p>
    <w:p w14:paraId="0D04ABAB" w14:textId="77777777" w:rsidR="00AA303F" w:rsidRDefault="00AA303F" w:rsidP="00AA303F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6C3F6681" w14:textId="073A68B6" w:rsidR="00C4209E" w:rsidRDefault="00AA303F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O</w:t>
      </w:r>
      <w:r w:rsidR="004119B5" w:rsidRPr="009F618A">
        <w:rPr>
          <w:rFonts w:ascii="Segoe UI" w:hAnsi="Segoe UI" w:cs="Segoe UI"/>
          <w:color w:val="auto"/>
          <w:sz w:val="20"/>
        </w:rPr>
        <w:t>statní ustanovení Sm</w:t>
      </w:r>
      <w:r w:rsidR="00C4209E" w:rsidRPr="009F618A">
        <w:rPr>
          <w:rFonts w:ascii="Segoe UI" w:hAnsi="Segoe UI" w:cs="Segoe UI"/>
          <w:color w:val="auto"/>
          <w:sz w:val="20"/>
        </w:rPr>
        <w:t>louvy se nemění.</w:t>
      </w:r>
    </w:p>
    <w:p w14:paraId="4BA6A99A" w14:textId="77777777" w:rsidR="00AA303F" w:rsidRDefault="00AA303F" w:rsidP="00AA303F">
      <w:pPr>
        <w:pStyle w:val="Odstavecseseznamem"/>
        <w:rPr>
          <w:rFonts w:ascii="Segoe UI" w:hAnsi="Segoe UI" w:cs="Segoe UI"/>
        </w:rPr>
      </w:pPr>
    </w:p>
    <w:p w14:paraId="5CD85976" w14:textId="77777777" w:rsidR="00AA303F" w:rsidRDefault="00AA303F" w:rsidP="00AA303F">
      <w:pPr>
        <w:pStyle w:val="Odstavecseseznamem"/>
        <w:rPr>
          <w:rFonts w:ascii="Segoe UI" w:hAnsi="Segoe UI" w:cs="Segoe UI"/>
        </w:rPr>
      </w:pPr>
    </w:p>
    <w:p w14:paraId="591D1475" w14:textId="77777777" w:rsidR="00AA303F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1664E96" w14:textId="77777777" w:rsidR="00AA303F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551C8E25" w14:textId="77777777" w:rsidR="00AA303F" w:rsidRPr="009F618A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AB0BAE0" w14:textId="77777777" w:rsidR="00A64604" w:rsidRPr="009F618A" w:rsidRDefault="00A64604" w:rsidP="00A64604">
      <w:pPr>
        <w:pStyle w:val="Odstavecseseznamem"/>
        <w:rPr>
          <w:rFonts w:ascii="Segoe UI" w:hAnsi="Segoe UI" w:cs="Segoe UI"/>
        </w:rPr>
      </w:pPr>
    </w:p>
    <w:p w14:paraId="3E78184C" w14:textId="5A3E8681" w:rsidR="005505D3" w:rsidRDefault="004119B5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F618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F618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F618A">
        <w:rPr>
          <w:rFonts w:ascii="Segoe UI" w:hAnsi="Segoe UI" w:cs="Segoe UI"/>
          <w:color w:val="auto"/>
          <w:sz w:val="20"/>
        </w:rPr>
        <w:t>.</w:t>
      </w:r>
    </w:p>
    <w:p w14:paraId="2BC06302" w14:textId="77777777" w:rsidR="007B006C" w:rsidRDefault="007B006C" w:rsidP="007B006C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8F49A59" w14:textId="77777777" w:rsidR="00DA79B0" w:rsidRPr="009F618A" w:rsidRDefault="00C4209E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Tento dodat</w:t>
      </w:r>
      <w:r w:rsidR="00DA79B0" w:rsidRPr="009F618A">
        <w:rPr>
          <w:rFonts w:ascii="Segoe UI" w:hAnsi="Segoe UI" w:cs="Segoe UI"/>
          <w:color w:val="auto"/>
          <w:sz w:val="20"/>
        </w:rPr>
        <w:t xml:space="preserve">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 </w:t>
      </w:r>
    </w:p>
    <w:p w14:paraId="4AD21D3A" w14:textId="77777777" w:rsidR="00DA79B0" w:rsidRPr="009F618A" w:rsidRDefault="00DA79B0" w:rsidP="000B0E8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4D2A84B" w14:textId="77777777" w:rsidR="006A23DC" w:rsidRDefault="006A23D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A60353" w14:textId="77777777" w:rsidR="006A23DC" w:rsidRDefault="006A23D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3ED4BF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D28BEA" w14:textId="1903862B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V:                                                                                                      V Praze dne:</w:t>
      </w:r>
    </w:p>
    <w:p w14:paraId="154E620A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13D100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dne: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</w:p>
    <w:p w14:paraId="4245F61E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0042BA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FFC653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  <w:t>...............……………………………………</w:t>
      </w:r>
    </w:p>
    <w:p w14:paraId="3F68276F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zástupce příjemce podpory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  <w:t>zástupce Fondu</w:t>
      </w:r>
    </w:p>
    <w:p w14:paraId="11FDD49F" w14:textId="77777777" w:rsidR="007B006C" w:rsidRDefault="007B006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D5240" w14:textId="77777777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5CF31E" w14:textId="77777777" w:rsidR="00257F0C" w:rsidRDefault="00257F0C" w:rsidP="000B0E83">
      <w:pPr>
        <w:pStyle w:val="Zkladntext"/>
        <w:jc w:val="both"/>
        <w:rPr>
          <w:rFonts w:ascii="Segoe UI" w:hAnsi="Segoe UI" w:cs="Segoe UI"/>
          <w:b/>
          <w:bCs/>
          <w:color w:val="auto"/>
          <w:sz w:val="20"/>
          <w:u w:val="single"/>
        </w:rPr>
      </w:pPr>
    </w:p>
    <w:p w14:paraId="7B48CFFE" w14:textId="0308FF53" w:rsidR="00257F0C" w:rsidRPr="00257F0C" w:rsidRDefault="00257F0C" w:rsidP="000B0E83">
      <w:pPr>
        <w:pStyle w:val="Zkladntext"/>
        <w:jc w:val="both"/>
        <w:rPr>
          <w:rFonts w:ascii="Segoe UI" w:hAnsi="Segoe UI" w:cs="Segoe UI"/>
          <w:b/>
          <w:bCs/>
          <w:color w:val="auto"/>
          <w:sz w:val="20"/>
          <w:u w:val="single"/>
        </w:rPr>
      </w:pPr>
      <w:r w:rsidRPr="00257F0C">
        <w:rPr>
          <w:rFonts w:ascii="Segoe UI" w:hAnsi="Segoe UI" w:cs="Segoe UI"/>
          <w:b/>
          <w:bCs/>
          <w:color w:val="auto"/>
          <w:sz w:val="20"/>
          <w:u w:val="single"/>
        </w:rPr>
        <w:t>Příloha:</w:t>
      </w:r>
    </w:p>
    <w:p w14:paraId="54A04146" w14:textId="77777777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092D2F" w14:textId="39362753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Příloha č. 1 „Splátkový kalendář“ Smlouvy</w:t>
      </w:r>
    </w:p>
    <w:sectPr w:rsidR="00257F0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2B4A" w14:textId="77777777" w:rsidR="00647326" w:rsidRDefault="00647326">
      <w:r>
        <w:separator/>
      </w:r>
    </w:p>
  </w:endnote>
  <w:endnote w:type="continuationSeparator" w:id="0">
    <w:p w14:paraId="1982C256" w14:textId="77777777" w:rsidR="00647326" w:rsidRDefault="006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276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10DB38B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01D0AFEA" w14:textId="103CA65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247">
          <w:rPr>
            <w:noProof/>
          </w:rPr>
          <w:t>2</w:t>
        </w:r>
        <w:r>
          <w:fldChar w:fldCharType="end"/>
        </w:r>
      </w:p>
    </w:sdtContent>
  </w:sdt>
  <w:p w14:paraId="3DF94760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2891F1BF" w14:textId="1154004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247">
          <w:rPr>
            <w:noProof/>
          </w:rPr>
          <w:t>1</w:t>
        </w:r>
        <w:r>
          <w:fldChar w:fldCharType="end"/>
        </w:r>
      </w:p>
    </w:sdtContent>
  </w:sdt>
  <w:p w14:paraId="01F3EDBA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7321" w14:textId="77777777" w:rsidR="00647326" w:rsidRDefault="00647326">
      <w:r>
        <w:separator/>
      </w:r>
    </w:p>
  </w:footnote>
  <w:footnote w:type="continuationSeparator" w:id="0">
    <w:p w14:paraId="76B00121" w14:textId="77777777" w:rsidR="00647326" w:rsidRDefault="0064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CB5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3B97A1B"/>
    <w:multiLevelType w:val="hybridMultilevel"/>
    <w:tmpl w:val="50E23E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277335"/>
    <w:multiLevelType w:val="hybridMultilevel"/>
    <w:tmpl w:val="12BAB62E"/>
    <w:lvl w:ilvl="0" w:tplc="E87A1110">
      <w:start w:val="1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DA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CE6437"/>
    <w:multiLevelType w:val="hybridMultilevel"/>
    <w:tmpl w:val="069A8E14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2B5C36"/>
    <w:multiLevelType w:val="hybridMultilevel"/>
    <w:tmpl w:val="1224413C"/>
    <w:lvl w:ilvl="0" w:tplc="0C625C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1" w15:restartNumberingAfterBreak="0">
    <w:nsid w:val="7497062E"/>
    <w:multiLevelType w:val="hybridMultilevel"/>
    <w:tmpl w:val="F8A2FC04"/>
    <w:lvl w:ilvl="0" w:tplc="F0D6C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65414">
    <w:abstractNumId w:val="10"/>
  </w:num>
  <w:num w:numId="2" w16cid:durableId="197664657">
    <w:abstractNumId w:val="1"/>
  </w:num>
  <w:num w:numId="3" w16cid:durableId="1861897381">
    <w:abstractNumId w:val="8"/>
  </w:num>
  <w:num w:numId="4" w16cid:durableId="772171780">
    <w:abstractNumId w:val="0"/>
  </w:num>
  <w:num w:numId="5" w16cid:durableId="39782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854004">
    <w:abstractNumId w:val="9"/>
  </w:num>
  <w:num w:numId="7" w16cid:durableId="319694176">
    <w:abstractNumId w:val="11"/>
  </w:num>
  <w:num w:numId="8" w16cid:durableId="1229877916">
    <w:abstractNumId w:val="2"/>
  </w:num>
  <w:num w:numId="9" w16cid:durableId="1186213190">
    <w:abstractNumId w:val="6"/>
  </w:num>
  <w:num w:numId="10" w16cid:durableId="366414681">
    <w:abstractNumId w:val="5"/>
  </w:num>
  <w:num w:numId="11" w16cid:durableId="1792506634">
    <w:abstractNumId w:val="3"/>
  </w:num>
  <w:num w:numId="12" w16cid:durableId="173049926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70EF"/>
    <w:rsid w:val="00050F0F"/>
    <w:rsid w:val="000516A2"/>
    <w:rsid w:val="00053ABD"/>
    <w:rsid w:val="000567AC"/>
    <w:rsid w:val="000602C3"/>
    <w:rsid w:val="00060627"/>
    <w:rsid w:val="00062975"/>
    <w:rsid w:val="000714E5"/>
    <w:rsid w:val="0007206B"/>
    <w:rsid w:val="00072179"/>
    <w:rsid w:val="00076952"/>
    <w:rsid w:val="00077F85"/>
    <w:rsid w:val="00083CA3"/>
    <w:rsid w:val="000841DA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474"/>
    <w:rsid w:val="000A5B07"/>
    <w:rsid w:val="000A68BC"/>
    <w:rsid w:val="000B0E83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2568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160B8"/>
    <w:rsid w:val="00120C69"/>
    <w:rsid w:val="00123EB6"/>
    <w:rsid w:val="00124DC7"/>
    <w:rsid w:val="00127AD4"/>
    <w:rsid w:val="00131FD0"/>
    <w:rsid w:val="00132F38"/>
    <w:rsid w:val="00137A9D"/>
    <w:rsid w:val="0014460B"/>
    <w:rsid w:val="00144F48"/>
    <w:rsid w:val="00146316"/>
    <w:rsid w:val="00155C49"/>
    <w:rsid w:val="00155D8F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13E0"/>
    <w:rsid w:val="001E24EE"/>
    <w:rsid w:val="001E5B4B"/>
    <w:rsid w:val="001E7CA4"/>
    <w:rsid w:val="001F0F52"/>
    <w:rsid w:val="001F1520"/>
    <w:rsid w:val="001F1829"/>
    <w:rsid w:val="001F410C"/>
    <w:rsid w:val="001F4210"/>
    <w:rsid w:val="001F4674"/>
    <w:rsid w:val="001F639E"/>
    <w:rsid w:val="001F7BA9"/>
    <w:rsid w:val="00201A2C"/>
    <w:rsid w:val="002020AB"/>
    <w:rsid w:val="00202BBA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6B51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7F0C"/>
    <w:rsid w:val="002618B2"/>
    <w:rsid w:val="00262EA9"/>
    <w:rsid w:val="00264429"/>
    <w:rsid w:val="00265DE7"/>
    <w:rsid w:val="0026661B"/>
    <w:rsid w:val="00272191"/>
    <w:rsid w:val="00272D3D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5C92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D7AC8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26A5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0B19"/>
    <w:rsid w:val="00393369"/>
    <w:rsid w:val="00394A23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08B8"/>
    <w:rsid w:val="003C1318"/>
    <w:rsid w:val="003C2263"/>
    <w:rsid w:val="003C5733"/>
    <w:rsid w:val="003C58A7"/>
    <w:rsid w:val="003C70E6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326F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65BA"/>
    <w:rsid w:val="004D76BF"/>
    <w:rsid w:val="004E0EA5"/>
    <w:rsid w:val="004E5009"/>
    <w:rsid w:val="004E7DAA"/>
    <w:rsid w:val="004F2EDD"/>
    <w:rsid w:val="004F73CE"/>
    <w:rsid w:val="00500F6D"/>
    <w:rsid w:val="005045D2"/>
    <w:rsid w:val="00504E89"/>
    <w:rsid w:val="00505F15"/>
    <w:rsid w:val="005069BE"/>
    <w:rsid w:val="00507829"/>
    <w:rsid w:val="00510EC3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5D1B"/>
    <w:rsid w:val="00547068"/>
    <w:rsid w:val="005505D3"/>
    <w:rsid w:val="005507DB"/>
    <w:rsid w:val="0055158F"/>
    <w:rsid w:val="00554A56"/>
    <w:rsid w:val="00554BE0"/>
    <w:rsid w:val="005552DB"/>
    <w:rsid w:val="005553A0"/>
    <w:rsid w:val="00555D1D"/>
    <w:rsid w:val="00556662"/>
    <w:rsid w:val="00562126"/>
    <w:rsid w:val="0056360B"/>
    <w:rsid w:val="0056619F"/>
    <w:rsid w:val="00570B7B"/>
    <w:rsid w:val="00571129"/>
    <w:rsid w:val="005725B0"/>
    <w:rsid w:val="00572E72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2A"/>
    <w:rsid w:val="005B754F"/>
    <w:rsid w:val="005B7A8E"/>
    <w:rsid w:val="005C2BC6"/>
    <w:rsid w:val="005D1EF4"/>
    <w:rsid w:val="005D2277"/>
    <w:rsid w:val="005D30E3"/>
    <w:rsid w:val="005D4EB4"/>
    <w:rsid w:val="005D75B6"/>
    <w:rsid w:val="005E1207"/>
    <w:rsid w:val="005E2A51"/>
    <w:rsid w:val="005E2C9E"/>
    <w:rsid w:val="005E33A8"/>
    <w:rsid w:val="005E39CE"/>
    <w:rsid w:val="005E50C6"/>
    <w:rsid w:val="005E77C2"/>
    <w:rsid w:val="005F32C7"/>
    <w:rsid w:val="005F3F7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326"/>
    <w:rsid w:val="00647BAD"/>
    <w:rsid w:val="006532BE"/>
    <w:rsid w:val="006545C5"/>
    <w:rsid w:val="006549C7"/>
    <w:rsid w:val="00657D6C"/>
    <w:rsid w:val="00660080"/>
    <w:rsid w:val="00660F80"/>
    <w:rsid w:val="0066159E"/>
    <w:rsid w:val="0066169A"/>
    <w:rsid w:val="0066251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9772E"/>
    <w:rsid w:val="006A23DC"/>
    <w:rsid w:val="006A2698"/>
    <w:rsid w:val="006B015C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7DE8"/>
    <w:rsid w:val="006D305D"/>
    <w:rsid w:val="006D4775"/>
    <w:rsid w:val="006D4E25"/>
    <w:rsid w:val="006D5AC4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247"/>
    <w:rsid w:val="007029D9"/>
    <w:rsid w:val="00704A0B"/>
    <w:rsid w:val="007054E4"/>
    <w:rsid w:val="00710443"/>
    <w:rsid w:val="00725974"/>
    <w:rsid w:val="007261D7"/>
    <w:rsid w:val="00727D10"/>
    <w:rsid w:val="0073385A"/>
    <w:rsid w:val="00736D06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77171"/>
    <w:rsid w:val="007824E6"/>
    <w:rsid w:val="00783BA7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06C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4E98"/>
    <w:rsid w:val="007E7BDF"/>
    <w:rsid w:val="007F1556"/>
    <w:rsid w:val="007F1D1F"/>
    <w:rsid w:val="007F5A8E"/>
    <w:rsid w:val="007F62FB"/>
    <w:rsid w:val="00800ED6"/>
    <w:rsid w:val="00801543"/>
    <w:rsid w:val="00801817"/>
    <w:rsid w:val="00801976"/>
    <w:rsid w:val="00805A58"/>
    <w:rsid w:val="00805D69"/>
    <w:rsid w:val="00806841"/>
    <w:rsid w:val="00807C6E"/>
    <w:rsid w:val="008134E4"/>
    <w:rsid w:val="0081514F"/>
    <w:rsid w:val="00817206"/>
    <w:rsid w:val="0081789F"/>
    <w:rsid w:val="0082491B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2F02"/>
    <w:rsid w:val="0085547F"/>
    <w:rsid w:val="0085565B"/>
    <w:rsid w:val="008556B4"/>
    <w:rsid w:val="00857CC3"/>
    <w:rsid w:val="00860A0C"/>
    <w:rsid w:val="0086153A"/>
    <w:rsid w:val="008628B3"/>
    <w:rsid w:val="00863234"/>
    <w:rsid w:val="008644B9"/>
    <w:rsid w:val="008718A3"/>
    <w:rsid w:val="00872C90"/>
    <w:rsid w:val="00873083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0D70"/>
    <w:rsid w:val="008F4827"/>
    <w:rsid w:val="008F57F7"/>
    <w:rsid w:val="008F58BF"/>
    <w:rsid w:val="008F5F50"/>
    <w:rsid w:val="0090441A"/>
    <w:rsid w:val="00904522"/>
    <w:rsid w:val="009052AA"/>
    <w:rsid w:val="009052BB"/>
    <w:rsid w:val="0090675E"/>
    <w:rsid w:val="009124AC"/>
    <w:rsid w:val="00912A89"/>
    <w:rsid w:val="00914D27"/>
    <w:rsid w:val="00923E0F"/>
    <w:rsid w:val="009244F6"/>
    <w:rsid w:val="009251CC"/>
    <w:rsid w:val="00925D6C"/>
    <w:rsid w:val="009327F5"/>
    <w:rsid w:val="00933358"/>
    <w:rsid w:val="009333FD"/>
    <w:rsid w:val="00934AFD"/>
    <w:rsid w:val="00935CC0"/>
    <w:rsid w:val="00936887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2B0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13A8"/>
    <w:rsid w:val="00972EB6"/>
    <w:rsid w:val="00972FD1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4280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D77FF"/>
    <w:rsid w:val="009E17C9"/>
    <w:rsid w:val="009E1A1D"/>
    <w:rsid w:val="009E3886"/>
    <w:rsid w:val="009F0A06"/>
    <w:rsid w:val="009F0C43"/>
    <w:rsid w:val="009F2C18"/>
    <w:rsid w:val="009F39F5"/>
    <w:rsid w:val="009F618A"/>
    <w:rsid w:val="00A00213"/>
    <w:rsid w:val="00A02E20"/>
    <w:rsid w:val="00A0520C"/>
    <w:rsid w:val="00A05DF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092"/>
    <w:rsid w:val="00A61421"/>
    <w:rsid w:val="00A62381"/>
    <w:rsid w:val="00A64604"/>
    <w:rsid w:val="00A67C8D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2E7C"/>
    <w:rsid w:val="00A9324C"/>
    <w:rsid w:val="00A93A1B"/>
    <w:rsid w:val="00A96E48"/>
    <w:rsid w:val="00A9701A"/>
    <w:rsid w:val="00A97590"/>
    <w:rsid w:val="00A97AE3"/>
    <w:rsid w:val="00AA096D"/>
    <w:rsid w:val="00AA303F"/>
    <w:rsid w:val="00AA3305"/>
    <w:rsid w:val="00AA5CAC"/>
    <w:rsid w:val="00AB25C7"/>
    <w:rsid w:val="00AB3294"/>
    <w:rsid w:val="00AB5B59"/>
    <w:rsid w:val="00AB7F04"/>
    <w:rsid w:val="00AC234C"/>
    <w:rsid w:val="00AC3C6C"/>
    <w:rsid w:val="00AC4DB8"/>
    <w:rsid w:val="00AC652A"/>
    <w:rsid w:val="00AD48E3"/>
    <w:rsid w:val="00AD6BDB"/>
    <w:rsid w:val="00AE04CA"/>
    <w:rsid w:val="00AE0BC9"/>
    <w:rsid w:val="00AE542A"/>
    <w:rsid w:val="00AF4646"/>
    <w:rsid w:val="00AF5A95"/>
    <w:rsid w:val="00AF5E58"/>
    <w:rsid w:val="00AF5EE9"/>
    <w:rsid w:val="00AF6436"/>
    <w:rsid w:val="00AF7DCC"/>
    <w:rsid w:val="00B012CE"/>
    <w:rsid w:val="00B0241D"/>
    <w:rsid w:val="00B03656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17FC9"/>
    <w:rsid w:val="00B2030C"/>
    <w:rsid w:val="00B23A66"/>
    <w:rsid w:val="00B24AAD"/>
    <w:rsid w:val="00B25400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4689F"/>
    <w:rsid w:val="00B523C8"/>
    <w:rsid w:val="00B52B39"/>
    <w:rsid w:val="00B53A01"/>
    <w:rsid w:val="00B55392"/>
    <w:rsid w:val="00B55B95"/>
    <w:rsid w:val="00B66BA6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60D"/>
    <w:rsid w:val="00B949BA"/>
    <w:rsid w:val="00B955F1"/>
    <w:rsid w:val="00B95CE4"/>
    <w:rsid w:val="00B96E2C"/>
    <w:rsid w:val="00BA15AA"/>
    <w:rsid w:val="00BB09B7"/>
    <w:rsid w:val="00BB104A"/>
    <w:rsid w:val="00BB15D4"/>
    <w:rsid w:val="00BB3B01"/>
    <w:rsid w:val="00BC2DC0"/>
    <w:rsid w:val="00BC34B3"/>
    <w:rsid w:val="00BD258C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1F4A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0CAC"/>
    <w:rsid w:val="00CC25F3"/>
    <w:rsid w:val="00CC2F80"/>
    <w:rsid w:val="00CC31BC"/>
    <w:rsid w:val="00CC3536"/>
    <w:rsid w:val="00CC3D68"/>
    <w:rsid w:val="00CC6F93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39BE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6D6"/>
    <w:rsid w:val="00D93818"/>
    <w:rsid w:val="00D94D8B"/>
    <w:rsid w:val="00DA0C48"/>
    <w:rsid w:val="00DA1BAA"/>
    <w:rsid w:val="00DA35C8"/>
    <w:rsid w:val="00DA46E6"/>
    <w:rsid w:val="00DA5B80"/>
    <w:rsid w:val="00DA79B0"/>
    <w:rsid w:val="00DB071A"/>
    <w:rsid w:val="00DB156B"/>
    <w:rsid w:val="00DB1C0B"/>
    <w:rsid w:val="00DB6FA9"/>
    <w:rsid w:val="00DC5685"/>
    <w:rsid w:val="00DC6F1A"/>
    <w:rsid w:val="00DD0205"/>
    <w:rsid w:val="00DD3929"/>
    <w:rsid w:val="00DD3F50"/>
    <w:rsid w:val="00DD41D4"/>
    <w:rsid w:val="00DD487C"/>
    <w:rsid w:val="00DD5C18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3FF8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3674"/>
    <w:rsid w:val="00E44664"/>
    <w:rsid w:val="00E46D91"/>
    <w:rsid w:val="00E52E13"/>
    <w:rsid w:val="00E55813"/>
    <w:rsid w:val="00E55B7C"/>
    <w:rsid w:val="00E55C4B"/>
    <w:rsid w:val="00E55E93"/>
    <w:rsid w:val="00E55FD4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1484"/>
    <w:rsid w:val="00EC15BD"/>
    <w:rsid w:val="00EC2B87"/>
    <w:rsid w:val="00EC67B3"/>
    <w:rsid w:val="00EC7D23"/>
    <w:rsid w:val="00EC7DDD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4FA1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7672C"/>
    <w:rsid w:val="00F80D82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3ED7"/>
    <w:rsid w:val="00FB4BDA"/>
    <w:rsid w:val="00FB744C"/>
    <w:rsid w:val="00FB78D2"/>
    <w:rsid w:val="00FC06C3"/>
    <w:rsid w:val="00FC4582"/>
    <w:rsid w:val="00FC6C95"/>
    <w:rsid w:val="00FC7690"/>
    <w:rsid w:val="00FD1105"/>
    <w:rsid w:val="00FD31B2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BCD3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E72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A79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adpisobsahu"/>
    <w:link w:val="NzevChar"/>
    <w:qFormat/>
    <w:rsid w:val="0082491B"/>
    <w:pPr>
      <w:keepNext w:val="0"/>
      <w:keepLines w:val="0"/>
      <w:tabs>
        <w:tab w:val="center" w:pos="4536"/>
        <w:tab w:val="right" w:pos="9072"/>
      </w:tabs>
      <w:spacing w:before="360" w:after="360" w:line="264" w:lineRule="auto"/>
      <w:jc w:val="both"/>
    </w:pPr>
    <w:rPr>
      <w:rFonts w:ascii="Segoe UI" w:eastAsia="Times New Roman" w:hAnsi="Segoe UI" w:cs="Segoe UI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82491B"/>
    <w:rPr>
      <w:rFonts w:ascii="Segoe UI" w:hAnsi="Segoe UI" w:cs="Segoe UI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2491B"/>
    <w:pPr>
      <w:keepNext/>
      <w:keepLines/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cs-CZ"/>
    </w:rPr>
  </w:style>
  <w:style w:type="paragraph" w:customStyle="1" w:styleId="Hlavika">
    <w:name w:val="Hlavička"/>
    <w:basedOn w:val="Zkladntext"/>
    <w:link w:val="HlavikaChar"/>
    <w:qFormat/>
    <w:rsid w:val="008F0D70"/>
    <w:pPr>
      <w:jc w:val="both"/>
    </w:pPr>
    <w:rPr>
      <w:rFonts w:ascii="Segoe UI" w:hAnsi="Segoe UI"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8F0D70"/>
    <w:rPr>
      <w:rFonts w:ascii="Segoe UI" w:hAnsi="Segoe UI" w:cs="Segoe UI"/>
      <w:b/>
    </w:rPr>
  </w:style>
  <w:style w:type="character" w:customStyle="1" w:styleId="HlavikaChar">
    <w:name w:val="Hlavička Char"/>
    <w:basedOn w:val="ZkladntextChar"/>
    <w:link w:val="Hlavika"/>
    <w:rsid w:val="008F0D70"/>
    <w:rPr>
      <w:rFonts w:ascii="Segoe UI" w:hAnsi="Segoe UI" w:cs="Segoe UI"/>
      <w:snapToGrid w:val="0"/>
      <w:color w:val="000000"/>
      <w:sz w:val="24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8F0D70"/>
    <w:rPr>
      <w:rFonts w:ascii="Segoe UI" w:hAnsi="Segoe UI" w:cs="Segoe UI"/>
      <w:b/>
      <w:snapToGrid w:val="0"/>
      <w:color w:val="000000"/>
      <w:sz w:val="24"/>
    </w:rPr>
  </w:style>
  <w:style w:type="paragraph" w:customStyle="1" w:styleId="bodsmlouvy-druhkategorie">
    <w:name w:val="bodsmlouvy-druhkategorie"/>
    <w:basedOn w:val="Normln"/>
    <w:rsid w:val="009F618A"/>
    <w:pPr>
      <w:spacing w:before="100" w:beforeAutospacing="1" w:after="100" w:afterAutospacing="1"/>
    </w:pPr>
    <w:rPr>
      <w:sz w:val="24"/>
      <w:szCs w:val="24"/>
    </w:rPr>
  </w:style>
  <w:style w:type="paragraph" w:customStyle="1" w:styleId="odrky">
    <w:name w:val="odrážky"/>
    <w:basedOn w:val="Normln"/>
    <w:qFormat/>
    <w:rsid w:val="005F3F77"/>
    <w:pPr>
      <w:spacing w:after="120" w:line="288" w:lineRule="auto"/>
      <w:jc w:val="both"/>
    </w:pPr>
    <w:rPr>
      <w:rFonts w:ascii="JohnSans Text Pro" w:hAnsi="JohnSans Text Pro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3EB2-1A5C-4C62-867A-FAC338B1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2460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2025-02-20T11:11:00Z</cp:lastPrinted>
  <dcterms:created xsi:type="dcterms:W3CDTF">2026-06-11T13:49:00Z</dcterms:created>
  <dcterms:modified xsi:type="dcterms:W3CDTF">2026-06-11T13:49:00Z</dcterms:modified>
</cp:coreProperties>
</file>