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30D5" w14:textId="77777777" w:rsidR="00E21EEF" w:rsidRDefault="002A2426">
      <w:pPr>
        <w:pStyle w:val="Zkladntext1"/>
        <w:shd w:val="clear" w:color="auto" w:fill="auto"/>
        <w:spacing w:after="440" w:line="346" w:lineRule="auto"/>
        <w:jc w:val="center"/>
      </w:pPr>
      <w:r>
        <w:rPr>
          <w:b/>
          <w:bCs/>
          <w:sz w:val="24"/>
          <w:szCs w:val="24"/>
        </w:rPr>
        <w:t>DODATEK Č. 1</w:t>
      </w:r>
      <w:r>
        <w:rPr>
          <w:b/>
          <w:bCs/>
          <w:sz w:val="24"/>
          <w:szCs w:val="24"/>
        </w:rPr>
        <w:br/>
      </w:r>
      <w:r>
        <w:rPr>
          <w:b/>
          <w:bCs/>
        </w:rPr>
        <w:t>ke smlouvě o dílo Vypracování projektové dokumentace</w:t>
      </w:r>
      <w:r>
        <w:rPr>
          <w:b/>
          <w:bCs/>
        </w:rPr>
        <w:br/>
        <w:t>Revitalizace areálu CM Pacov</w:t>
      </w:r>
    </w:p>
    <w:p w14:paraId="464546AD" w14:textId="77777777" w:rsidR="00E21EEF" w:rsidRDefault="002A2426">
      <w:pPr>
        <w:pStyle w:val="Titulektabulky0"/>
        <w:shd w:val="clear" w:color="auto" w:fill="auto"/>
        <w:ind w:left="4584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Článek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6691"/>
      </w:tblGrid>
      <w:tr w:rsidR="00E21EEF" w14:paraId="44B804F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61" w:type="dxa"/>
            <w:shd w:val="clear" w:color="auto" w:fill="FFFFFF"/>
          </w:tcPr>
          <w:p w14:paraId="6AB538E1" w14:textId="77777777" w:rsidR="00E21EEF" w:rsidRDefault="00E21EEF">
            <w:pPr>
              <w:rPr>
                <w:sz w:val="10"/>
                <w:szCs w:val="10"/>
              </w:rPr>
            </w:pPr>
          </w:p>
        </w:tc>
        <w:tc>
          <w:tcPr>
            <w:tcW w:w="6691" w:type="dxa"/>
            <w:shd w:val="clear" w:color="auto" w:fill="FFFFFF"/>
            <w:vAlign w:val="center"/>
          </w:tcPr>
          <w:p w14:paraId="45540E5E" w14:textId="77777777" w:rsidR="00E21EEF" w:rsidRDefault="002A2426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Smluvní strany</w:t>
            </w:r>
          </w:p>
        </w:tc>
      </w:tr>
      <w:tr w:rsidR="00E21EEF" w14:paraId="0FCD9EB5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61" w:type="dxa"/>
            <w:shd w:val="clear" w:color="auto" w:fill="FFFFFF"/>
            <w:vAlign w:val="bottom"/>
          </w:tcPr>
          <w:p w14:paraId="62A24E64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07A63F0E" w14:textId="77777777" w:rsidR="00E21EEF" w:rsidRDefault="002A2426">
            <w:pPr>
              <w:pStyle w:val="Jin0"/>
              <w:shd w:val="clear" w:color="auto" w:fill="auto"/>
              <w:spacing w:after="0"/>
              <w:ind w:firstLine="4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E21EEF" w14:paraId="63F7ABC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61" w:type="dxa"/>
            <w:shd w:val="clear" w:color="auto" w:fill="FFFFFF"/>
            <w:vAlign w:val="bottom"/>
          </w:tcPr>
          <w:p w14:paraId="5E4E3615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797DA389" w14:textId="77777777" w:rsidR="00E21EEF" w:rsidRDefault="002A2426">
            <w:pPr>
              <w:pStyle w:val="Jin0"/>
              <w:shd w:val="clear" w:color="auto" w:fill="auto"/>
              <w:spacing w:after="0"/>
              <w:ind w:firstLine="460"/>
            </w:pPr>
            <w:r>
              <w:t>Kosovská 1122/16, 58601 Jihlava</w:t>
            </w:r>
          </w:p>
        </w:tc>
      </w:tr>
      <w:tr w:rsidR="00E21EEF" w14:paraId="0C67B47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61" w:type="dxa"/>
            <w:shd w:val="clear" w:color="auto" w:fill="FFFFFF"/>
            <w:vAlign w:val="bottom"/>
          </w:tcPr>
          <w:p w14:paraId="2F864950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4DB74F3D" w14:textId="77777777" w:rsidR="00E21EEF" w:rsidRDefault="002A2426">
            <w:pPr>
              <w:pStyle w:val="Jin0"/>
              <w:shd w:val="clear" w:color="auto" w:fill="auto"/>
              <w:spacing w:after="0"/>
              <w:ind w:firstLine="4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018258BA" w14:textId="77777777" w:rsidR="00E21EEF" w:rsidRDefault="00E21EEF">
      <w:pPr>
        <w:spacing w:after="59" w:line="1" w:lineRule="exact"/>
      </w:pPr>
    </w:p>
    <w:p w14:paraId="00928CD9" w14:textId="77777777" w:rsidR="00E21EEF" w:rsidRDefault="002A2426">
      <w:pPr>
        <w:pStyle w:val="Titulektabulky0"/>
        <w:shd w:val="clear" w:color="auto" w:fill="auto"/>
        <w:spacing w:line="360" w:lineRule="auto"/>
        <w:rPr>
          <w:sz w:val="20"/>
          <w:szCs w:val="20"/>
        </w:rPr>
      </w:pPr>
      <w:r>
        <w:rPr>
          <w:i w:val="0"/>
          <w:iCs w:val="0"/>
          <w:sz w:val="20"/>
          <w:szCs w:val="20"/>
        </w:rPr>
        <w:t>Osoba pověřená jednat jménem objednatele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6686"/>
      </w:tblGrid>
      <w:tr w:rsidR="00E21EEF" w14:paraId="516FFCD8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661" w:type="dxa"/>
            <w:shd w:val="clear" w:color="auto" w:fill="FFFFFF"/>
            <w:vAlign w:val="bottom"/>
          </w:tcPr>
          <w:p w14:paraId="113219EF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686" w:type="dxa"/>
            <w:shd w:val="clear" w:color="auto" w:fill="FFFFFF"/>
            <w:vAlign w:val="bottom"/>
          </w:tcPr>
          <w:p w14:paraId="4A198E2C" w14:textId="77777777" w:rsidR="00E21EEF" w:rsidRDefault="002A2426">
            <w:pPr>
              <w:pStyle w:val="Jin0"/>
              <w:shd w:val="clear" w:color="auto" w:fill="auto"/>
              <w:spacing w:after="0"/>
              <w:ind w:firstLine="460"/>
            </w:pPr>
            <w:r>
              <w:t>00090450</w:t>
            </w:r>
          </w:p>
        </w:tc>
      </w:tr>
      <w:tr w:rsidR="00E21EEF" w14:paraId="5E5A89F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661" w:type="dxa"/>
            <w:shd w:val="clear" w:color="auto" w:fill="FFFFFF"/>
            <w:vAlign w:val="bottom"/>
          </w:tcPr>
          <w:p w14:paraId="5043DE4F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686" w:type="dxa"/>
            <w:shd w:val="clear" w:color="auto" w:fill="FFFFFF"/>
            <w:vAlign w:val="bottom"/>
          </w:tcPr>
          <w:p w14:paraId="56B44F7E" w14:textId="77777777" w:rsidR="00E21EEF" w:rsidRDefault="002A2426">
            <w:pPr>
              <w:pStyle w:val="Jin0"/>
              <w:shd w:val="clear" w:color="auto" w:fill="auto"/>
              <w:spacing w:after="0"/>
              <w:ind w:firstLine="460"/>
            </w:pPr>
            <w:r>
              <w:t>CZ00090450</w:t>
            </w:r>
          </w:p>
        </w:tc>
      </w:tr>
      <w:tr w:rsidR="00E21EEF" w14:paraId="0F9166A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61" w:type="dxa"/>
            <w:shd w:val="clear" w:color="auto" w:fill="FFFFFF"/>
            <w:vAlign w:val="bottom"/>
          </w:tcPr>
          <w:p w14:paraId="526B7F81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686" w:type="dxa"/>
            <w:shd w:val="clear" w:color="auto" w:fill="FFFFFF"/>
            <w:vAlign w:val="bottom"/>
          </w:tcPr>
          <w:p w14:paraId="0107493D" w14:textId="77777777" w:rsidR="00E21EEF" w:rsidRDefault="002A2426">
            <w:pPr>
              <w:pStyle w:val="Jin0"/>
              <w:shd w:val="clear" w:color="auto" w:fill="auto"/>
              <w:spacing w:after="0"/>
              <w:ind w:firstLine="460"/>
            </w:pPr>
            <w:r>
              <w:t>Kraj Vysočina</w:t>
            </w:r>
          </w:p>
        </w:tc>
      </w:tr>
    </w:tbl>
    <w:p w14:paraId="581CD98F" w14:textId="77777777" w:rsidR="00E21EEF" w:rsidRDefault="002A2426">
      <w:pPr>
        <w:pStyle w:val="Titulektabulky0"/>
        <w:shd w:val="clear" w:color="auto" w:fill="auto"/>
        <w:rPr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(dále jen </w:t>
      </w:r>
      <w:r>
        <w:rPr>
          <w:sz w:val="20"/>
          <w:szCs w:val="20"/>
        </w:rPr>
        <w:t>„</w:t>
      </w:r>
      <w:r>
        <w:rPr>
          <w:b/>
          <w:bCs/>
          <w:sz w:val="20"/>
          <w:szCs w:val="20"/>
        </w:rPr>
        <w:t>Objednatel“</w:t>
      </w:r>
      <w:r>
        <w:rPr>
          <w:i w:val="0"/>
          <w:iCs w:val="0"/>
          <w:sz w:val="20"/>
          <w:szCs w:val="20"/>
        </w:rPr>
        <w:t>)</w:t>
      </w:r>
    </w:p>
    <w:p w14:paraId="65D318B4" w14:textId="77777777" w:rsidR="00E21EEF" w:rsidRDefault="00E21EEF">
      <w:pPr>
        <w:spacing w:after="115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4834"/>
      </w:tblGrid>
      <w:tr w:rsidR="00E21EEF" w14:paraId="37ACBD8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10" w:type="dxa"/>
            <w:shd w:val="clear" w:color="auto" w:fill="FFFFFF"/>
            <w:vAlign w:val="center"/>
          </w:tcPr>
          <w:p w14:paraId="6E679A23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834" w:type="dxa"/>
            <w:shd w:val="clear" w:color="auto" w:fill="FFFFFF"/>
            <w:vAlign w:val="center"/>
          </w:tcPr>
          <w:p w14:paraId="17912E5F" w14:textId="77777777" w:rsidR="00E21EEF" w:rsidRDefault="002A2426">
            <w:pPr>
              <w:pStyle w:val="Jin0"/>
              <w:shd w:val="clear" w:color="auto" w:fill="auto"/>
              <w:spacing w:after="0"/>
              <w:ind w:firstLine="320"/>
            </w:pPr>
            <w:proofErr w:type="spellStart"/>
            <w:r>
              <w:rPr>
                <w:b/>
                <w:bCs/>
              </w:rPr>
              <w:t>Templum</w:t>
            </w:r>
            <w:proofErr w:type="spellEnd"/>
            <w:r>
              <w:rPr>
                <w:b/>
                <w:bCs/>
              </w:rPr>
              <w:t xml:space="preserve"> Projekt s.r.o.</w:t>
            </w:r>
          </w:p>
        </w:tc>
      </w:tr>
      <w:tr w:rsidR="00E21EEF" w14:paraId="055B814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10" w:type="dxa"/>
            <w:shd w:val="clear" w:color="auto" w:fill="FFFFFF"/>
            <w:vAlign w:val="bottom"/>
          </w:tcPr>
          <w:p w14:paraId="78EF43F8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4834" w:type="dxa"/>
            <w:shd w:val="clear" w:color="auto" w:fill="FFFFFF"/>
            <w:vAlign w:val="bottom"/>
          </w:tcPr>
          <w:p w14:paraId="0E0F8B31" w14:textId="77777777" w:rsidR="00E21EEF" w:rsidRDefault="002A2426">
            <w:pPr>
              <w:pStyle w:val="Jin0"/>
              <w:shd w:val="clear" w:color="auto" w:fill="auto"/>
              <w:spacing w:after="0"/>
              <w:ind w:firstLine="320"/>
            </w:pPr>
            <w:r>
              <w:t>Vídeňská 186/118, Přízřenice, 619 00 Brno</w:t>
            </w:r>
          </w:p>
        </w:tc>
      </w:tr>
      <w:tr w:rsidR="00E21EEF" w14:paraId="35BDCEA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10" w:type="dxa"/>
            <w:shd w:val="clear" w:color="auto" w:fill="FFFFFF"/>
            <w:vAlign w:val="bottom"/>
          </w:tcPr>
          <w:p w14:paraId="227BA6FC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834" w:type="dxa"/>
            <w:shd w:val="clear" w:color="auto" w:fill="FFFFFF"/>
            <w:vAlign w:val="bottom"/>
          </w:tcPr>
          <w:p w14:paraId="7CC1E6BD" w14:textId="77777777" w:rsidR="00E21EEF" w:rsidRDefault="002A2426">
            <w:pPr>
              <w:pStyle w:val="Jin0"/>
              <w:shd w:val="clear" w:color="auto" w:fill="auto"/>
              <w:spacing w:after="0"/>
              <w:ind w:firstLine="320"/>
            </w:pPr>
            <w:r>
              <w:rPr>
                <w:b/>
                <w:bCs/>
              </w:rPr>
              <w:t>Bc. Pavel Komenda</w:t>
            </w:r>
          </w:p>
        </w:tc>
      </w:tr>
    </w:tbl>
    <w:p w14:paraId="4DADCF62" w14:textId="77777777" w:rsidR="00E21EEF" w:rsidRDefault="00E21EEF">
      <w:pPr>
        <w:spacing w:after="59" w:line="1" w:lineRule="exact"/>
      </w:pPr>
    </w:p>
    <w:p w14:paraId="1FF9BFF7" w14:textId="77777777" w:rsidR="00E21EEF" w:rsidRDefault="002A2426">
      <w:pPr>
        <w:pStyle w:val="Titulektabulky0"/>
        <w:shd w:val="clear" w:color="auto" w:fill="auto"/>
        <w:spacing w:after="120"/>
        <w:rPr>
          <w:sz w:val="20"/>
          <w:szCs w:val="20"/>
        </w:rPr>
      </w:pPr>
      <w:r>
        <w:rPr>
          <w:i w:val="0"/>
          <w:iCs w:val="0"/>
          <w:sz w:val="20"/>
          <w:szCs w:val="20"/>
        </w:rPr>
        <w:t>zapsán v obchodním rejstříku C 145124 vedená u Krajského soudu v Brně</w:t>
      </w:r>
    </w:p>
    <w:p w14:paraId="4B4626A5" w14:textId="77777777" w:rsidR="00E21EEF" w:rsidRDefault="002A2426">
      <w:pPr>
        <w:pStyle w:val="Titulektabulky0"/>
        <w:shd w:val="clear" w:color="auto" w:fill="auto"/>
        <w:spacing w:after="120"/>
        <w:rPr>
          <w:sz w:val="20"/>
          <w:szCs w:val="20"/>
        </w:rPr>
      </w:pPr>
      <w:r>
        <w:rPr>
          <w:i w:val="0"/>
          <w:iCs w:val="0"/>
          <w:sz w:val="20"/>
          <w:szCs w:val="20"/>
        </w:rPr>
        <w:t>Osoba pověřená jednat jménem zhotovitele ve věcech</w:t>
      </w:r>
    </w:p>
    <w:p w14:paraId="5D455F75" w14:textId="77777777" w:rsidR="00E21EEF" w:rsidRDefault="002A2426">
      <w:pPr>
        <w:pStyle w:val="Titulektabulky0"/>
        <w:shd w:val="clear" w:color="auto" w:fill="auto"/>
        <w:spacing w:after="120"/>
        <w:rPr>
          <w:sz w:val="20"/>
          <w:szCs w:val="20"/>
        </w:rPr>
      </w:pPr>
      <w:r>
        <w:rPr>
          <w:i w:val="0"/>
          <w:iCs w:val="0"/>
          <w:sz w:val="20"/>
          <w:szCs w:val="20"/>
        </w:rP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4834"/>
      </w:tblGrid>
      <w:tr w:rsidR="00E21EEF" w14:paraId="6E86AE38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10" w:type="dxa"/>
            <w:shd w:val="clear" w:color="auto" w:fill="FFFFFF"/>
            <w:vAlign w:val="bottom"/>
          </w:tcPr>
          <w:p w14:paraId="496BEB56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4834" w:type="dxa"/>
            <w:shd w:val="clear" w:color="auto" w:fill="FFFFFF"/>
            <w:vAlign w:val="bottom"/>
          </w:tcPr>
          <w:p w14:paraId="4C30284B" w14:textId="77777777" w:rsidR="00E21EEF" w:rsidRDefault="002A2426">
            <w:pPr>
              <w:pStyle w:val="Jin0"/>
              <w:shd w:val="clear" w:color="auto" w:fill="auto"/>
              <w:spacing w:after="0"/>
              <w:ind w:firstLine="320"/>
            </w:pPr>
            <w:r>
              <w:t>23264730</w:t>
            </w:r>
          </w:p>
        </w:tc>
      </w:tr>
      <w:tr w:rsidR="00E21EEF" w14:paraId="6C70CFF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10" w:type="dxa"/>
            <w:shd w:val="clear" w:color="auto" w:fill="FFFFFF"/>
            <w:vAlign w:val="bottom"/>
          </w:tcPr>
          <w:p w14:paraId="3FD6868A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4834" w:type="dxa"/>
            <w:shd w:val="clear" w:color="auto" w:fill="FFFFFF"/>
            <w:vAlign w:val="bottom"/>
          </w:tcPr>
          <w:p w14:paraId="23F44110" w14:textId="77777777" w:rsidR="00E21EEF" w:rsidRDefault="002A2426">
            <w:pPr>
              <w:pStyle w:val="Jin0"/>
              <w:shd w:val="clear" w:color="auto" w:fill="auto"/>
              <w:spacing w:after="0"/>
              <w:ind w:firstLine="320"/>
            </w:pPr>
            <w:r>
              <w:t>CZ23264730</w:t>
            </w:r>
          </w:p>
        </w:tc>
      </w:tr>
    </w:tbl>
    <w:p w14:paraId="3EE7FA32" w14:textId="77777777" w:rsidR="00E21EEF" w:rsidRDefault="00E21EEF">
      <w:pPr>
        <w:spacing w:after="119" w:line="1" w:lineRule="exact"/>
      </w:pPr>
    </w:p>
    <w:p w14:paraId="64762F8C" w14:textId="77777777" w:rsidR="00E21EEF" w:rsidRDefault="002A2426">
      <w:pPr>
        <w:pStyle w:val="Zkladntext1"/>
        <w:shd w:val="clear" w:color="auto" w:fill="auto"/>
        <w:spacing w:after="120"/>
      </w:pPr>
      <w:r>
        <w:t>(dále jen jako „Zhotovitel“)</w:t>
      </w:r>
    </w:p>
    <w:p w14:paraId="250AF078" w14:textId="77777777" w:rsidR="00E21EEF" w:rsidRDefault="002A2426">
      <w:pPr>
        <w:pStyle w:val="Zkladntext1"/>
        <w:shd w:val="clear" w:color="auto" w:fill="auto"/>
        <w:spacing w:after="580"/>
      </w:pPr>
      <w:r>
        <w:t>(společně také jako „</w:t>
      </w:r>
      <w:r>
        <w:rPr>
          <w:b/>
          <w:bCs/>
        </w:rPr>
        <w:t>Smluvní strany</w:t>
      </w:r>
      <w:r>
        <w:t>“ nebo jednotlivě „</w:t>
      </w:r>
      <w:r>
        <w:rPr>
          <w:b/>
          <w:bCs/>
        </w:rPr>
        <w:t>Smluvní strana</w:t>
      </w:r>
      <w:r>
        <w:t>“)</w:t>
      </w:r>
    </w:p>
    <w:p w14:paraId="2FB7E092" w14:textId="77777777" w:rsidR="00E21EEF" w:rsidRDefault="002A242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3C2F04A0" w14:textId="77777777" w:rsidR="00E21EEF" w:rsidRDefault="002A2426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Změna smluvních podmínek</w:t>
      </w:r>
    </w:p>
    <w:p w14:paraId="72D141D1" w14:textId="77777777" w:rsidR="00E21EEF" w:rsidRDefault="002A2426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after="160"/>
        <w:ind w:left="580" w:hanging="580"/>
      </w:pPr>
      <w:r>
        <w:t xml:space="preserve">Smluvní strany se vzájemně dohodly na změně stávající smlouvy spočívající v rozšíření vypracování projektové dokumentace související s novými podmínkami dotační výzvy „102. </w:t>
      </w:r>
      <w:proofErr w:type="gramStart"/>
      <w:r>
        <w:t>výzva - Snížení</w:t>
      </w:r>
      <w:proofErr w:type="gramEnd"/>
      <w:r>
        <w:t xml:space="preserve"> energetické náročnosti veřejných budov“. Pro dosažení maximální možné výše dotace na základě celkových energetických úspor areálu bude do projektové dokumentace zahrnuto veškeré zázemí a objekty garáží včetně zateplení.</w:t>
      </w:r>
      <w:r>
        <w:br w:type="page"/>
      </w:r>
    </w:p>
    <w:p w14:paraId="60D6EB01" w14:textId="77777777" w:rsidR="00E21EEF" w:rsidRDefault="002A2426">
      <w:pPr>
        <w:pStyle w:val="Zkladntext1"/>
        <w:numPr>
          <w:ilvl w:val="0"/>
          <w:numId w:val="1"/>
        </w:numPr>
        <w:shd w:val="clear" w:color="auto" w:fill="auto"/>
        <w:tabs>
          <w:tab w:val="left" w:pos="450"/>
        </w:tabs>
        <w:spacing w:after="340"/>
        <w:ind w:hanging="260"/>
      </w:pPr>
      <w:r>
        <w:lastRenderedPageBreak/>
        <w:t>V návaznosti na výše uvedené dochází ke změně ceny díla takto:</w:t>
      </w:r>
    </w:p>
    <w:p w14:paraId="30027DC6" w14:textId="77777777" w:rsidR="00E21EEF" w:rsidRDefault="002A2426">
      <w:pPr>
        <w:pStyle w:val="Zkladntext1"/>
        <w:shd w:val="clear" w:color="auto" w:fill="auto"/>
        <w:spacing w:after="120"/>
        <w:ind w:firstLine="500"/>
      </w:pPr>
      <w:r>
        <w:t>a) cena zpracování projektové dokumentace dle Smlouvy o dílo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8"/>
        <w:gridCol w:w="3974"/>
      </w:tblGrid>
      <w:tr w:rsidR="00E21EEF" w14:paraId="4A158A58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FEACC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projektové dokumentace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F7418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336 300,00 Kč bez DPH</w:t>
            </w:r>
          </w:p>
        </w:tc>
      </w:tr>
      <w:tr w:rsidR="00E21EEF" w14:paraId="587ED357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932B4" w14:textId="77777777" w:rsidR="00E21EEF" w:rsidRDefault="002A2426">
            <w:pPr>
              <w:pStyle w:val="Jin0"/>
              <w:shd w:val="clear" w:color="auto" w:fill="auto"/>
              <w:spacing w:after="0"/>
              <w:jc w:val="both"/>
            </w:pPr>
            <w:r>
              <w:t>DPH (</w:t>
            </w:r>
            <w:proofErr w:type="gramStart"/>
            <w:r>
              <w:t>21%</w:t>
            </w:r>
            <w:proofErr w:type="gramEnd"/>
            <w:r>
              <w:t>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AE9F9" w14:textId="77777777" w:rsidR="00E21EEF" w:rsidRDefault="002A2426">
            <w:pPr>
              <w:pStyle w:val="Jin0"/>
              <w:shd w:val="clear" w:color="auto" w:fill="auto"/>
              <w:spacing w:after="0"/>
              <w:ind w:firstLine="200"/>
            </w:pPr>
            <w:r>
              <w:rPr>
                <w:b/>
                <w:bCs/>
              </w:rPr>
              <w:t>70 623,00 Kč</w:t>
            </w:r>
          </w:p>
        </w:tc>
      </w:tr>
      <w:tr w:rsidR="00E21EEF" w14:paraId="40579309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7EA14D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celkem projektové dokumentace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EC1A4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406 923,00 Kč včetně DPH</w:t>
            </w:r>
          </w:p>
        </w:tc>
      </w:tr>
    </w:tbl>
    <w:p w14:paraId="7AB08DAB" w14:textId="77777777" w:rsidR="00E21EEF" w:rsidRDefault="00E21EEF">
      <w:pPr>
        <w:spacing w:after="339" w:line="1" w:lineRule="exact"/>
      </w:pPr>
    </w:p>
    <w:p w14:paraId="6237CB4F" w14:textId="77777777" w:rsidR="00E21EEF" w:rsidRDefault="002A2426">
      <w:pPr>
        <w:pStyle w:val="Nadpis20"/>
        <w:keepNext/>
        <w:keepLines/>
        <w:shd w:val="clear" w:color="auto" w:fill="auto"/>
        <w:spacing w:after="460"/>
        <w:ind w:firstLine="300"/>
        <w:jc w:val="left"/>
      </w:pPr>
      <w:bookmarkStart w:id="0" w:name="bookmark0"/>
      <w:bookmarkStart w:id="1" w:name="bookmark1"/>
      <w:r>
        <w:t>se ruší a nahrazuje novým zněním: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8"/>
        <w:gridCol w:w="3974"/>
      </w:tblGrid>
      <w:tr w:rsidR="00E21EEF" w14:paraId="7DB7BC4D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F8F03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projektové dokumentace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E1C7C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420 375,00 Kč bez DPH</w:t>
            </w:r>
          </w:p>
        </w:tc>
      </w:tr>
      <w:tr w:rsidR="00E21EEF" w14:paraId="47D15478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FCE76" w14:textId="77777777" w:rsidR="00E21EEF" w:rsidRDefault="002A2426">
            <w:pPr>
              <w:pStyle w:val="Jin0"/>
              <w:shd w:val="clear" w:color="auto" w:fill="auto"/>
              <w:spacing w:after="0"/>
              <w:jc w:val="both"/>
            </w:pPr>
            <w:r>
              <w:t>DPH (</w:t>
            </w:r>
            <w:proofErr w:type="gramStart"/>
            <w:r>
              <w:t>21%</w:t>
            </w:r>
            <w:proofErr w:type="gramEnd"/>
            <w:r>
              <w:t>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03B57" w14:textId="77777777" w:rsidR="00E21EEF" w:rsidRDefault="002A2426">
            <w:pPr>
              <w:pStyle w:val="Jin0"/>
              <w:shd w:val="clear" w:color="auto" w:fill="auto"/>
              <w:spacing w:after="0"/>
              <w:ind w:firstLine="200"/>
            </w:pPr>
            <w:r>
              <w:rPr>
                <w:b/>
                <w:bCs/>
              </w:rPr>
              <w:t>88 278,75 Kč</w:t>
            </w:r>
          </w:p>
        </w:tc>
      </w:tr>
      <w:tr w:rsidR="00E21EEF" w14:paraId="6AAF5D4D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A24D98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celkem projektové dokumentace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79D6F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508 653,75 Kč včetně DPH</w:t>
            </w:r>
          </w:p>
        </w:tc>
      </w:tr>
    </w:tbl>
    <w:p w14:paraId="649B32BB" w14:textId="77777777" w:rsidR="00E21EEF" w:rsidRDefault="00E21EEF">
      <w:pPr>
        <w:spacing w:after="679" w:line="1" w:lineRule="exact"/>
      </w:pPr>
    </w:p>
    <w:p w14:paraId="30F60F05" w14:textId="77777777" w:rsidR="00E21EEF" w:rsidRDefault="002A2426">
      <w:pPr>
        <w:pStyle w:val="Zkladntext1"/>
        <w:shd w:val="clear" w:color="auto" w:fill="auto"/>
        <w:spacing w:after="120"/>
        <w:ind w:left="880" w:hanging="360"/>
      </w:pPr>
      <w:r>
        <w:t xml:space="preserve">b) v příloze </w:t>
      </w:r>
      <w:proofErr w:type="gramStart"/>
      <w:r>
        <w:t>C1 - Formulář</w:t>
      </w:r>
      <w:proofErr w:type="gramEnd"/>
      <w:r>
        <w:t xml:space="preserve"> pro hodnocení nabídek se cena za zpracování projektové dokumentace navýší u položky č. 1 až 3 o částky: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7123"/>
        <w:gridCol w:w="1579"/>
      </w:tblGrid>
      <w:tr w:rsidR="00E21EEF" w14:paraId="3C345BAF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right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AF98C" w14:textId="77777777" w:rsidR="00E21EEF" w:rsidRDefault="002A2426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Formulář pro hodnocení nabídek</w:t>
            </w:r>
          </w:p>
        </w:tc>
      </w:tr>
      <w:tr w:rsidR="00E21EEF" w14:paraId="12DBD72E" w14:textId="77777777">
        <w:tblPrEx>
          <w:tblCellMar>
            <w:top w:w="0" w:type="dxa"/>
            <w:bottom w:w="0" w:type="dxa"/>
          </w:tblCellMar>
        </w:tblPrEx>
        <w:trPr>
          <w:trHeight w:hRule="exact" w:val="1070"/>
          <w:jc w:val="right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AE0AA9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Název akce: Vypracování projektové dokumentace Revitalizace areálu CM Pacov</w:t>
            </w:r>
          </w:p>
        </w:tc>
      </w:tr>
      <w:tr w:rsidR="00E21EEF" w14:paraId="5A42CFCB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right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AB4C3" w14:textId="77777777" w:rsidR="00E21EEF" w:rsidRDefault="002A2426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Č.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56764" w14:textId="77777777" w:rsidR="00E21EEF" w:rsidRDefault="002A2426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Popis prací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C5D43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bez DPH</w:t>
            </w:r>
          </w:p>
        </w:tc>
      </w:tr>
      <w:tr w:rsidR="00E21EEF" w14:paraId="2775DFBB" w14:textId="77777777">
        <w:tblPrEx>
          <w:tblCellMar>
            <w:top w:w="0" w:type="dxa"/>
            <w:bottom w:w="0" w:type="dxa"/>
          </w:tblCellMar>
        </w:tblPrEx>
        <w:trPr>
          <w:trHeight w:hRule="exact" w:val="874"/>
          <w:jc w:val="right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A93A2" w14:textId="77777777" w:rsidR="00E21EEF" w:rsidRDefault="002A2426">
            <w:pPr>
              <w:pStyle w:val="Jin0"/>
              <w:shd w:val="clear" w:color="auto" w:fill="auto"/>
              <w:spacing w:after="0"/>
              <w:jc w:val="both"/>
            </w:pPr>
            <w:r>
              <w:t>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E957B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t>Geodetické zaměření předmětného území (výškopisné a polohopisné zaměření) v potřebném rozsahu, inženýrsko-geologický průzkum předmětného území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94B2E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</w:pPr>
            <w:r>
              <w:t>9 075,00 Kč</w:t>
            </w:r>
          </w:p>
        </w:tc>
      </w:tr>
      <w:tr w:rsidR="00E21EEF" w14:paraId="32C014D3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  <w:jc w:val="right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4CF5D" w14:textId="77777777" w:rsidR="00E21EEF" w:rsidRDefault="002A2426">
            <w:pPr>
              <w:pStyle w:val="Jin0"/>
              <w:shd w:val="clear" w:color="auto" w:fill="auto"/>
              <w:spacing w:after="0"/>
              <w:jc w:val="center"/>
            </w:pPr>
            <w:r>
              <w:t>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41918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t>Vypracování projektové dokumentace pro povolení záměru (DPZ nebo DPS) v rozsahu dle technických podmínek v zadávací dokumentaci včetně zajištění pravomocného povolení stavby (PS)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3A6BA" w14:textId="77777777" w:rsidR="00E21EEF" w:rsidRDefault="002A2426">
            <w:pPr>
              <w:pStyle w:val="Jin0"/>
              <w:shd w:val="clear" w:color="auto" w:fill="auto"/>
              <w:spacing w:after="0"/>
              <w:ind w:firstLine="300"/>
            </w:pPr>
            <w:r>
              <w:t>55 000,00 Kč</w:t>
            </w:r>
          </w:p>
        </w:tc>
      </w:tr>
      <w:tr w:rsidR="00E21EEF" w14:paraId="6E2C3178" w14:textId="77777777">
        <w:tblPrEx>
          <w:tblCellMar>
            <w:top w:w="0" w:type="dxa"/>
            <w:bottom w:w="0" w:type="dxa"/>
          </w:tblCellMar>
        </w:tblPrEx>
        <w:trPr>
          <w:trHeight w:hRule="exact" w:val="874"/>
          <w:jc w:val="right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BA1AC" w14:textId="77777777" w:rsidR="00E21EEF" w:rsidRDefault="002A2426">
            <w:pPr>
              <w:pStyle w:val="Jin0"/>
              <w:shd w:val="clear" w:color="auto" w:fill="auto"/>
              <w:spacing w:after="0"/>
              <w:jc w:val="center"/>
            </w:pPr>
            <w:r>
              <w:t>3.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5EDBF" w14:textId="77777777" w:rsidR="00E21EEF" w:rsidRDefault="002A2426">
            <w:pPr>
              <w:pStyle w:val="Jin0"/>
              <w:shd w:val="clear" w:color="auto" w:fill="auto"/>
              <w:spacing w:after="0"/>
            </w:pPr>
            <w:r>
              <w:t>Vypracování projektové dokumentace pro provedení stavby (PDPS) v rozsahu dle technických podmínek v zadávací dokumentaci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E7CF3" w14:textId="77777777" w:rsidR="00E21EEF" w:rsidRDefault="002A2426">
            <w:pPr>
              <w:pStyle w:val="Jin0"/>
              <w:shd w:val="clear" w:color="auto" w:fill="auto"/>
              <w:spacing w:after="0"/>
              <w:ind w:firstLine="300"/>
            </w:pPr>
            <w:r>
              <w:t>20 000,00 Kč</w:t>
            </w:r>
          </w:p>
        </w:tc>
      </w:tr>
      <w:tr w:rsidR="00E21EEF" w14:paraId="4772F920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right"/>
        </w:trPr>
        <w:tc>
          <w:tcPr>
            <w:tcW w:w="7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72B577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CENA CELKEM BEZ DPH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86D39" w14:textId="77777777" w:rsidR="00E21EEF" w:rsidRDefault="002A2426">
            <w:pPr>
              <w:pStyle w:val="Jin0"/>
              <w:shd w:val="clear" w:color="auto" w:fill="auto"/>
              <w:spacing w:after="0"/>
              <w:ind w:firstLine="300"/>
            </w:pPr>
            <w:r>
              <w:t>84 075,00 Kč</w:t>
            </w:r>
          </w:p>
        </w:tc>
      </w:tr>
    </w:tbl>
    <w:p w14:paraId="20CC1D2A" w14:textId="77777777" w:rsidR="00E21EEF" w:rsidRDefault="002A2426">
      <w:pPr>
        <w:pStyle w:val="Zkladntext1"/>
        <w:shd w:val="clear" w:color="auto" w:fill="auto"/>
        <w:ind w:firstLine="720"/>
        <w:jc w:val="both"/>
      </w:pPr>
      <w:r>
        <w:lastRenderedPageBreak/>
        <w:t>Celková cena díla dle Dodatku č. 1 včetně autorského dozoru je:</w:t>
      </w:r>
    </w:p>
    <w:p w14:paraId="5187943F" w14:textId="77777777" w:rsidR="00E21EEF" w:rsidRDefault="002A2426">
      <w:pPr>
        <w:pStyle w:val="Zkladntext1"/>
        <w:shd w:val="clear" w:color="auto" w:fill="auto"/>
        <w:ind w:firstLine="720"/>
        <w:jc w:val="both"/>
      </w:pPr>
      <w:r>
        <w:t>462 975,75 Kč</w:t>
      </w:r>
    </w:p>
    <w:p w14:paraId="594F135F" w14:textId="77777777" w:rsidR="00E21EEF" w:rsidRDefault="002A2426">
      <w:pPr>
        <w:pStyle w:val="Zkladntext1"/>
        <w:shd w:val="clear" w:color="auto" w:fill="auto"/>
        <w:ind w:firstLine="840"/>
      </w:pPr>
      <w:r>
        <w:rPr>
          <w:u w:val="single"/>
        </w:rPr>
        <w:t>97 224,91 Kč DPH</w:t>
      </w:r>
    </w:p>
    <w:p w14:paraId="49A6FF39" w14:textId="77777777" w:rsidR="00E21EEF" w:rsidRDefault="002A2426">
      <w:pPr>
        <w:pStyle w:val="Zkladntext1"/>
        <w:shd w:val="clear" w:color="auto" w:fill="auto"/>
        <w:spacing w:after="680"/>
        <w:ind w:firstLine="720"/>
      </w:pPr>
      <w:r>
        <w:t>560 200,66 Kč vč. DPH</w:t>
      </w:r>
    </w:p>
    <w:p w14:paraId="269A1423" w14:textId="77777777" w:rsidR="00E21EEF" w:rsidRDefault="002A2426">
      <w:pPr>
        <w:pStyle w:val="Nadpis2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t>Článek 3</w:t>
      </w:r>
      <w:bookmarkEnd w:id="2"/>
      <w:bookmarkEnd w:id="3"/>
    </w:p>
    <w:p w14:paraId="000341CF" w14:textId="77777777" w:rsidR="00E21EEF" w:rsidRDefault="002A2426">
      <w:pPr>
        <w:pStyle w:val="Nadpis20"/>
        <w:keepNext/>
        <w:keepLines/>
        <w:shd w:val="clear" w:color="auto" w:fill="auto"/>
        <w:spacing w:after="220"/>
      </w:pPr>
      <w:bookmarkStart w:id="4" w:name="bookmark4"/>
      <w:bookmarkStart w:id="5" w:name="bookmark5"/>
      <w:r>
        <w:t>Ostatní ujednání</w:t>
      </w:r>
      <w:bookmarkEnd w:id="4"/>
      <w:bookmarkEnd w:id="5"/>
    </w:p>
    <w:p w14:paraId="1800536E" w14:textId="77777777" w:rsidR="00E21EEF" w:rsidRDefault="002A2426">
      <w:pPr>
        <w:pStyle w:val="Zkladntext1"/>
        <w:shd w:val="clear" w:color="auto" w:fill="auto"/>
      </w:pPr>
      <w:r>
        <w:rPr>
          <w:b/>
          <w:bCs/>
        </w:rPr>
        <w:t xml:space="preserve">3.1. </w:t>
      </w:r>
      <w:r>
        <w:t>Ostatní ustanovení shora citované smlouvy v aktuálním znění se nemění a zůstávají v platnosti.</w:t>
      </w:r>
    </w:p>
    <w:p w14:paraId="5F8D6366" w14:textId="77777777" w:rsidR="00E21EEF" w:rsidRDefault="002A2426">
      <w:pPr>
        <w:pStyle w:val="Zkladntext1"/>
        <w:numPr>
          <w:ilvl w:val="0"/>
          <w:numId w:val="2"/>
        </w:numPr>
        <w:shd w:val="clear" w:color="auto" w:fill="auto"/>
        <w:tabs>
          <w:tab w:val="left" w:pos="569"/>
        </w:tabs>
      </w:pPr>
      <w:r>
        <w:t>Dodatek č. 1 je nedílnou součástí smlouvy v aktuálním znění.</w:t>
      </w:r>
    </w:p>
    <w:p w14:paraId="4E2B2FCF" w14:textId="77777777" w:rsidR="00E21EEF" w:rsidRDefault="002A2426">
      <w:pPr>
        <w:pStyle w:val="Zkladntext1"/>
        <w:numPr>
          <w:ilvl w:val="0"/>
          <w:numId w:val="2"/>
        </w:numPr>
        <w:shd w:val="clear" w:color="auto" w:fill="auto"/>
        <w:tabs>
          <w:tab w:val="left" w:pos="569"/>
        </w:tabs>
        <w:ind w:left="580" w:hanging="580"/>
        <w:jc w:val="both"/>
      </w:pPr>
      <w:r>
        <w:t>Dodatek č. 1 je vyhotoven v elektronické podobě, přičemž obě smluvní strany obdrží jeho elektronický originál.</w:t>
      </w:r>
    </w:p>
    <w:p w14:paraId="69D601FF" w14:textId="77777777" w:rsidR="00E21EEF" w:rsidRDefault="002A2426">
      <w:pPr>
        <w:pStyle w:val="Zkladntext1"/>
        <w:numPr>
          <w:ilvl w:val="0"/>
          <w:numId w:val="2"/>
        </w:numPr>
        <w:shd w:val="clear" w:color="auto" w:fill="auto"/>
        <w:tabs>
          <w:tab w:val="left" w:pos="569"/>
        </w:tabs>
        <w:ind w:left="580" w:hanging="580"/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 w14:paraId="52177FC2" w14:textId="77777777" w:rsidR="00E21EEF" w:rsidRDefault="002A2426">
      <w:pPr>
        <w:pStyle w:val="Zkladntext1"/>
        <w:numPr>
          <w:ilvl w:val="0"/>
          <w:numId w:val="2"/>
        </w:numPr>
        <w:shd w:val="clear" w:color="auto" w:fill="auto"/>
        <w:tabs>
          <w:tab w:val="left" w:pos="569"/>
        </w:tabs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6A8D136F" w14:textId="77777777" w:rsidR="00E21EEF" w:rsidRDefault="002A2426">
      <w:pPr>
        <w:pStyle w:val="Zkladntext1"/>
        <w:numPr>
          <w:ilvl w:val="0"/>
          <w:numId w:val="2"/>
        </w:numPr>
        <w:shd w:val="clear" w:color="auto" w:fill="auto"/>
        <w:tabs>
          <w:tab w:val="left" w:pos="569"/>
        </w:tabs>
        <w:ind w:left="580" w:hanging="580"/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412F80FC" w14:textId="77777777" w:rsidR="00E21EEF" w:rsidRDefault="002A2426">
      <w:pPr>
        <w:pStyle w:val="Zkladntext1"/>
        <w:numPr>
          <w:ilvl w:val="0"/>
          <w:numId w:val="2"/>
        </w:numPr>
        <w:shd w:val="clear" w:color="auto" w:fill="auto"/>
        <w:tabs>
          <w:tab w:val="left" w:pos="569"/>
        </w:tabs>
        <w:ind w:left="580" w:hanging="58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56742075" w14:textId="77777777" w:rsidR="00E21EEF" w:rsidRDefault="002A2426">
      <w:pPr>
        <w:pStyle w:val="Zkladntext1"/>
        <w:numPr>
          <w:ilvl w:val="0"/>
          <w:numId w:val="2"/>
        </w:numPr>
        <w:shd w:val="clear" w:color="auto" w:fill="auto"/>
        <w:tabs>
          <w:tab w:val="left" w:pos="569"/>
        </w:tabs>
        <w:ind w:left="580" w:hanging="58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400E0B56" w14:textId="77777777" w:rsidR="00E21EEF" w:rsidRDefault="002A2426">
      <w:pPr>
        <w:pStyle w:val="Zkladntext1"/>
        <w:numPr>
          <w:ilvl w:val="0"/>
          <w:numId w:val="2"/>
        </w:numPr>
        <w:shd w:val="clear" w:color="auto" w:fill="auto"/>
        <w:tabs>
          <w:tab w:val="left" w:pos="569"/>
        </w:tabs>
      </w:pPr>
      <w:r>
        <w:t>Nedílnou součástí tohoto dodatku jsou následující přílohy:</w:t>
      </w:r>
    </w:p>
    <w:p w14:paraId="75D5AC1E" w14:textId="77777777" w:rsidR="00E21EEF" w:rsidRDefault="002A2426">
      <w:pPr>
        <w:pStyle w:val="Zkladntext1"/>
        <w:shd w:val="clear" w:color="auto" w:fill="auto"/>
        <w:ind w:firstLine="580"/>
        <w:jc w:val="both"/>
        <w:sectPr w:rsidR="00E21EEF">
          <w:headerReference w:type="default" r:id="rId7"/>
          <w:footerReference w:type="default" r:id="rId8"/>
          <w:pgSz w:w="12240" w:h="15840"/>
          <w:pgMar w:top="1805" w:right="918" w:bottom="1834" w:left="1246" w:header="0" w:footer="3" w:gutter="0"/>
          <w:pgNumType w:start="1"/>
          <w:cols w:space="720"/>
          <w:noEndnote/>
          <w:docGrid w:linePitch="360"/>
        </w:sectPr>
      </w:pPr>
      <w:r>
        <w:t xml:space="preserve">Formulář pro hodnocení </w:t>
      </w:r>
      <w:proofErr w:type="gramStart"/>
      <w:r>
        <w:t>nabídek - dodatek</w:t>
      </w:r>
      <w:proofErr w:type="gramEnd"/>
      <w:r>
        <w:t xml:space="preserve"> č. 1</w:t>
      </w:r>
    </w:p>
    <w:p w14:paraId="2138FED9" w14:textId="77777777" w:rsidR="00E21EEF" w:rsidRDefault="002A2426">
      <w:pPr>
        <w:pStyle w:val="Zkladntext1"/>
        <w:shd w:val="clear" w:color="auto" w:fill="auto"/>
        <w:spacing w:after="0"/>
        <w:jc w:val="both"/>
      </w:pPr>
      <w:r>
        <w:lastRenderedPageBreak/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047EC44B" w14:textId="77777777" w:rsidR="00477C34" w:rsidRDefault="00477C34">
      <w:pPr>
        <w:spacing w:line="1" w:lineRule="exact"/>
      </w:pPr>
    </w:p>
    <w:p w14:paraId="5BADD3C1" w14:textId="77777777" w:rsidR="00477C34" w:rsidRDefault="00477C34">
      <w:pPr>
        <w:spacing w:line="1" w:lineRule="exact"/>
      </w:pPr>
    </w:p>
    <w:p w14:paraId="22959FBA" w14:textId="694432F8" w:rsidR="00E21EEF" w:rsidRDefault="00477C34">
      <w:pPr>
        <w:spacing w:line="1" w:lineRule="exact"/>
      </w:pPr>
      <w:r>
        <w:rPr>
          <w:noProof/>
        </w:rPr>
        <mc:AlternateContent>
          <mc:Choice Requires="wps">
            <w:drawing>
              <wp:anchor distT="833755" distB="48895" distL="0" distR="0" simplePos="0" relativeHeight="125829388" behindDoc="0" locked="0" layoutInCell="1" allowOverlap="1" wp14:anchorId="3BF91B36" wp14:editId="05C984AB">
                <wp:simplePos x="0" y="0"/>
                <wp:positionH relativeFrom="page">
                  <wp:posOffset>2108835</wp:posOffset>
                </wp:positionH>
                <wp:positionV relativeFrom="paragraph">
                  <wp:posOffset>1442085</wp:posOffset>
                </wp:positionV>
                <wp:extent cx="1066800" cy="47434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74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730D66" w14:textId="77777777" w:rsidR="00E21EEF" w:rsidRDefault="002A242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 2026.06.08</w:t>
                            </w:r>
                          </w:p>
                          <w:p w14:paraId="1AD5D501" w14:textId="77777777" w:rsidR="00E21EEF" w:rsidRDefault="002A242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15:38:33 +02'00'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91B36" id="_x0000_t202" coordsize="21600,21600" o:spt="202" path="m,l,21600r21600,l21600,xe">
                <v:stroke joinstyle="miter"/>
                <v:path gradientshapeok="t" o:connecttype="rect"/>
              </v:shapetype>
              <v:shape id="Shape 20" o:spid="_x0000_s1026" type="#_x0000_t202" style="position:absolute;margin-left:166.05pt;margin-top:113.55pt;width:84pt;height:37.35pt;z-index:125829388;visibility:visible;mso-wrap-style:square;mso-height-percent:0;mso-wrap-distance-left:0;mso-wrap-distance-top:65.65pt;mso-wrap-distance-right:0;mso-wrap-distance-bottom:3.8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" filled="f" stroked="f">
                <v:textbox inset="0,0,0,0">
                  <w:txbxContent>
                    <w:p w14:paraId="2A730D66" w14:textId="77777777" w:rsidR="00E21EEF" w:rsidRDefault="002A242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Datum: 2026.06.08</w:t>
                      </w:r>
                    </w:p>
                    <w:p w14:paraId="1AD5D501" w14:textId="77777777" w:rsidR="00E21EEF" w:rsidRDefault="002A242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15:38:33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A2426">
        <w:rPr>
          <w:noProof/>
        </w:rPr>
        <mc:AlternateContent>
          <mc:Choice Requires="wps">
            <w:drawing>
              <wp:anchor distT="431800" distB="0" distL="0" distR="0" simplePos="0" relativeHeight="125829378" behindDoc="0" locked="0" layoutInCell="1" allowOverlap="1" wp14:anchorId="38CE57F2" wp14:editId="5F10AEB6">
                <wp:simplePos x="0" y="0"/>
                <wp:positionH relativeFrom="page">
                  <wp:posOffset>871855</wp:posOffset>
                </wp:positionH>
                <wp:positionV relativeFrom="paragraph">
                  <wp:posOffset>431800</wp:posOffset>
                </wp:positionV>
                <wp:extent cx="1310640" cy="17399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20C52C" w14:textId="77777777" w:rsidR="00E21EEF" w:rsidRDefault="002A242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Brně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68.650000000000006pt;margin-top:34.pt;width:103.2pt;height:13.699999999999999pt;z-index:-125829375;mso-wrap-distance-left:0;mso-wrap-distance-top:3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Brně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A2426">
        <w:rPr>
          <w:noProof/>
        </w:rPr>
        <mc:AlternateContent>
          <mc:Choice Requires="wps">
            <w:drawing>
              <wp:anchor distT="431800" distB="0" distL="0" distR="0" simplePos="0" relativeHeight="125829380" behindDoc="0" locked="0" layoutInCell="1" allowOverlap="1" wp14:anchorId="1E0B671E" wp14:editId="367FAC10">
                <wp:simplePos x="0" y="0"/>
                <wp:positionH relativeFrom="page">
                  <wp:posOffset>3935095</wp:posOffset>
                </wp:positionH>
                <wp:positionV relativeFrom="paragraph">
                  <wp:posOffset>431800</wp:posOffset>
                </wp:positionV>
                <wp:extent cx="1438910" cy="17399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A40506" w14:textId="77777777" w:rsidR="00E21EEF" w:rsidRDefault="002A242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09.85000000000002pt;margin-top:34.pt;width:113.3pt;height:13.699999999999999pt;z-index:-125829373;mso-wrap-distance-left:0;mso-wrap-distance-top:3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ab/>
      </w:r>
    </w:p>
    <w:p w14:paraId="611D74B1" w14:textId="12927F47" w:rsidR="00E21EEF" w:rsidRDefault="002A2426">
      <w:pPr>
        <w:spacing w:line="1" w:lineRule="exact"/>
        <w:sectPr w:rsidR="00E21EEF">
          <w:pgSz w:w="12240" w:h="15840"/>
          <w:pgMar w:top="2160" w:right="1008" w:bottom="9110" w:left="115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19430" distB="381635" distL="0" distR="0" simplePos="0" relativeHeight="125829382" behindDoc="0" locked="0" layoutInCell="1" allowOverlap="1" wp14:anchorId="5AF8A433" wp14:editId="0FC00FD2">
                <wp:simplePos x="0" y="0"/>
                <wp:positionH relativeFrom="page">
                  <wp:posOffset>990600</wp:posOffset>
                </wp:positionH>
                <wp:positionV relativeFrom="paragraph">
                  <wp:posOffset>519430</wp:posOffset>
                </wp:positionV>
                <wp:extent cx="658495" cy="30162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A0FA09" w14:textId="4ABA26D2" w:rsidR="00E21EEF" w:rsidRDefault="00E21EE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F8A433" id="Shape 14" o:spid="_x0000_s1029" type="#_x0000_t202" style="position:absolute;margin-left:78pt;margin-top:40.9pt;width:51.85pt;height:23.75pt;z-index:125829382;visibility:visible;mso-wrap-style:none;mso-wrap-distance-left:0;mso-wrap-distance-top:40.9pt;mso-wrap-distance-right:0;mso-wrap-distance-bottom:30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" filled="f" stroked="f">
                <v:textbox inset="0,0,0,0">
                  <w:txbxContent>
                    <w:p w14:paraId="35A0FA09" w14:textId="4ABA26D2" w:rsidR="00E21EEF" w:rsidRDefault="00E21EEF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13715" distB="372110" distL="0" distR="0" simplePos="0" relativeHeight="125829384" behindDoc="0" locked="0" layoutInCell="1" allowOverlap="1" wp14:anchorId="562BB637" wp14:editId="65FA4E65">
                <wp:simplePos x="0" y="0"/>
                <wp:positionH relativeFrom="page">
                  <wp:posOffset>2106295</wp:posOffset>
                </wp:positionH>
                <wp:positionV relativeFrom="paragraph">
                  <wp:posOffset>513715</wp:posOffset>
                </wp:positionV>
                <wp:extent cx="1036320" cy="31686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13D83" w14:textId="77777777" w:rsidR="00E21EEF" w:rsidRDefault="002A242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Digitálně podepsal Pavel Komenda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65.84999999999999pt;margin-top:40.450000000000003pt;width:81.599999999999994pt;height:24.949999999999999pt;z-index:-125829369;mso-wrap-distance-left:0;mso-wrap-distance-top:40.450000000000003pt;mso-wrap-distance-right:0;mso-wrap-distance-bottom:29.3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Pavel Komenda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33755" distB="67310" distL="0" distR="0" simplePos="0" relativeHeight="125829386" behindDoc="0" locked="0" layoutInCell="1" allowOverlap="1" wp14:anchorId="4E9E608B" wp14:editId="756B8E9F">
                <wp:simplePos x="0" y="0"/>
                <wp:positionH relativeFrom="page">
                  <wp:posOffset>990600</wp:posOffset>
                </wp:positionH>
                <wp:positionV relativeFrom="paragraph">
                  <wp:posOffset>833755</wp:posOffset>
                </wp:positionV>
                <wp:extent cx="1109345" cy="30162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82176E" w14:textId="021DC278" w:rsidR="00E21EEF" w:rsidRDefault="00E21EE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9E608B" id="Shape 18" o:spid="_x0000_s1031" type="#_x0000_t202" style="position:absolute;margin-left:78pt;margin-top:65.65pt;width:87.35pt;height:23.75pt;z-index:125829386;visibility:visible;mso-wrap-style:none;mso-wrap-distance-left:0;mso-wrap-distance-top:65.65pt;mso-wrap-distance-right:0;mso-wrap-distance-bottom: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" filled="f" stroked="f">
                <v:textbox inset="0,0,0,0">
                  <w:txbxContent>
                    <w:p w14:paraId="5582176E" w14:textId="021DC278" w:rsidR="00E21EEF" w:rsidRDefault="00E21EEF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34085" distB="635" distL="0" distR="0" simplePos="0" relativeHeight="125829391" behindDoc="0" locked="0" layoutInCell="1" allowOverlap="1" wp14:anchorId="2527F46A" wp14:editId="39F27EB4">
                <wp:simplePos x="0" y="0"/>
                <wp:positionH relativeFrom="page">
                  <wp:posOffset>3938270</wp:posOffset>
                </wp:positionH>
                <wp:positionV relativeFrom="paragraph">
                  <wp:posOffset>934085</wp:posOffset>
                </wp:positionV>
                <wp:extent cx="1051560" cy="26797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A336BC" w14:textId="26F39B1B" w:rsidR="00E21EEF" w:rsidRDefault="00E21EEF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27F46A" id="Shape 24" o:spid="_x0000_s1032" type="#_x0000_t202" style="position:absolute;margin-left:310.1pt;margin-top:73.55pt;width:82.8pt;height:21.1pt;z-index:125829391;visibility:visible;mso-wrap-style:square;mso-wrap-distance-left:0;mso-wrap-distance-top:73.5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" filled="f" stroked="f">
                <v:textbox inset="0,0,0,0">
                  <w:txbxContent>
                    <w:p w14:paraId="32A336BC" w14:textId="26F39B1B" w:rsidR="00E21EEF" w:rsidRDefault="00E21EEF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5300" distB="36830" distL="0" distR="0" simplePos="0" relativeHeight="125829393" behindDoc="0" locked="0" layoutInCell="1" allowOverlap="1" wp14:anchorId="6A634826" wp14:editId="7DD3BDFB">
                <wp:simplePos x="0" y="0"/>
                <wp:positionH relativeFrom="page">
                  <wp:posOffset>5111750</wp:posOffset>
                </wp:positionH>
                <wp:positionV relativeFrom="paragraph">
                  <wp:posOffset>495300</wp:posOffset>
                </wp:positionV>
                <wp:extent cx="1130935" cy="67056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670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B891B6" w14:textId="77777777" w:rsidR="00E21EEF" w:rsidRDefault="002A2426">
                            <w:pPr>
                              <w:pStyle w:val="Zkladntext1"/>
                              <w:shd w:val="clear" w:color="auto" w:fill="auto"/>
                              <w:spacing w:after="0" w:line="266" w:lineRule="auto"/>
                            </w:pPr>
                            <w:r>
                              <w:t>Digitálně podepsal Ing. Radovan Necid Datum: 2026.06.10 14:49:46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402.5pt;margin-top:39.pt;width:89.049999999999997pt;height:52.799999999999997pt;z-index:-125829360;mso-wrap-distance-left:0;mso-wrap-distance-top:39.pt;mso-wrap-distance-right:0;mso-wrap-distance-bottom:2.89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Radovan Necid Datum: 2026.06.10 14:49:46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128723" w14:textId="1E76B165" w:rsidR="00E21EEF" w:rsidRDefault="00477C34">
      <w:pPr>
        <w:spacing w:line="97" w:lineRule="exact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 wp14:anchorId="3F2C40C4" wp14:editId="60D02CDC">
                <wp:simplePos x="0" y="0"/>
                <wp:positionH relativeFrom="page">
                  <wp:posOffset>869315</wp:posOffset>
                </wp:positionH>
                <wp:positionV relativeFrom="paragraph">
                  <wp:posOffset>168275</wp:posOffset>
                </wp:positionV>
                <wp:extent cx="1347470" cy="282575"/>
                <wp:effectExtent l="0" t="0" r="0" b="0"/>
                <wp:wrapSquare wrapText="bothSides"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282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E38367" w14:textId="77777777" w:rsidR="00E21EEF" w:rsidRDefault="002A2426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t>Bc. Pavel Komenda, jednatel</w:t>
                            </w:r>
                          </w:p>
                          <w:p w14:paraId="3234BD44" w14:textId="77777777" w:rsidR="00E21EEF" w:rsidRDefault="002A2426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ind w:left="0"/>
                            </w:pPr>
                            <w:proofErr w:type="spellStart"/>
                            <w:r>
                              <w:t>Templum</w:t>
                            </w:r>
                            <w:proofErr w:type="spellEnd"/>
                            <w:r>
                              <w:t xml:space="preserve"> Projekt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C40C4" id="Shape 28" o:spid="_x0000_s1034" type="#_x0000_t202" style="position:absolute;margin-left:68.45pt;margin-top:13.25pt;width:106.1pt;height:22.25pt;z-index:125829395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" filled="f" stroked="f">
                <v:textbox inset="0,0,0,0">
                  <w:txbxContent>
                    <w:p w14:paraId="0BE38367" w14:textId="77777777" w:rsidR="00E21EEF" w:rsidRDefault="002A2426">
                      <w:pPr>
                        <w:pStyle w:val="Zkladntext30"/>
                        <w:shd w:val="clear" w:color="auto" w:fill="auto"/>
                        <w:spacing w:line="240" w:lineRule="auto"/>
                        <w:ind w:left="0"/>
                      </w:pPr>
                      <w:r>
                        <w:t>Bc. Pavel Komenda, jednatel</w:t>
                      </w:r>
                    </w:p>
                    <w:p w14:paraId="3234BD44" w14:textId="77777777" w:rsidR="00E21EEF" w:rsidRDefault="002A2426">
                      <w:pPr>
                        <w:pStyle w:val="Zkladntext30"/>
                        <w:shd w:val="clear" w:color="auto" w:fill="auto"/>
                        <w:spacing w:line="240" w:lineRule="auto"/>
                        <w:ind w:left="0"/>
                      </w:pPr>
                      <w:proofErr w:type="spellStart"/>
                      <w:r>
                        <w:t>Templum</w:t>
                      </w:r>
                      <w:proofErr w:type="spellEnd"/>
                      <w:r>
                        <w:t xml:space="preserve"> Projekt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BD72593" w14:textId="77777777" w:rsidR="00E21EEF" w:rsidRDefault="00E21EEF">
      <w:pPr>
        <w:spacing w:line="1" w:lineRule="exact"/>
        <w:sectPr w:rsidR="00E21EEF">
          <w:type w:val="continuous"/>
          <w:pgSz w:w="12240" w:h="15840"/>
          <w:pgMar w:top="2160" w:right="0" w:bottom="2160" w:left="0" w:header="0" w:footer="3" w:gutter="0"/>
          <w:cols w:space="720"/>
          <w:noEndnote/>
          <w:docGrid w:linePitch="360"/>
        </w:sectPr>
      </w:pPr>
    </w:p>
    <w:p w14:paraId="67C96CC4" w14:textId="48C73CDC" w:rsidR="00E21EEF" w:rsidRDefault="00E21EEF">
      <w:pPr>
        <w:spacing w:line="1" w:lineRule="exact"/>
      </w:pPr>
    </w:p>
    <w:p w14:paraId="1211D7A9" w14:textId="77777777" w:rsidR="00477C34" w:rsidRDefault="002A2426" w:rsidP="00477C34">
      <w:pPr>
        <w:pStyle w:val="Zkladntext30"/>
        <w:shd w:val="clear" w:color="auto" w:fill="auto"/>
        <w:spacing w:line="276" w:lineRule="auto"/>
        <w:ind w:left="4248" w:firstLine="708"/>
      </w:pPr>
      <w:r>
        <w:t xml:space="preserve">Ing. Radovan Necid, ředitel organizace </w:t>
      </w:r>
    </w:p>
    <w:p w14:paraId="63C720DA" w14:textId="77777777" w:rsidR="00477C34" w:rsidRDefault="002A2426" w:rsidP="00477C34">
      <w:pPr>
        <w:pStyle w:val="Zkladntext30"/>
        <w:shd w:val="clear" w:color="auto" w:fill="auto"/>
        <w:spacing w:line="276" w:lineRule="auto"/>
        <w:ind w:left="4248" w:firstLine="708"/>
      </w:pPr>
      <w:r>
        <w:t xml:space="preserve">Krajská správa a údržba silnic Vysočiny, </w:t>
      </w:r>
    </w:p>
    <w:p w14:paraId="355E786A" w14:textId="518B3041" w:rsidR="00E21EEF" w:rsidRDefault="002A2426" w:rsidP="00477C34">
      <w:pPr>
        <w:pStyle w:val="Zkladntext30"/>
        <w:shd w:val="clear" w:color="auto" w:fill="auto"/>
        <w:spacing w:line="276" w:lineRule="auto"/>
        <w:ind w:left="4248" w:firstLine="708"/>
        <w:sectPr w:rsidR="00E21EEF">
          <w:type w:val="continuous"/>
          <w:pgSz w:w="12240" w:h="15840"/>
          <w:pgMar w:top="2160" w:right="1008" w:bottom="2160" w:left="1992" w:header="0" w:footer="3" w:gutter="0"/>
          <w:cols w:space="720"/>
          <w:noEndnote/>
          <w:docGrid w:linePitch="360"/>
        </w:sectPr>
      </w:pPr>
      <w:r>
        <w:t>příspěvková organizace</w:t>
      </w:r>
    </w:p>
    <w:p w14:paraId="043E52DA" w14:textId="77777777" w:rsidR="00E21EEF" w:rsidRDefault="002A2426">
      <w:pPr>
        <w:pStyle w:val="Zkladntext40"/>
        <w:shd w:val="clear" w:color="auto" w:fill="auto"/>
        <w:spacing w:after="369"/>
      </w:pPr>
      <w:r>
        <w:lastRenderedPageBreak/>
        <w:t>Krajská správa a údržba Silnic</w:t>
      </w:r>
      <w:r>
        <w:rPr>
          <w:i w:val="0"/>
          <w:iCs w:val="0"/>
        </w:rPr>
        <w:t xml:space="preserve"> Vysočiny</w:t>
      </w:r>
    </w:p>
    <w:p w14:paraId="65FD2E97" w14:textId="77777777" w:rsidR="00E21EEF" w:rsidRDefault="002A2426">
      <w:pPr>
        <w:pStyle w:val="Nadpis20"/>
        <w:keepNext/>
        <w:keepLines/>
        <w:pBdr>
          <w:top w:val="single" w:sz="0" w:space="11" w:color="E2EFDB"/>
          <w:left w:val="single" w:sz="0" w:space="0" w:color="E2EFDB"/>
          <w:bottom w:val="single" w:sz="0" w:space="9" w:color="E2EFDB"/>
          <w:right w:val="single" w:sz="0" w:space="0" w:color="E2EFDB"/>
        </w:pBdr>
        <w:shd w:val="clear" w:color="auto" w:fill="E2EFDB"/>
        <w:spacing w:after="73"/>
        <w:rPr>
          <w:sz w:val="19"/>
          <w:szCs w:val="19"/>
        </w:rPr>
      </w:pPr>
      <w:bookmarkStart w:id="6" w:name="bookmark10"/>
      <w:bookmarkStart w:id="7" w:name="bookmark11"/>
      <w:r>
        <w:rPr>
          <w:sz w:val="19"/>
          <w:szCs w:val="19"/>
        </w:rPr>
        <w:t xml:space="preserve">Formulář pro hodnocení </w:t>
      </w:r>
      <w:proofErr w:type="gramStart"/>
      <w:r>
        <w:rPr>
          <w:sz w:val="19"/>
          <w:szCs w:val="19"/>
        </w:rPr>
        <w:t>nabídek - dodatek</w:t>
      </w:r>
      <w:proofErr w:type="gramEnd"/>
      <w:r>
        <w:rPr>
          <w:sz w:val="19"/>
          <w:szCs w:val="19"/>
        </w:rPr>
        <w:t xml:space="preserve"> č. 1</w:t>
      </w:r>
      <w:bookmarkEnd w:id="6"/>
      <w:bookmarkEnd w:id="7"/>
    </w:p>
    <w:p w14:paraId="3CF135F1" w14:textId="77777777" w:rsidR="00E21EEF" w:rsidRDefault="002A2426">
      <w:pPr>
        <w:pStyle w:val="Zkladntext30"/>
        <w:shd w:val="clear" w:color="auto" w:fill="auto"/>
        <w:spacing w:after="80" w:line="240" w:lineRule="auto"/>
        <w:ind w:left="0"/>
      </w:pPr>
      <w:r>
        <w:t xml:space="preserve">Název akce: Revitalizace areálu CM </w:t>
      </w:r>
      <w:proofErr w:type="gramStart"/>
      <w:r>
        <w:t>Pacov - PD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6749"/>
        <w:gridCol w:w="2002"/>
      </w:tblGrid>
      <w:tr w:rsidR="00E21EEF" w14:paraId="363626FB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2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B"/>
            <w:vAlign w:val="center"/>
          </w:tcPr>
          <w:p w14:paraId="0CAF2549" w14:textId="77777777" w:rsidR="00E21EEF" w:rsidRDefault="002A2426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a) Nabídková cena za zpracování kompletní projektové dokumentace stavby</w:t>
            </w:r>
          </w:p>
        </w:tc>
      </w:tr>
      <w:tr w:rsidR="00E21EEF" w14:paraId="6317F47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22D45" w14:textId="77777777" w:rsidR="00E21EEF" w:rsidRDefault="002A2426">
            <w:pPr>
              <w:pStyle w:val="Jin0"/>
              <w:shd w:val="clear" w:color="auto" w:fill="auto"/>
              <w:spacing w:after="0"/>
              <w:ind w:firstLine="1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č.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F91D9" w14:textId="77777777" w:rsidR="00E21EEF" w:rsidRDefault="002A2426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Popis prací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B0D3E" w14:textId="77777777" w:rsidR="00E21EEF" w:rsidRDefault="002A2426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bez DPH</w:t>
            </w:r>
          </w:p>
        </w:tc>
      </w:tr>
      <w:tr w:rsidR="00E21EEF" w14:paraId="2FCFE07A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962B4" w14:textId="77777777" w:rsidR="00E21EEF" w:rsidRDefault="002A2426">
            <w:pPr>
              <w:pStyle w:val="Jin0"/>
              <w:shd w:val="clear" w:color="auto" w:fill="auto"/>
              <w:spacing w:after="0"/>
              <w:ind w:firstLine="1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C4A16" w14:textId="77777777" w:rsidR="00E21EEF" w:rsidRDefault="002A2426">
            <w:pPr>
              <w:pStyle w:val="Jin0"/>
              <w:shd w:val="clear" w:color="auto" w:fill="auto"/>
              <w:spacing w:after="0" w:line="25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Geodetické zaměření předmětného území (výškopisné a polohopisné zaměření) v potřebném rozsahu, inženýrsko-geologický průzkum předmětného území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31EC3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Kč</w:t>
            </w:r>
          </w:p>
        </w:tc>
      </w:tr>
      <w:tr w:rsidR="00E21EEF" w14:paraId="35FC9A91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386A7" w14:textId="77777777" w:rsidR="00E21EEF" w:rsidRDefault="002A2426">
            <w:pPr>
              <w:pStyle w:val="Jin0"/>
              <w:shd w:val="clear" w:color="auto" w:fill="auto"/>
              <w:spacing w:after="0"/>
              <w:ind w:firstLine="1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1A8CF" w14:textId="77777777" w:rsidR="00E21EEF" w:rsidRDefault="002A2426">
            <w:pPr>
              <w:pStyle w:val="Jin0"/>
              <w:shd w:val="clear" w:color="auto" w:fill="auto"/>
              <w:spacing w:after="0" w:line="25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Vypracování projektové dokumentace pro povolení záměru (DPZ nebo DPS) v rozsahu dle technických podmínek v zadávací dokumentaci včetně zajištění pravomocného povolení stavby (PS)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5D582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Kč</w:t>
            </w:r>
          </w:p>
        </w:tc>
      </w:tr>
      <w:tr w:rsidR="00E21EEF" w14:paraId="42F10928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28B50" w14:textId="77777777" w:rsidR="00E21EEF" w:rsidRDefault="002A2426">
            <w:pPr>
              <w:pStyle w:val="Jin0"/>
              <w:shd w:val="clear" w:color="auto" w:fill="auto"/>
              <w:spacing w:after="0"/>
              <w:ind w:firstLine="1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73F59" w14:textId="77777777" w:rsidR="00E21EEF" w:rsidRDefault="002A2426">
            <w:pPr>
              <w:pStyle w:val="Jin0"/>
              <w:shd w:val="clear" w:color="auto" w:fill="auto"/>
              <w:spacing w:after="0" w:line="25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Vypracování projektové dokumentace pro provedení stavby (PDPS) v rozsahu dle technických podmínek v zadávací dokumentaci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61784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Kč</w:t>
            </w:r>
          </w:p>
        </w:tc>
      </w:tr>
      <w:tr w:rsidR="00E21EEF" w14:paraId="69E1750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91415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zpracování kompletní projektové dokumentace stavby bez DPH*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B"/>
            <w:vAlign w:val="center"/>
          </w:tcPr>
          <w:p w14:paraId="75842738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84 075,00 Kč</w:t>
            </w:r>
          </w:p>
        </w:tc>
      </w:tr>
      <w:tr w:rsidR="00E21EEF" w14:paraId="5EDDEB7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32D64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DPH 21 % 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B"/>
            <w:vAlign w:val="center"/>
          </w:tcPr>
          <w:p w14:paraId="5701105F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17 655,75 Kč</w:t>
            </w:r>
          </w:p>
        </w:tc>
      </w:tr>
      <w:tr w:rsidR="00E21EEF" w14:paraId="00EC5927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B"/>
            <w:vAlign w:val="center"/>
          </w:tcPr>
          <w:p w14:paraId="029E5394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zpracování kompletní projektové dokumentace stavby včetně DPH*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B"/>
            <w:vAlign w:val="center"/>
          </w:tcPr>
          <w:p w14:paraId="0EF8FC1B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101 730,75 Kč</w:t>
            </w:r>
          </w:p>
        </w:tc>
      </w:tr>
    </w:tbl>
    <w:p w14:paraId="0624E046" w14:textId="77777777" w:rsidR="00E21EEF" w:rsidRDefault="002A2426">
      <w:pPr>
        <w:pStyle w:val="Titulektabulky0"/>
        <w:shd w:val="clear" w:color="auto" w:fill="auto"/>
        <w:ind w:left="14"/>
      </w:pPr>
      <w:r>
        <w:t>* Cena za vypracování kompletní projektové dokumentace celkem bude uvedena ve smlouvě o dílo.</w:t>
      </w:r>
    </w:p>
    <w:p w14:paraId="4FBC8C43" w14:textId="77777777" w:rsidR="00E21EEF" w:rsidRDefault="00E21EEF">
      <w:pPr>
        <w:spacing w:after="7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6749"/>
        <w:gridCol w:w="2002"/>
      </w:tblGrid>
      <w:tr w:rsidR="00E21EEF" w14:paraId="19A103FE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2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B"/>
            <w:vAlign w:val="center"/>
          </w:tcPr>
          <w:p w14:paraId="0F5DB979" w14:textId="77777777" w:rsidR="00E21EEF" w:rsidRDefault="002A2426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b) Nabídková cena za výkon dozoru projektanta</w:t>
            </w:r>
          </w:p>
        </w:tc>
      </w:tr>
      <w:tr w:rsidR="00E21EEF" w14:paraId="0B58229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2E11E" w14:textId="77777777" w:rsidR="00E21EEF" w:rsidRDefault="002A2426">
            <w:pPr>
              <w:pStyle w:val="Jin0"/>
              <w:shd w:val="clear" w:color="auto" w:fill="auto"/>
              <w:spacing w:after="0"/>
              <w:ind w:firstLine="1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č.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31E6E" w14:textId="77777777" w:rsidR="00E21EEF" w:rsidRDefault="002A2426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Popis prací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33654" w14:textId="77777777" w:rsidR="00E21EEF" w:rsidRDefault="002A2426">
            <w:pPr>
              <w:pStyle w:val="Jin0"/>
              <w:shd w:val="clear" w:color="auto" w:fill="auto"/>
              <w:spacing w:after="0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Nabídková cena bez DPH</w:t>
            </w:r>
          </w:p>
        </w:tc>
      </w:tr>
      <w:tr w:rsidR="00E21EEF" w14:paraId="4F81C99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3A7D0" w14:textId="77777777" w:rsidR="00E21EEF" w:rsidRDefault="002A2426">
            <w:pPr>
              <w:pStyle w:val="Jin0"/>
              <w:shd w:val="clear" w:color="auto" w:fill="auto"/>
              <w:spacing w:after="0"/>
              <w:ind w:firstLine="1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</w:t>
            </w:r>
          </w:p>
        </w:tc>
        <w:tc>
          <w:tcPr>
            <w:tcW w:w="6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9AFCE" w14:textId="77777777" w:rsidR="00E21EEF" w:rsidRDefault="002A2426">
            <w:pPr>
              <w:pStyle w:val="Jin0"/>
              <w:shd w:val="clear" w:color="auto" w:fill="auto"/>
              <w:spacing w:after="0" w:line="25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Práce spojené s výkonem DP v kanceláři, v předpokládaném rozsahu </w:t>
            </w:r>
            <w:r>
              <w:rPr>
                <w:color w:val="FF0000"/>
                <w:sz w:val="14"/>
                <w:szCs w:val="14"/>
              </w:rPr>
              <w:t>0 hodin</w:t>
            </w:r>
            <w:r>
              <w:rPr>
                <w:sz w:val="14"/>
                <w:szCs w:val="14"/>
              </w:rPr>
              <w:t>, předpokládané náklady bez nároku na cestovné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9A321F" w14:textId="77777777" w:rsidR="00E21EEF" w:rsidRDefault="002A2426">
            <w:pPr>
              <w:pStyle w:val="Jin0"/>
              <w:shd w:val="clear" w:color="auto" w:fill="auto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za 1 hodinu (60 minut) **</w:t>
            </w:r>
          </w:p>
        </w:tc>
      </w:tr>
      <w:tr w:rsidR="00E21EEF" w14:paraId="1472414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20A411" w14:textId="77777777" w:rsidR="00E21EEF" w:rsidRDefault="00E21EEF"/>
        </w:tc>
        <w:tc>
          <w:tcPr>
            <w:tcW w:w="6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42E8B5" w14:textId="77777777" w:rsidR="00E21EEF" w:rsidRDefault="00E21EEF"/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B"/>
            <w:vAlign w:val="center"/>
          </w:tcPr>
          <w:p w14:paraId="4DE63B00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 Kč</w:t>
            </w:r>
          </w:p>
        </w:tc>
      </w:tr>
      <w:tr w:rsidR="00E21EEF" w14:paraId="5DDB4EF5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3EDED6" w14:textId="77777777" w:rsidR="00E21EEF" w:rsidRDefault="00E21EEF"/>
        </w:tc>
        <w:tc>
          <w:tcPr>
            <w:tcW w:w="6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F7B1BA" w14:textId="77777777" w:rsidR="00E21EEF" w:rsidRDefault="00E21EEF"/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69FB52" w14:textId="77777777" w:rsidR="00E21EEF" w:rsidRDefault="002A2426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za </w:t>
            </w:r>
            <w:r>
              <w:rPr>
                <w:i/>
                <w:iCs/>
                <w:color w:val="FF0000"/>
                <w:sz w:val="14"/>
                <w:szCs w:val="14"/>
              </w:rPr>
              <w:t xml:space="preserve">0 hodin (600 minut) </w:t>
            </w:r>
            <w:r>
              <w:rPr>
                <w:i/>
                <w:iCs/>
                <w:sz w:val="14"/>
                <w:szCs w:val="14"/>
              </w:rPr>
              <w:t>***</w:t>
            </w:r>
          </w:p>
        </w:tc>
      </w:tr>
      <w:tr w:rsidR="00E21EEF" w14:paraId="7678520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70E27F" w14:textId="77777777" w:rsidR="00E21EEF" w:rsidRDefault="00E21EEF"/>
        </w:tc>
        <w:tc>
          <w:tcPr>
            <w:tcW w:w="6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AE05A5" w14:textId="77777777" w:rsidR="00E21EEF" w:rsidRDefault="00E21EEF"/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1B46D0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0,00 Kč</w:t>
            </w:r>
          </w:p>
        </w:tc>
      </w:tr>
      <w:tr w:rsidR="00E21EEF" w14:paraId="41E3AE7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0E1A5" w14:textId="77777777" w:rsidR="00E21EEF" w:rsidRDefault="002A2426">
            <w:pPr>
              <w:pStyle w:val="Jin0"/>
              <w:shd w:val="clear" w:color="auto" w:fill="auto"/>
              <w:spacing w:after="0"/>
              <w:ind w:firstLine="1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6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D227A" w14:textId="77777777" w:rsidR="00E21EEF" w:rsidRDefault="002A2426">
            <w:pPr>
              <w:pStyle w:val="Jin0"/>
              <w:shd w:val="clear" w:color="auto" w:fill="auto"/>
              <w:spacing w:after="0" w:line="25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Práce spojené s výkonem DP na staveništi, v předpokládaném rozsahu </w:t>
            </w:r>
            <w:r>
              <w:rPr>
                <w:color w:val="FF0000"/>
                <w:sz w:val="14"/>
                <w:szCs w:val="14"/>
              </w:rPr>
              <w:t>0 návštěv</w:t>
            </w:r>
          </w:p>
          <w:p w14:paraId="76F06A40" w14:textId="77777777" w:rsidR="00E21EEF" w:rsidRDefault="002A2426">
            <w:pPr>
              <w:pStyle w:val="Jin0"/>
              <w:shd w:val="clear" w:color="auto" w:fill="auto"/>
              <w:spacing w:after="0" w:line="257" w:lineRule="auto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(1 návštěva = 3 hod. výkonu DP</w:t>
            </w:r>
            <w:r>
              <w:rPr>
                <w:sz w:val="14"/>
                <w:szCs w:val="14"/>
              </w:rPr>
              <w:t>), předpokládané náklady včetně cestovného (čas strávený cestou na/ze staveniště se do času výkonu DP na staveništi nepočítá).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290CFB" w14:textId="786443E2" w:rsidR="00E21EEF" w:rsidRDefault="002A2426">
            <w:pPr>
              <w:pStyle w:val="Jin0"/>
              <w:shd w:val="clear" w:color="auto" w:fill="auto"/>
              <w:spacing w:after="0" w:line="264" w:lineRule="auto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za 1 návštěvu á </w:t>
            </w:r>
            <w:r>
              <w:rPr>
                <w:i/>
                <w:iCs/>
                <w:color w:val="FF0000"/>
                <w:sz w:val="14"/>
                <w:szCs w:val="14"/>
              </w:rPr>
              <w:t>0 hodiny (</w:t>
            </w:r>
            <w:proofErr w:type="gramStart"/>
            <w:r>
              <w:rPr>
                <w:i/>
                <w:iCs/>
                <w:color w:val="FF0000"/>
                <w:sz w:val="14"/>
                <w:szCs w:val="14"/>
              </w:rPr>
              <w:t xml:space="preserve">minut </w:t>
            </w:r>
            <w:r>
              <w:rPr>
                <w:i/>
                <w:iCs/>
                <w:sz w:val="14"/>
                <w:szCs w:val="14"/>
              </w:rPr>
              <w:t>)</w:t>
            </w:r>
            <w:proofErr w:type="gramEnd"/>
            <w:r>
              <w:rPr>
                <w:i/>
                <w:iCs/>
                <w:sz w:val="14"/>
                <w:szCs w:val="14"/>
              </w:rPr>
              <w:t xml:space="preserve"> **</w:t>
            </w:r>
          </w:p>
        </w:tc>
      </w:tr>
      <w:tr w:rsidR="00E21EEF" w14:paraId="1B2FDF8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A89DF7" w14:textId="77777777" w:rsidR="00E21EEF" w:rsidRDefault="00E21EEF"/>
        </w:tc>
        <w:tc>
          <w:tcPr>
            <w:tcW w:w="6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C0DE54" w14:textId="77777777" w:rsidR="00E21EEF" w:rsidRDefault="00E21EEF"/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B"/>
            <w:vAlign w:val="center"/>
          </w:tcPr>
          <w:p w14:paraId="0B1E0EF1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 Kč</w:t>
            </w:r>
          </w:p>
        </w:tc>
      </w:tr>
      <w:tr w:rsidR="00E21EEF" w14:paraId="0DEF9B8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9F5626" w14:textId="77777777" w:rsidR="00E21EEF" w:rsidRDefault="00E21EEF"/>
        </w:tc>
        <w:tc>
          <w:tcPr>
            <w:tcW w:w="6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B8BF4D" w14:textId="77777777" w:rsidR="00E21EEF" w:rsidRDefault="00E21EEF"/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8FE276" w14:textId="77777777" w:rsidR="00E21EEF" w:rsidRDefault="002A2426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za </w:t>
            </w:r>
            <w:r>
              <w:rPr>
                <w:i/>
                <w:iCs/>
                <w:color w:val="FF0000"/>
                <w:sz w:val="14"/>
                <w:szCs w:val="14"/>
              </w:rPr>
              <w:t xml:space="preserve">0 návštěv (24 hodin) </w:t>
            </w:r>
            <w:r>
              <w:rPr>
                <w:i/>
                <w:iCs/>
                <w:sz w:val="14"/>
                <w:szCs w:val="14"/>
              </w:rPr>
              <w:t>***</w:t>
            </w:r>
          </w:p>
        </w:tc>
      </w:tr>
      <w:tr w:rsidR="00E21EEF" w14:paraId="183E340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2DD7D7" w14:textId="77777777" w:rsidR="00E21EEF" w:rsidRDefault="00E21EEF"/>
        </w:tc>
        <w:tc>
          <w:tcPr>
            <w:tcW w:w="6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BE387C" w14:textId="77777777" w:rsidR="00E21EEF" w:rsidRDefault="00E21EEF"/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89BDAC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0,00 Kč</w:t>
            </w:r>
          </w:p>
        </w:tc>
      </w:tr>
      <w:tr w:rsidR="00E21EEF" w14:paraId="236D88A3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F6B8E" w14:textId="77777777" w:rsidR="00E21EEF" w:rsidRDefault="002A2426">
            <w:pPr>
              <w:pStyle w:val="Jin0"/>
              <w:shd w:val="clear" w:color="auto" w:fill="auto"/>
              <w:spacing w:after="0"/>
              <w:ind w:left="4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výkon dozoru projektanta bez DPH ***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B"/>
            <w:vAlign w:val="center"/>
          </w:tcPr>
          <w:p w14:paraId="58ADED18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 Kč</w:t>
            </w:r>
          </w:p>
        </w:tc>
      </w:tr>
      <w:tr w:rsidR="00E21EEF" w14:paraId="5695757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FA3AA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DPH 21 % ***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B"/>
            <w:vAlign w:val="center"/>
          </w:tcPr>
          <w:p w14:paraId="24D6916B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 Kč</w:t>
            </w:r>
          </w:p>
        </w:tc>
      </w:tr>
      <w:tr w:rsidR="00E21EEF" w14:paraId="580B932F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B"/>
            <w:vAlign w:val="center"/>
          </w:tcPr>
          <w:p w14:paraId="3EC8F80E" w14:textId="77777777" w:rsidR="00E21EEF" w:rsidRDefault="002A2426">
            <w:pPr>
              <w:pStyle w:val="Jin0"/>
              <w:shd w:val="clear" w:color="auto" w:fill="auto"/>
              <w:spacing w:after="0"/>
              <w:ind w:left="39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výkon dozoru projektanta včetně DPH ***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B"/>
            <w:vAlign w:val="center"/>
          </w:tcPr>
          <w:p w14:paraId="3EE0FB0A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0,00 Kč</w:t>
            </w:r>
          </w:p>
        </w:tc>
      </w:tr>
    </w:tbl>
    <w:p w14:paraId="4F1A6922" w14:textId="77777777" w:rsidR="00E21EEF" w:rsidRDefault="00E21EEF">
      <w:pPr>
        <w:spacing w:after="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8"/>
        <w:gridCol w:w="2002"/>
      </w:tblGrid>
      <w:tr w:rsidR="00E21EEF" w14:paraId="7D1FB63F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B"/>
            <w:vAlign w:val="center"/>
          </w:tcPr>
          <w:p w14:paraId="43402F3E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k hodnocení celkem (PD + DP) včetně DPH****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B"/>
            <w:vAlign w:val="center"/>
          </w:tcPr>
          <w:p w14:paraId="10613AF6" w14:textId="77777777" w:rsidR="00E21EEF" w:rsidRDefault="002A2426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101 730,75 Kč</w:t>
            </w:r>
          </w:p>
        </w:tc>
      </w:tr>
    </w:tbl>
    <w:p w14:paraId="449F88A5" w14:textId="77777777" w:rsidR="00E21EEF" w:rsidRDefault="002A2426">
      <w:pPr>
        <w:pStyle w:val="Titulektabulky0"/>
        <w:shd w:val="clear" w:color="auto" w:fill="auto"/>
        <w:spacing w:line="276" w:lineRule="auto"/>
        <w:ind w:left="14"/>
      </w:pPr>
      <w:r>
        <w:t>** Cena výkonu dozoru projektanta v Kč bez DPH za 1 hodinu výkonu DP v kanceláři a cena za 1 návštěvu DP na staveništi bude uvedena ve smlouvě o dílo a bude sloužit pro fakturaci výkonu DP dle doložené skutečnosti.</w:t>
      </w:r>
    </w:p>
    <w:p w14:paraId="374A023A" w14:textId="77777777" w:rsidR="00E21EEF" w:rsidRDefault="00E21EEF">
      <w:pPr>
        <w:spacing w:after="199" w:line="1" w:lineRule="exact"/>
      </w:pPr>
    </w:p>
    <w:p w14:paraId="2D442E35" w14:textId="77777777" w:rsidR="00E21EEF" w:rsidRDefault="002A2426">
      <w:pPr>
        <w:pStyle w:val="Zkladntext20"/>
        <w:shd w:val="clear" w:color="auto" w:fill="auto"/>
        <w:spacing w:line="276" w:lineRule="auto"/>
        <w:ind w:firstLine="0"/>
      </w:pPr>
      <w:r>
        <w:t>*** Cena výkonu DP celkem (bez DPH, vč. DPH) je uvedena pouze pro rovnocenné hodnocení podaných nabídek. Ve smlouvě o dílo uvedena nebude.</w:t>
      </w:r>
    </w:p>
    <w:p w14:paraId="2BAD7781" w14:textId="77777777" w:rsidR="00E21EEF" w:rsidRDefault="002A2426">
      <w:pPr>
        <w:pStyle w:val="Zkladntext20"/>
        <w:shd w:val="clear" w:color="auto" w:fill="auto"/>
        <w:spacing w:line="240" w:lineRule="auto"/>
        <w:ind w:firstLine="260"/>
      </w:pPr>
      <w:r>
        <w:t>Cena k hodnocení celkem (PD + DP) vč. DPH bude použita pouze pro rovnocenné hodnocení podaných nabídek. Ve smlouvě o dílo uvedena nebude.</w:t>
      </w:r>
    </w:p>
    <w:sectPr w:rsidR="00E21EEF">
      <w:headerReference w:type="default" r:id="rId9"/>
      <w:footerReference w:type="default" r:id="rId10"/>
      <w:pgSz w:w="12240" w:h="15840"/>
      <w:pgMar w:top="441" w:right="1248" w:bottom="494" w:left="1752" w:header="1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D903" w14:textId="77777777" w:rsidR="002A2426" w:rsidRDefault="002A2426">
      <w:r>
        <w:separator/>
      </w:r>
    </w:p>
  </w:endnote>
  <w:endnote w:type="continuationSeparator" w:id="0">
    <w:p w14:paraId="020A149C" w14:textId="77777777" w:rsidR="002A2426" w:rsidRDefault="002A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83AF" w14:textId="77777777" w:rsidR="00E21EEF" w:rsidRDefault="002A24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681A0CF" wp14:editId="7602FA8A">
              <wp:simplePos x="0" y="0"/>
              <wp:positionH relativeFrom="page">
                <wp:posOffset>3689985</wp:posOffset>
              </wp:positionH>
              <wp:positionV relativeFrom="page">
                <wp:posOffset>9427210</wp:posOffset>
              </wp:positionV>
              <wp:extent cx="60071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270D2C" w14:textId="77777777" w:rsidR="00E21EEF" w:rsidRDefault="002A242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0.55000000000001pt;margin-top:742.29999999999995pt;width:47.299999999999997pt;height:7.2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B527C10" wp14:editId="566E5C6F">
              <wp:simplePos x="0" y="0"/>
              <wp:positionH relativeFrom="page">
                <wp:posOffset>791210</wp:posOffset>
              </wp:positionH>
              <wp:positionV relativeFrom="page">
                <wp:posOffset>9389110</wp:posOffset>
              </wp:positionV>
              <wp:extent cx="639762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299999999999997pt;margin-top:739.2999999999999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1FEE" w14:textId="77777777" w:rsidR="00E21EEF" w:rsidRDefault="002A24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62DCFA72" wp14:editId="5280C560">
              <wp:simplePos x="0" y="0"/>
              <wp:positionH relativeFrom="page">
                <wp:posOffset>3901440</wp:posOffset>
              </wp:positionH>
              <wp:positionV relativeFrom="page">
                <wp:posOffset>9744075</wp:posOffset>
              </wp:positionV>
              <wp:extent cx="499745" cy="9461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74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130B7" w14:textId="77777777" w:rsidR="00E21EEF" w:rsidRDefault="002A2426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307.19999999999999pt;margin-top:767.25pt;width:39.350000000000001pt;height:7.45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A3634" w14:textId="77777777" w:rsidR="002A2426" w:rsidRDefault="002A2426"/>
  </w:footnote>
  <w:footnote w:type="continuationSeparator" w:id="0">
    <w:p w14:paraId="70BA3E4B" w14:textId="77777777" w:rsidR="002A2426" w:rsidRDefault="002A24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95DD" w14:textId="77777777" w:rsidR="00E21EEF" w:rsidRDefault="002A24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EF1D814" wp14:editId="6EFB1E00">
              <wp:simplePos x="0" y="0"/>
              <wp:positionH relativeFrom="page">
                <wp:posOffset>846455</wp:posOffset>
              </wp:positionH>
              <wp:positionV relativeFrom="page">
                <wp:posOffset>158750</wp:posOffset>
              </wp:positionV>
              <wp:extent cx="2273935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98DE33" w14:textId="77777777" w:rsidR="00E21EEF" w:rsidRDefault="002A2426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 xml:space="preserve">Krajská správa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49242"/>
                              <w:sz w:val="30"/>
                              <w:szCs w:val="30"/>
                            </w:rPr>
                            <w:t>■</w:t>
                          </w:r>
                        </w:p>
                        <w:p w14:paraId="25911143" w14:textId="1739D9AB" w:rsidR="00E21EEF" w:rsidRDefault="002A2426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 xml:space="preserve">a údržba </w:t>
                          </w:r>
                          <w:r w:rsidR="00477C34" w:rsidRPr="00477C34"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>silnic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 xml:space="preserve"> Vyso</w:t>
                          </w:r>
                          <w:r w:rsidR="00477C34"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>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1D814" id="_x0000_t202" coordsize="21600,21600" o:spt="202" path="m,l,21600r21600,l21600,xe">
              <v:stroke joinstyle="miter"/>
              <v:path gradientshapeok="t" o:connecttype="rect"/>
            </v:shapetype>
            <v:shape id="Shape 1" o:spid="_x0000_s1035" type="#_x0000_t202" style="position:absolute;margin-left:66.65pt;margin-top:12.5pt;width:179.05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" filled="f" stroked="f">
              <v:textbox style="mso-fit-shape-to-text:t" inset="0,0,0,0">
                <w:txbxContent>
                  <w:p w14:paraId="0A98DE33" w14:textId="77777777" w:rsidR="00E21EEF" w:rsidRDefault="002A2426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 xml:space="preserve">Krajská správa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649242"/>
                        <w:sz w:val="30"/>
                        <w:szCs w:val="30"/>
                      </w:rPr>
                      <w:t>■</w:t>
                    </w:r>
                  </w:p>
                  <w:p w14:paraId="25911143" w14:textId="1739D9AB" w:rsidR="00E21EEF" w:rsidRDefault="002A2426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 xml:space="preserve">a údržba </w:t>
                    </w:r>
                    <w:r w:rsidR="00477C34" w:rsidRPr="00477C34"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>silnic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 xml:space="preserve"> Vyso</w:t>
                    </w:r>
                    <w:r w:rsidR="00477C34"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>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2BAE2AF" wp14:editId="469710A4">
              <wp:simplePos x="0" y="0"/>
              <wp:positionH relativeFrom="page">
                <wp:posOffset>880110</wp:posOffset>
              </wp:positionH>
              <wp:positionV relativeFrom="page">
                <wp:posOffset>737870</wp:posOffset>
              </wp:positionV>
              <wp:extent cx="1700530" cy="2101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0530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A20690" w14:textId="77777777" w:rsidR="00E21EEF" w:rsidRDefault="002A242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Vypracování projektové dokumentace</w:t>
                          </w:r>
                        </w:p>
                        <w:p w14:paraId="0EE27DBC" w14:textId="77777777" w:rsidR="00E21EEF" w:rsidRDefault="002A242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Revitalizace areálu CM Pacov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69.299999999999997pt;margin-top:58.100000000000001pt;width:133.90000000000001pt;height:16.5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Vypracování projektové dokumentace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Revitalizace areálu CM Pacov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C663ED8" wp14:editId="6985A115">
              <wp:simplePos x="0" y="0"/>
              <wp:positionH relativeFrom="page">
                <wp:posOffset>4751070</wp:posOffset>
              </wp:positionH>
              <wp:positionV relativeFrom="page">
                <wp:posOffset>737870</wp:posOffset>
              </wp:positionV>
              <wp:extent cx="2084705" cy="2133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470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7702E3" w14:textId="77777777" w:rsidR="00E21EEF" w:rsidRDefault="002A242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Číslo smlouvy objednatele: ZMR-SL-155-2025</w:t>
                          </w:r>
                        </w:p>
                        <w:p w14:paraId="77B68E09" w14:textId="77777777" w:rsidR="00E21EEF" w:rsidRDefault="002A242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Číslo smlouvy zhotovitele: 005/2026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74.10000000000002pt;margin-top:58.100000000000001pt;width:164.15000000000001pt;height:16.8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Číslo smlouvy objednatele: ZMR-SL-155-2025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Číslo smlouvy zhotovitele: 005/2026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2023" w14:textId="77777777" w:rsidR="00E21EEF" w:rsidRDefault="00E21E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4DA2"/>
    <w:multiLevelType w:val="multilevel"/>
    <w:tmpl w:val="62E67A18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BA583E"/>
    <w:multiLevelType w:val="multilevel"/>
    <w:tmpl w:val="21DEAEC4"/>
    <w:lvl w:ilvl="0">
      <w:start w:val="2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2751297">
    <w:abstractNumId w:val="0"/>
  </w:num>
  <w:num w:numId="2" w16cid:durableId="202409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EF"/>
    <w:rsid w:val="002A2426"/>
    <w:rsid w:val="002B04C4"/>
    <w:rsid w:val="00477C34"/>
    <w:rsid w:val="00E2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E2355"/>
  <w15:docId w15:val="{EE06016D-C603-4E18-B8B2-D247956A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37417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A3D5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86" w:lineRule="auto"/>
    </w:pPr>
    <w:rPr>
      <w:rFonts w:ascii="Arial" w:eastAsia="Arial" w:hAnsi="Arial" w:cs="Arial"/>
      <w:b/>
      <w:bCs/>
      <w:color w:val="374170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  <w:ind w:left="127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80" w:line="259" w:lineRule="auto"/>
    </w:pPr>
    <w:rPr>
      <w:rFonts w:ascii="Arial" w:eastAsia="Arial" w:hAnsi="Arial" w:cs="Arial"/>
      <w:b/>
      <w:bCs/>
      <w:i/>
      <w:iCs/>
      <w:color w:val="3A3D5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257" w:lineRule="auto"/>
      <w:ind w:firstLine="130"/>
    </w:pPr>
    <w:rPr>
      <w:rFonts w:ascii="Arial" w:eastAsia="Arial" w:hAnsi="Arial" w:cs="Arial"/>
      <w:i/>
      <w:iCs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477C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7C3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77C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7C3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990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2026-06-11T05:42:00Z</dcterms:created>
  <dcterms:modified xsi:type="dcterms:W3CDTF">2026-06-11T05:44:00Z</dcterms:modified>
</cp:coreProperties>
</file>