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1D85" w14:textId="149D06FD" w:rsidR="007D51CD" w:rsidRPr="00087C36" w:rsidRDefault="0088313F" w:rsidP="0088313F">
      <w:pPr>
        <w:pStyle w:val="Nadpis8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   </w:t>
      </w:r>
      <w:r w:rsidR="007D51CD" w:rsidRPr="00087C36">
        <w:rPr>
          <w:b/>
          <w:color w:val="000000"/>
          <w:szCs w:val="28"/>
        </w:rPr>
        <w:t>Smlouva o dílo</w:t>
      </w:r>
      <w:r>
        <w:rPr>
          <w:b/>
          <w:color w:val="000000"/>
          <w:szCs w:val="28"/>
        </w:rPr>
        <w:t xml:space="preserve">                            004470-00</w:t>
      </w:r>
    </w:p>
    <w:p w14:paraId="6FFE617D" w14:textId="77777777" w:rsidR="007D51CD" w:rsidRPr="00087C36" w:rsidRDefault="007D51CD" w:rsidP="007D51CD">
      <w:pPr>
        <w:pStyle w:val="Zkladntext2"/>
        <w:tabs>
          <w:tab w:val="left" w:pos="-426"/>
          <w:tab w:val="left" w:pos="426"/>
          <w:tab w:val="left" w:pos="567"/>
        </w:tabs>
        <w:spacing w:before="0"/>
        <w:outlineLvl w:val="0"/>
        <w:rPr>
          <w:rFonts w:cs="Arial"/>
          <w:bCs/>
          <w:caps w:val="0"/>
          <w:sz w:val="20"/>
          <w:szCs w:val="20"/>
        </w:rPr>
      </w:pPr>
      <w:r w:rsidRPr="00087C36">
        <w:rPr>
          <w:rFonts w:cs="Arial"/>
          <w:bCs/>
          <w:caps w:val="0"/>
          <w:sz w:val="20"/>
          <w:szCs w:val="20"/>
        </w:rPr>
        <w:t xml:space="preserve">uzavřená podle § </w:t>
      </w:r>
      <w:r w:rsidR="00964CB2">
        <w:rPr>
          <w:rFonts w:cs="Arial"/>
          <w:bCs/>
          <w:caps w:val="0"/>
          <w:sz w:val="20"/>
          <w:szCs w:val="20"/>
        </w:rPr>
        <w:t>2</w:t>
      </w:r>
      <w:r w:rsidRPr="00087C36">
        <w:rPr>
          <w:rFonts w:cs="Arial"/>
          <w:bCs/>
          <w:caps w:val="0"/>
          <w:sz w:val="20"/>
          <w:szCs w:val="20"/>
        </w:rPr>
        <w:t>5</w:t>
      </w:r>
      <w:r w:rsidR="00964CB2">
        <w:rPr>
          <w:rFonts w:cs="Arial"/>
          <w:bCs/>
          <w:caps w:val="0"/>
          <w:sz w:val="20"/>
          <w:szCs w:val="20"/>
        </w:rPr>
        <w:t>8</w:t>
      </w:r>
      <w:r w:rsidRPr="00087C36">
        <w:rPr>
          <w:rFonts w:cs="Arial"/>
          <w:bCs/>
          <w:caps w:val="0"/>
          <w:sz w:val="20"/>
          <w:szCs w:val="20"/>
        </w:rPr>
        <w:t>6 a následujících Ob</w:t>
      </w:r>
      <w:r w:rsidR="00964CB2">
        <w:rPr>
          <w:rFonts w:cs="Arial"/>
          <w:bCs/>
          <w:caps w:val="0"/>
          <w:sz w:val="20"/>
          <w:szCs w:val="20"/>
        </w:rPr>
        <w:t>čanského</w:t>
      </w:r>
      <w:r w:rsidRPr="00087C36">
        <w:rPr>
          <w:rFonts w:cs="Arial"/>
          <w:bCs/>
          <w:caps w:val="0"/>
          <w:sz w:val="20"/>
          <w:szCs w:val="20"/>
        </w:rPr>
        <w:t xml:space="preserve"> zákoníku č. </w:t>
      </w:r>
      <w:r w:rsidR="00964CB2">
        <w:rPr>
          <w:rFonts w:cs="Arial"/>
          <w:bCs/>
          <w:caps w:val="0"/>
          <w:sz w:val="20"/>
          <w:szCs w:val="20"/>
        </w:rPr>
        <w:t>89/2012</w:t>
      </w:r>
      <w:r w:rsidRPr="00087C36">
        <w:rPr>
          <w:rFonts w:cs="Arial"/>
          <w:bCs/>
          <w:caps w:val="0"/>
          <w:sz w:val="20"/>
          <w:szCs w:val="20"/>
        </w:rPr>
        <w:t xml:space="preserve"> Sb.</w:t>
      </w:r>
    </w:p>
    <w:p w14:paraId="0CEEE103" w14:textId="77777777" w:rsidR="007D51CD" w:rsidRPr="00087C36" w:rsidRDefault="00964CB2" w:rsidP="007D51CD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center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 znění pozdějších předpisů</w:t>
      </w:r>
    </w:p>
    <w:p w14:paraId="433AF972" w14:textId="77777777" w:rsidR="007D51CD" w:rsidRPr="00087C36" w:rsidRDefault="007D51CD" w:rsidP="007D51CD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8805D96" w14:textId="77777777" w:rsidR="00D14327" w:rsidRDefault="007D51CD" w:rsidP="007D51CD">
      <w:pPr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sz w:val="20"/>
          <w:szCs w:val="20"/>
        </w:rPr>
        <w:tab/>
      </w:r>
    </w:p>
    <w:p w14:paraId="7F930ECB" w14:textId="77777777" w:rsidR="007D51CD" w:rsidRPr="00087C36" w:rsidRDefault="007D51CD" w:rsidP="007D51CD">
      <w:pPr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sz w:val="20"/>
          <w:szCs w:val="20"/>
        </w:rPr>
        <w:t>Smluvní strany</w:t>
      </w:r>
    </w:p>
    <w:p w14:paraId="47AB70A4" w14:textId="77777777" w:rsidR="007D51CD" w:rsidRPr="00087C36" w:rsidRDefault="007D51CD" w:rsidP="007D51CD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70D16D4" w14:textId="77777777" w:rsidR="00034933" w:rsidRDefault="007D51CD" w:rsidP="007D51CD">
      <w:pPr>
        <w:tabs>
          <w:tab w:val="left" w:pos="2880"/>
        </w:tabs>
        <w:ind w:firstLine="705"/>
        <w:rPr>
          <w:rFonts w:ascii="Arial" w:hAnsi="Arial" w:cs="Arial"/>
          <w:sz w:val="20"/>
          <w:szCs w:val="20"/>
        </w:rPr>
      </w:pPr>
      <w:r w:rsidRPr="00A90BE2">
        <w:rPr>
          <w:rFonts w:ascii="Arial" w:hAnsi="Arial" w:cs="Arial"/>
          <w:sz w:val="20"/>
          <w:szCs w:val="20"/>
        </w:rPr>
        <w:t>Objednatel:</w:t>
      </w:r>
    </w:p>
    <w:p w14:paraId="6C316EEC" w14:textId="77777777" w:rsidR="007D51CD" w:rsidRPr="00A90BE2" w:rsidRDefault="007D51CD" w:rsidP="007D51CD">
      <w:pPr>
        <w:tabs>
          <w:tab w:val="left" w:pos="2880"/>
        </w:tabs>
        <w:ind w:firstLine="705"/>
        <w:rPr>
          <w:rFonts w:ascii="Arial" w:hAnsi="Arial" w:cs="Arial"/>
          <w:sz w:val="20"/>
          <w:szCs w:val="20"/>
        </w:rPr>
      </w:pPr>
      <w:r w:rsidRPr="00A90BE2">
        <w:rPr>
          <w:rFonts w:ascii="Arial" w:hAnsi="Arial" w:cs="Arial"/>
          <w:sz w:val="20"/>
          <w:szCs w:val="20"/>
        </w:rPr>
        <w:tab/>
      </w:r>
    </w:p>
    <w:p w14:paraId="3F793E82" w14:textId="77777777" w:rsidR="007D51CD" w:rsidRPr="00A90BE2" w:rsidRDefault="00170667" w:rsidP="007D51CD">
      <w:pPr>
        <w:tabs>
          <w:tab w:val="left" w:pos="2880"/>
        </w:tabs>
        <w:ind w:firstLine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Sušice</w:t>
      </w:r>
      <w:r w:rsidR="007D51CD" w:rsidRPr="00A90BE2">
        <w:rPr>
          <w:rFonts w:ascii="Arial" w:hAnsi="Arial" w:cs="Arial"/>
          <w:b/>
          <w:sz w:val="20"/>
          <w:szCs w:val="20"/>
        </w:rPr>
        <w:t xml:space="preserve">  </w:t>
      </w:r>
      <w:r w:rsidR="007D51CD" w:rsidRPr="00A90BE2">
        <w:rPr>
          <w:rFonts w:ascii="Arial" w:hAnsi="Arial" w:cs="Arial"/>
          <w:bCs/>
          <w:sz w:val="20"/>
          <w:szCs w:val="20"/>
        </w:rPr>
        <w:tab/>
      </w:r>
    </w:p>
    <w:p w14:paraId="295FD4EC" w14:textId="77777777" w:rsidR="007D51CD" w:rsidRPr="00A90BE2" w:rsidRDefault="007D51CD" w:rsidP="007D51CD">
      <w:pPr>
        <w:tabs>
          <w:tab w:val="left" w:pos="2880"/>
        </w:tabs>
        <w:ind w:firstLine="705"/>
        <w:rPr>
          <w:rFonts w:ascii="Arial" w:hAnsi="Arial" w:cs="Arial"/>
          <w:sz w:val="20"/>
          <w:szCs w:val="20"/>
        </w:rPr>
      </w:pPr>
      <w:r w:rsidRPr="00A90BE2">
        <w:rPr>
          <w:rFonts w:ascii="Arial" w:hAnsi="Arial" w:cs="Arial"/>
          <w:sz w:val="20"/>
          <w:szCs w:val="20"/>
        </w:rPr>
        <w:t xml:space="preserve">se sídlem </w:t>
      </w:r>
      <w:r w:rsidRPr="00A90BE2">
        <w:rPr>
          <w:rFonts w:ascii="Arial" w:hAnsi="Arial" w:cs="Arial"/>
          <w:snapToGrid w:val="0"/>
          <w:sz w:val="20"/>
          <w:szCs w:val="20"/>
        </w:rPr>
        <w:t>Náměstí Svobody 138</w:t>
      </w:r>
      <w:r w:rsidR="00087C36" w:rsidRPr="00A90BE2">
        <w:rPr>
          <w:rFonts w:ascii="Arial" w:hAnsi="Arial" w:cs="Arial"/>
          <w:snapToGrid w:val="0"/>
          <w:sz w:val="20"/>
          <w:szCs w:val="20"/>
        </w:rPr>
        <w:t>/I</w:t>
      </w:r>
      <w:r w:rsidRPr="00A90BE2">
        <w:rPr>
          <w:rFonts w:ascii="Arial" w:hAnsi="Arial" w:cs="Arial"/>
          <w:snapToGrid w:val="0"/>
          <w:sz w:val="20"/>
          <w:szCs w:val="20"/>
        </w:rPr>
        <w:t>, 342 01 Sušice</w:t>
      </w:r>
    </w:p>
    <w:p w14:paraId="5C783773" w14:textId="77777777" w:rsidR="007D51CD" w:rsidRPr="00A90BE2" w:rsidRDefault="007D51CD" w:rsidP="007D51CD">
      <w:pPr>
        <w:pStyle w:val="Nzev"/>
        <w:tabs>
          <w:tab w:val="left" w:pos="2880"/>
        </w:tabs>
        <w:ind w:left="2832" w:hanging="2127"/>
        <w:jc w:val="left"/>
        <w:rPr>
          <w:snapToGrid w:val="0"/>
          <w:sz w:val="20"/>
          <w:szCs w:val="20"/>
        </w:rPr>
      </w:pPr>
      <w:r w:rsidRPr="00A90BE2">
        <w:rPr>
          <w:sz w:val="20"/>
          <w:szCs w:val="20"/>
        </w:rPr>
        <w:t>zastoupen</w:t>
      </w:r>
      <w:r w:rsidR="00AF2EFC">
        <w:rPr>
          <w:sz w:val="20"/>
          <w:szCs w:val="20"/>
        </w:rPr>
        <w:t>ý</w:t>
      </w:r>
      <w:r w:rsidR="0067502D">
        <w:rPr>
          <w:b w:val="0"/>
          <w:sz w:val="20"/>
          <w:szCs w:val="20"/>
        </w:rPr>
        <w:t xml:space="preserve">: </w:t>
      </w:r>
      <w:r w:rsidR="00AF2EFC" w:rsidRPr="00AF2EFC">
        <w:rPr>
          <w:b w:val="0"/>
          <w:sz w:val="20"/>
          <w:szCs w:val="20"/>
        </w:rPr>
        <w:t>Bc. Petrem Mottlem,</w:t>
      </w:r>
      <w:r w:rsidR="00AF2EFC">
        <w:rPr>
          <w:sz w:val="20"/>
          <w:szCs w:val="20"/>
        </w:rPr>
        <w:t xml:space="preserve"> </w:t>
      </w:r>
      <w:r w:rsidR="00AF2EFC" w:rsidRPr="00AF2EFC">
        <w:rPr>
          <w:b w:val="0"/>
          <w:sz w:val="20"/>
          <w:szCs w:val="20"/>
        </w:rPr>
        <w:t>s</w:t>
      </w:r>
      <w:r w:rsidRPr="00034933">
        <w:rPr>
          <w:b w:val="0"/>
          <w:sz w:val="20"/>
          <w:szCs w:val="20"/>
        </w:rPr>
        <w:t>tarostou města</w:t>
      </w:r>
    </w:p>
    <w:p w14:paraId="0AF42F31" w14:textId="77777777" w:rsidR="00254385" w:rsidRPr="00A90BE2" w:rsidRDefault="007D51CD" w:rsidP="007D51CD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1418"/>
          <w:tab w:val="left" w:pos="2835"/>
          <w:tab w:val="left" w:pos="2880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A90BE2">
        <w:rPr>
          <w:rFonts w:ascii="Arial" w:hAnsi="Arial" w:cs="Arial"/>
          <w:sz w:val="20"/>
          <w:szCs w:val="20"/>
        </w:rPr>
        <w:tab/>
      </w:r>
      <w:r w:rsidRPr="00A90BE2">
        <w:rPr>
          <w:rFonts w:ascii="Arial" w:hAnsi="Arial" w:cs="Arial"/>
          <w:sz w:val="20"/>
          <w:szCs w:val="20"/>
        </w:rPr>
        <w:tab/>
      </w:r>
      <w:r w:rsidRPr="00A90BE2">
        <w:rPr>
          <w:rFonts w:ascii="Arial" w:hAnsi="Arial" w:cs="Arial"/>
          <w:sz w:val="20"/>
          <w:szCs w:val="20"/>
        </w:rPr>
        <w:tab/>
      </w:r>
      <w:r w:rsidR="00254385" w:rsidRPr="00A90BE2">
        <w:rPr>
          <w:rFonts w:ascii="Arial" w:hAnsi="Arial" w:cs="Arial"/>
          <w:sz w:val="20"/>
          <w:szCs w:val="20"/>
        </w:rPr>
        <w:t>IČ:</w:t>
      </w:r>
      <w:r w:rsidR="00254385" w:rsidRPr="00A90BE2">
        <w:rPr>
          <w:rFonts w:ascii="Arial" w:hAnsi="Arial" w:cs="Arial"/>
          <w:b/>
          <w:sz w:val="20"/>
          <w:szCs w:val="20"/>
        </w:rPr>
        <w:t xml:space="preserve"> </w:t>
      </w:r>
      <w:r w:rsidR="0067502D">
        <w:rPr>
          <w:rFonts w:ascii="Arial" w:hAnsi="Arial" w:cs="Arial"/>
          <w:sz w:val="20"/>
          <w:szCs w:val="20"/>
        </w:rPr>
        <w:t xml:space="preserve">00256129 </w:t>
      </w:r>
      <w:r w:rsidR="00254385" w:rsidRPr="00A90BE2">
        <w:rPr>
          <w:rFonts w:ascii="Arial" w:hAnsi="Arial" w:cs="Arial"/>
          <w:sz w:val="20"/>
          <w:szCs w:val="20"/>
        </w:rPr>
        <w:t>DIČ:CZ00256129</w:t>
      </w:r>
    </w:p>
    <w:p w14:paraId="54C31A4E" w14:textId="77777777" w:rsidR="007D51CD" w:rsidRPr="00A90BE2" w:rsidRDefault="0067502D" w:rsidP="00170667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1418"/>
          <w:tab w:val="left" w:pos="2835"/>
          <w:tab w:val="left" w:pos="2880"/>
        </w:tabs>
        <w:ind w:firstLine="7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EC7708">
        <w:rPr>
          <w:rFonts w:ascii="Arial" w:hAnsi="Arial" w:cs="Arial"/>
          <w:sz w:val="20"/>
          <w:szCs w:val="20"/>
        </w:rPr>
        <w:t xml:space="preserve">Komerční banka, </w:t>
      </w:r>
      <w:proofErr w:type="spellStart"/>
      <w:r w:rsidR="00EC7708">
        <w:rPr>
          <w:rFonts w:ascii="Arial" w:hAnsi="Arial" w:cs="Arial"/>
          <w:sz w:val="20"/>
          <w:szCs w:val="20"/>
        </w:rPr>
        <w:t>a.s</w:t>
      </w:r>
      <w:proofErr w:type="spellEnd"/>
      <w:r w:rsidR="007D51CD" w:rsidRPr="00A90BE2">
        <w:rPr>
          <w:rFonts w:ascii="Arial" w:hAnsi="Arial" w:cs="Arial"/>
          <w:sz w:val="20"/>
          <w:szCs w:val="20"/>
        </w:rPr>
        <w:tab/>
      </w:r>
      <w:r w:rsidR="007D51CD" w:rsidRPr="00A90BE2">
        <w:rPr>
          <w:rFonts w:ascii="Arial" w:hAnsi="Arial" w:cs="Arial"/>
          <w:sz w:val="20"/>
          <w:szCs w:val="20"/>
        </w:rPr>
        <w:tab/>
      </w:r>
    </w:p>
    <w:p w14:paraId="5BD50251" w14:textId="77777777" w:rsidR="007D51CD" w:rsidRPr="00A90BE2" w:rsidRDefault="007D51CD" w:rsidP="007D51CD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1418"/>
          <w:tab w:val="left" w:pos="2835"/>
          <w:tab w:val="left" w:pos="2880"/>
        </w:tabs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A90BE2">
        <w:rPr>
          <w:rFonts w:ascii="Arial" w:hAnsi="Arial" w:cs="Arial"/>
          <w:sz w:val="20"/>
          <w:szCs w:val="20"/>
        </w:rPr>
        <w:tab/>
      </w:r>
      <w:r w:rsidRPr="00A90BE2">
        <w:rPr>
          <w:rFonts w:ascii="Arial" w:hAnsi="Arial" w:cs="Arial"/>
          <w:sz w:val="20"/>
          <w:szCs w:val="20"/>
        </w:rPr>
        <w:tab/>
      </w:r>
      <w:r w:rsidRPr="00A90BE2">
        <w:rPr>
          <w:rFonts w:ascii="Arial" w:hAnsi="Arial" w:cs="Arial"/>
          <w:sz w:val="20"/>
          <w:szCs w:val="20"/>
        </w:rPr>
        <w:tab/>
      </w:r>
      <w:r w:rsidRPr="00EC7708">
        <w:rPr>
          <w:rFonts w:ascii="Arial" w:hAnsi="Arial" w:cs="Arial"/>
          <w:sz w:val="20"/>
          <w:szCs w:val="20"/>
        </w:rPr>
        <w:t>Č. účtu:</w:t>
      </w:r>
      <w:r w:rsidR="0067502D">
        <w:rPr>
          <w:rFonts w:ascii="Arial" w:hAnsi="Arial" w:cs="Arial"/>
          <w:sz w:val="20"/>
          <w:szCs w:val="20"/>
        </w:rPr>
        <w:t xml:space="preserve"> </w:t>
      </w:r>
      <w:r w:rsidR="00976D57" w:rsidRPr="00F515C9">
        <w:rPr>
          <w:rFonts w:ascii="Arial" w:hAnsi="Arial" w:cs="Arial"/>
          <w:sz w:val="20"/>
          <w:szCs w:val="20"/>
          <w:highlight w:val="black"/>
        </w:rPr>
        <w:t>3420297/01</w:t>
      </w:r>
      <w:r w:rsidR="00565327" w:rsidRPr="00F515C9">
        <w:rPr>
          <w:rFonts w:ascii="Arial" w:hAnsi="Arial" w:cs="Arial"/>
          <w:sz w:val="20"/>
          <w:szCs w:val="20"/>
          <w:highlight w:val="black"/>
        </w:rPr>
        <w:t>00</w:t>
      </w:r>
    </w:p>
    <w:p w14:paraId="15C6D16B" w14:textId="77777777" w:rsidR="007D51CD" w:rsidRDefault="007D51CD" w:rsidP="0082561D">
      <w:pPr>
        <w:tabs>
          <w:tab w:val="left" w:pos="-1440"/>
          <w:tab w:val="left" w:pos="-720"/>
          <w:tab w:val="left" w:pos="1"/>
          <w:tab w:val="left" w:pos="142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A90BE2">
        <w:rPr>
          <w:rFonts w:ascii="Arial" w:hAnsi="Arial" w:cs="Arial"/>
          <w:sz w:val="20"/>
          <w:szCs w:val="20"/>
        </w:rPr>
        <w:t xml:space="preserve">  </w:t>
      </w:r>
    </w:p>
    <w:p w14:paraId="075CB03E" w14:textId="77777777" w:rsidR="00034933" w:rsidRPr="00A90BE2" w:rsidRDefault="00034933" w:rsidP="0082561D">
      <w:pPr>
        <w:tabs>
          <w:tab w:val="left" w:pos="-1440"/>
          <w:tab w:val="left" w:pos="-720"/>
          <w:tab w:val="left" w:pos="1"/>
          <w:tab w:val="left" w:pos="142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hanging="284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9E2011C" w14:textId="77777777" w:rsidR="00034933" w:rsidRDefault="007D51CD" w:rsidP="007D51CD">
      <w:pPr>
        <w:tabs>
          <w:tab w:val="left" w:pos="-1440"/>
          <w:tab w:val="left" w:pos="-720"/>
          <w:tab w:val="left" w:pos="-426"/>
          <w:tab w:val="left" w:pos="567"/>
          <w:tab w:val="left" w:pos="720"/>
          <w:tab w:val="left" w:pos="2880"/>
        </w:tabs>
        <w:ind w:left="540"/>
        <w:jc w:val="both"/>
        <w:outlineLvl w:val="0"/>
        <w:rPr>
          <w:rFonts w:ascii="Arial" w:hAnsi="Arial" w:cs="Arial"/>
          <w:sz w:val="20"/>
          <w:szCs w:val="20"/>
        </w:rPr>
      </w:pPr>
      <w:r w:rsidRPr="00A90BE2">
        <w:rPr>
          <w:rFonts w:ascii="Arial" w:hAnsi="Arial" w:cs="Arial"/>
          <w:sz w:val="20"/>
          <w:szCs w:val="20"/>
        </w:rPr>
        <w:tab/>
      </w:r>
      <w:r w:rsidRPr="00A90BE2">
        <w:rPr>
          <w:rFonts w:ascii="Arial" w:hAnsi="Arial" w:cs="Arial"/>
          <w:sz w:val="20"/>
          <w:szCs w:val="20"/>
        </w:rPr>
        <w:tab/>
        <w:t>Zhotovitel:</w:t>
      </w:r>
    </w:p>
    <w:p w14:paraId="3E5146B2" w14:textId="77777777" w:rsidR="007D51CD" w:rsidRPr="00A90BE2" w:rsidRDefault="007D51CD" w:rsidP="007D51CD">
      <w:pPr>
        <w:tabs>
          <w:tab w:val="left" w:pos="-1440"/>
          <w:tab w:val="left" w:pos="-720"/>
          <w:tab w:val="left" w:pos="-426"/>
          <w:tab w:val="left" w:pos="567"/>
          <w:tab w:val="left" w:pos="720"/>
          <w:tab w:val="left" w:pos="2880"/>
        </w:tabs>
        <w:ind w:left="540"/>
        <w:jc w:val="both"/>
        <w:outlineLvl w:val="0"/>
        <w:rPr>
          <w:rFonts w:ascii="Arial" w:hAnsi="Arial" w:cs="Arial"/>
          <w:sz w:val="20"/>
          <w:szCs w:val="20"/>
        </w:rPr>
      </w:pPr>
      <w:r w:rsidRPr="00A90BE2">
        <w:rPr>
          <w:rFonts w:ascii="Arial" w:hAnsi="Arial" w:cs="Arial"/>
          <w:sz w:val="20"/>
          <w:szCs w:val="20"/>
        </w:rPr>
        <w:tab/>
      </w:r>
    </w:p>
    <w:p w14:paraId="4F11E4FE" w14:textId="77777777" w:rsidR="007D51CD" w:rsidRPr="0067502D" w:rsidRDefault="007D51CD" w:rsidP="007D51CD">
      <w:pPr>
        <w:pStyle w:val="Zkladntextodsazen"/>
        <w:tabs>
          <w:tab w:val="left" w:pos="540"/>
          <w:tab w:val="left" w:pos="720"/>
          <w:tab w:val="left" w:pos="2880"/>
        </w:tabs>
        <w:ind w:left="720" w:hanging="720"/>
        <w:jc w:val="both"/>
        <w:rPr>
          <w:b/>
          <w:sz w:val="20"/>
          <w:szCs w:val="20"/>
        </w:rPr>
      </w:pPr>
      <w:r w:rsidRPr="00A90BE2">
        <w:rPr>
          <w:b/>
          <w:sz w:val="20"/>
          <w:szCs w:val="20"/>
        </w:rPr>
        <w:tab/>
      </w:r>
      <w:r w:rsidRPr="00A90BE2">
        <w:rPr>
          <w:b/>
          <w:sz w:val="20"/>
          <w:szCs w:val="20"/>
        </w:rPr>
        <w:tab/>
      </w:r>
      <w:r w:rsidR="0067502D" w:rsidRPr="0067502D">
        <w:rPr>
          <w:b/>
          <w:sz w:val="20"/>
          <w:szCs w:val="20"/>
        </w:rPr>
        <w:t>MONTOP CZ spol. s r.o.</w:t>
      </w:r>
    </w:p>
    <w:p w14:paraId="7C8AC54D" w14:textId="77777777" w:rsidR="00565327" w:rsidRPr="0067502D" w:rsidRDefault="0067502D" w:rsidP="00565327">
      <w:pPr>
        <w:pStyle w:val="Zkladntextodsazen"/>
        <w:tabs>
          <w:tab w:val="left" w:pos="540"/>
          <w:tab w:val="left" w:pos="720"/>
          <w:tab w:val="left" w:pos="2880"/>
        </w:tabs>
        <w:ind w:left="0"/>
        <w:jc w:val="both"/>
        <w:rPr>
          <w:sz w:val="20"/>
          <w:szCs w:val="20"/>
        </w:rPr>
      </w:pPr>
      <w:r w:rsidRPr="0067502D">
        <w:rPr>
          <w:sz w:val="20"/>
          <w:szCs w:val="20"/>
        </w:rPr>
        <w:t xml:space="preserve">            </w:t>
      </w:r>
      <w:r w:rsidR="00170667" w:rsidRPr="0067502D">
        <w:rPr>
          <w:sz w:val="20"/>
          <w:szCs w:val="20"/>
        </w:rPr>
        <w:t xml:space="preserve">se sídlem </w:t>
      </w:r>
      <w:r w:rsidRPr="0067502D">
        <w:rPr>
          <w:sz w:val="20"/>
          <w:szCs w:val="20"/>
        </w:rPr>
        <w:t>Chýnovská 2704, 39002 Tábor</w:t>
      </w:r>
    </w:p>
    <w:p w14:paraId="72C023CA" w14:textId="77777777" w:rsidR="007D51CD" w:rsidRPr="0067502D" w:rsidRDefault="0067502D" w:rsidP="007D51CD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ind w:left="2880" w:hanging="288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zastoupený: </w:t>
      </w:r>
      <w:r w:rsidRPr="0067502D">
        <w:rPr>
          <w:rFonts w:ascii="Arial" w:hAnsi="Arial" w:cs="Arial"/>
          <w:b/>
          <w:sz w:val="20"/>
          <w:szCs w:val="20"/>
        </w:rPr>
        <w:t>Jindřichem Lachoutem, jednatelem společnosti</w:t>
      </w:r>
      <w:r w:rsidR="00170667" w:rsidRPr="0067502D">
        <w:rPr>
          <w:rFonts w:ascii="Arial" w:hAnsi="Arial" w:cs="Arial"/>
          <w:b/>
          <w:sz w:val="20"/>
          <w:szCs w:val="20"/>
        </w:rPr>
        <w:t xml:space="preserve"> </w:t>
      </w:r>
    </w:p>
    <w:p w14:paraId="5029F04C" w14:textId="77777777" w:rsidR="00254385" w:rsidRPr="0067502D" w:rsidRDefault="007D51CD" w:rsidP="007D51CD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67502D">
        <w:rPr>
          <w:rFonts w:ascii="Arial" w:hAnsi="Arial" w:cs="Arial"/>
          <w:b/>
          <w:sz w:val="20"/>
          <w:szCs w:val="20"/>
        </w:rPr>
        <w:tab/>
      </w:r>
      <w:r w:rsidRPr="0067502D">
        <w:rPr>
          <w:rFonts w:ascii="Arial" w:hAnsi="Arial" w:cs="Arial"/>
          <w:b/>
          <w:sz w:val="20"/>
          <w:szCs w:val="20"/>
        </w:rPr>
        <w:tab/>
      </w:r>
      <w:r w:rsidRPr="0067502D">
        <w:rPr>
          <w:rFonts w:ascii="Arial" w:hAnsi="Arial" w:cs="Arial"/>
          <w:b/>
          <w:sz w:val="20"/>
          <w:szCs w:val="20"/>
        </w:rPr>
        <w:tab/>
      </w:r>
      <w:r w:rsidR="00254385" w:rsidRPr="0067502D">
        <w:rPr>
          <w:rFonts w:ascii="Arial" w:hAnsi="Arial" w:cs="Arial"/>
          <w:sz w:val="20"/>
          <w:szCs w:val="20"/>
        </w:rPr>
        <w:t>IČ:</w:t>
      </w:r>
      <w:r w:rsidR="0067502D" w:rsidRPr="0067502D">
        <w:rPr>
          <w:rFonts w:ascii="Arial" w:hAnsi="Arial" w:cs="Arial"/>
          <w:sz w:val="20"/>
          <w:szCs w:val="20"/>
        </w:rPr>
        <w:t xml:space="preserve"> 04384113</w:t>
      </w:r>
      <w:r w:rsidR="0067502D">
        <w:rPr>
          <w:rFonts w:ascii="Arial" w:hAnsi="Arial" w:cs="Arial"/>
          <w:sz w:val="20"/>
          <w:szCs w:val="20"/>
        </w:rPr>
        <w:t xml:space="preserve"> </w:t>
      </w:r>
      <w:r w:rsidR="00254385" w:rsidRPr="0067502D">
        <w:rPr>
          <w:rFonts w:ascii="Arial" w:hAnsi="Arial" w:cs="Arial"/>
          <w:sz w:val="20"/>
          <w:szCs w:val="20"/>
        </w:rPr>
        <w:t>DIČ:</w:t>
      </w:r>
      <w:r w:rsidR="00170667" w:rsidRPr="0067502D">
        <w:rPr>
          <w:rFonts w:ascii="Arial" w:hAnsi="Arial" w:cs="Arial"/>
          <w:sz w:val="20"/>
          <w:szCs w:val="20"/>
        </w:rPr>
        <w:t xml:space="preserve"> </w:t>
      </w:r>
      <w:r w:rsidR="0067502D" w:rsidRPr="0067502D">
        <w:rPr>
          <w:rFonts w:ascii="Arial" w:hAnsi="Arial" w:cs="Arial"/>
          <w:sz w:val="20"/>
          <w:szCs w:val="20"/>
        </w:rPr>
        <w:t>C</w:t>
      </w:r>
      <w:r w:rsidR="0067502D">
        <w:rPr>
          <w:rFonts w:ascii="Arial" w:hAnsi="Arial" w:cs="Arial"/>
          <w:sz w:val="20"/>
          <w:szCs w:val="20"/>
        </w:rPr>
        <w:t>Z</w:t>
      </w:r>
      <w:r w:rsidR="0067502D" w:rsidRPr="0067502D">
        <w:rPr>
          <w:rFonts w:ascii="Arial" w:hAnsi="Arial" w:cs="Arial"/>
          <w:sz w:val="20"/>
          <w:szCs w:val="20"/>
        </w:rPr>
        <w:t>04384113</w:t>
      </w:r>
    </w:p>
    <w:p w14:paraId="73F46D72" w14:textId="77777777" w:rsidR="007D51CD" w:rsidRPr="0067502D" w:rsidRDefault="007D51CD" w:rsidP="00254385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ind w:firstLine="720"/>
        <w:jc w:val="both"/>
        <w:outlineLvl w:val="0"/>
        <w:rPr>
          <w:rFonts w:ascii="Arial" w:hAnsi="Arial" w:cs="Arial"/>
          <w:sz w:val="20"/>
          <w:szCs w:val="20"/>
        </w:rPr>
      </w:pPr>
      <w:r w:rsidRPr="0067502D">
        <w:rPr>
          <w:rFonts w:ascii="Arial" w:hAnsi="Arial" w:cs="Arial"/>
          <w:sz w:val="20"/>
          <w:szCs w:val="20"/>
        </w:rPr>
        <w:t>Bankovní spojení:</w:t>
      </w:r>
      <w:r w:rsidR="0067502D">
        <w:rPr>
          <w:rFonts w:ascii="Arial" w:hAnsi="Arial" w:cs="Arial"/>
          <w:sz w:val="20"/>
          <w:szCs w:val="20"/>
        </w:rPr>
        <w:t xml:space="preserve"> </w:t>
      </w:r>
      <w:r w:rsidR="0067502D" w:rsidRPr="0067502D">
        <w:rPr>
          <w:rFonts w:ascii="Arial" w:hAnsi="Arial" w:cs="Arial"/>
          <w:sz w:val="20"/>
          <w:szCs w:val="20"/>
        </w:rPr>
        <w:t>Komerční banka a.s.</w:t>
      </w:r>
      <w:r w:rsidR="00170667" w:rsidRPr="0067502D">
        <w:rPr>
          <w:rFonts w:ascii="Arial" w:hAnsi="Arial" w:cs="Arial"/>
          <w:sz w:val="20"/>
          <w:szCs w:val="20"/>
        </w:rPr>
        <w:t xml:space="preserve">  </w:t>
      </w:r>
    </w:p>
    <w:p w14:paraId="0317A674" w14:textId="77777777" w:rsidR="007D51CD" w:rsidRPr="00087C36" w:rsidRDefault="007D51CD" w:rsidP="007D51CD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67502D">
        <w:rPr>
          <w:rFonts w:ascii="Arial" w:hAnsi="Arial" w:cs="Arial"/>
          <w:sz w:val="20"/>
          <w:szCs w:val="20"/>
        </w:rPr>
        <w:tab/>
      </w:r>
      <w:r w:rsidRPr="0067502D">
        <w:rPr>
          <w:rFonts w:ascii="Arial" w:hAnsi="Arial" w:cs="Arial"/>
          <w:sz w:val="20"/>
          <w:szCs w:val="20"/>
        </w:rPr>
        <w:tab/>
      </w:r>
      <w:r w:rsidRPr="0067502D">
        <w:rPr>
          <w:rFonts w:ascii="Arial" w:hAnsi="Arial" w:cs="Arial"/>
          <w:sz w:val="20"/>
          <w:szCs w:val="20"/>
        </w:rPr>
        <w:tab/>
        <w:t>Č. účtu</w:t>
      </w:r>
      <w:r w:rsidR="0067502D">
        <w:rPr>
          <w:rFonts w:ascii="Arial" w:hAnsi="Arial" w:cs="Arial"/>
          <w:sz w:val="20"/>
          <w:szCs w:val="20"/>
        </w:rPr>
        <w:t xml:space="preserve">: </w:t>
      </w:r>
      <w:r w:rsidR="0067502D" w:rsidRPr="00F515C9">
        <w:rPr>
          <w:rFonts w:ascii="Arial" w:hAnsi="Arial" w:cs="Arial"/>
          <w:sz w:val="20"/>
          <w:szCs w:val="20"/>
          <w:highlight w:val="black"/>
        </w:rPr>
        <w:t>115-1009350247/0100</w:t>
      </w:r>
      <w:r w:rsidR="00170667">
        <w:rPr>
          <w:rFonts w:ascii="Arial" w:hAnsi="Arial" w:cs="Arial"/>
          <w:sz w:val="20"/>
          <w:szCs w:val="20"/>
        </w:rPr>
        <w:t xml:space="preserve">     </w:t>
      </w:r>
      <w:r w:rsidRPr="00A90BE2">
        <w:rPr>
          <w:rFonts w:ascii="Arial" w:hAnsi="Arial" w:cs="Arial"/>
          <w:sz w:val="20"/>
          <w:szCs w:val="20"/>
        </w:rPr>
        <w:t xml:space="preserve"> </w:t>
      </w:r>
      <w:r w:rsidRPr="00087C36">
        <w:rPr>
          <w:rFonts w:ascii="Arial" w:hAnsi="Arial" w:cs="Arial"/>
          <w:b/>
          <w:sz w:val="20"/>
          <w:szCs w:val="20"/>
        </w:rPr>
        <w:tab/>
      </w:r>
      <w:r w:rsidRPr="00087C36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3D596351" w14:textId="77777777" w:rsidR="007D51CD" w:rsidRDefault="007D51CD" w:rsidP="007D51CD">
      <w:pPr>
        <w:tabs>
          <w:tab w:val="left" w:pos="540"/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2943F697" w14:textId="77777777" w:rsidR="00D14327" w:rsidRPr="00087C36" w:rsidRDefault="00D14327" w:rsidP="007D51CD">
      <w:pPr>
        <w:tabs>
          <w:tab w:val="left" w:pos="540"/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2F57D95F" w14:textId="77777777" w:rsidR="007D51CD" w:rsidRPr="00E376A8" w:rsidRDefault="007D51CD" w:rsidP="007D51CD">
      <w:pPr>
        <w:numPr>
          <w:ilvl w:val="0"/>
          <w:numId w:val="6"/>
        </w:numPr>
        <w:tabs>
          <w:tab w:val="left" w:pos="-1440"/>
          <w:tab w:val="left" w:pos="-720"/>
          <w:tab w:val="left" w:pos="-426"/>
          <w:tab w:val="left" w:pos="426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sz w:val="20"/>
          <w:szCs w:val="20"/>
        </w:rPr>
        <w:t>Všeobecné smluvní podmínky</w:t>
      </w:r>
    </w:p>
    <w:p w14:paraId="583AD52C" w14:textId="77777777" w:rsidR="007D51CD" w:rsidRPr="00087C36" w:rsidRDefault="00C117AA" w:rsidP="00173E4F">
      <w:pPr>
        <w:numPr>
          <w:ilvl w:val="1"/>
          <w:numId w:val="6"/>
        </w:numPr>
        <w:tabs>
          <w:tab w:val="left" w:pos="-1440"/>
          <w:tab w:val="left" w:pos="-720"/>
          <w:tab w:val="left" w:pos="-426"/>
          <w:tab w:val="left" w:pos="42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Podkladem pro uzavření</w:t>
      </w:r>
      <w:r w:rsidR="007D51CD" w:rsidRPr="00087C36">
        <w:rPr>
          <w:rFonts w:ascii="Arial" w:hAnsi="Arial" w:cs="Arial"/>
          <w:sz w:val="20"/>
          <w:szCs w:val="20"/>
        </w:rPr>
        <w:t xml:space="preserve"> smlouvy o dílo j</w:t>
      </w:r>
      <w:r w:rsidR="00254385">
        <w:rPr>
          <w:rFonts w:ascii="Arial" w:hAnsi="Arial" w:cs="Arial"/>
          <w:sz w:val="20"/>
          <w:szCs w:val="20"/>
        </w:rPr>
        <w:t>e</w:t>
      </w:r>
      <w:r w:rsidR="007A0B35">
        <w:rPr>
          <w:rFonts w:ascii="Arial" w:hAnsi="Arial" w:cs="Arial"/>
          <w:sz w:val="20"/>
          <w:szCs w:val="20"/>
        </w:rPr>
        <w:t xml:space="preserve"> v</w:t>
      </w:r>
      <w:r w:rsidR="007D51CD" w:rsidRPr="00087C36">
        <w:rPr>
          <w:rFonts w:ascii="Arial" w:hAnsi="Arial" w:cs="Arial"/>
          <w:sz w:val="20"/>
          <w:szCs w:val="20"/>
        </w:rPr>
        <w:t>ýzva k </w:t>
      </w:r>
      <w:r w:rsidR="00254385">
        <w:rPr>
          <w:rFonts w:ascii="Arial" w:hAnsi="Arial" w:cs="Arial"/>
          <w:sz w:val="20"/>
          <w:szCs w:val="20"/>
        </w:rPr>
        <w:t>podání</w:t>
      </w:r>
      <w:r w:rsidR="007D51CD" w:rsidRPr="00087C36">
        <w:rPr>
          <w:rFonts w:ascii="Arial" w:hAnsi="Arial" w:cs="Arial"/>
          <w:sz w:val="20"/>
          <w:szCs w:val="20"/>
        </w:rPr>
        <w:t xml:space="preserve"> nabídky</w:t>
      </w:r>
      <w:r w:rsidR="00354115">
        <w:rPr>
          <w:rFonts w:ascii="Arial" w:hAnsi="Arial" w:cs="Arial"/>
          <w:sz w:val="20"/>
          <w:szCs w:val="20"/>
        </w:rPr>
        <w:t>, zadávací dokumentace</w:t>
      </w:r>
      <w:r w:rsidR="007D51CD" w:rsidRPr="00087C36">
        <w:rPr>
          <w:rFonts w:ascii="Arial" w:hAnsi="Arial" w:cs="Arial"/>
          <w:sz w:val="20"/>
          <w:szCs w:val="20"/>
        </w:rPr>
        <w:t xml:space="preserve"> a nabídka zhotovitele. </w:t>
      </w:r>
      <w:r w:rsidR="00354115">
        <w:rPr>
          <w:rFonts w:ascii="Arial" w:hAnsi="Arial" w:cs="Arial"/>
          <w:sz w:val="20"/>
          <w:szCs w:val="20"/>
        </w:rPr>
        <w:t>Podmínky</w:t>
      </w:r>
      <w:r>
        <w:rPr>
          <w:rFonts w:ascii="Arial" w:hAnsi="Arial" w:cs="Arial"/>
          <w:sz w:val="20"/>
          <w:szCs w:val="20"/>
        </w:rPr>
        <w:t xml:space="preserve"> uvedené v těchto dokumentech jsou pro zhotovitele závazné.</w:t>
      </w:r>
    </w:p>
    <w:p w14:paraId="6410D3A5" w14:textId="77777777" w:rsidR="007D51CD" w:rsidRPr="00087C36" w:rsidRDefault="007D51CD" w:rsidP="007D51CD">
      <w:pPr>
        <w:numPr>
          <w:ilvl w:val="1"/>
          <w:numId w:val="6"/>
        </w:numPr>
        <w:tabs>
          <w:tab w:val="left" w:pos="-1440"/>
          <w:tab w:val="left" w:pos="-720"/>
          <w:tab w:val="left" w:pos="-426"/>
          <w:tab w:val="left" w:pos="426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Zhotovitel se touto smlouvou zavazuje provést dílo na svůj náklad a svou zodpovědnost ve sjednané době.</w:t>
      </w:r>
    </w:p>
    <w:p w14:paraId="749458E6" w14:textId="77777777" w:rsidR="007D51CD" w:rsidRPr="00087C36" w:rsidRDefault="007D51CD" w:rsidP="00173E4F">
      <w:pPr>
        <w:numPr>
          <w:ilvl w:val="1"/>
          <w:numId w:val="6"/>
        </w:numPr>
        <w:tabs>
          <w:tab w:val="left" w:pos="-1440"/>
          <w:tab w:val="left" w:pos="-720"/>
          <w:tab w:val="left" w:pos="-426"/>
          <w:tab w:val="left" w:pos="284"/>
          <w:tab w:val="left" w:pos="426"/>
          <w:tab w:val="num" w:pos="644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Objednatel se zavazuje řádně, bezchybně a včas provedené dílo převzít a zaplatit za něj sjednanou cenu.</w:t>
      </w:r>
    </w:p>
    <w:p w14:paraId="7A236856" w14:textId="77777777" w:rsidR="00D14327" w:rsidRDefault="00D14327" w:rsidP="007D51CD">
      <w:pPr>
        <w:pStyle w:val="Zkladntext"/>
        <w:ind w:left="1440"/>
        <w:jc w:val="both"/>
        <w:rPr>
          <w:rFonts w:ascii="Arial" w:hAnsi="Arial" w:cs="Arial"/>
          <w:color w:val="auto"/>
          <w:sz w:val="20"/>
        </w:rPr>
      </w:pPr>
    </w:p>
    <w:p w14:paraId="3B66A3F4" w14:textId="77777777" w:rsidR="007D51CD" w:rsidRPr="00087C36" w:rsidRDefault="007D51CD" w:rsidP="007D51CD">
      <w:pPr>
        <w:pStyle w:val="Zkladntext"/>
        <w:ind w:left="1440"/>
        <w:jc w:val="both"/>
        <w:rPr>
          <w:rFonts w:ascii="Arial" w:hAnsi="Arial" w:cs="Arial"/>
          <w:color w:val="auto"/>
          <w:sz w:val="20"/>
        </w:rPr>
      </w:pPr>
      <w:r w:rsidRPr="00087C36">
        <w:rPr>
          <w:rFonts w:ascii="Arial" w:hAnsi="Arial" w:cs="Arial"/>
          <w:color w:val="auto"/>
          <w:sz w:val="20"/>
        </w:rPr>
        <w:t xml:space="preserve">  </w:t>
      </w:r>
    </w:p>
    <w:p w14:paraId="6BAC9317" w14:textId="77777777" w:rsidR="007D51CD" w:rsidRPr="00B67C35" w:rsidRDefault="007D51CD" w:rsidP="007D51CD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67C35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5693D62F" w14:textId="76B56C0B" w:rsidR="00B67C35" w:rsidRPr="00E96057" w:rsidRDefault="007D51CD" w:rsidP="00E96057">
      <w:pPr>
        <w:numPr>
          <w:ilvl w:val="1"/>
          <w:numId w:val="7"/>
        </w:numPr>
        <w:tabs>
          <w:tab w:val="left" w:pos="-1440"/>
          <w:tab w:val="left" w:pos="-720"/>
          <w:tab w:val="left" w:pos="-426"/>
          <w:tab w:val="left" w:pos="284"/>
          <w:tab w:val="left" w:pos="426"/>
        </w:tabs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DB56B4">
        <w:rPr>
          <w:rFonts w:ascii="Arial" w:hAnsi="Arial" w:cs="Arial"/>
          <w:sz w:val="20"/>
          <w:szCs w:val="20"/>
        </w:rPr>
        <w:t>Předmětem smlou</w:t>
      </w:r>
      <w:r w:rsidR="0079452E" w:rsidRPr="00DB56B4">
        <w:rPr>
          <w:rFonts w:ascii="Arial" w:hAnsi="Arial" w:cs="Arial"/>
          <w:sz w:val="20"/>
          <w:szCs w:val="20"/>
        </w:rPr>
        <w:t xml:space="preserve">vy je provedení zakázky </w:t>
      </w:r>
      <w:r w:rsidR="008D7820" w:rsidRPr="00173E4F">
        <w:rPr>
          <w:rFonts w:ascii="Arial" w:hAnsi="Arial" w:cs="Arial"/>
          <w:b/>
          <w:sz w:val="20"/>
          <w:szCs w:val="20"/>
          <w:u w:val="single"/>
        </w:rPr>
        <w:t>„</w:t>
      </w:r>
      <w:r w:rsidR="008043E5">
        <w:rPr>
          <w:rFonts w:ascii="Arial" w:hAnsi="Arial" w:cs="Arial"/>
          <w:b/>
          <w:sz w:val="20"/>
          <w:szCs w:val="20"/>
        </w:rPr>
        <w:t>BD Nádražní č.p. 397 – centrální v</w:t>
      </w:r>
      <w:r w:rsidR="00D05E7F">
        <w:rPr>
          <w:rFonts w:ascii="Arial" w:hAnsi="Arial" w:cs="Arial"/>
          <w:b/>
          <w:sz w:val="20"/>
          <w:szCs w:val="20"/>
        </w:rPr>
        <w:t>y</w:t>
      </w:r>
      <w:r w:rsidR="008043E5">
        <w:rPr>
          <w:rFonts w:ascii="Arial" w:hAnsi="Arial" w:cs="Arial"/>
          <w:b/>
          <w:sz w:val="20"/>
          <w:szCs w:val="20"/>
        </w:rPr>
        <w:t>tápění</w:t>
      </w:r>
      <w:r w:rsidR="004E5965">
        <w:rPr>
          <w:rFonts w:ascii="Arial" w:hAnsi="Arial" w:cs="Arial"/>
          <w:b/>
          <w:sz w:val="20"/>
          <w:szCs w:val="20"/>
        </w:rPr>
        <w:t>“</w:t>
      </w:r>
      <w:r w:rsidR="00565327" w:rsidRPr="00E96057">
        <w:rPr>
          <w:rFonts w:ascii="Arial" w:hAnsi="Arial" w:cs="Arial"/>
          <w:sz w:val="20"/>
          <w:szCs w:val="20"/>
        </w:rPr>
        <w:t xml:space="preserve"> </w:t>
      </w:r>
      <w:r w:rsidR="00943C1F" w:rsidRPr="00E96057">
        <w:rPr>
          <w:rFonts w:ascii="Arial" w:hAnsi="Arial" w:cs="Arial"/>
          <w:sz w:val="20"/>
          <w:szCs w:val="20"/>
        </w:rPr>
        <w:t>v r</w:t>
      </w:r>
      <w:r w:rsidR="00056581" w:rsidRPr="00E96057">
        <w:rPr>
          <w:rFonts w:ascii="Arial" w:hAnsi="Arial" w:cs="Arial"/>
          <w:sz w:val="20"/>
          <w:szCs w:val="20"/>
        </w:rPr>
        <w:t>ozsahu</w:t>
      </w:r>
      <w:r w:rsidR="003A231B" w:rsidRPr="00E96057">
        <w:rPr>
          <w:rFonts w:ascii="Arial" w:hAnsi="Arial" w:cs="Arial"/>
          <w:sz w:val="20"/>
          <w:szCs w:val="20"/>
        </w:rPr>
        <w:t xml:space="preserve"> popsaném ve výzvě k podání </w:t>
      </w:r>
      <w:r w:rsidR="00A90BE2" w:rsidRPr="00E96057">
        <w:rPr>
          <w:rFonts w:ascii="Arial" w:hAnsi="Arial" w:cs="Arial"/>
          <w:sz w:val="20"/>
          <w:szCs w:val="20"/>
        </w:rPr>
        <w:t>nabídk</w:t>
      </w:r>
      <w:r w:rsidR="006517EE" w:rsidRPr="00E96057">
        <w:rPr>
          <w:rFonts w:ascii="Arial" w:hAnsi="Arial" w:cs="Arial"/>
          <w:sz w:val="20"/>
          <w:szCs w:val="20"/>
        </w:rPr>
        <w:t>y a dle projektové dokumen</w:t>
      </w:r>
      <w:r w:rsidR="00354115" w:rsidRPr="00E96057">
        <w:rPr>
          <w:rFonts w:ascii="Arial" w:hAnsi="Arial" w:cs="Arial"/>
          <w:sz w:val="20"/>
          <w:szCs w:val="20"/>
        </w:rPr>
        <w:t>tace</w:t>
      </w:r>
      <w:r w:rsidR="00DD23C5" w:rsidRPr="00E96057">
        <w:rPr>
          <w:rFonts w:ascii="Arial" w:hAnsi="Arial" w:cs="Arial"/>
          <w:sz w:val="20"/>
          <w:szCs w:val="20"/>
        </w:rPr>
        <w:t xml:space="preserve"> stavby </w:t>
      </w:r>
      <w:r w:rsidR="00354115" w:rsidRPr="00E96057">
        <w:rPr>
          <w:rFonts w:ascii="Arial" w:hAnsi="Arial" w:cs="Arial"/>
          <w:sz w:val="20"/>
          <w:szCs w:val="20"/>
        </w:rPr>
        <w:t>zpracované</w:t>
      </w:r>
      <w:r w:rsidR="00DC2B6C">
        <w:rPr>
          <w:rFonts w:ascii="Arial" w:hAnsi="Arial" w:cs="Arial"/>
          <w:sz w:val="20"/>
          <w:szCs w:val="20"/>
        </w:rPr>
        <w:t xml:space="preserve"> firmou </w:t>
      </w:r>
      <w:r w:rsidR="00240157">
        <w:rPr>
          <w:rFonts w:ascii="Arial" w:hAnsi="Arial" w:cs="Arial"/>
          <w:sz w:val="20"/>
          <w:szCs w:val="20"/>
        </w:rPr>
        <w:t>Ing. Petr Hejný</w:t>
      </w:r>
      <w:r w:rsidR="009D07EC" w:rsidRPr="00E96057">
        <w:rPr>
          <w:rFonts w:ascii="Arial" w:hAnsi="Arial" w:cs="Arial"/>
          <w:sz w:val="20"/>
          <w:szCs w:val="20"/>
        </w:rPr>
        <w:t>,</w:t>
      </w:r>
      <w:r w:rsidR="007354FC">
        <w:rPr>
          <w:rFonts w:ascii="Arial" w:hAnsi="Arial" w:cs="Arial"/>
          <w:sz w:val="20"/>
          <w:szCs w:val="20"/>
        </w:rPr>
        <w:t xml:space="preserve"> číslo </w:t>
      </w:r>
      <w:r w:rsidR="007177E6">
        <w:rPr>
          <w:rFonts w:ascii="Arial" w:hAnsi="Arial" w:cs="Arial"/>
          <w:sz w:val="20"/>
          <w:szCs w:val="20"/>
        </w:rPr>
        <w:t>zakázky</w:t>
      </w:r>
      <w:r w:rsidR="007177E6" w:rsidRPr="009669F4">
        <w:rPr>
          <w:rFonts w:ascii="Arial" w:hAnsi="Arial" w:cs="Arial"/>
          <w:sz w:val="20"/>
          <w:szCs w:val="20"/>
        </w:rPr>
        <w:t>:</w:t>
      </w:r>
      <w:r w:rsidR="005844B8" w:rsidRPr="009669F4">
        <w:rPr>
          <w:rFonts w:ascii="Arial" w:hAnsi="Arial" w:cs="Arial"/>
          <w:sz w:val="20"/>
          <w:szCs w:val="20"/>
        </w:rPr>
        <w:t xml:space="preserve"> </w:t>
      </w:r>
      <w:r w:rsidR="009669F4" w:rsidRPr="009669F4">
        <w:rPr>
          <w:rFonts w:ascii="Arial" w:hAnsi="Arial" w:cs="Arial"/>
          <w:sz w:val="20"/>
          <w:szCs w:val="20"/>
        </w:rPr>
        <w:t>2/26</w:t>
      </w:r>
      <w:r w:rsidR="00B64B3C" w:rsidRPr="009669F4">
        <w:rPr>
          <w:rFonts w:ascii="Arial" w:hAnsi="Arial" w:cs="Arial"/>
          <w:sz w:val="20"/>
          <w:szCs w:val="20"/>
        </w:rPr>
        <w:t>, datum:</w:t>
      </w:r>
      <w:r w:rsidR="00EE5A38">
        <w:rPr>
          <w:rFonts w:ascii="Arial" w:hAnsi="Arial" w:cs="Arial"/>
          <w:sz w:val="20"/>
          <w:szCs w:val="20"/>
        </w:rPr>
        <w:t>2</w:t>
      </w:r>
      <w:r w:rsidR="007354FC" w:rsidRPr="009669F4">
        <w:rPr>
          <w:rFonts w:ascii="Arial" w:hAnsi="Arial" w:cs="Arial"/>
          <w:sz w:val="20"/>
          <w:szCs w:val="20"/>
        </w:rPr>
        <w:t>/202</w:t>
      </w:r>
      <w:r w:rsidR="009669F4" w:rsidRPr="009669F4">
        <w:rPr>
          <w:rFonts w:ascii="Arial" w:hAnsi="Arial" w:cs="Arial"/>
          <w:sz w:val="20"/>
          <w:szCs w:val="20"/>
        </w:rPr>
        <w:t>6</w:t>
      </w:r>
      <w:r w:rsidR="005844B8" w:rsidRPr="009669F4">
        <w:rPr>
          <w:rFonts w:ascii="Arial" w:hAnsi="Arial" w:cs="Arial"/>
          <w:sz w:val="20"/>
          <w:szCs w:val="20"/>
        </w:rPr>
        <w:t>,</w:t>
      </w:r>
      <w:r w:rsidR="005844B8">
        <w:rPr>
          <w:rFonts w:ascii="Arial" w:hAnsi="Arial" w:cs="Arial"/>
          <w:sz w:val="20"/>
          <w:szCs w:val="20"/>
        </w:rPr>
        <w:t xml:space="preserve"> IČ: </w:t>
      </w:r>
      <w:r w:rsidR="00EE5A38">
        <w:rPr>
          <w:rFonts w:ascii="Arial" w:hAnsi="Arial" w:cs="Arial"/>
          <w:sz w:val="20"/>
          <w:szCs w:val="20"/>
        </w:rPr>
        <w:t>75428636</w:t>
      </w:r>
      <w:r w:rsidR="00DC2B6C" w:rsidRPr="007A6570">
        <w:rPr>
          <w:rFonts w:ascii="Arial" w:hAnsi="Arial" w:cs="Arial"/>
          <w:sz w:val="20"/>
          <w:szCs w:val="20"/>
        </w:rPr>
        <w:t>.</w:t>
      </w:r>
      <w:r w:rsidR="00491607" w:rsidRPr="00E96057">
        <w:rPr>
          <w:rFonts w:ascii="Arial" w:hAnsi="Arial" w:cs="Arial"/>
          <w:sz w:val="20"/>
          <w:szCs w:val="20"/>
        </w:rPr>
        <w:t xml:space="preserve"> Zhotovitel jako odborná firma prohlašuje, že projektová dokumentace je úplná a nevykazuje žádné vady a nesrovnalosti, které by bránily provedení díla či včasnosti jeho provedení. Dále prohlašuje, že dle této projektové dokumentace lze předmětné dílo provést řádně a že rozsahu projektové dokumentace odpovídá i nabídka zhotovitele.</w:t>
      </w:r>
    </w:p>
    <w:p w14:paraId="008CBA98" w14:textId="77777777" w:rsidR="002111B3" w:rsidRPr="00943C1F" w:rsidRDefault="007D51CD" w:rsidP="00173E4F">
      <w:pPr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DB56B4">
        <w:rPr>
          <w:rFonts w:ascii="Arial" w:hAnsi="Arial" w:cs="Arial"/>
          <w:sz w:val="20"/>
          <w:szCs w:val="20"/>
        </w:rPr>
        <w:t>Zhotovením stavby se rozumí úplné, funkční a</w:t>
      </w:r>
      <w:r w:rsidR="0079452E" w:rsidRPr="00DB56B4">
        <w:rPr>
          <w:rFonts w:ascii="Arial" w:hAnsi="Arial" w:cs="Arial"/>
          <w:sz w:val="20"/>
          <w:szCs w:val="20"/>
        </w:rPr>
        <w:t xml:space="preserve"> bezvadné provedení všech prací. Zhotovitel provede práce dle této smlouvy kompletně, v požadované kvalitě a v dohodnutém termínu. Kvalita prováděných prací bude odpovídat syst</w:t>
      </w:r>
      <w:r w:rsidR="003A231B" w:rsidRPr="00DB56B4">
        <w:rPr>
          <w:rFonts w:ascii="Arial" w:hAnsi="Arial" w:cs="Arial"/>
          <w:sz w:val="20"/>
          <w:szCs w:val="20"/>
        </w:rPr>
        <w:t>ému jakosti příslušných ČSN, EN</w:t>
      </w:r>
      <w:r w:rsidR="0079452E" w:rsidRPr="00DB56B4">
        <w:rPr>
          <w:rFonts w:ascii="Arial" w:hAnsi="Arial" w:cs="Arial"/>
          <w:sz w:val="20"/>
          <w:szCs w:val="20"/>
        </w:rPr>
        <w:t>, které smluvní strany na zák</w:t>
      </w:r>
      <w:r w:rsidR="00A27052" w:rsidRPr="00DB56B4">
        <w:rPr>
          <w:rFonts w:ascii="Arial" w:hAnsi="Arial" w:cs="Arial"/>
          <w:sz w:val="20"/>
          <w:szCs w:val="20"/>
        </w:rPr>
        <w:t>la</w:t>
      </w:r>
      <w:r w:rsidR="0079452E" w:rsidRPr="00DB56B4">
        <w:rPr>
          <w:rFonts w:ascii="Arial" w:hAnsi="Arial" w:cs="Arial"/>
          <w:sz w:val="20"/>
          <w:szCs w:val="20"/>
        </w:rPr>
        <w:t xml:space="preserve">dě dohody považují za závazné. Veškeré materiály a dodávky ke zhotovení díla zajistí zhotovitel tak, aby odpovídaly platným předpisům, technickým zvyklostem a </w:t>
      </w:r>
      <w:proofErr w:type="gramStart"/>
      <w:r w:rsidR="0079452E" w:rsidRPr="00DB56B4">
        <w:rPr>
          <w:rFonts w:ascii="Arial" w:hAnsi="Arial" w:cs="Arial"/>
          <w:sz w:val="20"/>
          <w:szCs w:val="20"/>
        </w:rPr>
        <w:t>technologických návodům</w:t>
      </w:r>
      <w:proofErr w:type="gramEnd"/>
      <w:r w:rsidR="0079452E" w:rsidRPr="00DB56B4">
        <w:rPr>
          <w:rFonts w:ascii="Arial" w:hAnsi="Arial" w:cs="Arial"/>
          <w:sz w:val="20"/>
          <w:szCs w:val="20"/>
        </w:rPr>
        <w:t xml:space="preserve"> k jednotlivým</w:t>
      </w:r>
      <w:r w:rsidR="0079452E" w:rsidRPr="00087C36">
        <w:rPr>
          <w:rFonts w:ascii="Arial" w:hAnsi="Arial" w:cs="Arial"/>
          <w:sz w:val="20"/>
          <w:szCs w:val="20"/>
        </w:rPr>
        <w:t xml:space="preserve"> materiálům. </w:t>
      </w:r>
    </w:p>
    <w:p w14:paraId="31DF13D0" w14:textId="77777777" w:rsidR="00A27052" w:rsidRPr="00087C36" w:rsidRDefault="00A27052" w:rsidP="00173E4F">
      <w:pPr>
        <w:numPr>
          <w:ilvl w:val="1"/>
          <w:numId w:val="7"/>
        </w:numPr>
        <w:tabs>
          <w:tab w:val="left" w:pos="-1440"/>
          <w:tab w:val="left" w:pos="-720"/>
          <w:tab w:val="left" w:pos="-426"/>
          <w:tab w:val="left" w:pos="426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Zhotovitel prohlašuje, že se seznámil s místními podmínkami na staveništi a vyjasnil si s objednatelem všechny zjištěné nesrovnalosti. </w:t>
      </w:r>
    </w:p>
    <w:p w14:paraId="5607EE0D" w14:textId="77777777" w:rsidR="00056581" w:rsidRDefault="00056581" w:rsidP="00056581">
      <w:pPr>
        <w:jc w:val="both"/>
        <w:rPr>
          <w:rFonts w:ascii="Arial" w:hAnsi="Arial" w:cs="Arial"/>
          <w:sz w:val="20"/>
          <w:szCs w:val="20"/>
        </w:rPr>
      </w:pPr>
    </w:p>
    <w:p w14:paraId="094445C0" w14:textId="77777777" w:rsidR="00D14327" w:rsidRPr="00087C36" w:rsidRDefault="00D14327" w:rsidP="00056581">
      <w:pPr>
        <w:jc w:val="both"/>
        <w:rPr>
          <w:rFonts w:ascii="Arial" w:hAnsi="Arial" w:cs="Arial"/>
          <w:sz w:val="20"/>
          <w:szCs w:val="20"/>
        </w:rPr>
      </w:pPr>
    </w:p>
    <w:p w14:paraId="1B348A74" w14:textId="77777777" w:rsidR="003A231B" w:rsidRDefault="00056581" w:rsidP="00306677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087C36">
        <w:rPr>
          <w:rFonts w:ascii="Arial" w:hAnsi="Arial" w:cs="Arial"/>
          <w:b/>
          <w:bCs/>
          <w:sz w:val="20"/>
          <w:szCs w:val="20"/>
        </w:rPr>
        <w:t>Termíny plnění</w:t>
      </w:r>
      <w:r w:rsidR="00177D57" w:rsidRPr="00087C36">
        <w:rPr>
          <w:rFonts w:ascii="Arial" w:hAnsi="Arial" w:cs="Arial"/>
          <w:bCs/>
          <w:sz w:val="20"/>
          <w:szCs w:val="20"/>
        </w:rPr>
        <w:t xml:space="preserve"> </w:t>
      </w:r>
    </w:p>
    <w:p w14:paraId="49B0445B" w14:textId="2034F542" w:rsidR="00DD23C5" w:rsidRPr="00A22947" w:rsidRDefault="003A231B" w:rsidP="00E376A8">
      <w:pPr>
        <w:numPr>
          <w:ilvl w:val="1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D23C5">
        <w:rPr>
          <w:rFonts w:ascii="Arial" w:hAnsi="Arial" w:cs="Arial"/>
          <w:sz w:val="20"/>
          <w:szCs w:val="20"/>
        </w:rPr>
        <w:t>T</w:t>
      </w:r>
      <w:r w:rsidRPr="00DD23C5">
        <w:rPr>
          <w:rFonts w:ascii="Arial" w:hAnsi="Arial" w:cs="Arial"/>
          <w:bCs/>
          <w:sz w:val="20"/>
          <w:szCs w:val="20"/>
        </w:rPr>
        <w:t>ermín</w:t>
      </w:r>
      <w:r w:rsidR="009D07EC">
        <w:rPr>
          <w:rFonts w:ascii="Arial" w:hAnsi="Arial" w:cs="Arial"/>
          <w:bCs/>
          <w:sz w:val="20"/>
          <w:szCs w:val="20"/>
        </w:rPr>
        <w:t xml:space="preserve"> úplného</w:t>
      </w:r>
      <w:r w:rsidRPr="00DD23C5">
        <w:rPr>
          <w:rFonts w:ascii="Arial" w:hAnsi="Arial" w:cs="Arial"/>
          <w:bCs/>
          <w:sz w:val="20"/>
          <w:szCs w:val="20"/>
        </w:rPr>
        <w:t xml:space="preserve"> </w:t>
      </w:r>
      <w:r w:rsidR="00DD23C5" w:rsidRPr="00DD23C5">
        <w:rPr>
          <w:rFonts w:ascii="Arial" w:hAnsi="Arial" w:cs="Arial"/>
          <w:bCs/>
          <w:sz w:val="20"/>
          <w:szCs w:val="20"/>
        </w:rPr>
        <w:t>dokončení</w:t>
      </w:r>
      <w:r w:rsidRPr="00DD23C5">
        <w:rPr>
          <w:rFonts w:ascii="Arial" w:hAnsi="Arial" w:cs="Arial"/>
          <w:bCs/>
          <w:sz w:val="20"/>
          <w:szCs w:val="20"/>
        </w:rPr>
        <w:t xml:space="preserve"> </w:t>
      </w:r>
      <w:r w:rsidR="00034933">
        <w:rPr>
          <w:rFonts w:ascii="Arial" w:hAnsi="Arial" w:cs="Arial"/>
          <w:bCs/>
          <w:sz w:val="20"/>
          <w:szCs w:val="20"/>
        </w:rPr>
        <w:t>díla</w:t>
      </w:r>
      <w:r w:rsidR="000F3F38">
        <w:rPr>
          <w:rFonts w:ascii="Arial" w:hAnsi="Arial" w:cs="Arial"/>
          <w:bCs/>
          <w:sz w:val="20"/>
          <w:szCs w:val="20"/>
        </w:rPr>
        <w:t xml:space="preserve"> </w:t>
      </w:r>
      <w:r w:rsidR="009D07EC">
        <w:rPr>
          <w:rFonts w:ascii="Arial" w:hAnsi="Arial" w:cs="Arial"/>
          <w:b/>
          <w:bCs/>
          <w:sz w:val="20"/>
          <w:szCs w:val="20"/>
        </w:rPr>
        <w:t>a zprovoznění</w:t>
      </w:r>
      <w:r w:rsidR="007177E6">
        <w:rPr>
          <w:rFonts w:ascii="Arial" w:hAnsi="Arial" w:cs="Arial"/>
          <w:b/>
          <w:bCs/>
          <w:sz w:val="20"/>
          <w:szCs w:val="20"/>
        </w:rPr>
        <w:t xml:space="preserve"> díla</w:t>
      </w:r>
      <w:r w:rsidR="000F3F38">
        <w:rPr>
          <w:rFonts w:ascii="Arial" w:hAnsi="Arial" w:cs="Arial"/>
          <w:b/>
          <w:bCs/>
          <w:sz w:val="20"/>
          <w:szCs w:val="20"/>
        </w:rPr>
        <w:t xml:space="preserve"> je</w:t>
      </w:r>
      <w:r w:rsidR="007177E6">
        <w:rPr>
          <w:rFonts w:ascii="Arial" w:hAnsi="Arial" w:cs="Arial"/>
          <w:b/>
          <w:bCs/>
          <w:sz w:val="20"/>
          <w:szCs w:val="20"/>
        </w:rPr>
        <w:t xml:space="preserve"> do </w:t>
      </w:r>
      <w:r w:rsidR="003D36DF">
        <w:rPr>
          <w:rFonts w:ascii="Arial" w:hAnsi="Arial" w:cs="Arial"/>
          <w:b/>
          <w:bCs/>
          <w:sz w:val="20"/>
          <w:szCs w:val="20"/>
        </w:rPr>
        <w:t>31</w:t>
      </w:r>
      <w:r w:rsidR="00374EA1">
        <w:rPr>
          <w:rFonts w:ascii="Arial" w:hAnsi="Arial" w:cs="Arial"/>
          <w:b/>
          <w:bCs/>
          <w:sz w:val="20"/>
          <w:szCs w:val="20"/>
        </w:rPr>
        <w:t>.</w:t>
      </w:r>
      <w:r w:rsidR="00B64B3C">
        <w:rPr>
          <w:rFonts w:ascii="Arial" w:hAnsi="Arial" w:cs="Arial"/>
          <w:b/>
          <w:bCs/>
          <w:sz w:val="20"/>
          <w:szCs w:val="20"/>
        </w:rPr>
        <w:t xml:space="preserve"> </w:t>
      </w:r>
      <w:r w:rsidR="003D36DF">
        <w:rPr>
          <w:rFonts w:ascii="Arial" w:hAnsi="Arial" w:cs="Arial"/>
          <w:b/>
          <w:bCs/>
          <w:sz w:val="20"/>
          <w:szCs w:val="20"/>
        </w:rPr>
        <w:t>8.</w:t>
      </w:r>
      <w:r w:rsidR="00374EA1">
        <w:rPr>
          <w:rFonts w:ascii="Arial" w:hAnsi="Arial" w:cs="Arial"/>
          <w:b/>
          <w:bCs/>
          <w:sz w:val="20"/>
          <w:szCs w:val="20"/>
        </w:rPr>
        <w:t>202</w:t>
      </w:r>
      <w:r w:rsidR="00E85DC9">
        <w:rPr>
          <w:rFonts w:ascii="Arial" w:hAnsi="Arial" w:cs="Arial"/>
          <w:b/>
          <w:bCs/>
          <w:sz w:val="20"/>
          <w:szCs w:val="20"/>
        </w:rPr>
        <w:t>6</w:t>
      </w:r>
      <w:r w:rsidR="00374EA1">
        <w:rPr>
          <w:rFonts w:ascii="Arial" w:hAnsi="Arial" w:cs="Arial"/>
          <w:b/>
          <w:bCs/>
          <w:sz w:val="20"/>
          <w:szCs w:val="20"/>
        </w:rPr>
        <w:t>.</w:t>
      </w:r>
    </w:p>
    <w:p w14:paraId="0A3B2417" w14:textId="77777777" w:rsidR="00A22947" w:rsidRDefault="00A22947" w:rsidP="00A22947">
      <w:pPr>
        <w:spacing w:line="276" w:lineRule="auto"/>
        <w:ind w:left="106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Zhotovitel se zavazuje dílo provádět plynule bez přerušení. Doba realizace bude omezena na nezbytně dlouhou dobu. Zhotovitel se dále zavazuje minimalizovat vlivy </w:t>
      </w:r>
      <w:r>
        <w:rPr>
          <w:rFonts w:ascii="Arial" w:hAnsi="Arial" w:cs="Arial"/>
          <w:b/>
          <w:bCs/>
          <w:sz w:val="20"/>
          <w:szCs w:val="20"/>
        </w:rPr>
        <w:lastRenderedPageBreak/>
        <w:t>stavby na dopravu, parkování osobních automobilů a pohyb chod</w:t>
      </w:r>
      <w:r w:rsidR="00E96057">
        <w:rPr>
          <w:rFonts w:ascii="Arial" w:hAnsi="Arial" w:cs="Arial"/>
          <w:b/>
          <w:bCs/>
          <w:sz w:val="20"/>
          <w:szCs w:val="20"/>
        </w:rPr>
        <w:t>ců v ulicích dotčených stavbou.</w:t>
      </w:r>
    </w:p>
    <w:p w14:paraId="19E42F58" w14:textId="77777777" w:rsidR="00A22947" w:rsidRPr="00E1339C" w:rsidRDefault="00A22947" w:rsidP="00A22947">
      <w:pPr>
        <w:spacing w:line="276" w:lineRule="auto"/>
        <w:ind w:left="1069"/>
        <w:jc w:val="both"/>
        <w:rPr>
          <w:rFonts w:ascii="Arial" w:hAnsi="Arial" w:cs="Arial"/>
          <w:b/>
          <w:sz w:val="20"/>
          <w:szCs w:val="20"/>
        </w:rPr>
      </w:pPr>
    </w:p>
    <w:p w14:paraId="61F90428" w14:textId="77777777" w:rsidR="00C5118B" w:rsidRPr="00087C36" w:rsidRDefault="00A27052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bCs/>
          <w:sz w:val="20"/>
          <w:szCs w:val="20"/>
        </w:rPr>
        <w:t>Objednatel je oprávněn kdykoli nařídit zhotoviteli přerušení provádění díla. V případě, že provádění díla bude takto pozastaveno z důvodů na straně objednatele, má zhotovitel právo na prodloužení termínu pro dokončení a předání díla</w:t>
      </w:r>
      <w:r w:rsidR="00C5118B" w:rsidRPr="00087C36">
        <w:rPr>
          <w:rFonts w:ascii="Arial" w:hAnsi="Arial" w:cs="Arial"/>
          <w:bCs/>
          <w:sz w:val="20"/>
          <w:szCs w:val="20"/>
        </w:rPr>
        <w:t xml:space="preserve">, a to o dobu pozastavení provádění díla. </w:t>
      </w:r>
    </w:p>
    <w:p w14:paraId="29214D6C" w14:textId="77777777" w:rsidR="00E376A8" w:rsidRPr="00E376A8" w:rsidRDefault="00C5118B" w:rsidP="00A90BE2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bCs/>
          <w:sz w:val="20"/>
          <w:szCs w:val="20"/>
        </w:rPr>
        <w:t>Zhotovitel je oprávněn přerušit provádění díla v případě, že zjistí při provádění díla skryté překážky znemožňující proveden</w:t>
      </w:r>
      <w:r w:rsidR="001E21A2">
        <w:rPr>
          <w:rFonts w:ascii="Arial" w:hAnsi="Arial" w:cs="Arial"/>
          <w:bCs/>
          <w:sz w:val="20"/>
          <w:szCs w:val="20"/>
        </w:rPr>
        <w:t>í</w:t>
      </w:r>
      <w:r w:rsidR="008C1383">
        <w:rPr>
          <w:rFonts w:ascii="Arial" w:hAnsi="Arial" w:cs="Arial"/>
          <w:bCs/>
          <w:sz w:val="20"/>
          <w:szCs w:val="20"/>
        </w:rPr>
        <w:t xml:space="preserve"> díla sjednaným způsobem. Každé </w:t>
      </w:r>
      <w:r w:rsidRPr="00087C36">
        <w:rPr>
          <w:rFonts w:ascii="Arial" w:hAnsi="Arial" w:cs="Arial"/>
          <w:bCs/>
          <w:sz w:val="20"/>
          <w:szCs w:val="20"/>
        </w:rPr>
        <w:t>takové přerušení provádění díla je zhotovitel povinen bezodkladně oznámit objednateli. Součástí oznámení musí být zpráva o předpokládané délce přerušení, jeho příčinách a navrhovaných opatřeních</w:t>
      </w:r>
      <w:r w:rsidR="00177D57" w:rsidRPr="00087C36">
        <w:rPr>
          <w:rFonts w:ascii="Arial" w:hAnsi="Arial" w:cs="Arial"/>
          <w:bCs/>
          <w:sz w:val="20"/>
          <w:szCs w:val="20"/>
        </w:rPr>
        <w:t>.</w:t>
      </w:r>
    </w:p>
    <w:p w14:paraId="7DA3E85F" w14:textId="77777777" w:rsidR="009646EE" w:rsidRDefault="009646EE" w:rsidP="00E376A8">
      <w:pPr>
        <w:ind w:left="900"/>
        <w:jc w:val="both"/>
        <w:rPr>
          <w:rFonts w:ascii="Arial" w:hAnsi="Arial" w:cs="Arial"/>
          <w:bCs/>
          <w:sz w:val="20"/>
          <w:szCs w:val="20"/>
        </w:rPr>
      </w:pPr>
    </w:p>
    <w:p w14:paraId="141670F0" w14:textId="77777777" w:rsidR="00A90BE2" w:rsidRPr="00D14327" w:rsidRDefault="00C5118B" w:rsidP="00E376A8">
      <w:pPr>
        <w:ind w:left="900"/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bCs/>
          <w:sz w:val="20"/>
          <w:szCs w:val="20"/>
        </w:rPr>
        <w:t xml:space="preserve"> </w:t>
      </w:r>
      <w:r w:rsidR="00177D57" w:rsidRPr="00087C36">
        <w:rPr>
          <w:rFonts w:ascii="Arial" w:hAnsi="Arial" w:cs="Arial"/>
          <w:bCs/>
          <w:sz w:val="20"/>
          <w:szCs w:val="20"/>
        </w:rPr>
        <w:t xml:space="preserve"> </w:t>
      </w:r>
    </w:p>
    <w:p w14:paraId="3BF7545F" w14:textId="77777777" w:rsidR="00C5118B" w:rsidRPr="00087C36" w:rsidRDefault="00C5118B" w:rsidP="00963B1B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sz w:val="20"/>
          <w:szCs w:val="20"/>
        </w:rPr>
        <w:t>Staveniště</w:t>
      </w:r>
      <w:r w:rsidR="005230F0" w:rsidRPr="00087C36">
        <w:rPr>
          <w:rFonts w:ascii="Arial" w:hAnsi="Arial" w:cs="Arial"/>
          <w:b/>
          <w:sz w:val="20"/>
          <w:szCs w:val="20"/>
        </w:rPr>
        <w:t xml:space="preserve"> </w:t>
      </w:r>
    </w:p>
    <w:p w14:paraId="1A6C884C" w14:textId="77777777" w:rsidR="00C5118B" w:rsidRPr="00087C36" w:rsidRDefault="00C5118B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Zhotovitel zajistí na vlastní náklady veškeré zařízení staveniště, které bude nezbytné pro provedení díla. </w:t>
      </w:r>
    </w:p>
    <w:p w14:paraId="50B57F89" w14:textId="77777777" w:rsidR="00C5118B" w:rsidRDefault="00C5118B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Zhotovitel odpovídá v průběhu stavby za pořádek a čistotu na staveništi a v jeho okolí. Zhotovitel je povinen zajistit na své vlastní náklady odstranění a likvidaci odpadů a nečistot vzniklých prováděním prací.</w:t>
      </w:r>
      <w:r w:rsidR="00A26A7C" w:rsidRPr="00087C36">
        <w:rPr>
          <w:rFonts w:ascii="Arial" w:hAnsi="Arial" w:cs="Arial"/>
          <w:sz w:val="20"/>
          <w:szCs w:val="20"/>
        </w:rPr>
        <w:t xml:space="preserve"> </w:t>
      </w:r>
      <w:r w:rsidRPr="00087C36">
        <w:rPr>
          <w:rFonts w:ascii="Arial" w:hAnsi="Arial" w:cs="Arial"/>
          <w:sz w:val="20"/>
          <w:szCs w:val="20"/>
        </w:rPr>
        <w:t>Veškeré odpady budou ze stavby odváženy průběžně.</w:t>
      </w:r>
      <w:r w:rsidR="00A26A7C" w:rsidRPr="00087C36">
        <w:rPr>
          <w:rFonts w:ascii="Arial" w:hAnsi="Arial" w:cs="Arial"/>
          <w:sz w:val="20"/>
          <w:szCs w:val="20"/>
        </w:rPr>
        <w:t xml:space="preserve"> Za případné škody způsobené nedodržením tohoto ustanovení smlouvy odpovídá zhotovitel.</w:t>
      </w:r>
    </w:p>
    <w:p w14:paraId="5DEA7FE3" w14:textId="77777777" w:rsidR="006717A4" w:rsidRPr="00E1339C" w:rsidRDefault="006717A4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bere na vědomí, že práce budou probíhat </w:t>
      </w:r>
      <w:r w:rsidR="000B1A5C">
        <w:rPr>
          <w:rFonts w:ascii="Arial" w:hAnsi="Arial" w:cs="Arial"/>
          <w:sz w:val="20"/>
          <w:szCs w:val="20"/>
        </w:rPr>
        <w:t xml:space="preserve">v obydlených </w:t>
      </w:r>
      <w:r w:rsidR="00634B0B">
        <w:rPr>
          <w:rFonts w:ascii="Arial" w:hAnsi="Arial" w:cs="Arial"/>
          <w:sz w:val="20"/>
          <w:szCs w:val="20"/>
        </w:rPr>
        <w:t>bytových domech,</w:t>
      </w:r>
      <w:r w:rsidR="007D37E5">
        <w:rPr>
          <w:rFonts w:ascii="Arial" w:hAnsi="Arial" w:cs="Arial"/>
          <w:sz w:val="20"/>
          <w:szCs w:val="20"/>
        </w:rPr>
        <w:t xml:space="preserve"> kde</w:t>
      </w:r>
      <w:r>
        <w:rPr>
          <w:rFonts w:ascii="Arial" w:hAnsi="Arial" w:cs="Arial"/>
          <w:sz w:val="20"/>
          <w:szCs w:val="20"/>
        </w:rPr>
        <w:t xml:space="preserve"> </w:t>
      </w:r>
      <w:r w:rsidRPr="00E1339C">
        <w:rPr>
          <w:rFonts w:ascii="Arial" w:hAnsi="Arial" w:cs="Arial"/>
          <w:sz w:val="20"/>
          <w:szCs w:val="20"/>
        </w:rPr>
        <w:t xml:space="preserve">svou činností </w:t>
      </w:r>
      <w:r w:rsidR="007D37E5" w:rsidRPr="00E1339C">
        <w:rPr>
          <w:rFonts w:ascii="Arial" w:hAnsi="Arial" w:cs="Arial"/>
          <w:sz w:val="20"/>
          <w:szCs w:val="20"/>
        </w:rPr>
        <w:t xml:space="preserve">smí </w:t>
      </w:r>
      <w:r w:rsidRPr="00E1339C">
        <w:rPr>
          <w:rFonts w:ascii="Arial" w:hAnsi="Arial" w:cs="Arial"/>
          <w:sz w:val="20"/>
          <w:szCs w:val="20"/>
        </w:rPr>
        <w:t>omezit</w:t>
      </w:r>
      <w:r w:rsidR="00634B0B" w:rsidRPr="00E1339C">
        <w:rPr>
          <w:rFonts w:ascii="Arial" w:hAnsi="Arial" w:cs="Arial"/>
          <w:sz w:val="20"/>
          <w:szCs w:val="20"/>
        </w:rPr>
        <w:t xml:space="preserve"> nájemníky bytů</w:t>
      </w:r>
      <w:r w:rsidR="007D37E5" w:rsidRPr="00E1339C">
        <w:rPr>
          <w:rFonts w:ascii="Arial" w:hAnsi="Arial" w:cs="Arial"/>
          <w:sz w:val="20"/>
          <w:szCs w:val="20"/>
        </w:rPr>
        <w:t xml:space="preserve"> jen v rozsahu nezbytně nutném pro provedení prací</w:t>
      </w:r>
      <w:r w:rsidR="00634B0B" w:rsidRPr="00E1339C">
        <w:rPr>
          <w:rFonts w:ascii="Arial" w:hAnsi="Arial" w:cs="Arial"/>
          <w:sz w:val="20"/>
          <w:szCs w:val="20"/>
        </w:rPr>
        <w:t>.</w:t>
      </w:r>
    </w:p>
    <w:p w14:paraId="08390E7F" w14:textId="77777777" w:rsidR="00C5118B" w:rsidRPr="00087C36" w:rsidRDefault="00C5118B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Zhotovitel se zavazuje vyklidit a uvést do náležitého stavu prostory provádění stavby nejpozději do pěti pracovních dní od předání díla objednateli.</w:t>
      </w:r>
    </w:p>
    <w:p w14:paraId="0FEDC840" w14:textId="77777777" w:rsidR="005230F0" w:rsidRDefault="005230F0" w:rsidP="00963B1B">
      <w:pPr>
        <w:tabs>
          <w:tab w:val="num" w:pos="90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3027F5E0" w14:textId="77777777" w:rsidR="00D14327" w:rsidRPr="00087C36" w:rsidRDefault="00D14327" w:rsidP="00963B1B">
      <w:pPr>
        <w:tabs>
          <w:tab w:val="num" w:pos="90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081055D0" w14:textId="77777777" w:rsidR="007D37E5" w:rsidRPr="00613657" w:rsidRDefault="005230F0" w:rsidP="00613657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sz w:val="20"/>
          <w:szCs w:val="20"/>
        </w:rPr>
        <w:t xml:space="preserve">Způsob provedení díla </w:t>
      </w:r>
    </w:p>
    <w:p w14:paraId="75B8D251" w14:textId="77777777" w:rsidR="005230F0" w:rsidRPr="00087C36" w:rsidRDefault="005230F0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1339C">
        <w:rPr>
          <w:rFonts w:ascii="Arial" w:hAnsi="Arial" w:cs="Arial"/>
          <w:sz w:val="20"/>
          <w:szCs w:val="20"/>
        </w:rPr>
        <w:t>Zhotovitel</w:t>
      </w:r>
      <w:r w:rsidRPr="00087C36">
        <w:rPr>
          <w:rFonts w:ascii="Arial" w:hAnsi="Arial" w:cs="Arial"/>
          <w:sz w:val="20"/>
          <w:szCs w:val="20"/>
        </w:rPr>
        <w:t xml:space="preserve"> se zavazuje provádět dílo s vynaložením odborné péče. Zavazuje se pověřit provedením díla a vedením jeho realizace pouze osoby proškolené a odborně poučené. </w:t>
      </w:r>
    </w:p>
    <w:p w14:paraId="4E6971C0" w14:textId="77777777" w:rsidR="005230F0" w:rsidRDefault="005230F0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Při provádění díla nesmějí být bez písemného souhlasu objednatele učiněny změny oproti schválené dokumentaci.</w:t>
      </w:r>
    </w:p>
    <w:p w14:paraId="3E3DA433" w14:textId="77777777" w:rsidR="00AD123B" w:rsidRPr="00566332" w:rsidRDefault="00AD123B" w:rsidP="00566332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budou probíhat pouze v pracovní dny mezi 7,00 - 18,00 hod. Provádění prací během víkendů nebo státních svátků je možné pouze se souhlasem objednatele.</w:t>
      </w:r>
    </w:p>
    <w:p w14:paraId="5DD0FD03" w14:textId="77777777" w:rsidR="00034933" w:rsidRDefault="00034933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postupu prací je zhotovitel povinen vést stavební deník, který bude objednatel nebo jeho pověřený zástupce průběžně kontrolovat a svým podpisem stvrdí souhlas s provedenými zápisy. Stavební deník zhotovitel povede od písemného převzetí staveniště od objednatele až po konečné předání díla bez vad a nedodělků.</w:t>
      </w:r>
    </w:p>
    <w:p w14:paraId="358736AE" w14:textId="77777777" w:rsidR="00CB6010" w:rsidRDefault="00CB6010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dodržovat veškeré platné předpisy v oblasti bezpečnosti a ochrany zdraví při práci (dále jen BOZP), hygieny práce, požární a ekologické předpisy na pracovištích objednatele. </w:t>
      </w:r>
    </w:p>
    <w:p w14:paraId="1F497BD8" w14:textId="77777777" w:rsidR="00CB6010" w:rsidRPr="00087C36" w:rsidRDefault="00CB6010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zodpovídá za dodržování předpisů BOZP, PO a dalších pokynů objednatele nebo koordinátora BOZP svými zaměstnanci na pracovišti.</w:t>
      </w:r>
    </w:p>
    <w:p w14:paraId="6120BDA5" w14:textId="77777777" w:rsidR="00A01070" w:rsidRDefault="00A01070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Budou probíhat pravidelné kontrolní dny dle harmonogramu prací za účasti objednatele</w:t>
      </w:r>
      <w:r w:rsidR="00DD23C5">
        <w:rPr>
          <w:rFonts w:ascii="Arial" w:hAnsi="Arial" w:cs="Arial"/>
          <w:sz w:val="20"/>
          <w:szCs w:val="20"/>
        </w:rPr>
        <w:t xml:space="preserve"> a</w:t>
      </w:r>
      <w:r w:rsidR="00B40741">
        <w:rPr>
          <w:rFonts w:ascii="Arial" w:hAnsi="Arial" w:cs="Arial"/>
          <w:sz w:val="20"/>
          <w:szCs w:val="20"/>
        </w:rPr>
        <w:t xml:space="preserve"> </w:t>
      </w:r>
      <w:r w:rsidR="00813EDF">
        <w:rPr>
          <w:rFonts w:ascii="Arial" w:hAnsi="Arial" w:cs="Arial"/>
          <w:sz w:val="20"/>
          <w:szCs w:val="20"/>
        </w:rPr>
        <w:t>technického dozoru investora (TDI)</w:t>
      </w:r>
      <w:r w:rsidR="007A0B35">
        <w:rPr>
          <w:rFonts w:ascii="Arial" w:hAnsi="Arial" w:cs="Arial"/>
          <w:sz w:val="20"/>
          <w:szCs w:val="20"/>
        </w:rPr>
        <w:t>.</w:t>
      </w:r>
    </w:p>
    <w:p w14:paraId="40185B47" w14:textId="77777777" w:rsidR="002C4B3C" w:rsidRPr="00613657" w:rsidRDefault="002C4B3C" w:rsidP="002C4B3C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převzetí </w:t>
      </w:r>
      <w:r w:rsidRPr="0068182D">
        <w:rPr>
          <w:rFonts w:ascii="Arial" w:hAnsi="Arial" w:cs="Arial"/>
          <w:bCs/>
          <w:sz w:val="20"/>
          <w:szCs w:val="20"/>
        </w:rPr>
        <w:t>dokončeného díla</w:t>
      </w:r>
      <w:r>
        <w:rPr>
          <w:rFonts w:ascii="Arial" w:hAnsi="Arial" w:cs="Arial"/>
          <w:bCs/>
          <w:sz w:val="20"/>
          <w:szCs w:val="20"/>
        </w:rPr>
        <w:t xml:space="preserve"> či jeho části,</w:t>
      </w:r>
      <w:r w:rsidRPr="0068182D">
        <w:rPr>
          <w:rFonts w:ascii="Arial" w:hAnsi="Arial" w:cs="Arial"/>
          <w:bCs/>
          <w:sz w:val="20"/>
          <w:szCs w:val="20"/>
        </w:rPr>
        <w:t xml:space="preserve"> vyzve </w:t>
      </w:r>
      <w:r>
        <w:rPr>
          <w:rFonts w:ascii="Arial" w:hAnsi="Arial" w:cs="Arial"/>
          <w:bCs/>
          <w:sz w:val="20"/>
          <w:szCs w:val="20"/>
        </w:rPr>
        <w:t>zhotovitel objednatele nejméně 5 dní</w:t>
      </w:r>
      <w:r w:rsidRPr="0068182D">
        <w:rPr>
          <w:rFonts w:ascii="Arial" w:hAnsi="Arial" w:cs="Arial"/>
          <w:bCs/>
          <w:sz w:val="20"/>
          <w:szCs w:val="20"/>
        </w:rPr>
        <w:t xml:space="preserve"> předem. O předání a převzetí díla sepíší smluvní strany zápis s uvedením případných vad a nedodělků a termínů jejich odstranění.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357B5">
        <w:rPr>
          <w:rFonts w:ascii="Arial" w:hAnsi="Arial" w:cs="Arial"/>
          <w:b/>
          <w:bCs/>
          <w:sz w:val="20"/>
          <w:szCs w:val="20"/>
        </w:rPr>
        <w:t>Zhotovitel je povinen vyzvat objednatele ke kontrole každé</w:t>
      </w:r>
      <w:r>
        <w:rPr>
          <w:rFonts w:ascii="Arial" w:hAnsi="Arial" w:cs="Arial"/>
          <w:b/>
          <w:bCs/>
          <w:sz w:val="20"/>
          <w:szCs w:val="20"/>
        </w:rPr>
        <w:t>ho</w:t>
      </w:r>
      <w:r w:rsidRPr="004357B5">
        <w:rPr>
          <w:rFonts w:ascii="Arial" w:hAnsi="Arial" w:cs="Arial"/>
          <w:b/>
          <w:bCs/>
          <w:sz w:val="20"/>
          <w:szCs w:val="20"/>
        </w:rPr>
        <w:t xml:space="preserve"> zakrývané</w:t>
      </w:r>
      <w:r>
        <w:rPr>
          <w:rFonts w:ascii="Arial" w:hAnsi="Arial" w:cs="Arial"/>
          <w:b/>
          <w:bCs/>
          <w:sz w:val="20"/>
          <w:szCs w:val="20"/>
        </w:rPr>
        <w:t>ho</w:t>
      </w:r>
      <w:r w:rsidRPr="004357B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úseku</w:t>
      </w:r>
      <w:r w:rsidRPr="004357B5">
        <w:rPr>
          <w:rFonts w:ascii="Arial" w:hAnsi="Arial" w:cs="Arial"/>
          <w:b/>
          <w:bCs/>
          <w:sz w:val="20"/>
          <w:szCs w:val="20"/>
        </w:rPr>
        <w:t xml:space="preserve"> díla, a to nejméně 5 dní </w:t>
      </w:r>
      <w:r>
        <w:rPr>
          <w:rFonts w:ascii="Arial" w:hAnsi="Arial" w:cs="Arial"/>
          <w:b/>
          <w:bCs/>
          <w:sz w:val="20"/>
          <w:szCs w:val="20"/>
        </w:rPr>
        <w:t>před zakrytím</w:t>
      </w:r>
      <w:r w:rsidRPr="004357B5">
        <w:rPr>
          <w:rFonts w:ascii="Arial" w:hAnsi="Arial" w:cs="Arial"/>
          <w:b/>
          <w:bCs/>
          <w:sz w:val="20"/>
          <w:szCs w:val="20"/>
        </w:rPr>
        <w:t>.</w:t>
      </w:r>
    </w:p>
    <w:p w14:paraId="017281B2" w14:textId="77777777" w:rsidR="00613657" w:rsidRPr="002C4B3C" w:rsidRDefault="00613657" w:rsidP="002C4B3C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 se zavazuje předat o</w:t>
      </w:r>
      <w:r w:rsidRPr="0068182D">
        <w:rPr>
          <w:rFonts w:ascii="Arial" w:hAnsi="Arial" w:cs="Arial"/>
          <w:bCs/>
          <w:sz w:val="20"/>
          <w:szCs w:val="20"/>
        </w:rPr>
        <w:t xml:space="preserve">bjednateli </w:t>
      </w:r>
      <w:r>
        <w:rPr>
          <w:rFonts w:ascii="Arial" w:hAnsi="Arial" w:cs="Arial"/>
          <w:bCs/>
          <w:sz w:val="20"/>
          <w:szCs w:val="20"/>
        </w:rPr>
        <w:t xml:space="preserve">nejpozději </w:t>
      </w:r>
      <w:r w:rsidRPr="0068182D">
        <w:rPr>
          <w:rFonts w:ascii="Arial" w:hAnsi="Arial" w:cs="Arial"/>
          <w:bCs/>
          <w:sz w:val="20"/>
          <w:szCs w:val="20"/>
        </w:rPr>
        <w:t>při předání díla veškeré doklady související s</w:t>
      </w:r>
      <w:r>
        <w:rPr>
          <w:rFonts w:ascii="Arial" w:hAnsi="Arial" w:cs="Arial"/>
          <w:bCs/>
          <w:sz w:val="20"/>
          <w:szCs w:val="20"/>
        </w:rPr>
        <w:t> jeho prováděním a následným provozem/používáním, zejména se jedná o dokumentaci skutečného provedení stav</w:t>
      </w:r>
      <w:r w:rsidR="000F3F38">
        <w:rPr>
          <w:rFonts w:ascii="Arial" w:hAnsi="Arial" w:cs="Arial"/>
          <w:bCs/>
          <w:sz w:val="20"/>
          <w:szCs w:val="20"/>
        </w:rPr>
        <w:t>by</w:t>
      </w:r>
      <w:r w:rsidR="008C1383">
        <w:rPr>
          <w:rFonts w:ascii="Arial" w:hAnsi="Arial" w:cs="Arial"/>
          <w:bCs/>
          <w:sz w:val="20"/>
          <w:szCs w:val="20"/>
        </w:rPr>
        <w:t>, a to 2</w:t>
      </w:r>
      <w:r>
        <w:rPr>
          <w:rFonts w:ascii="Arial" w:hAnsi="Arial" w:cs="Arial"/>
          <w:bCs/>
          <w:sz w:val="20"/>
          <w:szCs w:val="20"/>
        </w:rPr>
        <w:t>x v tištěné a 1x v digitální podobě (DWG, DOC, XLS).</w:t>
      </w:r>
    </w:p>
    <w:p w14:paraId="20E64768" w14:textId="77777777" w:rsidR="000F3F38" w:rsidRDefault="000F3F38" w:rsidP="00B40741">
      <w:pPr>
        <w:ind w:left="540"/>
        <w:jc w:val="both"/>
        <w:rPr>
          <w:rFonts w:ascii="Arial" w:hAnsi="Arial" w:cs="Arial"/>
          <w:b/>
          <w:sz w:val="20"/>
          <w:szCs w:val="20"/>
        </w:rPr>
      </w:pPr>
    </w:p>
    <w:p w14:paraId="3D4E2E09" w14:textId="77777777" w:rsidR="00C5118B" w:rsidRDefault="00E5023F" w:rsidP="00B40741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7B48D8A9" w14:textId="77777777" w:rsidR="006F1297" w:rsidRDefault="006F1297" w:rsidP="00B40741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34ACB532" w14:textId="77777777" w:rsidR="00E5023F" w:rsidRDefault="00E5023F" w:rsidP="00B40741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60B004EC" w14:textId="77777777" w:rsidR="006F1297" w:rsidRDefault="006F1297" w:rsidP="00B40741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4598080B" w14:textId="77777777" w:rsidR="00FA302F" w:rsidRDefault="00FA302F" w:rsidP="00B40741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5BB9AFB1" w14:textId="77777777" w:rsidR="00D14327" w:rsidRPr="00087C36" w:rsidRDefault="00D14327" w:rsidP="00E5023F">
      <w:pPr>
        <w:jc w:val="both"/>
        <w:rPr>
          <w:rFonts w:ascii="Arial" w:hAnsi="Arial" w:cs="Arial"/>
          <w:sz w:val="20"/>
          <w:szCs w:val="20"/>
        </w:rPr>
      </w:pPr>
    </w:p>
    <w:p w14:paraId="7D9610F5" w14:textId="77777777" w:rsidR="00A01070" w:rsidRPr="00087C36" w:rsidRDefault="00A01070" w:rsidP="00963B1B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sz w:val="20"/>
          <w:szCs w:val="20"/>
        </w:rPr>
        <w:lastRenderedPageBreak/>
        <w:t>Předání a převzetí díla</w:t>
      </w:r>
    </w:p>
    <w:p w14:paraId="01158A48" w14:textId="77777777" w:rsidR="00A01070" w:rsidRPr="00087C36" w:rsidRDefault="00A01070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Objednate</w:t>
      </w:r>
      <w:r w:rsidR="00744179" w:rsidRPr="00087C36">
        <w:rPr>
          <w:rFonts w:ascii="Arial" w:hAnsi="Arial" w:cs="Arial"/>
          <w:sz w:val="20"/>
          <w:szCs w:val="20"/>
        </w:rPr>
        <w:t>l je povinen na výzvu zhotovitele zahájit předávací řízení závěrečnou prohlídkou v místě stavby.</w:t>
      </w:r>
      <w:r w:rsidR="00034933">
        <w:rPr>
          <w:rFonts w:ascii="Arial" w:hAnsi="Arial" w:cs="Arial"/>
          <w:sz w:val="20"/>
          <w:szCs w:val="20"/>
        </w:rPr>
        <w:t xml:space="preserve"> K převzetí díla vyzve zhotovitel objednatele nejméně 5 dnů předem.</w:t>
      </w:r>
    </w:p>
    <w:p w14:paraId="3266A8A0" w14:textId="77777777" w:rsidR="00744179" w:rsidRPr="00087C36" w:rsidRDefault="00744179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V rámci závěrečné prohlídky je zhotovitel povinen </w:t>
      </w:r>
      <w:r w:rsidR="0012550B" w:rsidRPr="00087C36">
        <w:rPr>
          <w:rFonts w:ascii="Arial" w:hAnsi="Arial" w:cs="Arial"/>
          <w:sz w:val="20"/>
          <w:szCs w:val="20"/>
        </w:rPr>
        <w:t>předložit</w:t>
      </w:r>
      <w:r w:rsidR="0012550B">
        <w:rPr>
          <w:rFonts w:ascii="Arial" w:hAnsi="Arial" w:cs="Arial"/>
          <w:sz w:val="20"/>
          <w:szCs w:val="20"/>
        </w:rPr>
        <w:t>:</w:t>
      </w:r>
    </w:p>
    <w:p w14:paraId="275FCC02" w14:textId="77777777" w:rsidR="00744179" w:rsidRDefault="00B40741" w:rsidP="00963B1B">
      <w:pPr>
        <w:numPr>
          <w:ilvl w:val="2"/>
          <w:numId w:val="7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Dokumentaci skutečného provedení stavby</w:t>
      </w:r>
    </w:p>
    <w:p w14:paraId="21222B74" w14:textId="77777777" w:rsidR="00B40741" w:rsidRDefault="00B40741" w:rsidP="00B40741">
      <w:pPr>
        <w:numPr>
          <w:ilvl w:val="2"/>
          <w:numId w:val="7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Veškeré doklady, </w:t>
      </w:r>
      <w:r w:rsidR="00AF2EFC">
        <w:rPr>
          <w:rFonts w:ascii="Arial" w:hAnsi="Arial" w:cs="Arial"/>
          <w:sz w:val="20"/>
          <w:szCs w:val="20"/>
        </w:rPr>
        <w:t xml:space="preserve">záruční listy, </w:t>
      </w:r>
      <w:r w:rsidRPr="00087C36">
        <w:rPr>
          <w:rFonts w:ascii="Arial" w:hAnsi="Arial" w:cs="Arial"/>
          <w:sz w:val="20"/>
          <w:szCs w:val="20"/>
        </w:rPr>
        <w:t xml:space="preserve">certifikáty a osvědčení k materiálům a výrobkům použitým v rámci stavby </w:t>
      </w:r>
    </w:p>
    <w:p w14:paraId="36E9BE3F" w14:textId="77777777" w:rsidR="00B40741" w:rsidRPr="00DB56B4" w:rsidRDefault="00B40741" w:rsidP="00B40741">
      <w:pPr>
        <w:numPr>
          <w:ilvl w:val="2"/>
          <w:numId w:val="7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DB56B4">
        <w:rPr>
          <w:rFonts w:ascii="Arial" w:hAnsi="Arial" w:cs="Arial"/>
          <w:sz w:val="20"/>
          <w:szCs w:val="20"/>
        </w:rPr>
        <w:t>Doklady o všech provedených zkouškách a revizích</w:t>
      </w:r>
    </w:p>
    <w:p w14:paraId="40344274" w14:textId="77777777" w:rsidR="00744179" w:rsidRPr="00DB56B4" w:rsidRDefault="00744179" w:rsidP="00963B1B">
      <w:pPr>
        <w:numPr>
          <w:ilvl w:val="2"/>
          <w:numId w:val="7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DB56B4">
        <w:rPr>
          <w:rFonts w:ascii="Arial" w:hAnsi="Arial" w:cs="Arial"/>
          <w:sz w:val="20"/>
          <w:szCs w:val="20"/>
        </w:rPr>
        <w:t>Stave</w:t>
      </w:r>
      <w:r w:rsidR="001E21A2" w:rsidRPr="00DB56B4">
        <w:rPr>
          <w:rFonts w:ascii="Arial" w:hAnsi="Arial" w:cs="Arial"/>
          <w:sz w:val="20"/>
          <w:szCs w:val="20"/>
        </w:rPr>
        <w:t>b</w:t>
      </w:r>
      <w:r w:rsidRPr="00DB56B4">
        <w:rPr>
          <w:rFonts w:ascii="Arial" w:hAnsi="Arial" w:cs="Arial"/>
          <w:sz w:val="20"/>
          <w:szCs w:val="20"/>
        </w:rPr>
        <w:t>ní deník</w:t>
      </w:r>
    </w:p>
    <w:p w14:paraId="2FE629EB" w14:textId="77777777" w:rsidR="00963B1B" w:rsidRDefault="00744179" w:rsidP="00963B1B">
      <w:pPr>
        <w:numPr>
          <w:ilvl w:val="2"/>
          <w:numId w:val="7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DB56B4">
        <w:rPr>
          <w:rFonts w:ascii="Arial" w:hAnsi="Arial" w:cs="Arial"/>
          <w:sz w:val="20"/>
          <w:szCs w:val="20"/>
        </w:rPr>
        <w:t xml:space="preserve">Doklad o likvidaci </w:t>
      </w:r>
      <w:r w:rsidR="001E21A2" w:rsidRPr="00DB56B4">
        <w:rPr>
          <w:rFonts w:ascii="Arial" w:hAnsi="Arial" w:cs="Arial"/>
          <w:sz w:val="20"/>
          <w:szCs w:val="20"/>
        </w:rPr>
        <w:t xml:space="preserve">všech </w:t>
      </w:r>
      <w:r w:rsidR="00470C21" w:rsidRPr="00DB56B4">
        <w:rPr>
          <w:rFonts w:ascii="Arial" w:hAnsi="Arial" w:cs="Arial"/>
          <w:sz w:val="20"/>
          <w:szCs w:val="20"/>
        </w:rPr>
        <w:t xml:space="preserve">vzniklých </w:t>
      </w:r>
      <w:r w:rsidRPr="00DB56B4">
        <w:rPr>
          <w:rFonts w:ascii="Arial" w:hAnsi="Arial" w:cs="Arial"/>
          <w:sz w:val="20"/>
          <w:szCs w:val="20"/>
        </w:rPr>
        <w:t>odpadů</w:t>
      </w:r>
    </w:p>
    <w:p w14:paraId="2BE2E4AE" w14:textId="77777777" w:rsidR="00DC6E4B" w:rsidRPr="00DB56B4" w:rsidRDefault="00DC6E4B" w:rsidP="00963B1B">
      <w:pPr>
        <w:numPr>
          <w:ilvl w:val="2"/>
          <w:numId w:val="7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Fotodokumentace z průběhu stavby</w:t>
      </w:r>
    </w:p>
    <w:p w14:paraId="3A6BA58D" w14:textId="77777777" w:rsidR="00744179" w:rsidRDefault="00963B1B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Objednatel je oprávněn předávané dílo nepřevzít, pokud vykazuje vady a nedodělky bránící užívání díla nebo pokud zhotovitel nedoloží všechny doklady uvedené v článku </w:t>
      </w:r>
      <w:r w:rsidR="00374EA1">
        <w:rPr>
          <w:rFonts w:ascii="Arial" w:hAnsi="Arial" w:cs="Arial"/>
          <w:sz w:val="20"/>
          <w:szCs w:val="20"/>
        </w:rPr>
        <w:t xml:space="preserve">   </w:t>
      </w:r>
      <w:r w:rsidR="00374EA1" w:rsidRPr="00087C36">
        <w:rPr>
          <w:rFonts w:ascii="Arial" w:hAnsi="Arial" w:cs="Arial"/>
          <w:sz w:val="20"/>
          <w:szCs w:val="20"/>
        </w:rPr>
        <w:t>7. 2</w:t>
      </w:r>
      <w:r w:rsidR="00374EA1">
        <w:rPr>
          <w:rFonts w:ascii="Arial" w:hAnsi="Arial" w:cs="Arial"/>
          <w:sz w:val="20"/>
          <w:szCs w:val="20"/>
        </w:rPr>
        <w:t xml:space="preserve">. </w:t>
      </w:r>
      <w:r w:rsidRPr="00087C36">
        <w:rPr>
          <w:rFonts w:ascii="Arial" w:hAnsi="Arial" w:cs="Arial"/>
          <w:sz w:val="20"/>
          <w:szCs w:val="20"/>
        </w:rPr>
        <w:t>této smlouvy.</w:t>
      </w:r>
    </w:p>
    <w:p w14:paraId="4EBAF0DB" w14:textId="77777777" w:rsidR="00963B1B" w:rsidRDefault="00A90BE2" w:rsidP="00943C1F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předání a převzetí díla bude vyhotoven písemný protokol. V protokolu budou mimo jiné specifikovány vady a nedodělky, které nebrání užívání díla a termín, v kterém budou tyto vady a nedodělky odstraněny.</w:t>
      </w:r>
    </w:p>
    <w:p w14:paraId="74B6EB34" w14:textId="77777777" w:rsidR="00025E85" w:rsidRDefault="00025E85" w:rsidP="00963B1B">
      <w:pPr>
        <w:tabs>
          <w:tab w:val="num" w:pos="90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286A2E71" w14:textId="77777777" w:rsidR="00D14327" w:rsidRDefault="00D14327" w:rsidP="00963B1B">
      <w:pPr>
        <w:tabs>
          <w:tab w:val="num" w:pos="90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0C8464F8" w14:textId="77777777" w:rsidR="009646EE" w:rsidRDefault="009646EE" w:rsidP="00963B1B">
      <w:pPr>
        <w:tabs>
          <w:tab w:val="num" w:pos="90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4E222F3F" w14:textId="77777777" w:rsidR="009646EE" w:rsidRDefault="009646EE" w:rsidP="00963B1B">
      <w:pPr>
        <w:tabs>
          <w:tab w:val="num" w:pos="90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107B63B9" w14:textId="77777777" w:rsidR="009646EE" w:rsidRPr="00087C36" w:rsidRDefault="009646EE" w:rsidP="00963B1B">
      <w:pPr>
        <w:tabs>
          <w:tab w:val="num" w:pos="90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68AD6FE5" w14:textId="77777777" w:rsidR="007D51CD" w:rsidRPr="00087C36" w:rsidRDefault="00056581" w:rsidP="00963B1B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sz w:val="20"/>
          <w:szCs w:val="20"/>
        </w:rPr>
        <w:t>Cena díla</w:t>
      </w:r>
    </w:p>
    <w:p w14:paraId="60AA8D2A" w14:textId="77777777" w:rsidR="00AF2EFC" w:rsidRPr="00AF2EFC" w:rsidRDefault="003311D2" w:rsidP="00AF2EFC">
      <w:pPr>
        <w:numPr>
          <w:ilvl w:val="1"/>
          <w:numId w:val="7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Celková, konečná a úplná cena</w:t>
      </w:r>
      <w:r w:rsidR="00470C21">
        <w:rPr>
          <w:rFonts w:ascii="Arial" w:hAnsi="Arial" w:cs="Arial"/>
          <w:sz w:val="20"/>
          <w:szCs w:val="20"/>
        </w:rPr>
        <w:t xml:space="preserve"> </w:t>
      </w:r>
      <w:r w:rsidR="000714BC">
        <w:rPr>
          <w:rFonts w:ascii="Arial" w:hAnsi="Arial" w:cs="Arial"/>
          <w:sz w:val="20"/>
          <w:szCs w:val="20"/>
        </w:rPr>
        <w:t xml:space="preserve">díla </w:t>
      </w:r>
      <w:r w:rsidR="00470C21">
        <w:rPr>
          <w:rFonts w:ascii="Arial" w:hAnsi="Arial" w:cs="Arial"/>
          <w:sz w:val="20"/>
          <w:szCs w:val="20"/>
        </w:rPr>
        <w:t xml:space="preserve">vychází z nabídky zhotovitele </w:t>
      </w:r>
      <w:r w:rsidR="00943C1F" w:rsidRPr="00943C1F">
        <w:rPr>
          <w:rFonts w:ascii="Arial" w:hAnsi="Arial" w:cs="Arial"/>
          <w:sz w:val="20"/>
          <w:szCs w:val="20"/>
        </w:rPr>
        <w:t>a činí</w:t>
      </w:r>
      <w:r w:rsidR="002020EB">
        <w:rPr>
          <w:rFonts w:ascii="Arial" w:hAnsi="Arial" w:cs="Arial"/>
          <w:sz w:val="20"/>
          <w:szCs w:val="20"/>
        </w:rPr>
        <w:t>:</w:t>
      </w:r>
    </w:p>
    <w:p w14:paraId="09F67075" w14:textId="0F918908" w:rsidR="00D8450F" w:rsidRPr="00E376A8" w:rsidRDefault="00ED40D4" w:rsidP="00AF2EFC">
      <w:pPr>
        <w:tabs>
          <w:tab w:val="left" w:pos="3960"/>
          <w:tab w:val="right" w:pos="4500"/>
        </w:tabs>
        <w:spacing w:line="480" w:lineRule="auto"/>
        <w:ind w:left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3311D2" w:rsidRPr="00D8450F">
        <w:rPr>
          <w:rFonts w:ascii="Arial" w:hAnsi="Arial" w:cs="Arial"/>
          <w:b/>
          <w:sz w:val="20"/>
          <w:szCs w:val="20"/>
        </w:rPr>
        <w:t xml:space="preserve">cena za dílo bez </w:t>
      </w:r>
      <w:r w:rsidR="003311D2" w:rsidRPr="006A564D">
        <w:rPr>
          <w:rFonts w:ascii="Arial" w:hAnsi="Arial" w:cs="Arial"/>
          <w:b/>
          <w:sz w:val="20"/>
          <w:szCs w:val="20"/>
        </w:rPr>
        <w:t>DPH</w:t>
      </w:r>
      <w:r w:rsidR="00025E85" w:rsidRPr="006A564D">
        <w:rPr>
          <w:rFonts w:ascii="Arial" w:hAnsi="Arial" w:cs="Arial"/>
          <w:b/>
          <w:sz w:val="20"/>
          <w:szCs w:val="20"/>
        </w:rPr>
        <w:t xml:space="preserve">       </w:t>
      </w:r>
      <w:r w:rsidR="003311D2" w:rsidRPr="006A564D">
        <w:rPr>
          <w:rFonts w:ascii="Arial" w:hAnsi="Arial" w:cs="Arial"/>
          <w:b/>
          <w:sz w:val="20"/>
          <w:szCs w:val="20"/>
        </w:rPr>
        <w:t xml:space="preserve"> </w:t>
      </w:r>
      <w:r w:rsidR="00025E85" w:rsidRPr="006A564D">
        <w:rPr>
          <w:rFonts w:ascii="Arial" w:hAnsi="Arial" w:cs="Arial"/>
          <w:b/>
          <w:sz w:val="20"/>
          <w:szCs w:val="20"/>
        </w:rPr>
        <w:t xml:space="preserve">   </w:t>
      </w:r>
      <w:r w:rsidR="00DD23C5" w:rsidRPr="006A564D">
        <w:rPr>
          <w:rFonts w:ascii="Arial" w:hAnsi="Arial" w:cs="Arial"/>
          <w:b/>
          <w:sz w:val="20"/>
          <w:szCs w:val="20"/>
        </w:rPr>
        <w:t xml:space="preserve">  </w:t>
      </w:r>
      <w:r w:rsidR="006A564D">
        <w:rPr>
          <w:rFonts w:ascii="Arial" w:hAnsi="Arial" w:cs="Arial"/>
          <w:b/>
          <w:sz w:val="20"/>
          <w:szCs w:val="20"/>
        </w:rPr>
        <w:t>1</w:t>
      </w:r>
      <w:r w:rsidR="00DF4B6E">
        <w:rPr>
          <w:rFonts w:ascii="Arial" w:hAnsi="Arial" w:cs="Arial"/>
          <w:b/>
          <w:sz w:val="20"/>
          <w:szCs w:val="20"/>
        </w:rPr>
        <w:t> 059 056,52</w:t>
      </w:r>
      <w:r w:rsidR="002D2751">
        <w:rPr>
          <w:rFonts w:ascii="Arial" w:hAnsi="Arial" w:cs="Arial"/>
          <w:b/>
          <w:sz w:val="20"/>
          <w:szCs w:val="20"/>
        </w:rPr>
        <w:t xml:space="preserve"> </w:t>
      </w:r>
      <w:r w:rsidR="00E376A8" w:rsidRPr="00E376A8">
        <w:rPr>
          <w:rFonts w:ascii="Arial" w:hAnsi="Arial" w:cs="Arial"/>
          <w:b/>
          <w:sz w:val="20"/>
          <w:szCs w:val="20"/>
        </w:rPr>
        <w:t>Kč</w:t>
      </w:r>
    </w:p>
    <w:p w14:paraId="4E44F712" w14:textId="78EBBB15" w:rsidR="00DB56B4" w:rsidRPr="00E376A8" w:rsidRDefault="006A564D" w:rsidP="00AF2EFC">
      <w:pPr>
        <w:tabs>
          <w:tab w:val="right" w:pos="4500"/>
        </w:tabs>
        <w:spacing w:line="480" w:lineRule="auto"/>
        <w:ind w:left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025E85" w:rsidRPr="00E376A8">
        <w:rPr>
          <w:rFonts w:ascii="Arial" w:hAnsi="Arial" w:cs="Arial"/>
          <w:b/>
          <w:sz w:val="20"/>
          <w:szCs w:val="20"/>
        </w:rPr>
        <w:t xml:space="preserve">DPH </w:t>
      </w:r>
      <w:r w:rsidR="00DF4B6E">
        <w:rPr>
          <w:rFonts w:ascii="Arial" w:hAnsi="Arial" w:cs="Arial"/>
          <w:b/>
          <w:sz w:val="20"/>
          <w:szCs w:val="20"/>
        </w:rPr>
        <w:t>12</w:t>
      </w:r>
      <w:r w:rsidR="00E86BDE" w:rsidRPr="00E376A8">
        <w:rPr>
          <w:rFonts w:ascii="Arial" w:hAnsi="Arial" w:cs="Arial"/>
          <w:b/>
          <w:sz w:val="20"/>
          <w:szCs w:val="20"/>
        </w:rPr>
        <w:t xml:space="preserve"> </w:t>
      </w:r>
      <w:r w:rsidR="00025E85" w:rsidRPr="00E376A8">
        <w:rPr>
          <w:rFonts w:ascii="Arial" w:hAnsi="Arial" w:cs="Arial"/>
          <w:b/>
          <w:sz w:val="20"/>
          <w:szCs w:val="20"/>
        </w:rPr>
        <w:t>%</w:t>
      </w:r>
      <w:r w:rsidR="009D0879" w:rsidRPr="00E376A8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E376A8" w:rsidRPr="00E376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DF4B6E">
        <w:rPr>
          <w:rFonts w:ascii="Arial" w:hAnsi="Arial" w:cs="Arial"/>
          <w:b/>
          <w:sz w:val="20"/>
          <w:szCs w:val="20"/>
        </w:rPr>
        <w:t>127 086,78</w:t>
      </w:r>
      <w:r w:rsidR="002D2751">
        <w:rPr>
          <w:rFonts w:ascii="Arial" w:hAnsi="Arial" w:cs="Arial"/>
          <w:b/>
          <w:sz w:val="20"/>
          <w:szCs w:val="20"/>
        </w:rPr>
        <w:t xml:space="preserve"> </w:t>
      </w:r>
      <w:r w:rsidR="00E376A8" w:rsidRPr="00E376A8">
        <w:rPr>
          <w:rFonts w:ascii="Arial" w:hAnsi="Arial" w:cs="Arial"/>
          <w:b/>
          <w:sz w:val="20"/>
          <w:szCs w:val="20"/>
        </w:rPr>
        <w:t>Kč</w:t>
      </w:r>
      <w:r w:rsidR="00025E85" w:rsidRPr="00E376A8">
        <w:rPr>
          <w:rFonts w:ascii="Arial" w:hAnsi="Arial" w:cs="Arial"/>
          <w:b/>
          <w:sz w:val="20"/>
          <w:szCs w:val="20"/>
        </w:rPr>
        <w:tab/>
      </w:r>
    </w:p>
    <w:p w14:paraId="46C73AB7" w14:textId="033AB117" w:rsidR="00D8450F" w:rsidRPr="00E376A8" w:rsidRDefault="00ED40D4" w:rsidP="00AF2EFC">
      <w:pPr>
        <w:tabs>
          <w:tab w:val="left" w:pos="2977"/>
          <w:tab w:val="left" w:pos="3402"/>
          <w:tab w:val="right" w:pos="4500"/>
        </w:tabs>
        <w:spacing w:line="480" w:lineRule="auto"/>
        <w:ind w:left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025E85" w:rsidRPr="00E376A8">
        <w:rPr>
          <w:rFonts w:ascii="Arial" w:hAnsi="Arial" w:cs="Arial"/>
          <w:b/>
          <w:sz w:val="20"/>
          <w:szCs w:val="20"/>
        </w:rPr>
        <w:t>c</w:t>
      </w:r>
      <w:r w:rsidR="009D0879" w:rsidRPr="00E376A8">
        <w:rPr>
          <w:rFonts w:ascii="Arial" w:hAnsi="Arial" w:cs="Arial"/>
          <w:b/>
          <w:sz w:val="20"/>
          <w:szCs w:val="20"/>
        </w:rPr>
        <w:t xml:space="preserve">ena celkem                        </w:t>
      </w:r>
      <w:r w:rsidR="00E376A8">
        <w:rPr>
          <w:rFonts w:ascii="Arial" w:hAnsi="Arial" w:cs="Arial"/>
          <w:b/>
          <w:sz w:val="20"/>
          <w:szCs w:val="20"/>
        </w:rPr>
        <w:t xml:space="preserve"> </w:t>
      </w:r>
      <w:r w:rsidR="009D0879" w:rsidRPr="00E376A8">
        <w:rPr>
          <w:rFonts w:ascii="Arial" w:hAnsi="Arial" w:cs="Arial"/>
          <w:b/>
          <w:sz w:val="20"/>
          <w:szCs w:val="20"/>
        </w:rPr>
        <w:t xml:space="preserve"> </w:t>
      </w:r>
      <w:r w:rsidR="00AD6B20">
        <w:rPr>
          <w:rFonts w:ascii="Arial" w:hAnsi="Arial" w:cs="Arial"/>
          <w:b/>
          <w:sz w:val="20"/>
          <w:szCs w:val="20"/>
        </w:rPr>
        <w:t xml:space="preserve"> </w:t>
      </w:r>
      <w:r w:rsidR="00DF4B6E">
        <w:rPr>
          <w:rFonts w:ascii="Arial" w:hAnsi="Arial" w:cs="Arial"/>
          <w:b/>
          <w:sz w:val="20"/>
          <w:szCs w:val="20"/>
        </w:rPr>
        <w:t>1 186 143,30</w:t>
      </w:r>
      <w:r w:rsidR="00E376A8" w:rsidRPr="00E376A8">
        <w:rPr>
          <w:rFonts w:ascii="Arial" w:hAnsi="Arial" w:cs="Arial"/>
          <w:b/>
          <w:sz w:val="20"/>
          <w:szCs w:val="20"/>
        </w:rPr>
        <w:t xml:space="preserve"> Kč</w:t>
      </w:r>
    </w:p>
    <w:p w14:paraId="64245BC4" w14:textId="77777777" w:rsidR="00ED40D4" w:rsidRDefault="00ED40D4" w:rsidP="00ED40D4">
      <w:pPr>
        <w:tabs>
          <w:tab w:val="right" w:pos="907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311D2" w:rsidRPr="00087C36">
        <w:rPr>
          <w:rFonts w:ascii="Arial" w:hAnsi="Arial" w:cs="Arial"/>
          <w:sz w:val="20"/>
          <w:szCs w:val="20"/>
        </w:rPr>
        <w:t xml:space="preserve">Tato cena obsahuje veškeré náklady k řádnému, kvalitnímu a včasnému zhotovení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61E14D83" w14:textId="77777777" w:rsidR="003311D2" w:rsidRPr="00087C36" w:rsidRDefault="00ED40D4" w:rsidP="00D8450F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311D2" w:rsidRPr="00087C36">
        <w:rPr>
          <w:rFonts w:ascii="Arial" w:hAnsi="Arial" w:cs="Arial"/>
          <w:sz w:val="20"/>
          <w:szCs w:val="20"/>
        </w:rPr>
        <w:t>předmětu smlouvy a zisk zhotovitele.</w:t>
      </w:r>
    </w:p>
    <w:p w14:paraId="1B67763B" w14:textId="77777777" w:rsidR="003311D2" w:rsidRDefault="003311D2" w:rsidP="00963B1B">
      <w:p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</w:p>
    <w:p w14:paraId="6B2F6E87" w14:textId="77777777" w:rsidR="00D14327" w:rsidRPr="00087C36" w:rsidRDefault="00D14327" w:rsidP="00963B1B">
      <w:p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</w:p>
    <w:p w14:paraId="15B01A9F" w14:textId="77777777" w:rsidR="003311D2" w:rsidRPr="00087C36" w:rsidRDefault="003311D2" w:rsidP="00963B1B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sz w:val="20"/>
          <w:szCs w:val="20"/>
        </w:rPr>
        <w:t>Platební podmínky</w:t>
      </w:r>
    </w:p>
    <w:p w14:paraId="1FF9F6B1" w14:textId="77777777" w:rsidR="003311D2" w:rsidRPr="00087C36" w:rsidRDefault="003311D2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Objednatel neposkytuje zálohy</w:t>
      </w:r>
      <w:r w:rsidR="00025E85">
        <w:rPr>
          <w:rFonts w:ascii="Arial" w:hAnsi="Arial" w:cs="Arial"/>
          <w:sz w:val="20"/>
          <w:szCs w:val="20"/>
        </w:rPr>
        <w:t>.</w:t>
      </w:r>
    </w:p>
    <w:p w14:paraId="5379AF3A" w14:textId="77777777" w:rsidR="00015078" w:rsidRDefault="00897B11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</w:t>
      </w:r>
      <w:r w:rsidRPr="00897B11">
        <w:rPr>
          <w:rFonts w:ascii="Arial" w:hAnsi="Arial" w:cs="Arial"/>
          <w:sz w:val="20"/>
          <w:szCs w:val="20"/>
        </w:rPr>
        <w:t xml:space="preserve">skončení každého kalendářního měsíce, ve kterém probíhaly práce, zhotovitel vystaví </w:t>
      </w:r>
      <w:r w:rsidR="00813EDF">
        <w:rPr>
          <w:rFonts w:ascii="Arial" w:hAnsi="Arial" w:cs="Arial"/>
          <w:sz w:val="20"/>
          <w:szCs w:val="20"/>
        </w:rPr>
        <w:t>daňový doklad (</w:t>
      </w:r>
      <w:r w:rsidRPr="00897B11">
        <w:rPr>
          <w:rFonts w:ascii="Arial" w:hAnsi="Arial" w:cs="Arial"/>
          <w:sz w:val="20"/>
          <w:szCs w:val="20"/>
        </w:rPr>
        <w:t>fakturu</w:t>
      </w:r>
      <w:r w:rsidR="00813EDF">
        <w:rPr>
          <w:rFonts w:ascii="Arial" w:hAnsi="Arial" w:cs="Arial"/>
          <w:sz w:val="20"/>
          <w:szCs w:val="20"/>
        </w:rPr>
        <w:t>)</w:t>
      </w:r>
      <w:r w:rsidRPr="00897B11">
        <w:rPr>
          <w:rFonts w:ascii="Arial" w:hAnsi="Arial" w:cs="Arial"/>
          <w:sz w:val="20"/>
          <w:szCs w:val="20"/>
        </w:rPr>
        <w:t xml:space="preserve"> na základě soupisu skutečně provedených prací, podepsaného zástupcem technického dozoru investora. </w:t>
      </w:r>
    </w:p>
    <w:p w14:paraId="7E44367B" w14:textId="77777777" w:rsidR="00A90BE2" w:rsidRDefault="00DB56B4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Konečná faktura</w:t>
      </w:r>
      <w:r w:rsidR="00A90BE2">
        <w:rPr>
          <w:rFonts w:ascii="Arial" w:hAnsi="Arial" w:cs="Arial"/>
          <w:sz w:val="20"/>
          <w:szCs w:val="20"/>
        </w:rPr>
        <w:t xml:space="preserve"> bude vystavena a uhrazena po odstranění vad a nedodělků, uvedených v předávacím protokolu.</w:t>
      </w:r>
    </w:p>
    <w:p w14:paraId="19EB1AE6" w14:textId="77777777" w:rsidR="001A3B3F" w:rsidRPr="00087C36" w:rsidRDefault="001A3B3F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Lhůta splatnosti faktur se určuje na </w:t>
      </w:r>
      <w:r w:rsidR="00DC6E4B">
        <w:rPr>
          <w:rFonts w:ascii="Arial" w:hAnsi="Arial" w:cs="Arial"/>
          <w:b/>
          <w:sz w:val="20"/>
          <w:szCs w:val="20"/>
        </w:rPr>
        <w:t>21</w:t>
      </w:r>
      <w:r w:rsidRPr="00B915AC">
        <w:rPr>
          <w:rFonts w:ascii="Arial" w:hAnsi="Arial" w:cs="Arial"/>
          <w:b/>
          <w:sz w:val="20"/>
          <w:szCs w:val="20"/>
        </w:rPr>
        <w:t xml:space="preserve"> dní.</w:t>
      </w:r>
    </w:p>
    <w:p w14:paraId="6B73BA1A" w14:textId="77777777" w:rsidR="001A3B3F" w:rsidRPr="00087C36" w:rsidRDefault="001A3B3F" w:rsidP="00963B1B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Daňové doklady (faktury) musí formou a obsahem plně odpovídat zákonu o účetnictví a zákonu o DPH v platném znění. </w:t>
      </w:r>
      <w:r w:rsidR="00777E47" w:rsidRPr="00087C36">
        <w:rPr>
          <w:rFonts w:ascii="Arial" w:hAnsi="Arial" w:cs="Arial"/>
          <w:sz w:val="20"/>
          <w:szCs w:val="20"/>
        </w:rPr>
        <w:t xml:space="preserve"> </w:t>
      </w:r>
    </w:p>
    <w:p w14:paraId="51B75B66" w14:textId="77777777" w:rsidR="00777E47" w:rsidRDefault="00777E47" w:rsidP="00943C1F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Veškeré platby budou probíhat v českých korunách.</w:t>
      </w:r>
    </w:p>
    <w:p w14:paraId="023A3DE3" w14:textId="77777777" w:rsidR="00DC6E4B" w:rsidRPr="00DC6E4B" w:rsidRDefault="00DC6E4B" w:rsidP="00943C1F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C6E4B">
        <w:rPr>
          <w:rFonts w:ascii="Arial" w:hAnsi="Arial" w:cs="Arial"/>
          <w:sz w:val="20"/>
          <w:szCs w:val="20"/>
        </w:rPr>
        <w:t>Pokud se v průběhu stavby vyskytnou vícepráce nebo méněpráce, je zhotovitel povinen provést jejich přesný soupis a tento soupis předložit objednateli k odsouhlasení. Vyskytnou-li se při provádění díla vícepráce, budou oceněny položkami uvedenými v nabídce zhotovitele. Položky, které se v nabídce nevyskytují, budou oceněny dle platného ceníku URS. Položky neuvedené v ceníku URS budou oceněny individuální kalkulací. Vyskytnou-li se při provádění díla méněpráce, budou oceněny na základě písemného soupisu méněprací, odsouhlaseného oběma smluvními stranami, doplněny od zhotovitele jednotkovými cenami ve výši jednotkových cen podle položkového</w:t>
      </w:r>
      <w:r w:rsidRPr="00DC6E4B">
        <w:t xml:space="preserve"> </w:t>
      </w:r>
      <w:r w:rsidRPr="00DC6E4B">
        <w:rPr>
          <w:rFonts w:ascii="Arial" w:hAnsi="Arial" w:cs="Arial"/>
          <w:sz w:val="20"/>
          <w:szCs w:val="20"/>
        </w:rPr>
        <w:t>rozpočtu. Vynásobením jednotkových cen a množství neprovedených měrných jednotek budou stanoveny základní náklady méněprací.</w:t>
      </w:r>
    </w:p>
    <w:p w14:paraId="0F64DB2D" w14:textId="77777777" w:rsidR="00DB56B4" w:rsidRDefault="00DB56B4" w:rsidP="00DB56B4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2B38F92F" w14:textId="77777777" w:rsidR="00DC6E4B" w:rsidRDefault="00DC6E4B" w:rsidP="00DB56B4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43BC5485" w14:textId="77777777" w:rsidR="006F1297" w:rsidRDefault="006F1297" w:rsidP="00DB56B4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2B0340FE" w14:textId="77777777" w:rsidR="006F1297" w:rsidRDefault="006F1297" w:rsidP="00DB56B4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36E11F79" w14:textId="77777777" w:rsidR="00D14327" w:rsidRPr="00087C36" w:rsidRDefault="00D14327" w:rsidP="00DB56B4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75813E91" w14:textId="77777777" w:rsidR="00FD1B9F" w:rsidRPr="00FD1B9F" w:rsidRDefault="00FD1B9F" w:rsidP="00FD1B9F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D1B9F">
        <w:rPr>
          <w:rFonts w:ascii="Arial" w:hAnsi="Arial" w:cs="Arial"/>
          <w:b/>
          <w:bCs/>
          <w:sz w:val="20"/>
          <w:szCs w:val="20"/>
        </w:rPr>
        <w:lastRenderedPageBreak/>
        <w:t>Záruka za dílo</w:t>
      </w:r>
    </w:p>
    <w:p w14:paraId="7A4A4A2A" w14:textId="77777777" w:rsidR="007A0B35" w:rsidRPr="006A36CD" w:rsidRDefault="00FD1B9F" w:rsidP="008774F4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7A0B35">
        <w:rPr>
          <w:rFonts w:ascii="Arial" w:hAnsi="Arial" w:cs="Arial"/>
          <w:sz w:val="20"/>
          <w:szCs w:val="20"/>
        </w:rPr>
        <w:t>Zhotovitel odpovídá za vady díla a za vady související s provedením díla, které má dílo v době jeho předání</w:t>
      </w:r>
      <w:r w:rsidR="00B02B3D" w:rsidRPr="007A0B35">
        <w:rPr>
          <w:rFonts w:ascii="Arial" w:hAnsi="Arial" w:cs="Arial"/>
          <w:sz w:val="20"/>
          <w:szCs w:val="20"/>
        </w:rPr>
        <w:t>,</w:t>
      </w:r>
      <w:r w:rsidRPr="007A0B35">
        <w:rPr>
          <w:rFonts w:ascii="Arial" w:hAnsi="Arial" w:cs="Arial"/>
          <w:sz w:val="20"/>
          <w:szCs w:val="20"/>
        </w:rPr>
        <w:t xml:space="preserve"> i které se vyskytnou po převzetí díla objednatelem v záruční lhůtě, která činí </w:t>
      </w:r>
      <w:r w:rsidRPr="007A0B35">
        <w:rPr>
          <w:rFonts w:ascii="Arial" w:hAnsi="Arial" w:cs="Arial"/>
          <w:b/>
          <w:sz w:val="20"/>
          <w:szCs w:val="20"/>
        </w:rPr>
        <w:t>60 měsíců</w:t>
      </w:r>
      <w:r w:rsidR="008774F4">
        <w:rPr>
          <w:rFonts w:ascii="Arial" w:hAnsi="Arial" w:cs="Arial"/>
          <w:sz w:val="20"/>
          <w:szCs w:val="20"/>
        </w:rPr>
        <w:t xml:space="preserve"> </w:t>
      </w:r>
      <w:r w:rsidR="008774F4" w:rsidRPr="006A36CD">
        <w:rPr>
          <w:rFonts w:ascii="Arial" w:hAnsi="Arial" w:cs="Arial"/>
          <w:sz w:val="20"/>
          <w:szCs w:val="20"/>
        </w:rPr>
        <w:t xml:space="preserve">na </w:t>
      </w:r>
      <w:r w:rsidR="00924B9C">
        <w:rPr>
          <w:rFonts w:ascii="Arial" w:hAnsi="Arial" w:cs="Arial"/>
          <w:sz w:val="20"/>
          <w:szCs w:val="20"/>
        </w:rPr>
        <w:t>veškeré stavební práce a montáže.</w:t>
      </w:r>
      <w:r w:rsidR="00491607">
        <w:rPr>
          <w:rFonts w:ascii="Arial" w:hAnsi="Arial" w:cs="Arial"/>
          <w:sz w:val="20"/>
          <w:szCs w:val="20"/>
        </w:rPr>
        <w:t xml:space="preserve"> </w:t>
      </w:r>
      <w:r w:rsidR="008774F4" w:rsidRPr="006A36CD">
        <w:rPr>
          <w:rFonts w:ascii="Arial" w:hAnsi="Arial" w:cs="Arial"/>
          <w:sz w:val="20"/>
        </w:rPr>
        <w:t xml:space="preserve">Záruční lhůta pro dodávky strojů a zařízení, na něž výrobce těchto zařízení vystavuje samostatný záruční list, se sjednává v délce lhůty poskytnuté výrobcem, nejméně však v délce </w:t>
      </w:r>
      <w:r w:rsidR="008774F4" w:rsidRPr="006A36CD">
        <w:rPr>
          <w:rFonts w:ascii="Arial" w:hAnsi="Arial" w:cs="Arial"/>
          <w:b/>
          <w:sz w:val="20"/>
        </w:rPr>
        <w:t>24 měsíců</w:t>
      </w:r>
      <w:r w:rsidR="008774F4" w:rsidRPr="006A36CD">
        <w:rPr>
          <w:rFonts w:ascii="Arial" w:hAnsi="Arial" w:cs="Arial"/>
          <w:sz w:val="20"/>
        </w:rPr>
        <w:t>.</w:t>
      </w:r>
      <w:r w:rsidR="00924B9C" w:rsidRPr="00924B9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F0C3974" w14:textId="77777777" w:rsidR="00FD1B9F" w:rsidRPr="007A0B35" w:rsidRDefault="00FD1B9F" w:rsidP="00FD1B9F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7A0B35">
        <w:rPr>
          <w:rFonts w:ascii="Arial" w:hAnsi="Arial" w:cs="Arial"/>
          <w:sz w:val="20"/>
          <w:szCs w:val="20"/>
        </w:rPr>
        <w:t xml:space="preserve">Tyto vady je zhotovitel povinen bezplatně odstranit nejpozději do 30 pracovních dní od obdržení reklamace ze strany objednatele. Jedná-li se o vadu bránící užívání díla nebo části díla je zhotovitel </w:t>
      </w:r>
      <w:r w:rsidR="000714BC">
        <w:rPr>
          <w:rFonts w:ascii="Arial" w:hAnsi="Arial" w:cs="Arial"/>
          <w:sz w:val="20"/>
          <w:szCs w:val="20"/>
        </w:rPr>
        <w:t xml:space="preserve">povinen </w:t>
      </w:r>
      <w:r w:rsidRPr="007A0B35">
        <w:rPr>
          <w:rFonts w:ascii="Arial" w:hAnsi="Arial" w:cs="Arial"/>
          <w:sz w:val="20"/>
          <w:szCs w:val="20"/>
        </w:rPr>
        <w:t xml:space="preserve">odstranit tuto vadu bezodkladně nejpozději do 48 </w:t>
      </w:r>
      <w:r w:rsidR="00025E85" w:rsidRPr="007A0B35">
        <w:rPr>
          <w:rFonts w:ascii="Arial" w:hAnsi="Arial" w:cs="Arial"/>
          <w:sz w:val="20"/>
          <w:szCs w:val="20"/>
        </w:rPr>
        <w:t>hodin od oznámení objednatelem.</w:t>
      </w:r>
      <w:r w:rsidR="00B02B3D" w:rsidRPr="007A0B35">
        <w:rPr>
          <w:rFonts w:ascii="Arial" w:hAnsi="Arial" w:cs="Arial"/>
          <w:sz w:val="20"/>
        </w:rPr>
        <w:t xml:space="preserve"> </w:t>
      </w:r>
    </w:p>
    <w:p w14:paraId="6304C4EC" w14:textId="77777777" w:rsidR="006E4BA0" w:rsidRDefault="00FD1B9F" w:rsidP="00FD1B9F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6E4BA0">
        <w:rPr>
          <w:rFonts w:ascii="Arial" w:hAnsi="Arial" w:cs="Arial"/>
          <w:sz w:val="20"/>
          <w:szCs w:val="20"/>
        </w:rPr>
        <w:t xml:space="preserve"> Pokud neodstraní zhotovitel ve výše uvedených termínech reklamované vady, </w:t>
      </w:r>
      <w:r w:rsidR="006E4BA0" w:rsidRPr="006E4BA0">
        <w:rPr>
          <w:rFonts w:ascii="Arial" w:hAnsi="Arial" w:cs="Arial"/>
          <w:sz w:val="20"/>
          <w:szCs w:val="20"/>
        </w:rPr>
        <w:t xml:space="preserve">může objednatel vyzvat k odstranění vady třetí osobu. Náklady spojené s odstraněním vady díla budou následně přefakturovány zhotoviteli. </w:t>
      </w:r>
    </w:p>
    <w:p w14:paraId="49036AE6" w14:textId="77777777" w:rsidR="00924B9C" w:rsidRDefault="00FD1B9F" w:rsidP="00FD1B9F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924B9C">
        <w:rPr>
          <w:rFonts w:ascii="Arial" w:hAnsi="Arial" w:cs="Arial"/>
          <w:sz w:val="20"/>
          <w:szCs w:val="20"/>
        </w:rPr>
        <w:t>Záruční doba začíná plynout dnem následujícím po odstranění vad a nedodělků díla</w:t>
      </w:r>
      <w:r w:rsidR="00924B9C" w:rsidRPr="00924B9C">
        <w:rPr>
          <w:rFonts w:ascii="Arial" w:hAnsi="Arial" w:cs="Arial"/>
          <w:color w:val="FF0000"/>
          <w:sz w:val="20"/>
          <w:szCs w:val="20"/>
        </w:rPr>
        <w:t xml:space="preserve"> </w:t>
      </w:r>
      <w:r w:rsidR="00924B9C" w:rsidRPr="004C722A">
        <w:rPr>
          <w:rFonts w:ascii="Arial" w:hAnsi="Arial" w:cs="Arial"/>
          <w:sz w:val="20"/>
          <w:szCs w:val="20"/>
        </w:rPr>
        <w:t>zachycených v písemném předávacím protokolu, jinak dnem následujícím po řádném předání a převzetí díla stvrzeného podepsáním písemného předávacího protokolu</w:t>
      </w:r>
      <w:r w:rsidRPr="004C722A">
        <w:rPr>
          <w:rFonts w:ascii="Arial" w:hAnsi="Arial" w:cs="Arial"/>
          <w:sz w:val="20"/>
          <w:szCs w:val="20"/>
        </w:rPr>
        <w:t>.</w:t>
      </w:r>
      <w:r w:rsidRPr="00924B9C">
        <w:rPr>
          <w:rFonts w:ascii="Arial" w:hAnsi="Arial" w:cs="Arial"/>
          <w:sz w:val="20"/>
          <w:szCs w:val="20"/>
        </w:rPr>
        <w:t xml:space="preserve"> </w:t>
      </w:r>
    </w:p>
    <w:p w14:paraId="2328D93D" w14:textId="77777777" w:rsidR="00FD1B9F" w:rsidRPr="00924B9C" w:rsidRDefault="00FD1B9F" w:rsidP="00FD1B9F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924B9C">
        <w:rPr>
          <w:rFonts w:ascii="Arial" w:hAnsi="Arial" w:cs="Arial"/>
          <w:sz w:val="20"/>
          <w:szCs w:val="20"/>
        </w:rPr>
        <w:t xml:space="preserve">Objednatel se zavazuje uplatnit reklamační nárok </w:t>
      </w:r>
      <w:r w:rsidR="00034933" w:rsidRPr="00924B9C">
        <w:rPr>
          <w:rFonts w:ascii="Arial" w:hAnsi="Arial" w:cs="Arial"/>
          <w:sz w:val="20"/>
          <w:szCs w:val="20"/>
        </w:rPr>
        <w:t xml:space="preserve">písemně (dopisem, emailem) </w:t>
      </w:r>
      <w:r w:rsidRPr="00924B9C">
        <w:rPr>
          <w:rFonts w:ascii="Arial" w:hAnsi="Arial" w:cs="Arial"/>
          <w:sz w:val="20"/>
          <w:szCs w:val="20"/>
        </w:rPr>
        <w:t>do 10 pracovních dní poté, kdy závadu zjistil.</w:t>
      </w:r>
    </w:p>
    <w:p w14:paraId="7122D146" w14:textId="77777777" w:rsidR="00BD49E8" w:rsidRDefault="00BD49E8" w:rsidP="00963B1B">
      <w:pPr>
        <w:tabs>
          <w:tab w:val="num" w:pos="90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FC35BA5" w14:textId="77777777" w:rsidR="00D14327" w:rsidRPr="00FD1B9F" w:rsidRDefault="00D14327" w:rsidP="00963B1B">
      <w:pPr>
        <w:tabs>
          <w:tab w:val="num" w:pos="90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649FB476" w14:textId="77777777" w:rsidR="003311D2" w:rsidRPr="00FD1B9F" w:rsidRDefault="003311D2" w:rsidP="00963B1B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sz w:val="20"/>
          <w:szCs w:val="20"/>
        </w:rPr>
      </w:pPr>
      <w:r w:rsidRPr="00FD1B9F">
        <w:rPr>
          <w:rFonts w:ascii="Arial" w:hAnsi="Arial" w:cs="Arial"/>
          <w:b/>
          <w:sz w:val="20"/>
          <w:szCs w:val="20"/>
        </w:rPr>
        <w:t>Sankce</w:t>
      </w:r>
    </w:p>
    <w:p w14:paraId="5DDB05CE" w14:textId="77777777" w:rsidR="001A3B3F" w:rsidRPr="00087C36" w:rsidRDefault="00DA4BF1" w:rsidP="00DA4BF1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DA4BF1">
        <w:rPr>
          <w:rFonts w:ascii="Arial" w:hAnsi="Arial" w:cs="Arial"/>
          <w:sz w:val="20"/>
          <w:szCs w:val="20"/>
        </w:rPr>
        <w:t xml:space="preserve">V případě, že </w:t>
      </w:r>
      <w:r w:rsidR="00025E85">
        <w:rPr>
          <w:rFonts w:ascii="Arial" w:hAnsi="Arial" w:cs="Arial"/>
          <w:sz w:val="20"/>
          <w:szCs w:val="20"/>
        </w:rPr>
        <w:t>z</w:t>
      </w:r>
      <w:r w:rsidR="001A3B3F" w:rsidRPr="00087C36">
        <w:rPr>
          <w:rFonts w:ascii="Arial" w:hAnsi="Arial" w:cs="Arial"/>
          <w:sz w:val="20"/>
          <w:szCs w:val="20"/>
        </w:rPr>
        <w:t xml:space="preserve">hotovitel </w:t>
      </w:r>
      <w:r>
        <w:rPr>
          <w:rFonts w:ascii="Arial" w:hAnsi="Arial" w:cs="Arial"/>
          <w:sz w:val="20"/>
          <w:szCs w:val="20"/>
        </w:rPr>
        <w:t xml:space="preserve">bude </w:t>
      </w:r>
      <w:r w:rsidR="001A3B3F" w:rsidRPr="00087C36">
        <w:rPr>
          <w:rFonts w:ascii="Arial" w:hAnsi="Arial" w:cs="Arial"/>
          <w:sz w:val="20"/>
          <w:szCs w:val="20"/>
        </w:rPr>
        <w:t xml:space="preserve">v prodlení </w:t>
      </w:r>
      <w:r w:rsidRPr="00DA4BF1">
        <w:rPr>
          <w:rFonts w:ascii="Arial" w:hAnsi="Arial" w:cs="Arial"/>
          <w:sz w:val="20"/>
          <w:szCs w:val="20"/>
        </w:rPr>
        <w:t>s plněním předmětu</w:t>
      </w:r>
      <w:r w:rsidR="00025E85">
        <w:rPr>
          <w:rFonts w:ascii="Arial" w:hAnsi="Arial" w:cs="Arial"/>
          <w:sz w:val="20"/>
          <w:szCs w:val="20"/>
        </w:rPr>
        <w:t xml:space="preserve"> díla,</w:t>
      </w:r>
      <w:r w:rsidRPr="00DA4BF1">
        <w:rPr>
          <w:rFonts w:ascii="Arial" w:hAnsi="Arial" w:cs="Arial"/>
          <w:sz w:val="20"/>
          <w:szCs w:val="20"/>
        </w:rPr>
        <w:t xml:space="preserve"> </w:t>
      </w:r>
      <w:r w:rsidR="00025E85">
        <w:rPr>
          <w:rFonts w:ascii="Arial" w:hAnsi="Arial" w:cs="Arial"/>
          <w:sz w:val="20"/>
          <w:szCs w:val="20"/>
        </w:rPr>
        <w:t>je povinen zaplatit o</w:t>
      </w:r>
      <w:r w:rsidR="001A3B3F" w:rsidRPr="00087C36">
        <w:rPr>
          <w:rFonts w:ascii="Arial" w:hAnsi="Arial" w:cs="Arial"/>
          <w:sz w:val="20"/>
          <w:szCs w:val="20"/>
        </w:rPr>
        <w:t>bje</w:t>
      </w:r>
      <w:r w:rsidR="005E0C30" w:rsidRPr="00087C36">
        <w:rPr>
          <w:rFonts w:ascii="Arial" w:hAnsi="Arial" w:cs="Arial"/>
          <w:sz w:val="20"/>
          <w:szCs w:val="20"/>
        </w:rPr>
        <w:t xml:space="preserve">dnateli smluvní pokutu ve výši </w:t>
      </w:r>
      <w:r w:rsidR="00AF2EFC" w:rsidRPr="00AF2EFC">
        <w:rPr>
          <w:rFonts w:ascii="Arial" w:hAnsi="Arial" w:cs="Arial"/>
          <w:b/>
          <w:sz w:val="20"/>
          <w:szCs w:val="20"/>
        </w:rPr>
        <w:t>3</w:t>
      </w:r>
      <w:r w:rsidR="00DB2689" w:rsidRPr="00DB2689">
        <w:rPr>
          <w:rFonts w:ascii="Arial" w:hAnsi="Arial" w:cs="Arial"/>
          <w:b/>
          <w:sz w:val="20"/>
          <w:szCs w:val="20"/>
        </w:rPr>
        <w:t> 000,00 Kč</w:t>
      </w:r>
      <w:r w:rsidR="00DB2689">
        <w:rPr>
          <w:rFonts w:ascii="Arial" w:hAnsi="Arial" w:cs="Arial"/>
          <w:sz w:val="20"/>
          <w:szCs w:val="20"/>
        </w:rPr>
        <w:t xml:space="preserve"> </w:t>
      </w:r>
      <w:r w:rsidR="001A3B3F" w:rsidRPr="00087C36">
        <w:rPr>
          <w:rFonts w:ascii="Arial" w:hAnsi="Arial" w:cs="Arial"/>
          <w:sz w:val="20"/>
          <w:szCs w:val="20"/>
        </w:rPr>
        <w:t xml:space="preserve">za každý den prodlení. </w:t>
      </w:r>
    </w:p>
    <w:p w14:paraId="367AA21A" w14:textId="77777777" w:rsidR="00DA4BF1" w:rsidRDefault="00DA4BF1" w:rsidP="00DA4BF1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DA4BF1">
        <w:rPr>
          <w:rFonts w:ascii="Arial" w:hAnsi="Arial" w:cs="Arial"/>
          <w:sz w:val="20"/>
          <w:szCs w:val="20"/>
        </w:rPr>
        <w:t xml:space="preserve">V případě, že </w:t>
      </w:r>
      <w:r w:rsidR="00025E85">
        <w:rPr>
          <w:rFonts w:ascii="Arial" w:hAnsi="Arial" w:cs="Arial"/>
          <w:sz w:val="20"/>
          <w:szCs w:val="20"/>
        </w:rPr>
        <w:t>o</w:t>
      </w:r>
      <w:r w:rsidRPr="00DA4BF1">
        <w:rPr>
          <w:rFonts w:ascii="Arial" w:hAnsi="Arial" w:cs="Arial"/>
          <w:sz w:val="20"/>
          <w:szCs w:val="20"/>
        </w:rPr>
        <w:t xml:space="preserve">bjednatel bude v prodlení s placením faktury dle této smlouvy, zaplatí zhotoviteli </w:t>
      </w:r>
      <w:r w:rsidR="006517EE">
        <w:rPr>
          <w:rFonts w:ascii="Arial" w:hAnsi="Arial" w:cs="Arial"/>
          <w:sz w:val="20"/>
          <w:szCs w:val="20"/>
        </w:rPr>
        <w:t>úrok z prodlení</w:t>
      </w:r>
      <w:r w:rsidRPr="00DA4BF1">
        <w:rPr>
          <w:rFonts w:ascii="Arial" w:hAnsi="Arial" w:cs="Arial"/>
          <w:sz w:val="20"/>
          <w:szCs w:val="20"/>
        </w:rPr>
        <w:t xml:space="preserve"> ve výši </w:t>
      </w:r>
      <w:r w:rsidR="00BE0A29" w:rsidRPr="00DB2689">
        <w:rPr>
          <w:rFonts w:ascii="Arial" w:hAnsi="Arial" w:cs="Arial"/>
          <w:b/>
          <w:sz w:val="20"/>
          <w:szCs w:val="20"/>
        </w:rPr>
        <w:t>0,05 %</w:t>
      </w:r>
      <w:r w:rsidR="00BE0A29">
        <w:rPr>
          <w:rFonts w:ascii="Arial" w:hAnsi="Arial" w:cs="Arial"/>
          <w:sz w:val="20"/>
          <w:szCs w:val="20"/>
        </w:rPr>
        <w:t xml:space="preserve"> z fakturované částky (bez DPH)</w:t>
      </w:r>
      <w:r w:rsidRPr="00DA4BF1">
        <w:rPr>
          <w:rFonts w:ascii="Arial" w:hAnsi="Arial" w:cs="Arial"/>
          <w:sz w:val="20"/>
          <w:szCs w:val="20"/>
        </w:rPr>
        <w:t xml:space="preserve"> za každý den prodlení</w:t>
      </w:r>
      <w:r w:rsidR="00025E85">
        <w:rPr>
          <w:rFonts w:ascii="Arial" w:hAnsi="Arial" w:cs="Arial"/>
          <w:sz w:val="20"/>
          <w:szCs w:val="20"/>
        </w:rPr>
        <w:t>.</w:t>
      </w:r>
    </w:p>
    <w:p w14:paraId="19A9995D" w14:textId="77777777" w:rsidR="008F5F55" w:rsidRDefault="008F5F55" w:rsidP="00DA4BF1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zhotovitel v průběhu realizace stavby nebude dodržovat předpisy BOZP, je povinen zaplatit objednateli smluvní pokutu ve výši </w:t>
      </w:r>
      <w:r w:rsidRPr="008F5F55">
        <w:rPr>
          <w:rFonts w:ascii="Arial" w:hAnsi="Arial" w:cs="Arial"/>
          <w:b/>
          <w:sz w:val="20"/>
          <w:szCs w:val="20"/>
        </w:rPr>
        <w:t>4 000,00 Kč</w:t>
      </w:r>
      <w:r>
        <w:rPr>
          <w:rFonts w:ascii="Arial" w:hAnsi="Arial" w:cs="Arial"/>
          <w:sz w:val="20"/>
          <w:szCs w:val="20"/>
        </w:rPr>
        <w:t xml:space="preserve"> za každý případ porušení zjištěný objednatelem, uvedený v zápisu z kontrolního dne a neodstraněný ve stanoveném termínu. </w:t>
      </w:r>
    </w:p>
    <w:p w14:paraId="1A6D3711" w14:textId="77777777" w:rsidR="00E94F93" w:rsidRPr="00E94F93" w:rsidRDefault="00E94F93" w:rsidP="00E94F93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zhotovitel nebude udržovat pořádek na staveništi a v jeho okolí, či nebude průběžně odstraňovat všechny druhy odpadů, stavební suti a nepotřebný materiál, je povinen zaplatit objednateli smluvní pokutu ve výši </w:t>
      </w:r>
      <w:r w:rsidRPr="008F5F55">
        <w:rPr>
          <w:rFonts w:ascii="Arial" w:hAnsi="Arial" w:cs="Arial"/>
          <w:b/>
          <w:sz w:val="20"/>
          <w:szCs w:val="20"/>
        </w:rPr>
        <w:t>4 000,00 Kč</w:t>
      </w:r>
      <w:r>
        <w:rPr>
          <w:rFonts w:ascii="Arial" w:hAnsi="Arial" w:cs="Arial"/>
          <w:sz w:val="20"/>
          <w:szCs w:val="20"/>
        </w:rPr>
        <w:t xml:space="preserve"> za každý případ porušení zjištěný objednatelem, uvedený v zápisu z kontrolního dne a neodstraněný ve stanoveném termínu. </w:t>
      </w:r>
    </w:p>
    <w:p w14:paraId="6AE63614" w14:textId="77777777" w:rsidR="006E4BA0" w:rsidRPr="006E4BA0" w:rsidRDefault="006E4BA0" w:rsidP="006E4BA0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nedodržení termínu k odstranění reklamované vady je zhotovitel povinen uhradit objednateli smluvní pokutu ve výši </w:t>
      </w:r>
      <w:r w:rsidRPr="006E4BA0">
        <w:rPr>
          <w:rFonts w:ascii="Arial" w:hAnsi="Arial" w:cs="Arial"/>
          <w:b/>
          <w:sz w:val="20"/>
          <w:szCs w:val="20"/>
        </w:rPr>
        <w:t>1 500,00 Kč</w:t>
      </w:r>
      <w:r>
        <w:rPr>
          <w:rFonts w:ascii="Arial" w:hAnsi="Arial" w:cs="Arial"/>
          <w:sz w:val="20"/>
          <w:szCs w:val="20"/>
        </w:rPr>
        <w:t xml:space="preserve"> za každý i započatý den prod</w:t>
      </w:r>
      <w:r w:rsidR="000714BC">
        <w:rPr>
          <w:rFonts w:ascii="Arial" w:hAnsi="Arial" w:cs="Arial"/>
          <w:sz w:val="20"/>
          <w:szCs w:val="20"/>
        </w:rPr>
        <w:t>lení za každou reklamovanou vad</w:t>
      </w:r>
      <w:r>
        <w:rPr>
          <w:rFonts w:ascii="Arial" w:hAnsi="Arial" w:cs="Arial"/>
          <w:sz w:val="20"/>
          <w:szCs w:val="20"/>
        </w:rPr>
        <w:t xml:space="preserve">u. </w:t>
      </w:r>
    </w:p>
    <w:p w14:paraId="1CB5923B" w14:textId="77777777" w:rsidR="00DA4BF1" w:rsidRDefault="003C34CB" w:rsidP="0082561D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S</w:t>
      </w:r>
      <w:r w:rsidR="001A3B3F" w:rsidRPr="00087C36">
        <w:rPr>
          <w:rFonts w:ascii="Arial" w:hAnsi="Arial" w:cs="Arial"/>
          <w:sz w:val="20"/>
          <w:szCs w:val="20"/>
        </w:rPr>
        <w:t xml:space="preserve">ankci (smluvní pokutu, úrok z prodlení) vyúčtuje oprávněná strana straně povinné písemnou formou. </w:t>
      </w:r>
    </w:p>
    <w:p w14:paraId="7CB7A9BC" w14:textId="77777777" w:rsidR="006517EE" w:rsidRDefault="006517EE" w:rsidP="0082561D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smluvních sankcí je 14 dnů od doručení jejich písemného vyčíslení druhé smluvní straně.</w:t>
      </w:r>
    </w:p>
    <w:p w14:paraId="2CF79C5E" w14:textId="77777777" w:rsidR="00D14327" w:rsidRDefault="00E94F93" w:rsidP="00943C1F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Sjednáním smluvních pokut a jejich uplatněním není dotčeno právo oprávněné strany na náhradu škody</w:t>
      </w:r>
      <w:r w:rsidR="000714BC">
        <w:rPr>
          <w:rFonts w:ascii="Arial" w:hAnsi="Arial" w:cs="Arial"/>
          <w:sz w:val="20"/>
          <w:szCs w:val="20"/>
        </w:rPr>
        <w:t>.</w:t>
      </w:r>
    </w:p>
    <w:p w14:paraId="32367A6C" w14:textId="77777777" w:rsidR="009646EE" w:rsidRPr="00E94F93" w:rsidRDefault="009646EE" w:rsidP="009646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F034484" w14:textId="77777777" w:rsidR="003C34CB" w:rsidRPr="00087C36" w:rsidRDefault="003C34CB" w:rsidP="00963B1B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sz w:val="20"/>
          <w:szCs w:val="20"/>
        </w:rPr>
        <w:t>Vlastni</w:t>
      </w:r>
      <w:r w:rsidR="007D51CD" w:rsidRPr="00087C36">
        <w:rPr>
          <w:rFonts w:ascii="Arial" w:hAnsi="Arial" w:cs="Arial"/>
          <w:b/>
          <w:bCs/>
          <w:sz w:val="20"/>
          <w:szCs w:val="20"/>
        </w:rPr>
        <w:t>ctví díla a nebezpečí škody na díl</w:t>
      </w:r>
      <w:r w:rsidRPr="00087C36">
        <w:rPr>
          <w:rFonts w:ascii="Arial" w:hAnsi="Arial" w:cs="Arial"/>
          <w:b/>
          <w:bCs/>
          <w:sz w:val="20"/>
          <w:szCs w:val="20"/>
        </w:rPr>
        <w:t>a</w:t>
      </w:r>
    </w:p>
    <w:p w14:paraId="6B688080" w14:textId="77777777" w:rsidR="003C34CB" w:rsidRPr="00087C36" w:rsidRDefault="00B64B3C" w:rsidP="00B64B3C">
      <w:pPr>
        <w:jc w:val="both"/>
        <w:rPr>
          <w:rFonts w:ascii="Arial" w:hAnsi="Arial" w:cs="Arial"/>
          <w:sz w:val="20"/>
          <w:szCs w:val="20"/>
        </w:rPr>
      </w:pPr>
      <w:r w:rsidRPr="00B64B3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C951D6">
        <w:rPr>
          <w:rFonts w:ascii="Arial" w:hAnsi="Arial" w:cs="Arial"/>
          <w:b/>
          <w:sz w:val="20"/>
          <w:szCs w:val="20"/>
        </w:rPr>
        <w:t xml:space="preserve">12.1. </w:t>
      </w:r>
      <w:r w:rsidR="007D51CD" w:rsidRPr="00087C36">
        <w:rPr>
          <w:rFonts w:ascii="Arial" w:hAnsi="Arial" w:cs="Arial"/>
          <w:sz w:val="20"/>
          <w:szCs w:val="20"/>
        </w:rPr>
        <w:t xml:space="preserve">Vlastníkem zhotovovaného díla je od počátku </w:t>
      </w:r>
      <w:r w:rsidR="00025E85">
        <w:rPr>
          <w:rFonts w:ascii="Arial" w:hAnsi="Arial" w:cs="Arial"/>
          <w:sz w:val="20"/>
          <w:szCs w:val="20"/>
        </w:rPr>
        <w:t>o</w:t>
      </w:r>
      <w:r w:rsidR="007D51CD" w:rsidRPr="00087C36">
        <w:rPr>
          <w:rFonts w:ascii="Arial" w:hAnsi="Arial" w:cs="Arial"/>
          <w:sz w:val="20"/>
          <w:szCs w:val="20"/>
        </w:rPr>
        <w:t>bjednatel.</w:t>
      </w:r>
    </w:p>
    <w:p w14:paraId="231694C7" w14:textId="77777777" w:rsidR="00C951D6" w:rsidRDefault="00C951D6" w:rsidP="00C951D6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64B3C" w:rsidRPr="00C951D6">
        <w:rPr>
          <w:rFonts w:ascii="Arial" w:hAnsi="Arial" w:cs="Arial"/>
          <w:b/>
          <w:sz w:val="20"/>
          <w:szCs w:val="20"/>
        </w:rPr>
        <w:t>12.2.</w:t>
      </w:r>
      <w:r w:rsidR="00B64B3C">
        <w:rPr>
          <w:rFonts w:ascii="Arial" w:hAnsi="Arial" w:cs="Arial"/>
          <w:sz w:val="20"/>
          <w:szCs w:val="20"/>
        </w:rPr>
        <w:t xml:space="preserve"> </w:t>
      </w:r>
      <w:r w:rsidR="00E86BDE">
        <w:rPr>
          <w:rFonts w:ascii="Arial" w:hAnsi="Arial" w:cs="Arial"/>
          <w:sz w:val="20"/>
          <w:szCs w:val="20"/>
        </w:rPr>
        <w:t>Nebezpečí škody ve smyslu § 2624</w:t>
      </w:r>
      <w:r w:rsidR="007D51CD" w:rsidRPr="00087C36">
        <w:rPr>
          <w:rFonts w:ascii="Arial" w:hAnsi="Arial" w:cs="Arial"/>
          <w:sz w:val="20"/>
          <w:szCs w:val="20"/>
        </w:rPr>
        <w:t xml:space="preserve"> o</w:t>
      </w:r>
      <w:r w:rsidR="00E86BDE">
        <w:rPr>
          <w:rFonts w:ascii="Arial" w:hAnsi="Arial" w:cs="Arial"/>
          <w:sz w:val="20"/>
          <w:szCs w:val="20"/>
        </w:rPr>
        <w:t>bčanského</w:t>
      </w:r>
      <w:r w:rsidR="007D51CD" w:rsidRPr="00087C36">
        <w:rPr>
          <w:rFonts w:ascii="Arial" w:hAnsi="Arial" w:cs="Arial"/>
          <w:sz w:val="20"/>
          <w:szCs w:val="20"/>
        </w:rPr>
        <w:t xml:space="preserve"> zákoníku nese od </w:t>
      </w:r>
      <w:r w:rsidRPr="00087C36">
        <w:rPr>
          <w:rFonts w:ascii="Arial" w:hAnsi="Arial" w:cs="Arial"/>
          <w:sz w:val="20"/>
          <w:szCs w:val="20"/>
        </w:rPr>
        <w:t xml:space="preserve">počátku </w:t>
      </w:r>
      <w:r>
        <w:rPr>
          <w:rFonts w:ascii="Arial" w:hAnsi="Arial" w:cs="Arial"/>
          <w:sz w:val="20"/>
          <w:szCs w:val="20"/>
        </w:rPr>
        <w:t>zhotovitel</w:t>
      </w:r>
      <w:r w:rsidR="007D51CD" w:rsidRPr="00087C36">
        <w:rPr>
          <w:rFonts w:ascii="Arial" w:hAnsi="Arial" w:cs="Arial"/>
          <w:sz w:val="20"/>
          <w:szCs w:val="20"/>
        </w:rPr>
        <w:t>,</w:t>
      </w:r>
    </w:p>
    <w:p w14:paraId="34566DE3" w14:textId="77777777" w:rsidR="007D51CD" w:rsidRPr="00087C36" w:rsidRDefault="007D51CD" w:rsidP="00C951D6">
      <w:pPr>
        <w:ind w:left="360"/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 </w:t>
      </w:r>
      <w:r w:rsidR="00C951D6">
        <w:rPr>
          <w:rFonts w:ascii="Arial" w:hAnsi="Arial" w:cs="Arial"/>
          <w:sz w:val="20"/>
          <w:szCs w:val="20"/>
        </w:rPr>
        <w:t xml:space="preserve">            a</w:t>
      </w:r>
      <w:r w:rsidR="00C951D6" w:rsidRPr="00087C36">
        <w:rPr>
          <w:rFonts w:ascii="Arial" w:hAnsi="Arial" w:cs="Arial"/>
          <w:sz w:val="20"/>
          <w:szCs w:val="20"/>
        </w:rPr>
        <w:t xml:space="preserve"> to</w:t>
      </w:r>
      <w:r w:rsidR="00C951D6">
        <w:rPr>
          <w:rFonts w:ascii="Arial" w:hAnsi="Arial" w:cs="Arial"/>
          <w:sz w:val="20"/>
          <w:szCs w:val="20"/>
        </w:rPr>
        <w:t xml:space="preserve"> </w:t>
      </w:r>
      <w:r w:rsidRPr="00087C36">
        <w:rPr>
          <w:rFonts w:ascii="Arial" w:hAnsi="Arial" w:cs="Arial"/>
          <w:sz w:val="20"/>
          <w:szCs w:val="20"/>
        </w:rPr>
        <w:t xml:space="preserve">až do doby řádného předání a převzetí díla mezi </w:t>
      </w:r>
      <w:r w:rsidR="00025E85">
        <w:rPr>
          <w:rFonts w:ascii="Arial" w:hAnsi="Arial" w:cs="Arial"/>
          <w:sz w:val="20"/>
          <w:szCs w:val="20"/>
        </w:rPr>
        <w:t>z</w:t>
      </w:r>
      <w:r w:rsidRPr="00087C36">
        <w:rPr>
          <w:rFonts w:ascii="Arial" w:hAnsi="Arial" w:cs="Arial"/>
          <w:sz w:val="20"/>
          <w:szCs w:val="20"/>
        </w:rPr>
        <w:t xml:space="preserve">hotovitelem a </w:t>
      </w:r>
      <w:r w:rsidR="00025E85">
        <w:rPr>
          <w:rFonts w:ascii="Arial" w:hAnsi="Arial" w:cs="Arial"/>
          <w:sz w:val="20"/>
          <w:szCs w:val="20"/>
        </w:rPr>
        <w:t>o</w:t>
      </w:r>
      <w:r w:rsidRPr="00087C36">
        <w:rPr>
          <w:rFonts w:ascii="Arial" w:hAnsi="Arial" w:cs="Arial"/>
          <w:sz w:val="20"/>
          <w:szCs w:val="20"/>
        </w:rPr>
        <w:t>bjednatelem.</w:t>
      </w:r>
    </w:p>
    <w:p w14:paraId="72C25DE7" w14:textId="77777777" w:rsidR="00963B1B" w:rsidRDefault="00963B1B" w:rsidP="00963B1B">
      <w:pPr>
        <w:tabs>
          <w:tab w:val="num" w:pos="108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259948DA" w14:textId="77777777" w:rsidR="00D14327" w:rsidRPr="00087C36" w:rsidRDefault="00D14327" w:rsidP="00963B1B">
      <w:pPr>
        <w:tabs>
          <w:tab w:val="num" w:pos="108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048C9643" w14:textId="77777777" w:rsidR="006F1297" w:rsidRPr="006F1297" w:rsidRDefault="00DC6E4B" w:rsidP="006F1297">
      <w:pPr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7C73C0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ojištění zhotovitele</w:t>
      </w:r>
    </w:p>
    <w:p w14:paraId="206D2B42" w14:textId="77777777" w:rsidR="00AA19AB" w:rsidRDefault="005C04DB" w:rsidP="005C0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5C04DB">
        <w:rPr>
          <w:rFonts w:ascii="Arial" w:hAnsi="Arial" w:cs="Arial"/>
          <w:b/>
          <w:sz w:val="20"/>
          <w:szCs w:val="20"/>
        </w:rPr>
        <w:t>13.1.</w:t>
      </w:r>
      <w:r>
        <w:rPr>
          <w:rFonts w:ascii="Arial" w:hAnsi="Arial" w:cs="Arial"/>
          <w:sz w:val="20"/>
          <w:szCs w:val="20"/>
        </w:rPr>
        <w:t xml:space="preserve"> Zhotovitel</w:t>
      </w:r>
      <w:r w:rsidR="00DC6E4B">
        <w:rPr>
          <w:rFonts w:ascii="Arial" w:hAnsi="Arial" w:cs="Arial"/>
          <w:sz w:val="20"/>
          <w:szCs w:val="20"/>
        </w:rPr>
        <w:t xml:space="preserve"> je povinen být pojištěn proti škodám způsobeným jeho činností včetně</w:t>
      </w:r>
    </w:p>
    <w:p w14:paraId="17214F2E" w14:textId="77777777" w:rsidR="00AA19AB" w:rsidRDefault="00DC6E4B" w:rsidP="006F1297">
      <w:pPr>
        <w:ind w:left="10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možných škod pracovníků Zhotovitele, a to až do výše ceny díla. Doklady o pojištění je povinen na požádání předložit Objednateli</w:t>
      </w:r>
      <w:r w:rsidR="00AA19AB">
        <w:rPr>
          <w:rFonts w:ascii="Arial" w:hAnsi="Arial" w:cs="Arial"/>
          <w:sz w:val="20"/>
          <w:szCs w:val="20"/>
        </w:rPr>
        <w:t>.</w:t>
      </w:r>
    </w:p>
    <w:p w14:paraId="73E76722" w14:textId="77777777" w:rsidR="005C04DB" w:rsidRDefault="005C04DB" w:rsidP="005C0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5C04DB">
        <w:rPr>
          <w:rFonts w:ascii="Arial" w:hAnsi="Arial" w:cs="Arial"/>
          <w:b/>
          <w:sz w:val="20"/>
          <w:szCs w:val="20"/>
        </w:rPr>
        <w:t>13.2.</w:t>
      </w:r>
      <w:r>
        <w:rPr>
          <w:rFonts w:ascii="Arial" w:hAnsi="Arial" w:cs="Arial"/>
          <w:sz w:val="20"/>
          <w:szCs w:val="20"/>
        </w:rPr>
        <w:t xml:space="preserve"> Zhotovitel</w:t>
      </w:r>
      <w:r w:rsidR="00AA19AB">
        <w:rPr>
          <w:rFonts w:ascii="Arial" w:hAnsi="Arial" w:cs="Arial"/>
          <w:sz w:val="20"/>
          <w:szCs w:val="20"/>
        </w:rPr>
        <w:t xml:space="preserve"> předložil před podpisem této Smlouvy doklad o sjednání pojistné smlouvy,</w:t>
      </w:r>
    </w:p>
    <w:p w14:paraId="0F6C71E0" w14:textId="77777777" w:rsidR="005C04DB" w:rsidRDefault="005C04DB" w:rsidP="005C0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AA19AB">
        <w:rPr>
          <w:rFonts w:ascii="Arial" w:hAnsi="Arial" w:cs="Arial"/>
          <w:sz w:val="20"/>
          <w:szCs w:val="20"/>
        </w:rPr>
        <w:t xml:space="preserve"> jejímž předmětem je pojištění odpovědnosti za škodu způsobenou Zhotovitelem třetí </w:t>
      </w:r>
    </w:p>
    <w:p w14:paraId="4E594EDA" w14:textId="77777777" w:rsidR="005C04DB" w:rsidRDefault="005C04DB" w:rsidP="005C0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AA19AB">
        <w:rPr>
          <w:rFonts w:ascii="Arial" w:hAnsi="Arial" w:cs="Arial"/>
          <w:sz w:val="20"/>
          <w:szCs w:val="20"/>
        </w:rPr>
        <w:t xml:space="preserve">osobě v souvislosti s výkonem jeho činnosti, nejméně ve výši vysoutěžené ceny díla bez </w:t>
      </w:r>
    </w:p>
    <w:p w14:paraId="5332EF0A" w14:textId="77777777" w:rsidR="005C04DB" w:rsidRDefault="005C04DB" w:rsidP="005C0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34733A">
        <w:rPr>
          <w:rFonts w:ascii="Arial" w:hAnsi="Arial" w:cs="Arial"/>
          <w:sz w:val="20"/>
          <w:szCs w:val="20"/>
        </w:rPr>
        <w:t xml:space="preserve"> </w:t>
      </w:r>
      <w:r w:rsidR="00AA19AB">
        <w:rPr>
          <w:rFonts w:ascii="Arial" w:hAnsi="Arial" w:cs="Arial"/>
          <w:sz w:val="20"/>
          <w:szCs w:val="20"/>
        </w:rPr>
        <w:t xml:space="preserve">DPH. Zhotovitel se zavazuje, že po celou dobu trvání této smlouvy a po dobu záruční </w:t>
      </w:r>
    </w:p>
    <w:p w14:paraId="64093769" w14:textId="77777777" w:rsidR="00D459CA" w:rsidRDefault="00D459CA" w:rsidP="00D459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AC5A1B">
        <w:rPr>
          <w:rFonts w:ascii="Arial" w:hAnsi="Arial" w:cs="Arial"/>
          <w:sz w:val="20"/>
          <w:szCs w:val="20"/>
        </w:rPr>
        <w:t xml:space="preserve"> </w:t>
      </w:r>
      <w:r w:rsidR="005C04DB">
        <w:rPr>
          <w:rFonts w:ascii="Arial" w:hAnsi="Arial" w:cs="Arial"/>
          <w:sz w:val="20"/>
          <w:szCs w:val="20"/>
        </w:rPr>
        <w:t>d</w:t>
      </w:r>
      <w:r w:rsidR="00AA19AB">
        <w:rPr>
          <w:rFonts w:ascii="Arial" w:hAnsi="Arial" w:cs="Arial"/>
          <w:sz w:val="20"/>
          <w:szCs w:val="20"/>
        </w:rPr>
        <w:t>ob</w:t>
      </w:r>
      <w:r w:rsidR="005C04DB">
        <w:rPr>
          <w:rFonts w:ascii="Arial" w:hAnsi="Arial" w:cs="Arial"/>
          <w:sz w:val="20"/>
          <w:szCs w:val="20"/>
        </w:rPr>
        <w:t xml:space="preserve">y </w:t>
      </w:r>
      <w:r w:rsidR="00AA19AB">
        <w:rPr>
          <w:rFonts w:ascii="Arial" w:hAnsi="Arial" w:cs="Arial"/>
          <w:sz w:val="20"/>
          <w:szCs w:val="20"/>
        </w:rPr>
        <w:t xml:space="preserve">bude pojištěn ve smyslu tohoto </w:t>
      </w:r>
      <w:r w:rsidR="005C04DB">
        <w:rPr>
          <w:rFonts w:ascii="Arial" w:hAnsi="Arial" w:cs="Arial"/>
          <w:sz w:val="20"/>
          <w:szCs w:val="20"/>
        </w:rPr>
        <w:t>ustanovení, a že</w:t>
      </w:r>
      <w:r w:rsidR="00AA19AB">
        <w:rPr>
          <w:rFonts w:ascii="Arial" w:hAnsi="Arial" w:cs="Arial"/>
          <w:sz w:val="20"/>
          <w:szCs w:val="20"/>
        </w:rPr>
        <w:t xml:space="preserve"> nedojde ke snížení pojistného</w:t>
      </w:r>
    </w:p>
    <w:p w14:paraId="509F9CBF" w14:textId="77777777" w:rsidR="00AA19AB" w:rsidRPr="00AC5A1B" w:rsidRDefault="00AC5A1B" w:rsidP="00AC5A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AA19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AA19AB">
        <w:rPr>
          <w:rFonts w:ascii="Arial" w:hAnsi="Arial" w:cs="Arial"/>
          <w:sz w:val="20"/>
          <w:szCs w:val="20"/>
        </w:rPr>
        <w:t>plnění</w:t>
      </w:r>
      <w:r w:rsidR="00D459CA">
        <w:rPr>
          <w:rFonts w:ascii="Arial" w:hAnsi="Arial" w:cs="Arial"/>
          <w:sz w:val="20"/>
          <w:szCs w:val="20"/>
        </w:rPr>
        <w:t xml:space="preserve"> </w:t>
      </w:r>
      <w:r w:rsidR="00AA19AB">
        <w:rPr>
          <w:rFonts w:ascii="Arial" w:hAnsi="Arial" w:cs="Arial"/>
          <w:sz w:val="20"/>
          <w:szCs w:val="20"/>
        </w:rPr>
        <w:t>pod částku uvedenou v předchozí větě.</w:t>
      </w:r>
      <w:r w:rsidR="005C04DB">
        <w:rPr>
          <w:rFonts w:ascii="Arial" w:hAnsi="Arial" w:cs="Arial"/>
          <w:sz w:val="20"/>
          <w:szCs w:val="20"/>
        </w:rPr>
        <w:tab/>
      </w:r>
    </w:p>
    <w:p w14:paraId="164D30EB" w14:textId="77777777" w:rsidR="00DC6E4B" w:rsidRPr="00DC6E4B" w:rsidRDefault="00DC6E4B" w:rsidP="00DC6E4B">
      <w:pPr>
        <w:tabs>
          <w:tab w:val="num" w:pos="900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A5A5F92" w14:textId="77777777" w:rsidR="00AC5A1B" w:rsidRPr="00AC5A1B" w:rsidRDefault="00963B1B" w:rsidP="00AC5A1B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bCs/>
          <w:sz w:val="20"/>
          <w:szCs w:val="20"/>
        </w:rPr>
        <w:t>Změna smlouvy</w:t>
      </w:r>
    </w:p>
    <w:p w14:paraId="6811205B" w14:textId="77777777" w:rsidR="00963B1B" w:rsidRPr="00087C36" w:rsidRDefault="007D51CD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Jakákoliv změna smlouvy musí mít písemnou formu a musí být podepsána osobami oprávněnými za </w:t>
      </w:r>
      <w:r w:rsidR="00025E85">
        <w:rPr>
          <w:rFonts w:ascii="Arial" w:hAnsi="Arial" w:cs="Arial"/>
          <w:sz w:val="20"/>
          <w:szCs w:val="20"/>
        </w:rPr>
        <w:t>objednatele a z</w:t>
      </w:r>
      <w:r w:rsidRPr="00087C36">
        <w:rPr>
          <w:rFonts w:ascii="Arial" w:hAnsi="Arial" w:cs="Arial"/>
          <w:sz w:val="20"/>
          <w:szCs w:val="20"/>
        </w:rPr>
        <w:t>hotovitele jednat a podepisovat nebo osobami jimi zmocněnými.</w:t>
      </w:r>
    </w:p>
    <w:p w14:paraId="7413255D" w14:textId="77777777" w:rsidR="00963B1B" w:rsidRPr="00087C36" w:rsidRDefault="007D51CD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Změny smlouvy se sjednávají jako dodatek ke smlouvě s číselným označením podle pořadového čísla příslušné změny smlouvy.</w:t>
      </w:r>
    </w:p>
    <w:p w14:paraId="1D8D469D" w14:textId="77777777" w:rsidR="00963B1B" w:rsidRDefault="00963B1B" w:rsidP="00963B1B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4FDAC92E" w14:textId="77777777" w:rsidR="00D14327" w:rsidRPr="00087C36" w:rsidRDefault="00D14327" w:rsidP="00963B1B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1764C2E1" w14:textId="77777777" w:rsidR="00AC5A1B" w:rsidRPr="00AC5A1B" w:rsidRDefault="00963B1B" w:rsidP="00AC5A1B">
      <w:pPr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/>
          <w:sz w:val="20"/>
          <w:szCs w:val="20"/>
        </w:rPr>
      </w:pPr>
      <w:r w:rsidRPr="00087C36">
        <w:rPr>
          <w:rFonts w:ascii="Arial" w:hAnsi="Arial" w:cs="Arial"/>
          <w:b/>
          <w:bCs/>
          <w:sz w:val="20"/>
          <w:szCs w:val="20"/>
        </w:rPr>
        <w:t>Ostatní ujednání</w:t>
      </w:r>
    </w:p>
    <w:p w14:paraId="0F94EB10" w14:textId="77777777" w:rsidR="00963B1B" w:rsidRPr="00087C36" w:rsidRDefault="00963B1B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Smlouva je vyhotovena ve </w:t>
      </w:r>
      <w:r w:rsidR="00CC4169">
        <w:rPr>
          <w:rFonts w:ascii="Arial" w:hAnsi="Arial" w:cs="Arial"/>
          <w:sz w:val="20"/>
          <w:szCs w:val="20"/>
        </w:rPr>
        <w:t xml:space="preserve">třech </w:t>
      </w:r>
      <w:r w:rsidRPr="00087C36">
        <w:rPr>
          <w:rFonts w:ascii="Arial" w:hAnsi="Arial" w:cs="Arial"/>
          <w:sz w:val="20"/>
          <w:szCs w:val="20"/>
        </w:rPr>
        <w:t>vyhotovení</w:t>
      </w:r>
      <w:r w:rsidR="00CC4169">
        <w:rPr>
          <w:rFonts w:ascii="Arial" w:hAnsi="Arial" w:cs="Arial"/>
          <w:sz w:val="20"/>
          <w:szCs w:val="20"/>
        </w:rPr>
        <w:t>ch</w:t>
      </w:r>
      <w:r w:rsidRPr="00087C36">
        <w:rPr>
          <w:rFonts w:ascii="Arial" w:hAnsi="Arial" w:cs="Arial"/>
          <w:sz w:val="20"/>
          <w:szCs w:val="20"/>
        </w:rPr>
        <w:t xml:space="preserve">, </w:t>
      </w:r>
      <w:r w:rsidR="00CC4169">
        <w:rPr>
          <w:rFonts w:ascii="Arial" w:hAnsi="Arial" w:cs="Arial"/>
          <w:sz w:val="20"/>
          <w:szCs w:val="20"/>
        </w:rPr>
        <w:t xml:space="preserve">z nichž </w:t>
      </w:r>
      <w:r w:rsidR="00CC4169" w:rsidRPr="00087C36">
        <w:rPr>
          <w:rFonts w:ascii="Arial" w:hAnsi="Arial" w:cs="Arial"/>
          <w:sz w:val="20"/>
          <w:szCs w:val="20"/>
        </w:rPr>
        <w:t xml:space="preserve">2 vyhotovení </w:t>
      </w:r>
      <w:r w:rsidRPr="00087C36">
        <w:rPr>
          <w:rFonts w:ascii="Arial" w:hAnsi="Arial" w:cs="Arial"/>
          <w:sz w:val="20"/>
          <w:szCs w:val="20"/>
        </w:rPr>
        <w:t>obdrží</w:t>
      </w:r>
      <w:r w:rsidR="00CC4169">
        <w:rPr>
          <w:rFonts w:ascii="Arial" w:hAnsi="Arial" w:cs="Arial"/>
          <w:sz w:val="20"/>
          <w:szCs w:val="20"/>
        </w:rPr>
        <w:t xml:space="preserve"> </w:t>
      </w:r>
      <w:r w:rsidR="00025E85">
        <w:rPr>
          <w:rFonts w:ascii="Arial" w:hAnsi="Arial" w:cs="Arial"/>
          <w:sz w:val="20"/>
          <w:szCs w:val="20"/>
        </w:rPr>
        <w:t>o</w:t>
      </w:r>
      <w:r w:rsidR="00CC4169">
        <w:rPr>
          <w:rFonts w:ascii="Arial" w:hAnsi="Arial" w:cs="Arial"/>
          <w:sz w:val="20"/>
          <w:szCs w:val="20"/>
        </w:rPr>
        <w:t>bjednatel a jedno zhotovitel.</w:t>
      </w:r>
    </w:p>
    <w:p w14:paraId="5F0A7690" w14:textId="77777777" w:rsidR="00963B1B" w:rsidRDefault="00963B1B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 xml:space="preserve">Dojde-li k závažnému porušení smlouvy jednou ze stran, je druhá strana oprávněna od smlouvy odstoupit. V takovém případě je strana odstupující povinna to ihned bez zbytečného odkladu </w:t>
      </w:r>
      <w:r w:rsidR="006E4BA0">
        <w:rPr>
          <w:rFonts w:ascii="Arial" w:hAnsi="Arial" w:cs="Arial"/>
          <w:sz w:val="20"/>
          <w:szCs w:val="20"/>
        </w:rPr>
        <w:t xml:space="preserve">písemně </w:t>
      </w:r>
      <w:r w:rsidRPr="00087C36">
        <w:rPr>
          <w:rFonts w:ascii="Arial" w:hAnsi="Arial" w:cs="Arial"/>
          <w:sz w:val="20"/>
          <w:szCs w:val="20"/>
        </w:rPr>
        <w:t>oznámit druhé straně a vyvolat jednání zástupců oprávněných k podpisu smlouvy.</w:t>
      </w:r>
    </w:p>
    <w:p w14:paraId="2F736388" w14:textId="77777777" w:rsidR="006E4BA0" w:rsidRDefault="006E4BA0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Závažným porušením smlouvy se rozumí zejména: vadné plnění předmětu díla (v rozporu se zadáním),</w:t>
      </w:r>
      <w:r w:rsidR="00E94F93">
        <w:rPr>
          <w:rFonts w:ascii="Arial" w:hAnsi="Arial" w:cs="Arial"/>
          <w:sz w:val="20"/>
          <w:szCs w:val="20"/>
        </w:rPr>
        <w:t xml:space="preserve"> použití výrobků a materiálů, které nevykazují minimálně předepsané technické specifikace a uživatelské standardy specifikované projektovou dokumentací, technologickými předpisy a touto smlouvou,</w:t>
      </w:r>
      <w:r>
        <w:rPr>
          <w:rFonts w:ascii="Arial" w:hAnsi="Arial" w:cs="Arial"/>
          <w:sz w:val="20"/>
          <w:szCs w:val="20"/>
        </w:rPr>
        <w:t xml:space="preserve"> nedodržení </w:t>
      </w:r>
      <w:r w:rsidR="00E94F93">
        <w:rPr>
          <w:rFonts w:ascii="Arial" w:hAnsi="Arial" w:cs="Arial"/>
          <w:sz w:val="20"/>
          <w:szCs w:val="20"/>
        </w:rPr>
        <w:t xml:space="preserve">konečného </w:t>
      </w:r>
      <w:r>
        <w:rPr>
          <w:rFonts w:ascii="Arial" w:hAnsi="Arial" w:cs="Arial"/>
          <w:sz w:val="20"/>
          <w:szCs w:val="20"/>
        </w:rPr>
        <w:t>termínu plnění, nedodržení jakékoliv podmínky této smlouvy a opakované nedodržování pravidel BOZP a PO.</w:t>
      </w:r>
    </w:p>
    <w:p w14:paraId="78BE1D7D" w14:textId="77777777" w:rsidR="009646EE" w:rsidRDefault="009646EE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touto smlouvou výslovně neupravených platí příslušná ustanovení zákona č. 89/2012 Sb., občanského zákoníku v platném znění.</w:t>
      </w:r>
    </w:p>
    <w:p w14:paraId="307E3062" w14:textId="77777777" w:rsidR="00A221F8" w:rsidRDefault="00A221F8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bere na vědomí, že objednatel má povinnost tuto smlouvu včetně všech jejích příloh, změn a dodatků zveřejnit v souladu se zákonem č. 340/2015 Sb., zákon o registru smluv. Zhotovitel souhlasí s tím, že tato smlouva bude veřejně přístupná.</w:t>
      </w:r>
    </w:p>
    <w:p w14:paraId="7412EFB2" w14:textId="77777777" w:rsidR="00EB2AC2" w:rsidRPr="00087C36" w:rsidRDefault="00EB2AC2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nabývá platnosti dnem podpisu smlouvy oprávněnými zástupci obou smluvních stran a účinnosti dnem uveřejnění v registru smluv.</w:t>
      </w:r>
    </w:p>
    <w:p w14:paraId="1582868A" w14:textId="77777777" w:rsidR="00963B1B" w:rsidRDefault="00963B1B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 w:rsidRPr="00087C36">
        <w:rPr>
          <w:rFonts w:ascii="Arial" w:hAnsi="Arial" w:cs="Arial"/>
          <w:sz w:val="20"/>
          <w:szCs w:val="20"/>
        </w:rPr>
        <w:t>Smluvní strany prohlašují, že je jim znám celý obsah smlouvy a že ji uzavřely na základě své svobodné a vážné vůle. Na důkaz této skutečnosti připojují své podpisy.</w:t>
      </w:r>
    </w:p>
    <w:p w14:paraId="4B700DCF" w14:textId="6F47D5BE" w:rsidR="00025E85" w:rsidRPr="00087C36" w:rsidRDefault="00025E85" w:rsidP="00963B1B">
      <w:pPr>
        <w:numPr>
          <w:ilvl w:val="1"/>
          <w:numId w:val="7"/>
        </w:numPr>
        <w:tabs>
          <w:tab w:val="clear" w:pos="1069"/>
          <w:tab w:val="num" w:pos="1080"/>
        </w:tabs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byla s</w:t>
      </w:r>
      <w:r w:rsidR="006A564D">
        <w:rPr>
          <w:rFonts w:ascii="Arial" w:hAnsi="Arial" w:cs="Arial"/>
          <w:sz w:val="20"/>
          <w:szCs w:val="20"/>
        </w:rPr>
        <w:t xml:space="preserve">chválena radou </w:t>
      </w:r>
      <w:r w:rsidR="00E679FE">
        <w:rPr>
          <w:rFonts w:ascii="Arial" w:hAnsi="Arial" w:cs="Arial"/>
          <w:sz w:val="20"/>
          <w:szCs w:val="20"/>
        </w:rPr>
        <w:t>m</w:t>
      </w:r>
      <w:r w:rsidR="006A564D">
        <w:rPr>
          <w:rFonts w:ascii="Arial" w:hAnsi="Arial" w:cs="Arial"/>
          <w:sz w:val="20"/>
          <w:szCs w:val="20"/>
        </w:rPr>
        <w:t>ěsta Sušice dn</w:t>
      </w:r>
      <w:r w:rsidR="00C053F9">
        <w:rPr>
          <w:rFonts w:ascii="Arial" w:hAnsi="Arial" w:cs="Arial"/>
          <w:sz w:val="20"/>
          <w:szCs w:val="20"/>
        </w:rPr>
        <w:t>e 8.6.2026.</w:t>
      </w:r>
    </w:p>
    <w:p w14:paraId="24CEA873" w14:textId="77777777" w:rsidR="00963B1B" w:rsidRDefault="00963B1B" w:rsidP="00963B1B">
      <w:pPr>
        <w:pStyle w:val="Zkladntext"/>
        <w:tabs>
          <w:tab w:val="num" w:pos="900"/>
        </w:tabs>
        <w:ind w:left="2484" w:hanging="2342"/>
        <w:jc w:val="both"/>
        <w:rPr>
          <w:rFonts w:ascii="Arial" w:hAnsi="Arial" w:cs="Arial"/>
          <w:color w:val="auto"/>
          <w:sz w:val="20"/>
        </w:rPr>
      </w:pPr>
    </w:p>
    <w:p w14:paraId="27210CFC" w14:textId="77777777" w:rsidR="00DB56B4" w:rsidRPr="00087C36" w:rsidRDefault="00DB56B4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</w:p>
    <w:p w14:paraId="39FBE4C8" w14:textId="77777777" w:rsidR="007D51CD" w:rsidRPr="00087C36" w:rsidRDefault="007D51CD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  <w:r w:rsidRPr="00087C36">
        <w:rPr>
          <w:rFonts w:ascii="Arial" w:hAnsi="Arial" w:cs="Arial"/>
          <w:color w:val="auto"/>
          <w:sz w:val="20"/>
        </w:rPr>
        <w:t xml:space="preserve">Za </w:t>
      </w:r>
      <w:r w:rsidR="00943C1F">
        <w:rPr>
          <w:rFonts w:ascii="Arial" w:hAnsi="Arial" w:cs="Arial"/>
          <w:color w:val="auto"/>
          <w:sz w:val="20"/>
        </w:rPr>
        <w:t>o</w:t>
      </w:r>
      <w:r w:rsidRPr="00087C36">
        <w:rPr>
          <w:rFonts w:ascii="Arial" w:hAnsi="Arial" w:cs="Arial"/>
          <w:color w:val="auto"/>
          <w:sz w:val="20"/>
        </w:rPr>
        <w:t>bjednatele:</w:t>
      </w:r>
      <w:r w:rsidRPr="00087C36">
        <w:rPr>
          <w:rFonts w:ascii="Arial" w:hAnsi="Arial" w:cs="Arial"/>
          <w:color w:val="auto"/>
          <w:sz w:val="20"/>
        </w:rPr>
        <w:tab/>
      </w:r>
      <w:r w:rsidRPr="00087C36">
        <w:rPr>
          <w:rFonts w:ascii="Arial" w:hAnsi="Arial" w:cs="Arial"/>
          <w:color w:val="auto"/>
          <w:sz w:val="20"/>
        </w:rPr>
        <w:tab/>
      </w:r>
      <w:r w:rsidRPr="00087C36">
        <w:rPr>
          <w:rFonts w:ascii="Arial" w:hAnsi="Arial" w:cs="Arial"/>
          <w:color w:val="auto"/>
          <w:sz w:val="20"/>
        </w:rPr>
        <w:tab/>
      </w:r>
      <w:r w:rsidRPr="00087C36">
        <w:rPr>
          <w:rFonts w:ascii="Arial" w:hAnsi="Arial" w:cs="Arial"/>
          <w:color w:val="auto"/>
          <w:sz w:val="20"/>
        </w:rPr>
        <w:tab/>
      </w:r>
      <w:r w:rsidR="00943C1F">
        <w:rPr>
          <w:rFonts w:ascii="Arial" w:hAnsi="Arial" w:cs="Arial"/>
          <w:color w:val="auto"/>
          <w:sz w:val="20"/>
        </w:rPr>
        <w:t xml:space="preserve">             </w:t>
      </w:r>
      <w:r w:rsidRPr="00087C36">
        <w:rPr>
          <w:rFonts w:ascii="Arial" w:hAnsi="Arial" w:cs="Arial"/>
          <w:color w:val="auto"/>
          <w:sz w:val="20"/>
        </w:rPr>
        <w:tab/>
        <w:t xml:space="preserve">Za </w:t>
      </w:r>
      <w:r w:rsidR="00943C1F">
        <w:rPr>
          <w:rFonts w:ascii="Arial" w:hAnsi="Arial" w:cs="Arial"/>
          <w:color w:val="auto"/>
          <w:sz w:val="20"/>
        </w:rPr>
        <w:t>z</w:t>
      </w:r>
      <w:r w:rsidRPr="00087C36">
        <w:rPr>
          <w:rFonts w:ascii="Arial" w:hAnsi="Arial" w:cs="Arial"/>
          <w:color w:val="auto"/>
          <w:sz w:val="20"/>
        </w:rPr>
        <w:t>hotovitele:</w:t>
      </w:r>
    </w:p>
    <w:p w14:paraId="0F84A034" w14:textId="77777777" w:rsidR="007D51CD" w:rsidRPr="00087C36" w:rsidRDefault="007D51CD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</w:p>
    <w:p w14:paraId="6E02B2AB" w14:textId="1B1F12E3" w:rsidR="008774F4" w:rsidRDefault="00943C1F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Cs/>
          <w:sz w:val="20"/>
        </w:rPr>
        <w:t>V</w:t>
      </w:r>
      <w:r w:rsidR="002D2751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</w:rPr>
        <w:t>Sušici</w:t>
      </w:r>
      <w:r w:rsidR="006A564D">
        <w:rPr>
          <w:rFonts w:ascii="Arial" w:hAnsi="Arial" w:cs="Arial"/>
          <w:bCs/>
          <w:sz w:val="20"/>
        </w:rPr>
        <w:t xml:space="preserve"> dne                               </w:t>
      </w:r>
      <w:r w:rsidR="002D2751">
        <w:rPr>
          <w:rFonts w:ascii="Arial" w:hAnsi="Arial" w:cs="Arial"/>
          <w:bCs/>
          <w:sz w:val="20"/>
        </w:rPr>
        <w:tab/>
      </w:r>
      <w:r w:rsidR="00254385">
        <w:rPr>
          <w:rFonts w:ascii="Arial" w:hAnsi="Arial" w:cs="Arial"/>
          <w:color w:val="auto"/>
          <w:sz w:val="20"/>
        </w:rPr>
        <w:t xml:space="preserve">            </w:t>
      </w:r>
      <w:r>
        <w:rPr>
          <w:rFonts w:ascii="Arial" w:hAnsi="Arial" w:cs="Arial"/>
          <w:color w:val="auto"/>
          <w:sz w:val="20"/>
        </w:rPr>
        <w:t xml:space="preserve">         </w:t>
      </w:r>
      <w:r w:rsidR="00DF4B6E">
        <w:rPr>
          <w:rFonts w:ascii="Arial" w:hAnsi="Arial" w:cs="Arial"/>
          <w:color w:val="auto"/>
          <w:sz w:val="20"/>
        </w:rPr>
        <w:t xml:space="preserve">      </w:t>
      </w:r>
      <w:r>
        <w:rPr>
          <w:rFonts w:ascii="Arial" w:hAnsi="Arial" w:cs="Arial"/>
          <w:color w:val="auto"/>
          <w:sz w:val="20"/>
        </w:rPr>
        <w:t xml:space="preserve">     </w:t>
      </w:r>
      <w:r w:rsidR="006A564D">
        <w:rPr>
          <w:rFonts w:ascii="Arial" w:hAnsi="Arial" w:cs="Arial"/>
          <w:color w:val="auto"/>
          <w:sz w:val="20"/>
        </w:rPr>
        <w:t xml:space="preserve">       </w:t>
      </w:r>
      <w:r w:rsidRPr="006A564D">
        <w:rPr>
          <w:rFonts w:ascii="Arial" w:hAnsi="Arial" w:cs="Arial"/>
          <w:color w:val="auto"/>
          <w:sz w:val="20"/>
        </w:rPr>
        <w:t>V</w:t>
      </w:r>
      <w:r w:rsidR="006A564D" w:rsidRPr="006A564D">
        <w:rPr>
          <w:rFonts w:ascii="Arial" w:hAnsi="Arial" w:cs="Arial"/>
          <w:color w:val="auto"/>
          <w:sz w:val="20"/>
        </w:rPr>
        <w:t xml:space="preserve"> Táboře dne</w:t>
      </w:r>
      <w:r w:rsidR="007D51CD" w:rsidRPr="00087C36">
        <w:rPr>
          <w:rFonts w:ascii="Arial" w:hAnsi="Arial" w:cs="Arial"/>
          <w:color w:val="auto"/>
          <w:sz w:val="20"/>
        </w:rPr>
        <w:tab/>
      </w:r>
    </w:p>
    <w:p w14:paraId="788D4AC5" w14:textId="77777777" w:rsidR="008774F4" w:rsidRDefault="008774F4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</w:p>
    <w:p w14:paraId="5F7A631F" w14:textId="77777777" w:rsidR="00F026FA" w:rsidRDefault="00F026FA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</w:p>
    <w:p w14:paraId="75398A54" w14:textId="77777777" w:rsidR="00F026FA" w:rsidRDefault="00F026FA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</w:p>
    <w:p w14:paraId="3B7CB233" w14:textId="77777777" w:rsidR="00F026FA" w:rsidRDefault="00F026FA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</w:p>
    <w:p w14:paraId="39CD27C5" w14:textId="77777777" w:rsidR="002D2751" w:rsidRDefault="007D51CD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  <w:r w:rsidRPr="00087C36">
        <w:rPr>
          <w:rFonts w:ascii="Arial" w:hAnsi="Arial" w:cs="Arial"/>
          <w:color w:val="auto"/>
          <w:sz w:val="20"/>
        </w:rPr>
        <w:tab/>
      </w:r>
      <w:r w:rsidRPr="00087C36">
        <w:rPr>
          <w:rFonts w:ascii="Arial" w:hAnsi="Arial" w:cs="Arial"/>
          <w:color w:val="auto"/>
          <w:sz w:val="20"/>
        </w:rPr>
        <w:tab/>
      </w:r>
    </w:p>
    <w:p w14:paraId="0E7B70DC" w14:textId="77777777" w:rsidR="002D2751" w:rsidRDefault="002D2751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</w:p>
    <w:p w14:paraId="028AC370" w14:textId="77777777" w:rsidR="00F47989" w:rsidRDefault="002D2751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…………………………………………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6A564D">
        <w:rPr>
          <w:rFonts w:ascii="Arial" w:hAnsi="Arial" w:cs="Arial"/>
          <w:color w:val="auto"/>
          <w:sz w:val="20"/>
        </w:rPr>
        <w:t>……………………………………………..</w:t>
      </w:r>
      <w:r w:rsidR="00F026FA">
        <w:rPr>
          <w:rFonts w:ascii="Arial" w:hAnsi="Arial" w:cs="Arial"/>
          <w:color w:val="auto"/>
          <w:sz w:val="20"/>
        </w:rPr>
        <w:t xml:space="preserve">     </w:t>
      </w:r>
      <w:r w:rsidR="00AF2EFC" w:rsidRPr="006A564D">
        <w:rPr>
          <w:rFonts w:ascii="Arial" w:hAnsi="Arial" w:cs="Arial"/>
          <w:color w:val="auto"/>
          <w:sz w:val="20"/>
        </w:rPr>
        <w:t xml:space="preserve"> </w:t>
      </w:r>
    </w:p>
    <w:p w14:paraId="30A5558E" w14:textId="3FC98DDD" w:rsidR="00AF2EFC" w:rsidRDefault="00F47989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Bc. </w:t>
      </w:r>
      <w:r w:rsidR="00AF2EFC" w:rsidRPr="006A564D">
        <w:rPr>
          <w:rFonts w:ascii="Arial" w:hAnsi="Arial" w:cs="Arial"/>
          <w:color w:val="auto"/>
          <w:sz w:val="20"/>
        </w:rPr>
        <w:t>Petr Mottl</w:t>
      </w:r>
      <w:r w:rsidR="006A564D">
        <w:rPr>
          <w:rFonts w:ascii="Arial" w:hAnsi="Arial" w:cs="Arial"/>
          <w:color w:val="auto"/>
          <w:sz w:val="20"/>
        </w:rPr>
        <w:t xml:space="preserve">                                                           </w:t>
      </w:r>
      <w:r w:rsidR="00DF4B6E">
        <w:rPr>
          <w:rFonts w:ascii="Arial" w:hAnsi="Arial" w:cs="Arial"/>
          <w:color w:val="auto"/>
          <w:sz w:val="20"/>
        </w:rPr>
        <w:t xml:space="preserve">    </w:t>
      </w:r>
      <w:r w:rsidR="006A564D">
        <w:rPr>
          <w:rFonts w:ascii="Arial" w:hAnsi="Arial" w:cs="Arial"/>
          <w:color w:val="auto"/>
          <w:sz w:val="20"/>
        </w:rPr>
        <w:t xml:space="preserve">     Jindřich Lachout</w:t>
      </w:r>
    </w:p>
    <w:p w14:paraId="51CFF3D0" w14:textId="26961553" w:rsidR="002D2751" w:rsidRDefault="002D2751" w:rsidP="00963B1B">
      <w:pPr>
        <w:pStyle w:val="Zkladntext"/>
        <w:tabs>
          <w:tab w:val="num" w:pos="900"/>
        </w:tabs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starosta města</w:t>
      </w:r>
      <w:r w:rsidR="006A564D">
        <w:rPr>
          <w:rFonts w:ascii="Arial" w:hAnsi="Arial" w:cs="Arial"/>
          <w:color w:val="auto"/>
          <w:sz w:val="20"/>
        </w:rPr>
        <w:t xml:space="preserve">                              </w:t>
      </w:r>
      <w:r w:rsidR="00F026FA">
        <w:rPr>
          <w:rFonts w:ascii="Arial" w:hAnsi="Arial" w:cs="Arial"/>
          <w:color w:val="auto"/>
          <w:sz w:val="20"/>
        </w:rPr>
        <w:t xml:space="preserve">                    </w:t>
      </w:r>
      <w:r w:rsidR="006A564D">
        <w:rPr>
          <w:rFonts w:ascii="Arial" w:hAnsi="Arial" w:cs="Arial"/>
          <w:color w:val="auto"/>
          <w:sz w:val="20"/>
        </w:rPr>
        <w:t xml:space="preserve"> </w:t>
      </w:r>
      <w:r w:rsidR="00F026FA">
        <w:rPr>
          <w:rFonts w:ascii="Arial" w:hAnsi="Arial" w:cs="Arial"/>
          <w:color w:val="auto"/>
          <w:sz w:val="20"/>
        </w:rPr>
        <w:t xml:space="preserve">      </w:t>
      </w:r>
      <w:r w:rsidR="00DF4B6E">
        <w:rPr>
          <w:rFonts w:ascii="Arial" w:hAnsi="Arial" w:cs="Arial"/>
          <w:color w:val="auto"/>
          <w:sz w:val="20"/>
        </w:rPr>
        <w:t xml:space="preserve">   </w:t>
      </w:r>
      <w:r w:rsidR="00F026FA">
        <w:rPr>
          <w:rFonts w:ascii="Arial" w:hAnsi="Arial" w:cs="Arial"/>
          <w:color w:val="auto"/>
          <w:sz w:val="20"/>
        </w:rPr>
        <w:t xml:space="preserve">      </w:t>
      </w:r>
      <w:r w:rsidR="006A564D">
        <w:rPr>
          <w:rFonts w:ascii="Arial" w:hAnsi="Arial" w:cs="Arial"/>
          <w:color w:val="auto"/>
          <w:sz w:val="20"/>
        </w:rPr>
        <w:t>jednatel společnosti</w:t>
      </w:r>
    </w:p>
    <w:sectPr w:rsidR="002D2751" w:rsidSect="00D14327">
      <w:footerReference w:type="default" r:id="rId7"/>
      <w:pgSz w:w="11906" w:h="16838"/>
      <w:pgMar w:top="1304" w:right="1418" w:bottom="130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08B2" w14:textId="77777777" w:rsidR="00FE0479" w:rsidRDefault="00FE0479">
      <w:r>
        <w:separator/>
      </w:r>
    </w:p>
  </w:endnote>
  <w:endnote w:type="continuationSeparator" w:id="0">
    <w:p w14:paraId="0CD299F4" w14:textId="77777777" w:rsidR="00FE0479" w:rsidRDefault="00F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F458" w14:textId="77777777" w:rsidR="00D14327" w:rsidRPr="00D14327" w:rsidRDefault="004A46EF" w:rsidP="00D14327">
    <w:pPr>
      <w:pStyle w:val="Zpat"/>
      <w:jc w:val="center"/>
      <w:rPr>
        <w:rFonts w:ascii="Arial" w:hAnsi="Arial" w:cs="Arial"/>
      </w:rPr>
    </w:pPr>
    <w:r w:rsidRPr="00D14327">
      <w:rPr>
        <w:rFonts w:ascii="Arial" w:hAnsi="Arial" w:cs="Arial"/>
      </w:rPr>
      <w:fldChar w:fldCharType="begin"/>
    </w:r>
    <w:r w:rsidR="00D14327" w:rsidRPr="00D14327">
      <w:rPr>
        <w:rFonts w:ascii="Arial" w:hAnsi="Arial" w:cs="Arial"/>
      </w:rPr>
      <w:instrText>PAGE   \* MERGEFORMAT</w:instrText>
    </w:r>
    <w:r w:rsidRPr="00D14327">
      <w:rPr>
        <w:rFonts w:ascii="Arial" w:hAnsi="Arial" w:cs="Arial"/>
      </w:rPr>
      <w:fldChar w:fldCharType="separate"/>
    </w:r>
    <w:r w:rsidR="00F026FA">
      <w:rPr>
        <w:rFonts w:ascii="Arial" w:hAnsi="Arial" w:cs="Arial"/>
        <w:noProof/>
      </w:rPr>
      <w:t>4</w:t>
    </w:r>
    <w:r w:rsidRPr="00D14327">
      <w:rPr>
        <w:rFonts w:ascii="Arial" w:hAnsi="Arial" w:cs="Arial"/>
      </w:rPr>
      <w:fldChar w:fldCharType="end"/>
    </w:r>
  </w:p>
  <w:p w14:paraId="2396C33E" w14:textId="77777777" w:rsidR="00D14327" w:rsidRDefault="00D143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1CD1" w14:textId="77777777" w:rsidR="00FE0479" w:rsidRDefault="00FE0479">
      <w:r>
        <w:separator/>
      </w:r>
    </w:p>
  </w:footnote>
  <w:footnote w:type="continuationSeparator" w:id="0">
    <w:p w14:paraId="036FD216" w14:textId="77777777" w:rsidR="00FE0479" w:rsidRDefault="00F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49E"/>
    <w:multiLevelType w:val="multilevel"/>
    <w:tmpl w:val="67C69A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A7902CF"/>
    <w:multiLevelType w:val="multilevel"/>
    <w:tmpl w:val="F722558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595262"/>
    <w:multiLevelType w:val="multilevel"/>
    <w:tmpl w:val="4762D8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B0350E0"/>
    <w:multiLevelType w:val="multilevel"/>
    <w:tmpl w:val="69BE03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346466B"/>
    <w:multiLevelType w:val="hybridMultilevel"/>
    <w:tmpl w:val="C69A93FE"/>
    <w:lvl w:ilvl="0" w:tplc="D2080BC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5976842"/>
    <w:multiLevelType w:val="multilevel"/>
    <w:tmpl w:val="66EAAD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9EE6C6A"/>
    <w:multiLevelType w:val="multilevel"/>
    <w:tmpl w:val="20C6A3B2"/>
    <w:lvl w:ilvl="0">
      <w:start w:val="1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5EAD4D73"/>
    <w:multiLevelType w:val="hybridMultilevel"/>
    <w:tmpl w:val="5C50CD1E"/>
    <w:lvl w:ilvl="0" w:tplc="2B68BCA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F9A5EAA"/>
    <w:multiLevelType w:val="multilevel"/>
    <w:tmpl w:val="DF22DA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6A580E4D"/>
    <w:multiLevelType w:val="multilevel"/>
    <w:tmpl w:val="D57685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6C913B51"/>
    <w:multiLevelType w:val="hybridMultilevel"/>
    <w:tmpl w:val="9F36658A"/>
    <w:lvl w:ilvl="0" w:tplc="D2802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A84CF4">
      <w:numFmt w:val="none"/>
      <w:lvlText w:val=""/>
      <w:lvlJc w:val="left"/>
      <w:pPr>
        <w:tabs>
          <w:tab w:val="num" w:pos="360"/>
        </w:tabs>
      </w:pPr>
    </w:lvl>
    <w:lvl w:ilvl="2" w:tplc="AA785AC4">
      <w:numFmt w:val="none"/>
      <w:lvlText w:val=""/>
      <w:lvlJc w:val="left"/>
      <w:pPr>
        <w:tabs>
          <w:tab w:val="num" w:pos="360"/>
        </w:tabs>
      </w:pPr>
    </w:lvl>
    <w:lvl w:ilvl="3" w:tplc="71F8D484">
      <w:numFmt w:val="none"/>
      <w:lvlText w:val=""/>
      <w:lvlJc w:val="left"/>
      <w:pPr>
        <w:tabs>
          <w:tab w:val="num" w:pos="360"/>
        </w:tabs>
      </w:pPr>
    </w:lvl>
    <w:lvl w:ilvl="4" w:tplc="4F0289BA">
      <w:numFmt w:val="none"/>
      <w:lvlText w:val=""/>
      <w:lvlJc w:val="left"/>
      <w:pPr>
        <w:tabs>
          <w:tab w:val="num" w:pos="360"/>
        </w:tabs>
      </w:pPr>
    </w:lvl>
    <w:lvl w:ilvl="5" w:tplc="17C8D858">
      <w:numFmt w:val="none"/>
      <w:lvlText w:val=""/>
      <w:lvlJc w:val="left"/>
      <w:pPr>
        <w:tabs>
          <w:tab w:val="num" w:pos="360"/>
        </w:tabs>
      </w:pPr>
    </w:lvl>
    <w:lvl w:ilvl="6" w:tplc="299A857C">
      <w:numFmt w:val="none"/>
      <w:lvlText w:val=""/>
      <w:lvlJc w:val="left"/>
      <w:pPr>
        <w:tabs>
          <w:tab w:val="num" w:pos="360"/>
        </w:tabs>
      </w:pPr>
    </w:lvl>
    <w:lvl w:ilvl="7" w:tplc="8556D0B4">
      <w:numFmt w:val="none"/>
      <w:lvlText w:val=""/>
      <w:lvlJc w:val="left"/>
      <w:pPr>
        <w:tabs>
          <w:tab w:val="num" w:pos="360"/>
        </w:tabs>
      </w:pPr>
    </w:lvl>
    <w:lvl w:ilvl="8" w:tplc="3CDC4AB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i/>
      </w:rPr>
    </w:lvl>
  </w:abstractNum>
  <w:abstractNum w:abstractNumId="15" w15:restartNumberingAfterBreak="0">
    <w:nsid w:val="73B65A73"/>
    <w:multiLevelType w:val="multilevel"/>
    <w:tmpl w:val="66EAAD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774B49E0"/>
    <w:multiLevelType w:val="multilevel"/>
    <w:tmpl w:val="06D2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B0E1D0F"/>
    <w:multiLevelType w:val="multilevel"/>
    <w:tmpl w:val="D6B225C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B9259AD"/>
    <w:multiLevelType w:val="hybridMultilevel"/>
    <w:tmpl w:val="61DA4E3C"/>
    <w:lvl w:ilvl="0" w:tplc="7CDEE47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39136340">
    <w:abstractNumId w:val="13"/>
  </w:num>
  <w:num w:numId="2" w16cid:durableId="842742981">
    <w:abstractNumId w:val="14"/>
  </w:num>
  <w:num w:numId="3" w16cid:durableId="1057819103">
    <w:abstractNumId w:val="6"/>
  </w:num>
  <w:num w:numId="4" w16cid:durableId="1029836772">
    <w:abstractNumId w:val="3"/>
  </w:num>
  <w:num w:numId="5" w16cid:durableId="1514151204">
    <w:abstractNumId w:val="11"/>
  </w:num>
  <w:num w:numId="6" w16cid:durableId="1002781717">
    <w:abstractNumId w:val="0"/>
  </w:num>
  <w:num w:numId="7" w16cid:durableId="1944141670">
    <w:abstractNumId w:val="15"/>
  </w:num>
  <w:num w:numId="8" w16cid:durableId="2138598463">
    <w:abstractNumId w:val="10"/>
  </w:num>
  <w:num w:numId="9" w16cid:durableId="1491404303">
    <w:abstractNumId w:val="12"/>
  </w:num>
  <w:num w:numId="10" w16cid:durableId="1329014730">
    <w:abstractNumId w:val="9"/>
  </w:num>
  <w:num w:numId="11" w16cid:durableId="1239437833">
    <w:abstractNumId w:val="5"/>
  </w:num>
  <w:num w:numId="12" w16cid:durableId="178157930">
    <w:abstractNumId w:val="18"/>
  </w:num>
  <w:num w:numId="13" w16cid:durableId="587033429">
    <w:abstractNumId w:val="16"/>
  </w:num>
  <w:num w:numId="14" w16cid:durableId="229968269">
    <w:abstractNumId w:val="2"/>
  </w:num>
  <w:num w:numId="15" w16cid:durableId="1617181300">
    <w:abstractNumId w:val="1"/>
  </w:num>
  <w:num w:numId="16" w16cid:durableId="1832522283">
    <w:abstractNumId w:val="17"/>
  </w:num>
  <w:num w:numId="17" w16cid:durableId="287708978">
    <w:abstractNumId w:val="8"/>
  </w:num>
  <w:num w:numId="18" w16cid:durableId="1125663904">
    <w:abstractNumId w:val="4"/>
  </w:num>
  <w:num w:numId="19" w16cid:durableId="178395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D"/>
    <w:rsid w:val="00015078"/>
    <w:rsid w:val="00025E85"/>
    <w:rsid w:val="00034933"/>
    <w:rsid w:val="00056581"/>
    <w:rsid w:val="00064568"/>
    <w:rsid w:val="000714BC"/>
    <w:rsid w:val="00087C36"/>
    <w:rsid w:val="000A4219"/>
    <w:rsid w:val="000B1A5C"/>
    <w:rsid w:val="000D433C"/>
    <w:rsid w:val="000F0979"/>
    <w:rsid w:val="000F3F38"/>
    <w:rsid w:val="000F49EE"/>
    <w:rsid w:val="00122073"/>
    <w:rsid w:val="00124891"/>
    <w:rsid w:val="0012550B"/>
    <w:rsid w:val="00134AA3"/>
    <w:rsid w:val="00163FB7"/>
    <w:rsid w:val="00170667"/>
    <w:rsid w:val="00173E4F"/>
    <w:rsid w:val="00177D57"/>
    <w:rsid w:val="00192821"/>
    <w:rsid w:val="001A3B3F"/>
    <w:rsid w:val="001B4EF0"/>
    <w:rsid w:val="001C118E"/>
    <w:rsid w:val="001D1EEB"/>
    <w:rsid w:val="001E12F3"/>
    <w:rsid w:val="001E21A2"/>
    <w:rsid w:val="001E4BA1"/>
    <w:rsid w:val="002020EB"/>
    <w:rsid w:val="002111B3"/>
    <w:rsid w:val="0023453E"/>
    <w:rsid w:val="00240157"/>
    <w:rsid w:val="00254385"/>
    <w:rsid w:val="0028097C"/>
    <w:rsid w:val="00287DDB"/>
    <w:rsid w:val="002934FA"/>
    <w:rsid w:val="002C4B3C"/>
    <w:rsid w:val="002D2751"/>
    <w:rsid w:val="002D3C49"/>
    <w:rsid w:val="002D6418"/>
    <w:rsid w:val="00303664"/>
    <w:rsid w:val="00306677"/>
    <w:rsid w:val="00306F6B"/>
    <w:rsid w:val="003236CD"/>
    <w:rsid w:val="003272DF"/>
    <w:rsid w:val="00330340"/>
    <w:rsid w:val="003311D2"/>
    <w:rsid w:val="0033267A"/>
    <w:rsid w:val="0034013A"/>
    <w:rsid w:val="00340990"/>
    <w:rsid w:val="003430D8"/>
    <w:rsid w:val="0034733A"/>
    <w:rsid w:val="00354115"/>
    <w:rsid w:val="0036460B"/>
    <w:rsid w:val="003664F3"/>
    <w:rsid w:val="00374EA1"/>
    <w:rsid w:val="003A231B"/>
    <w:rsid w:val="003A5FD9"/>
    <w:rsid w:val="003A7F76"/>
    <w:rsid w:val="003C34CB"/>
    <w:rsid w:val="003D36DF"/>
    <w:rsid w:val="003E183F"/>
    <w:rsid w:val="004029C1"/>
    <w:rsid w:val="00447677"/>
    <w:rsid w:val="00470C21"/>
    <w:rsid w:val="00491607"/>
    <w:rsid w:val="004A46EF"/>
    <w:rsid w:val="004B54F4"/>
    <w:rsid w:val="004C722A"/>
    <w:rsid w:val="004E5965"/>
    <w:rsid w:val="0050507D"/>
    <w:rsid w:val="0050557A"/>
    <w:rsid w:val="005230F0"/>
    <w:rsid w:val="005277BD"/>
    <w:rsid w:val="00542561"/>
    <w:rsid w:val="00562069"/>
    <w:rsid w:val="005629D7"/>
    <w:rsid w:val="00565327"/>
    <w:rsid w:val="00566332"/>
    <w:rsid w:val="005743C1"/>
    <w:rsid w:val="005844B8"/>
    <w:rsid w:val="00591D91"/>
    <w:rsid w:val="00594F37"/>
    <w:rsid w:val="005A2444"/>
    <w:rsid w:val="005A304E"/>
    <w:rsid w:val="005B3F12"/>
    <w:rsid w:val="005C04DB"/>
    <w:rsid w:val="005C49BE"/>
    <w:rsid w:val="005C6BAA"/>
    <w:rsid w:val="005D37C6"/>
    <w:rsid w:val="005D4EE5"/>
    <w:rsid w:val="005E0C30"/>
    <w:rsid w:val="005F13EB"/>
    <w:rsid w:val="005F4FF3"/>
    <w:rsid w:val="00613657"/>
    <w:rsid w:val="00624C07"/>
    <w:rsid w:val="00625638"/>
    <w:rsid w:val="00634B0B"/>
    <w:rsid w:val="00636B44"/>
    <w:rsid w:val="006517EE"/>
    <w:rsid w:val="00654C37"/>
    <w:rsid w:val="006717A4"/>
    <w:rsid w:val="00674E7E"/>
    <w:rsid w:val="0067502D"/>
    <w:rsid w:val="00680792"/>
    <w:rsid w:val="006811EA"/>
    <w:rsid w:val="006A36CD"/>
    <w:rsid w:val="006A564D"/>
    <w:rsid w:val="006E0932"/>
    <w:rsid w:val="006E4BA0"/>
    <w:rsid w:val="006E6EE6"/>
    <w:rsid w:val="006F1297"/>
    <w:rsid w:val="007177E6"/>
    <w:rsid w:val="007354FC"/>
    <w:rsid w:val="00744179"/>
    <w:rsid w:val="00761E3F"/>
    <w:rsid w:val="00777E47"/>
    <w:rsid w:val="007829D2"/>
    <w:rsid w:val="0079452E"/>
    <w:rsid w:val="007A0B35"/>
    <w:rsid w:val="007A2809"/>
    <w:rsid w:val="007A6570"/>
    <w:rsid w:val="007A7499"/>
    <w:rsid w:val="007D37E5"/>
    <w:rsid w:val="007D51CD"/>
    <w:rsid w:val="007F1880"/>
    <w:rsid w:val="00802D3D"/>
    <w:rsid w:val="008043E5"/>
    <w:rsid w:val="00813EDF"/>
    <w:rsid w:val="0082561D"/>
    <w:rsid w:val="0084031A"/>
    <w:rsid w:val="0085457C"/>
    <w:rsid w:val="00874B22"/>
    <w:rsid w:val="008774F4"/>
    <w:rsid w:val="008824C4"/>
    <w:rsid w:val="0088313F"/>
    <w:rsid w:val="00895806"/>
    <w:rsid w:val="0089695F"/>
    <w:rsid w:val="00897B11"/>
    <w:rsid w:val="008C1383"/>
    <w:rsid w:val="008C3125"/>
    <w:rsid w:val="008D6BC8"/>
    <w:rsid w:val="008D7820"/>
    <w:rsid w:val="008F5F55"/>
    <w:rsid w:val="008F6AE9"/>
    <w:rsid w:val="00904C75"/>
    <w:rsid w:val="00905219"/>
    <w:rsid w:val="0092490A"/>
    <w:rsid w:val="00924B9C"/>
    <w:rsid w:val="00926FDC"/>
    <w:rsid w:val="00932A68"/>
    <w:rsid w:val="00943C1F"/>
    <w:rsid w:val="00961E50"/>
    <w:rsid w:val="00963B1B"/>
    <w:rsid w:val="009646EE"/>
    <w:rsid w:val="00964CB2"/>
    <w:rsid w:val="009669F4"/>
    <w:rsid w:val="00976D57"/>
    <w:rsid w:val="009908FA"/>
    <w:rsid w:val="00996165"/>
    <w:rsid w:val="009A5843"/>
    <w:rsid w:val="009A6FCE"/>
    <w:rsid w:val="009B12AB"/>
    <w:rsid w:val="009B31F6"/>
    <w:rsid w:val="009C50D5"/>
    <w:rsid w:val="009D07EC"/>
    <w:rsid w:val="009D0879"/>
    <w:rsid w:val="00A01070"/>
    <w:rsid w:val="00A221F8"/>
    <w:rsid w:val="00A22947"/>
    <w:rsid w:val="00A237BB"/>
    <w:rsid w:val="00A26A7C"/>
    <w:rsid w:val="00A27052"/>
    <w:rsid w:val="00A90BE2"/>
    <w:rsid w:val="00A96A5D"/>
    <w:rsid w:val="00AA19AB"/>
    <w:rsid w:val="00AB70CA"/>
    <w:rsid w:val="00AC5A1B"/>
    <w:rsid w:val="00AD123B"/>
    <w:rsid w:val="00AD6B20"/>
    <w:rsid w:val="00AF2EFC"/>
    <w:rsid w:val="00B02B3D"/>
    <w:rsid w:val="00B05B17"/>
    <w:rsid w:val="00B40741"/>
    <w:rsid w:val="00B46AB0"/>
    <w:rsid w:val="00B50FCB"/>
    <w:rsid w:val="00B64800"/>
    <w:rsid w:val="00B64B3C"/>
    <w:rsid w:val="00B67C35"/>
    <w:rsid w:val="00B73400"/>
    <w:rsid w:val="00B915AC"/>
    <w:rsid w:val="00BD49E8"/>
    <w:rsid w:val="00BE0A29"/>
    <w:rsid w:val="00C053F9"/>
    <w:rsid w:val="00C117AA"/>
    <w:rsid w:val="00C17FB4"/>
    <w:rsid w:val="00C262EB"/>
    <w:rsid w:val="00C275A8"/>
    <w:rsid w:val="00C4317F"/>
    <w:rsid w:val="00C5118B"/>
    <w:rsid w:val="00C54616"/>
    <w:rsid w:val="00C951D6"/>
    <w:rsid w:val="00C9766D"/>
    <w:rsid w:val="00C97E62"/>
    <w:rsid w:val="00CB6010"/>
    <w:rsid w:val="00CB654A"/>
    <w:rsid w:val="00CC4169"/>
    <w:rsid w:val="00D05E7F"/>
    <w:rsid w:val="00D14327"/>
    <w:rsid w:val="00D21365"/>
    <w:rsid w:val="00D21677"/>
    <w:rsid w:val="00D459CA"/>
    <w:rsid w:val="00D8450F"/>
    <w:rsid w:val="00D85A02"/>
    <w:rsid w:val="00D93A43"/>
    <w:rsid w:val="00DA4BF1"/>
    <w:rsid w:val="00DA66C7"/>
    <w:rsid w:val="00DA7AFA"/>
    <w:rsid w:val="00DB2689"/>
    <w:rsid w:val="00DB56B4"/>
    <w:rsid w:val="00DC22CA"/>
    <w:rsid w:val="00DC2B6C"/>
    <w:rsid w:val="00DC6E4B"/>
    <w:rsid w:val="00DD23C5"/>
    <w:rsid w:val="00DD3AE5"/>
    <w:rsid w:val="00DE2303"/>
    <w:rsid w:val="00DF1011"/>
    <w:rsid w:val="00DF4B6E"/>
    <w:rsid w:val="00DF685E"/>
    <w:rsid w:val="00E1339C"/>
    <w:rsid w:val="00E376A8"/>
    <w:rsid w:val="00E5023F"/>
    <w:rsid w:val="00E52B70"/>
    <w:rsid w:val="00E550A7"/>
    <w:rsid w:val="00E679FE"/>
    <w:rsid w:val="00E85DC9"/>
    <w:rsid w:val="00E86BDE"/>
    <w:rsid w:val="00E94F93"/>
    <w:rsid w:val="00E96057"/>
    <w:rsid w:val="00EB2AC2"/>
    <w:rsid w:val="00EB5A51"/>
    <w:rsid w:val="00EC7708"/>
    <w:rsid w:val="00ED330E"/>
    <w:rsid w:val="00ED40D4"/>
    <w:rsid w:val="00EE5A38"/>
    <w:rsid w:val="00F026FA"/>
    <w:rsid w:val="00F2396A"/>
    <w:rsid w:val="00F47989"/>
    <w:rsid w:val="00F515C9"/>
    <w:rsid w:val="00F54435"/>
    <w:rsid w:val="00F723EE"/>
    <w:rsid w:val="00F8794F"/>
    <w:rsid w:val="00F971FC"/>
    <w:rsid w:val="00FA302F"/>
    <w:rsid w:val="00FC0CC5"/>
    <w:rsid w:val="00FD1B9F"/>
    <w:rsid w:val="00F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B478D"/>
  <w15:docId w15:val="{337EEED8-FF08-4D65-9FD8-8FB8A3C2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1CD"/>
    <w:rPr>
      <w:sz w:val="24"/>
      <w:szCs w:val="24"/>
    </w:rPr>
  </w:style>
  <w:style w:type="paragraph" w:styleId="Nadpis1">
    <w:name w:val="heading 1"/>
    <w:basedOn w:val="Normln"/>
    <w:next w:val="Normln"/>
    <w:qFormat/>
    <w:rsid w:val="007D51C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rsid w:val="007D51CD"/>
    <w:pPr>
      <w:keepNext/>
      <w:outlineLvl w:val="7"/>
    </w:pPr>
    <w:rPr>
      <w:rFonts w:ascii="Arial" w:hAnsi="Arial" w:cs="Arial"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D51CD"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rsid w:val="007D51CD"/>
    <w:rPr>
      <w:snapToGrid w:val="0"/>
      <w:color w:val="000000"/>
      <w:szCs w:val="20"/>
    </w:rPr>
  </w:style>
  <w:style w:type="paragraph" w:styleId="Zkladntextodsazen">
    <w:name w:val="Body Text Indent"/>
    <w:basedOn w:val="Normln"/>
    <w:rsid w:val="007D51CD"/>
    <w:pPr>
      <w:ind w:left="1776"/>
    </w:pPr>
    <w:rPr>
      <w:rFonts w:ascii="Arial" w:hAnsi="Arial" w:cs="Arial"/>
    </w:rPr>
  </w:style>
  <w:style w:type="paragraph" w:styleId="Zkladntextodsazen2">
    <w:name w:val="Body Text Indent 2"/>
    <w:basedOn w:val="Normln"/>
    <w:rsid w:val="007D51CD"/>
    <w:pPr>
      <w:ind w:left="708"/>
    </w:pPr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7D51C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rsid w:val="007D51CD"/>
    <w:pPr>
      <w:spacing w:before="240"/>
      <w:jc w:val="center"/>
    </w:pPr>
    <w:rPr>
      <w:rFonts w:ascii="Arial" w:hAnsi="Arial"/>
      <w:caps/>
      <w:snapToGrid w:val="0"/>
      <w:sz w:val="28"/>
    </w:rPr>
  </w:style>
  <w:style w:type="character" w:styleId="slostrnky">
    <w:name w:val="page number"/>
    <w:basedOn w:val="Standardnpsmoodstavce"/>
    <w:rsid w:val="007D51CD"/>
  </w:style>
  <w:style w:type="paragraph" w:styleId="Odstavecseseznamem">
    <w:name w:val="List Paragraph"/>
    <w:basedOn w:val="Normln"/>
    <w:qFormat/>
    <w:rsid w:val="007D51CD"/>
    <w:pPr>
      <w:ind w:left="708"/>
    </w:pPr>
  </w:style>
  <w:style w:type="paragraph" w:styleId="Zhlav">
    <w:name w:val="header"/>
    <w:basedOn w:val="Normln"/>
    <w:rsid w:val="007D51C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4099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14327"/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A2294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2C4B3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2150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Městský úřad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simovdag</dc:creator>
  <cp:lastModifiedBy>Dagmar Ing. Vichrová</cp:lastModifiedBy>
  <cp:revision>2</cp:revision>
  <cp:lastPrinted>2019-02-04T06:40:00Z</cp:lastPrinted>
  <dcterms:created xsi:type="dcterms:W3CDTF">2026-06-10T06:25:00Z</dcterms:created>
  <dcterms:modified xsi:type="dcterms:W3CDTF">2026-06-10T06:25:00Z</dcterms:modified>
</cp:coreProperties>
</file>