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r w:rsidRPr="00915663">
        <w:rPr>
          <w:rFonts w:cs="Arial"/>
          <w:b/>
          <w:sz w:val="28"/>
          <w:szCs w:val="28"/>
        </w:rPr>
        <w:t>č. </w:t>
      </w:r>
      <w:r w:rsidR="001939F2" w:rsidRPr="001939F2">
        <w:rPr>
          <w:rFonts w:cs="Arial"/>
          <w:b/>
          <w:sz w:val="28"/>
          <w:szCs w:val="28"/>
        </w:rPr>
        <w:t>OLA-MN-194/2017</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proofErr w:type="gramStart"/>
      <w:r w:rsidR="009229C4" w:rsidRPr="00915663">
        <w:rPr>
          <w:rFonts w:cs="Arial"/>
          <w:b/>
          <w:sz w:val="28"/>
          <w:szCs w:val="28"/>
        </w:rPr>
        <w:t>č.</w:t>
      </w:r>
      <w:proofErr w:type="gramEnd"/>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1939F2" w:rsidRPr="001939F2">
        <w:rPr>
          <w:rFonts w:cs="Arial"/>
          <w:b/>
          <w:bCs/>
          <w:sz w:val="28"/>
          <w:szCs w:val="28"/>
        </w:rPr>
        <w:t>CZ.03</w:t>
      </w:r>
      <w:r w:rsidR="001939F2">
        <w:rPr>
          <w:szCs w:val="20"/>
        </w:rPr>
        <w:t>.1.52/0.0/0.0/15_021/0000053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1939F2" w:rsidRPr="001939F2">
        <w:t xml:space="preserve">Ing. </w:t>
      </w:r>
      <w:r w:rsidR="001939F2">
        <w:rPr>
          <w:szCs w:val="20"/>
        </w:rPr>
        <w:t>Bořivoj Novotný</w:t>
      </w:r>
      <w:r w:rsidRPr="004521C7">
        <w:rPr>
          <w:rFonts w:cs="Arial"/>
          <w:szCs w:val="20"/>
        </w:rPr>
        <w:t xml:space="preserve">, </w:t>
      </w:r>
      <w:r w:rsidR="001939F2" w:rsidRPr="001939F2">
        <w:t>ředitel Odboru</w:t>
      </w:r>
      <w:r w:rsidR="001939F2">
        <w:rPr>
          <w:szCs w:val="20"/>
        </w:rPr>
        <w:t xml:space="preserve"> zaměstnanosti Krajské pobočky v Olomouci</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1939F2" w:rsidRPr="001939F2">
        <w:t>Dobrovského 1278</w:t>
      </w:r>
      <w:r w:rsidR="001939F2">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1939F2" w:rsidRPr="001939F2">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1939F2" w:rsidRPr="001939F2">
        <w:t>Úřad práce</w:t>
      </w:r>
      <w:r w:rsidR="001939F2">
        <w:rPr>
          <w:szCs w:val="20"/>
        </w:rPr>
        <w:t xml:space="preserve"> ČR – Krajská pobočka Olomouc, </w:t>
      </w:r>
      <w:proofErr w:type="spellStart"/>
      <w:r w:rsidR="001939F2">
        <w:rPr>
          <w:szCs w:val="20"/>
        </w:rPr>
        <w:t>Vejdovského</w:t>
      </w:r>
      <w:proofErr w:type="spellEnd"/>
      <w:r w:rsidR="001939F2">
        <w:rPr>
          <w:szCs w:val="20"/>
        </w:rPr>
        <w:t xml:space="preserve"> </w:t>
      </w:r>
      <w:r w:rsidR="001939F2">
        <w:rPr>
          <w:szCs w:val="20"/>
        </w:rPr>
        <w:br/>
        <w:t>č.p. 988/4, Hodolany, 779 00 Olomouc 9</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B165FB">
        <w:rPr>
          <w:rFonts w:cs="Arial"/>
          <w:szCs w:val="20"/>
        </w:rPr>
        <w:t>XXXXXXXXXXX</w:t>
      </w:r>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1939F2"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bookmarkStart w:id="0" w:name="_GoBack"/>
      <w:r w:rsidR="001939F2" w:rsidRPr="001939F2">
        <w:t>EXCALIBUR ARMY</w:t>
      </w:r>
      <w:r w:rsidR="001939F2">
        <w:rPr>
          <w:szCs w:val="20"/>
        </w:rPr>
        <w:t xml:space="preserve"> spol. s r.o.</w:t>
      </w:r>
    </w:p>
    <w:bookmarkEnd w:id="0"/>
    <w:p w:rsidR="000E23BB" w:rsidRPr="004521C7" w:rsidRDefault="001939F2" w:rsidP="001939F2">
      <w:pPr>
        <w:tabs>
          <w:tab w:val="left" w:pos="2977"/>
        </w:tabs>
        <w:ind w:left="2977" w:hanging="2977"/>
        <w:jc w:val="left"/>
        <w:rPr>
          <w:rFonts w:cs="Arial"/>
          <w:szCs w:val="20"/>
        </w:rPr>
      </w:pPr>
      <w:r w:rsidRPr="004521C7">
        <w:rPr>
          <w:rFonts w:cs="Arial"/>
          <w:noProof/>
          <w:szCs w:val="20"/>
        </w:rPr>
        <w:t>zastupující osoba:</w:t>
      </w:r>
      <w:r w:rsidRPr="004521C7">
        <w:rPr>
          <w:rFonts w:cs="Arial"/>
          <w:noProof/>
          <w:szCs w:val="20"/>
        </w:rPr>
        <w:tab/>
      </w:r>
      <w:r w:rsidR="004A3FA7">
        <w:rPr>
          <w:rFonts w:cs="Arial"/>
          <w:noProof/>
          <w:szCs w:val="20"/>
        </w:rPr>
        <w:t xml:space="preserve">Ing. </w:t>
      </w:r>
      <w:r>
        <w:rPr>
          <w:noProof/>
        </w:rPr>
        <w:t xml:space="preserve">Zdeněk Novobilský </w:t>
      </w:r>
      <w:r>
        <w:rPr>
          <w:noProof/>
        </w:rPr>
        <w:br/>
        <w:t>zastoupený Mgr. Vlastimilem Duchoněm na základě zplnomocnění</w:t>
      </w:r>
    </w:p>
    <w:p w:rsidR="000E23BB" w:rsidRPr="004521C7" w:rsidRDefault="001939F2"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1939F2">
        <w:t>Kodaňská č</w:t>
      </w:r>
      <w:r>
        <w:rPr>
          <w:szCs w:val="20"/>
        </w:rPr>
        <w:t>.p. 521/57, Vršovice, 101 00 Praha 101</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1939F2" w:rsidRPr="001939F2">
        <w:t>64573877</w:t>
      </w:r>
    </w:p>
    <w:p w:rsidR="00C2620A" w:rsidRPr="004521C7" w:rsidRDefault="001939F2" w:rsidP="00C2620A">
      <w:pPr>
        <w:tabs>
          <w:tab w:val="left" w:pos="2977"/>
        </w:tabs>
        <w:ind w:left="2977" w:hanging="2977"/>
        <w:rPr>
          <w:rFonts w:cs="Arial"/>
          <w:szCs w:val="20"/>
        </w:rPr>
      </w:pPr>
      <w:r w:rsidRPr="001939F2">
        <w:rPr>
          <w:rFonts w:cs="Arial"/>
          <w:noProof/>
          <w:szCs w:val="20"/>
        </w:rPr>
        <w:t>adresa provozovny:</w:t>
      </w:r>
      <w:r w:rsidR="00C2620A" w:rsidRPr="004521C7">
        <w:rPr>
          <w:rFonts w:cs="Arial"/>
          <w:szCs w:val="20"/>
        </w:rPr>
        <w:tab/>
      </w:r>
      <w:r w:rsidR="004A3FA7">
        <w:t>Olomoucká 1841/175, 785 01 Šternberk</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B165FB">
        <w:t>XXXXXXXXXXXX</w:t>
      </w:r>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1939F2" w:rsidRPr="001939F2">
        <w:rPr>
          <w:bCs/>
        </w:rPr>
        <w:t>Podpora odborného</w:t>
      </w:r>
      <w:r w:rsidR="001939F2">
        <w:rPr>
          <w:szCs w:val="20"/>
        </w:rPr>
        <w:t xml:space="preserve"> vzdělávání zaměstnanců II (POVEZ II)</w:t>
      </w:r>
      <w:r>
        <w:t>“ (dále jen „POVEZ II“),</w:t>
      </w:r>
      <w:r w:rsidRPr="00A21F7C">
        <w:t xml:space="preserve"> </w:t>
      </w:r>
      <w:proofErr w:type="spellStart"/>
      <w:r w:rsidRPr="00A21F7C">
        <w:t>r</w:t>
      </w:r>
      <w:r>
        <w:t>eg</w:t>
      </w:r>
      <w:proofErr w:type="spellEnd"/>
      <w:r>
        <w:t>. </w:t>
      </w:r>
      <w:r w:rsidRPr="00544217">
        <w:t>č.</w:t>
      </w:r>
      <w:r>
        <w:t> </w:t>
      </w:r>
      <w:r w:rsidR="001939F2" w:rsidRPr="001939F2">
        <w:rPr>
          <w:bCs/>
        </w:rPr>
        <w:t>CZ.03</w:t>
      </w:r>
      <w:r w:rsidR="001939F2">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6D7320">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w:t>
      </w:r>
      <w:r w:rsidR="006D7320" w:rsidRPr="006D7320">
        <w:t xml:space="preserve">zabezpečuje vzdělávací aktivitu </w:t>
      </w:r>
      <w:r>
        <w:t xml:space="preserve">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0E23BB" w:rsidRPr="009218DC" w:rsidRDefault="00F37B05" w:rsidP="00A44042">
      <w:pPr>
        <w:pStyle w:val="BoddohodyIII"/>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1939F2" w:rsidRPr="001939F2">
        <w:t>Osvojení dovedností</w:t>
      </w:r>
      <w:r w:rsidR="001939F2">
        <w:rPr>
          <w:szCs w:val="20"/>
        </w:rPr>
        <w:t xml:space="preserve"> v oblasti projektového řízení</w:t>
      </w:r>
    </w:p>
    <w:p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1939F2" w:rsidRPr="001939F2">
        <w:t>40,00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1939F2" w:rsidRPr="001939F2">
        <w:t>38,00</w:t>
      </w:r>
      <w:r>
        <w:rPr>
          <w:lang w:val="en-US"/>
        </w:rPr>
        <w:tab/>
      </w:r>
      <w:r w:rsidR="00E53B1B" w:rsidRPr="00E53B1B">
        <w:t>vyučovacích</w:t>
      </w:r>
      <w:r w:rsidR="00E53B1B">
        <w:t> </w:t>
      </w:r>
      <w:r w:rsidRPr="00B75BEF">
        <w:t>hodin</w:t>
      </w:r>
      <w:r w:rsidRPr="00B75BEF">
        <w:br/>
      </w:r>
      <w:r w:rsidRPr="00B75BEF">
        <w:lastRenderedPageBreak/>
        <w:tab/>
        <w:t>- praktická příprava:</w:t>
      </w:r>
      <w:r>
        <w:tab/>
      </w:r>
      <w:r w:rsidR="001939F2" w:rsidRPr="001939F2">
        <w:t>0,00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1939F2" w:rsidRPr="001939F2">
        <w:t>2,00</w:t>
      </w:r>
      <w:r>
        <w:tab/>
      </w:r>
      <w:r w:rsidR="00E53B1B" w:rsidRPr="00E53B1B">
        <w:t>vyuč</w:t>
      </w:r>
      <w:r w:rsidR="00E53B1B">
        <w:t>. </w:t>
      </w:r>
      <w:r>
        <w:t>hodin</w:t>
      </w:r>
    </w:p>
    <w:p w:rsidR="005E6F04" w:rsidRDefault="005E6F04" w:rsidP="001F74BF">
      <w:pPr>
        <w:pStyle w:val="BoddohodyIII"/>
        <w:tabs>
          <w:tab w:val="left" w:pos="3969"/>
        </w:tabs>
      </w:pPr>
      <w:r>
        <w:t>Dodavatel vzdělávací aktivity:</w:t>
      </w:r>
      <w:r w:rsidR="001F74BF">
        <w:tab/>
      </w:r>
      <w:r w:rsidR="00B165FB">
        <w:rPr>
          <w:szCs w:val="20"/>
        </w:rPr>
        <w:t>XXXXXXXXX</w:t>
      </w:r>
    </w:p>
    <w:p w:rsidR="002E2F9F" w:rsidRDefault="00671BC4" w:rsidP="006C454C">
      <w:pPr>
        <w:pStyle w:val="BoddohodyIII"/>
      </w:pPr>
      <w:r>
        <w:t>T</w:t>
      </w:r>
      <w:r w:rsidR="002E2F9F">
        <w:t>ermín realizace vzdělávací aktivity</w:t>
      </w:r>
      <w:r w:rsidR="000E23BB" w:rsidRPr="004521C7">
        <w:t>:</w:t>
      </w:r>
    </w:p>
    <w:p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9218DC">
        <w:t xml:space="preserve"> </w:t>
      </w:r>
      <w:r w:rsidR="001939F2" w:rsidRPr="001939F2">
        <w:t>25.9</w:t>
      </w:r>
      <w:r w:rsidR="001939F2">
        <w:rPr>
          <w:szCs w:val="20"/>
        </w:rPr>
        <w:t>.2017</w:t>
      </w:r>
      <w:r w:rsidR="000E23BB" w:rsidRPr="009218DC">
        <w:br/>
      </w:r>
      <w:r w:rsidRPr="009218DC">
        <w:t xml:space="preserve">Datum </w:t>
      </w:r>
      <w:r w:rsidR="005579D7">
        <w:t>ukončení</w:t>
      </w:r>
      <w:r w:rsidR="00AA5674">
        <w:t>:</w:t>
      </w:r>
      <w:r w:rsidR="00113907">
        <w:tab/>
      </w:r>
      <w:r w:rsidR="00943374" w:rsidRPr="009218DC">
        <w:t xml:space="preserve"> </w:t>
      </w:r>
      <w:r w:rsidR="001939F2" w:rsidRPr="001939F2">
        <w:t>14.10</w:t>
      </w:r>
      <w:r w:rsidR="001939F2">
        <w:rPr>
          <w:szCs w:val="20"/>
        </w:rPr>
        <w:t>.2017</w:t>
      </w:r>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1939F2" w:rsidRPr="001939F2">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1939F2" w:rsidRPr="001939F2">
        <w:t>8</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D56DB">
      <w:pPr>
        <w:numPr>
          <w:ilvl w:val="0"/>
          <w:numId w:val="40"/>
        </w:numPr>
        <w:tabs>
          <w:tab w:val="clear" w:pos="1429"/>
          <w:tab w:val="num" w:pos="1134"/>
          <w:tab w:val="left" w:pos="2694"/>
        </w:tabs>
        <w:spacing w:before="40"/>
        <w:ind w:left="1134" w:hanging="294"/>
      </w:pPr>
      <w:r w:rsidRPr="009218DC">
        <w:t>počet:</w:t>
      </w:r>
      <w:r w:rsidRPr="009218DC">
        <w:tab/>
      </w:r>
      <w:r w:rsidR="001939F2" w:rsidRPr="001939F2">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1939F2"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w:t>
      </w:r>
      <w:r w:rsidR="003C46AD">
        <w:rPr>
          <w:rFonts w:cs="Arial"/>
          <w:szCs w:val="20"/>
        </w:rPr>
        <w:t>e dne</w:t>
      </w:r>
      <w:r w:rsidRPr="008E18F0">
        <w:rPr>
          <w:rFonts w:cs="Arial"/>
          <w:szCs w:val="20"/>
        </w:rPr>
        <w:t xml:space="preserve">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lastRenderedPageBreak/>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„Plánovaném harmonogramu vzdělávací aktivity“, který je přílohou č.</w:t>
      </w:r>
      <w:r>
        <w:rPr>
          <w:rFonts w:cs="Arial"/>
          <w:szCs w:val="20"/>
        </w:rPr>
        <w:t> </w:t>
      </w:r>
      <w:r w:rsidRPr="00947E38">
        <w:rPr>
          <w:rFonts w:cs="Arial"/>
          <w:szCs w:val="20"/>
        </w:rPr>
        <w:t>3 této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6 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kvalifikaci nového lektora. 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neočekávaných skutečností, které brání realizaci vzdělávací aktivity dle plánovaného harmonogramu, se zaměstnavatel zavazuje informovat Úřad práce neprodleně poté, co tyto skutečnosti nastaly. Úřad práce umožňuje předat informaci nejprve telefonicky příslušnému pracovníkovi projektu POVEZ</w:t>
      </w:r>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Doložit Úřadu práce v souladu s bodem IV.2 kopie denních evidencí výuky dle bodu III.5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Doložit Úřadu práce v souladu s bodem IV.3 vyúčtování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111C27" w:rsidRPr="00111C27" w:rsidRDefault="00111C27" w:rsidP="004A7639">
      <w:pPr>
        <w:spacing w:before="60"/>
        <w:ind w:left="709"/>
      </w:pPr>
      <w:r w:rsidRPr="00111C27">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 xml:space="preserve">Obecnou částí pravidel pro žadatele </w:t>
      </w:r>
      <w:r w:rsidR="00BF3EA3">
        <w:br/>
      </w:r>
      <w:r w:rsidRPr="00F87A16">
        <w:t>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 xml:space="preserve">Uchovávat </w:t>
      </w:r>
      <w:r w:rsidR="009A42A9">
        <w:rPr>
          <w:rFonts w:cs="Arial"/>
          <w:szCs w:val="20"/>
        </w:rPr>
        <w:t xml:space="preserve">a archivovat </w:t>
      </w:r>
      <w:r w:rsidRPr="002A4979">
        <w:rPr>
          <w:rFonts w:cs="Arial"/>
          <w:szCs w:val="20"/>
        </w:rPr>
        <w:t>veškeré dokumenty a účetní doklady související s poskytnutím 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 xml:space="preserve">eské </w:t>
      </w:r>
      <w:r>
        <w:rPr>
          <w:rFonts w:cs="Arial"/>
          <w:szCs w:val="20"/>
        </w:rPr>
        <w:lastRenderedPageBreak/>
        <w:t>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jiných finančních nástrojů státního rozpočtu, rozpočtu územních samosprávných celků, vyšších územních samosprávných celků, 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C13AD5">
        <w:rPr>
          <w:b/>
        </w:rPr>
        <w:t>v celkové maximální částce</w:t>
      </w:r>
      <w:r w:rsidR="00C13AD5">
        <w:t xml:space="preserve"> </w:t>
      </w:r>
      <w:r w:rsidR="001939F2" w:rsidRPr="001939F2">
        <w:rPr>
          <w:b/>
          <w:szCs w:val="20"/>
        </w:rPr>
        <w:t>306 793,2</w:t>
      </w:r>
      <w:r w:rsidR="00C13AD5">
        <w:t xml:space="preserve"> </w:t>
      </w:r>
      <w:r w:rsidR="00C13AD5">
        <w:rPr>
          <w:b/>
        </w:rPr>
        <w:t>Kč</w:t>
      </w:r>
      <w:r w:rsidR="00C13AD5">
        <w:t xml:space="preserve">, </w:t>
      </w:r>
      <w:r w:rsidR="00C13AD5" w:rsidRPr="00556278">
        <w:t>tj. maximální výše příspěvku</w:t>
      </w:r>
      <w:r w:rsidR="00404AD5">
        <w:t xml:space="preserve"> na mzdové</w:t>
      </w:r>
      <w:r w:rsidR="00C13AD5" w:rsidRPr="00556278">
        <w:t xml:space="preserve"> náklad</w:t>
      </w:r>
      <w:r w:rsidR="00404AD5">
        <w:t>y</w:t>
      </w:r>
      <w:r w:rsidR="00C13AD5" w:rsidRPr="00556278">
        <w:t xml:space="preserve"> </w:t>
      </w:r>
      <w:r w:rsidR="00C13AD5" w:rsidRPr="009E7648">
        <w:t xml:space="preserve">činí </w:t>
      </w:r>
      <w:r w:rsidR="001939F2">
        <w:rPr>
          <w:szCs w:val="20"/>
        </w:rPr>
        <w:t>63 360</w:t>
      </w:r>
      <w:r w:rsidR="00C13AD5">
        <w:rPr>
          <w:rFonts w:cs="Arial"/>
          <w:szCs w:val="20"/>
        </w:rPr>
        <w:t xml:space="preserve"> </w:t>
      </w:r>
      <w:r w:rsidR="00C13AD5" w:rsidRPr="009E7648">
        <w:t>Kč</w:t>
      </w:r>
      <w:r w:rsidR="00C13AD5" w:rsidRPr="00556278">
        <w:t xml:space="preserve"> a maximální výše příspěvku na vzdělávací aktivity činí </w:t>
      </w:r>
      <w:r w:rsidR="001939F2" w:rsidRPr="001939F2">
        <w:rPr>
          <w:bCs/>
          <w:lang w:val="en-US"/>
        </w:rPr>
        <w:t>243 433,2</w:t>
      </w:r>
      <w:r w:rsidR="00C13AD5">
        <w:t xml:space="preserve"> </w:t>
      </w:r>
      <w:r w:rsidR="00C13AD5" w:rsidRPr="009E7648">
        <w:t>K</w:t>
      </w:r>
      <w:r w:rsidR="00C13AD5"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1939F2" w:rsidRPr="001939F2">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w:t>
      </w:r>
      <w:r w:rsidR="00292B4E">
        <w:t> </w:t>
      </w:r>
      <w:r>
        <w:t xml:space="preserve">II činí </w:t>
      </w:r>
      <w:r w:rsidR="00B474BE">
        <w:t>33 0</w:t>
      </w:r>
      <w:r>
        <w:t>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1939F2" w:rsidRPr="001939F2">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r w:rsidR="001A7CE4">
        <w:t>této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w:t>
      </w:r>
      <w:r w:rsidR="002864AC">
        <w:rPr>
          <w:rFonts w:cs="Arial"/>
          <w:szCs w:val="20"/>
        </w:rPr>
        <w:t xml:space="preserve">řádně </w:t>
      </w:r>
      <w:r w:rsidRPr="002A4979">
        <w:rPr>
          <w:rFonts w:cs="Arial"/>
          <w:szCs w:val="20"/>
        </w:rPr>
        <w:t xml:space="preserve">doloží </w:t>
      </w:r>
      <w:r w:rsidR="004B1D64">
        <w:rPr>
          <w:rFonts w:cs="Arial"/>
          <w:szCs w:val="20"/>
        </w:rPr>
        <w:t xml:space="preserve">doklady </w:t>
      </w:r>
      <w:r>
        <w:rPr>
          <w:rFonts w:cs="Arial"/>
          <w:szCs w:val="20"/>
        </w:rPr>
        <w:t xml:space="preserve">v souladu s bodem </w:t>
      </w:r>
      <w:r w:rsidRPr="002B4CA6">
        <w:rPr>
          <w:rFonts w:cs="Arial"/>
          <w:szCs w:val="20"/>
        </w:rPr>
        <w:t>III.8</w:t>
      </w:r>
      <w:r>
        <w:rPr>
          <w:rFonts w:cs="Arial"/>
          <w:szCs w:val="20"/>
        </w:rPr>
        <w:t xml:space="preserve"> této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w:t>
      </w:r>
      <w:r w:rsidR="002864AC">
        <w:rPr>
          <w:rFonts w:cs="Arial"/>
          <w:szCs w:val="20"/>
        </w:rPr>
        <w:t xml:space="preserve">kalendářní </w:t>
      </w:r>
      <w:r w:rsidR="009A26DD" w:rsidRPr="002B327F">
        <w:rPr>
          <w:rFonts w:cs="Arial"/>
          <w:szCs w:val="20"/>
        </w:rPr>
        <w:t xml:space="preserve">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bude vyplacen pouze na zaměstnance, u kterých budou prokazatelně splněny závazky zaměstnavatele sjednané v bodu III.3 a III.4 této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r w:rsidRPr="002B4CA6">
        <w:rPr>
          <w:rFonts w:cs="Arial"/>
          <w:szCs w:val="20"/>
        </w:rPr>
        <w:t>III.9</w:t>
      </w:r>
      <w:r w:rsidR="00422539">
        <w:rPr>
          <w:rFonts w:cs="Arial"/>
          <w:szCs w:val="20"/>
        </w:rPr>
        <w:t xml:space="preserve"> této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bodu III.10. V případě, že požadované dokumenty nebudou ve stanovené lhůtě řádně doloženy, příspěvek na</w:t>
      </w:r>
      <w:r w:rsidR="00422539">
        <w:rPr>
          <w:rFonts w:cs="Arial"/>
          <w:szCs w:val="20"/>
        </w:rPr>
        <w:t> </w:t>
      </w:r>
      <w:r w:rsidR="00422539" w:rsidRPr="00422539">
        <w:rPr>
          <w:rFonts w:cs="Arial"/>
          <w:szCs w:val="20"/>
        </w:rPr>
        <w:t>zabezpečení vzdělávací aktivity nebude Úřadem práce poskytnut. Příspěvek bude poměrně krácen,  nebude-li splněno u</w:t>
      </w:r>
      <w:r w:rsidR="00422539">
        <w:rPr>
          <w:rFonts w:cs="Arial"/>
          <w:szCs w:val="20"/>
        </w:rPr>
        <w:t> </w:t>
      </w:r>
      <w:r w:rsidR="00422539" w:rsidRPr="00422539">
        <w:rPr>
          <w:rFonts w:cs="Arial"/>
          <w:szCs w:val="20"/>
        </w:rPr>
        <w:t>některého ze zaměstnanců, kteří se účastnili vzdělávací aktivity, ujednání bodů III.3 nebo III.4 nebo III.10.</w:t>
      </w:r>
      <w:r w:rsidRPr="002B327F">
        <w:rPr>
          <w:rFonts w:cs="Arial"/>
          <w:szCs w:val="20"/>
        </w:rPr>
        <w:t xml:space="preserve">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lastRenderedPageBreak/>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POVEZ II“ se strany této dohody dohodly, že Úřad práce neprodleně vyzve zaměstnavatele k podání vysvětlení nebo 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této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lastRenderedPageBreak/>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r>
        <w:rPr>
          <w:rFonts w:cs="Arial"/>
          <w:szCs w:val="20"/>
        </w:rPr>
        <w:t>II.2, II.3, II.4, III.14</w:t>
      </w:r>
      <w:r>
        <w:t xml:space="preserve"> a</w:t>
      </w:r>
      <w:r w:rsidR="00967A92">
        <w:t> </w:t>
      </w:r>
      <w:r>
        <w:t>III.15 této dohody bude  postihováno odvodem za porušení rozpočtové kázně podle ustanovení §44a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Nedodržení podmínek poskytnutí příspěvku uvedených pod bodem III.5 bude postihováno odvodem za porušení rozpočtové kázně podle ustanovení §44a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III.2, </w:t>
      </w:r>
      <w:r>
        <w:rPr>
          <w:rFonts w:cs="Arial"/>
          <w:szCs w:val="20"/>
        </w:rPr>
        <w:t>III.6, III.7 a III.16 bude postihováno odvodem za porušení rozpočtové kázně podle ustanovení § 44a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 xml:space="preserve">bude </w:t>
      </w:r>
      <w:r>
        <w:rPr>
          <w:rFonts w:cs="Arial"/>
          <w:szCs w:val="20"/>
        </w:rPr>
        <w:lastRenderedPageBreak/>
        <w:t>postihováno odvodem za porušení rozpočtové kázně ve výši porušení rozpočtové kázně podle ustanovení §44a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IX.5 této dohody, čímž došlo k porušení </w:t>
      </w:r>
      <w:r>
        <w:rPr>
          <w:szCs w:val="20"/>
        </w:rPr>
        <w:t xml:space="preserve">některého z pravidel, jež je </w:t>
      </w:r>
      <w:r>
        <w:t>Obecnou částí pravidel pro žadatele a příjemce 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II.3, II.4, III.14</w:t>
      </w:r>
      <w:r>
        <w:t xml:space="preserve"> a III.15.</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Pokud bude uzavřen dodatek k této dohodě, kterým bude změněno datum zahájení vzdělávací aktivity, uvedené v bodě II.5 této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lastRenderedPageBreak/>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w:t>
      </w:r>
      <w:r w:rsidR="00BF3EA3">
        <w:rPr>
          <w:rFonts w:cs="Arial"/>
          <w:szCs w:val="20"/>
        </w:rPr>
        <w:br/>
      </w:r>
      <w:r>
        <w:rPr>
          <w:rFonts w:cs="Arial"/>
          <w:szCs w:val="20"/>
        </w:rPr>
        <w:t xml:space="preserve">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 xml:space="preserve">Vyrozumění </w:t>
      </w:r>
      <w:r w:rsidR="00BF3EA3">
        <w:rPr>
          <w:rFonts w:cs="Arial"/>
          <w:iCs/>
          <w:szCs w:val="20"/>
        </w:rPr>
        <w:br/>
      </w:r>
      <w:r>
        <w:rPr>
          <w:rFonts w:cs="Arial"/>
          <w:iCs/>
          <w:szCs w:val="20"/>
        </w:rPr>
        <w:t>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993347" w:rsidRDefault="00993347" w:rsidP="001C4C77">
      <w:pPr>
        <w:pStyle w:val="BoddohodyII"/>
        <w:keepNext/>
        <w:numPr>
          <w:ilvl w:val="0"/>
          <w:numId w:val="0"/>
        </w:numPr>
      </w:pPr>
    </w:p>
    <w:p w:rsidR="005D3993" w:rsidRDefault="001939F2" w:rsidP="001C4C77">
      <w:pPr>
        <w:pStyle w:val="BoddohodyII"/>
        <w:keepNext/>
        <w:numPr>
          <w:ilvl w:val="0"/>
          <w:numId w:val="0"/>
        </w:numPr>
      </w:pPr>
      <w:r w:rsidRPr="001939F2">
        <w:t>Úřad práce</w:t>
      </w:r>
      <w:r>
        <w:rPr>
          <w:szCs w:val="20"/>
        </w:rPr>
        <w:t xml:space="preserve"> České republiky </w:t>
      </w:r>
      <w:r w:rsidR="00177D54">
        <w:rPr>
          <w:szCs w:val="20"/>
        </w:rPr>
        <w:t>–</w:t>
      </w:r>
      <w:r>
        <w:rPr>
          <w:szCs w:val="20"/>
        </w:rPr>
        <w:t xml:space="preserve"> </w:t>
      </w:r>
      <w:r w:rsidR="00177D54">
        <w:rPr>
          <w:szCs w:val="20"/>
        </w:rPr>
        <w:t>Krajská pobočka</w:t>
      </w:r>
      <w:r>
        <w:rPr>
          <w:szCs w:val="20"/>
        </w:rPr>
        <w:t xml:space="preserve"> Olomouc</w:t>
      </w:r>
      <w:r w:rsidR="005D3993">
        <w:t xml:space="preserve"> dne </w:t>
      </w:r>
      <w:proofErr w:type="gramStart"/>
      <w:r w:rsidR="00B165FB">
        <w:t>22.9.2017</w:t>
      </w:r>
      <w:proofErr w:type="gramEnd"/>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BF3EA3" w:rsidRPr="004521C7" w:rsidRDefault="00BF3EA3" w:rsidP="00BF3EA3">
      <w:pPr>
        <w:keepNext/>
        <w:keepLines/>
        <w:jc w:val="center"/>
        <w:rPr>
          <w:rFonts w:cs="Arial"/>
          <w:szCs w:val="20"/>
        </w:rPr>
      </w:pPr>
      <w:r>
        <w:rPr>
          <w:noProof/>
        </w:rPr>
        <w:t xml:space="preserve">Ing. Zdeněk Novobilský </w:t>
      </w:r>
      <w:r>
        <w:rPr>
          <w:noProof/>
        </w:rPr>
        <w:br/>
        <w:t xml:space="preserve">zastoupený Mgr. Vlastimilem Duchoněm </w:t>
      </w:r>
      <w:r>
        <w:rPr>
          <w:noProof/>
        </w:rPr>
        <w:br/>
        <w:t xml:space="preserve">    na základě zplnomocnění</w:t>
      </w:r>
      <w:r>
        <w:rPr>
          <w:szCs w:val="20"/>
        </w:rPr>
        <w:tab/>
      </w:r>
      <w:r>
        <w:rPr>
          <w:szCs w:val="20"/>
        </w:rPr>
        <w:br/>
        <w:t>EXCALIBUR ARMY, spol. s r.o.</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1939F2" w:rsidP="001C4C77">
      <w:pPr>
        <w:keepNext/>
        <w:tabs>
          <w:tab w:val="center" w:pos="1800"/>
          <w:tab w:val="center" w:pos="7200"/>
        </w:tabs>
        <w:jc w:val="center"/>
      </w:pPr>
      <w:r w:rsidRPr="001939F2">
        <w:t xml:space="preserve">Ing. </w:t>
      </w:r>
      <w:r>
        <w:rPr>
          <w:szCs w:val="20"/>
        </w:rPr>
        <w:t>Bořivoj Novotný</w:t>
      </w:r>
    </w:p>
    <w:p w:rsidR="00580136" w:rsidRDefault="001939F2" w:rsidP="00580136">
      <w:pPr>
        <w:tabs>
          <w:tab w:val="center" w:pos="1800"/>
          <w:tab w:val="center" w:pos="7200"/>
        </w:tabs>
        <w:jc w:val="center"/>
      </w:pPr>
      <w:r w:rsidRPr="001939F2">
        <w:t>ředitel Odboru</w:t>
      </w:r>
      <w:r>
        <w:rPr>
          <w:szCs w:val="20"/>
        </w:rPr>
        <w:t xml:space="preserve"> zaměstnanosti krajské pobočky v Olomouci</w:t>
      </w:r>
    </w:p>
    <w:p w:rsidR="00C77EBD" w:rsidRDefault="00C77EBD" w:rsidP="00580136">
      <w:pPr>
        <w:keepNext/>
        <w:tabs>
          <w:tab w:val="center" w:pos="1800"/>
          <w:tab w:val="center" w:pos="7200"/>
        </w:tabs>
        <w:jc w:val="center"/>
      </w:pP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1939F2" w:rsidRPr="001939F2">
        <w:t>Hana Doubravská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1939F2" w:rsidRPr="001939F2">
        <w:t>950 141</w:t>
      </w:r>
      <w:r w:rsidR="001939F2">
        <w:rPr>
          <w:szCs w:val="20"/>
        </w:rPr>
        <w:t xml:space="preserve"> 462</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F12" w:rsidRDefault="006C7F12">
      <w:r>
        <w:separator/>
      </w:r>
    </w:p>
  </w:endnote>
  <w:endnote w:type="continuationSeparator" w:id="0">
    <w:p w:rsidR="006C7F12" w:rsidRDefault="006C7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9F2" w:rsidRDefault="001939F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1939F2" w:rsidRPr="001939F2">
      <w:rPr>
        <w:i/>
      </w:rPr>
      <w:t>OLA-MN-194/2017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062E9F">
      <w:rPr>
        <w:rStyle w:val="slostrnky"/>
        <w:noProof/>
      </w:rPr>
      <w:t>2</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062E9F">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1939F2" w:rsidRPr="001939F2">
      <w:rPr>
        <w:i/>
      </w:rPr>
      <w:t>OLA-MN-194/2017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062E9F">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062E9F">
      <w:rPr>
        <w:rStyle w:val="slostrnky"/>
        <w:noProof/>
      </w:rPr>
      <w:t>8</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F12" w:rsidRDefault="006C7F12">
      <w:r>
        <w:separator/>
      </w:r>
    </w:p>
  </w:footnote>
  <w:footnote w:type="continuationSeparator" w:id="0">
    <w:p w:rsidR="006C7F12" w:rsidRDefault="006C7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9F2" w:rsidRDefault="001939F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BF3EA3">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066D1"/>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2E9F"/>
    <w:rsid w:val="00063365"/>
    <w:rsid w:val="00065F75"/>
    <w:rsid w:val="00070ACE"/>
    <w:rsid w:val="00072920"/>
    <w:rsid w:val="00074FCE"/>
    <w:rsid w:val="00081174"/>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D6296"/>
    <w:rsid w:val="000E23BB"/>
    <w:rsid w:val="000F43E6"/>
    <w:rsid w:val="000F4502"/>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6E09"/>
    <w:rsid w:val="001616E2"/>
    <w:rsid w:val="001618A7"/>
    <w:rsid w:val="00166756"/>
    <w:rsid w:val="00172F8C"/>
    <w:rsid w:val="00177D54"/>
    <w:rsid w:val="00181757"/>
    <w:rsid w:val="00182CD3"/>
    <w:rsid w:val="00184F76"/>
    <w:rsid w:val="00193524"/>
    <w:rsid w:val="001939F2"/>
    <w:rsid w:val="00195F69"/>
    <w:rsid w:val="001A0F54"/>
    <w:rsid w:val="001A4779"/>
    <w:rsid w:val="001A7CE4"/>
    <w:rsid w:val="001B0997"/>
    <w:rsid w:val="001B5E3B"/>
    <w:rsid w:val="001C2AD6"/>
    <w:rsid w:val="001C3E62"/>
    <w:rsid w:val="001C4C77"/>
    <w:rsid w:val="001D146A"/>
    <w:rsid w:val="001D4A12"/>
    <w:rsid w:val="001E6435"/>
    <w:rsid w:val="001E72ED"/>
    <w:rsid w:val="001F677C"/>
    <w:rsid w:val="001F74BF"/>
    <w:rsid w:val="00201C46"/>
    <w:rsid w:val="00204704"/>
    <w:rsid w:val="0020501A"/>
    <w:rsid w:val="00205989"/>
    <w:rsid w:val="00207184"/>
    <w:rsid w:val="002115B9"/>
    <w:rsid w:val="00211862"/>
    <w:rsid w:val="00212190"/>
    <w:rsid w:val="00212799"/>
    <w:rsid w:val="00216D3A"/>
    <w:rsid w:val="00221B23"/>
    <w:rsid w:val="002259DD"/>
    <w:rsid w:val="00226633"/>
    <w:rsid w:val="002302FA"/>
    <w:rsid w:val="00242C11"/>
    <w:rsid w:val="002479DE"/>
    <w:rsid w:val="00251ADF"/>
    <w:rsid w:val="00255061"/>
    <w:rsid w:val="00263BBF"/>
    <w:rsid w:val="00265EDA"/>
    <w:rsid w:val="002751D5"/>
    <w:rsid w:val="002811C8"/>
    <w:rsid w:val="0028273B"/>
    <w:rsid w:val="0028469F"/>
    <w:rsid w:val="002864AC"/>
    <w:rsid w:val="00287676"/>
    <w:rsid w:val="00292B4E"/>
    <w:rsid w:val="002975F6"/>
    <w:rsid w:val="002A59A7"/>
    <w:rsid w:val="002C03D8"/>
    <w:rsid w:val="002C309D"/>
    <w:rsid w:val="002D388C"/>
    <w:rsid w:val="002D3A0C"/>
    <w:rsid w:val="002D47E0"/>
    <w:rsid w:val="002D523F"/>
    <w:rsid w:val="002D61C5"/>
    <w:rsid w:val="002E024E"/>
    <w:rsid w:val="002E1FC9"/>
    <w:rsid w:val="002E2F9F"/>
    <w:rsid w:val="002E322B"/>
    <w:rsid w:val="002E4075"/>
    <w:rsid w:val="002E58B2"/>
    <w:rsid w:val="002F01EC"/>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6C68"/>
    <w:rsid w:val="00397ED0"/>
    <w:rsid w:val="003A175D"/>
    <w:rsid w:val="003A1FE5"/>
    <w:rsid w:val="003A5BCF"/>
    <w:rsid w:val="003B21D1"/>
    <w:rsid w:val="003B4480"/>
    <w:rsid w:val="003B6EE2"/>
    <w:rsid w:val="003C288B"/>
    <w:rsid w:val="003C46AD"/>
    <w:rsid w:val="003C7103"/>
    <w:rsid w:val="003D11DB"/>
    <w:rsid w:val="003D2669"/>
    <w:rsid w:val="003D3517"/>
    <w:rsid w:val="003E00F3"/>
    <w:rsid w:val="003E2CD2"/>
    <w:rsid w:val="003E34CC"/>
    <w:rsid w:val="003F02F2"/>
    <w:rsid w:val="003F07A3"/>
    <w:rsid w:val="003F16B8"/>
    <w:rsid w:val="003F4141"/>
    <w:rsid w:val="003F4961"/>
    <w:rsid w:val="003F49B5"/>
    <w:rsid w:val="0040007A"/>
    <w:rsid w:val="00404647"/>
    <w:rsid w:val="00404AD5"/>
    <w:rsid w:val="004058E9"/>
    <w:rsid w:val="004069F9"/>
    <w:rsid w:val="00406F5E"/>
    <w:rsid w:val="00407DE7"/>
    <w:rsid w:val="00412958"/>
    <w:rsid w:val="00415CA9"/>
    <w:rsid w:val="004165BA"/>
    <w:rsid w:val="004177F3"/>
    <w:rsid w:val="00420523"/>
    <w:rsid w:val="00421E84"/>
    <w:rsid w:val="00422539"/>
    <w:rsid w:val="00424D8B"/>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1FAE"/>
    <w:rsid w:val="00482CD5"/>
    <w:rsid w:val="00483C9F"/>
    <w:rsid w:val="00483D09"/>
    <w:rsid w:val="00495114"/>
    <w:rsid w:val="004954A6"/>
    <w:rsid w:val="004A155F"/>
    <w:rsid w:val="004A189A"/>
    <w:rsid w:val="004A3FA7"/>
    <w:rsid w:val="004A553D"/>
    <w:rsid w:val="004A7281"/>
    <w:rsid w:val="004A7639"/>
    <w:rsid w:val="004B1D64"/>
    <w:rsid w:val="004B32AF"/>
    <w:rsid w:val="004C6D7E"/>
    <w:rsid w:val="004C7FC9"/>
    <w:rsid w:val="004E3CD7"/>
    <w:rsid w:val="004E6F9C"/>
    <w:rsid w:val="004F03A7"/>
    <w:rsid w:val="004F0BFE"/>
    <w:rsid w:val="004F4672"/>
    <w:rsid w:val="004F78A8"/>
    <w:rsid w:val="004F7FA3"/>
    <w:rsid w:val="0050122F"/>
    <w:rsid w:val="005012FE"/>
    <w:rsid w:val="00502BDF"/>
    <w:rsid w:val="005058EC"/>
    <w:rsid w:val="00506159"/>
    <w:rsid w:val="005065D1"/>
    <w:rsid w:val="00506D39"/>
    <w:rsid w:val="00514A58"/>
    <w:rsid w:val="00514F9C"/>
    <w:rsid w:val="00524FC7"/>
    <w:rsid w:val="00531B54"/>
    <w:rsid w:val="00533226"/>
    <w:rsid w:val="00535AD0"/>
    <w:rsid w:val="00544217"/>
    <w:rsid w:val="005443DD"/>
    <w:rsid w:val="005454EF"/>
    <w:rsid w:val="005545D5"/>
    <w:rsid w:val="005547F3"/>
    <w:rsid w:val="005579D7"/>
    <w:rsid w:val="00563DE5"/>
    <w:rsid w:val="00574F71"/>
    <w:rsid w:val="00580136"/>
    <w:rsid w:val="00582F3F"/>
    <w:rsid w:val="00583A2E"/>
    <w:rsid w:val="00584C2F"/>
    <w:rsid w:val="00594184"/>
    <w:rsid w:val="00594E22"/>
    <w:rsid w:val="00597B84"/>
    <w:rsid w:val="005A0975"/>
    <w:rsid w:val="005A20E2"/>
    <w:rsid w:val="005A56BF"/>
    <w:rsid w:val="005B0369"/>
    <w:rsid w:val="005B3006"/>
    <w:rsid w:val="005C25F4"/>
    <w:rsid w:val="005C2761"/>
    <w:rsid w:val="005C64D8"/>
    <w:rsid w:val="005D3993"/>
    <w:rsid w:val="005D3E4D"/>
    <w:rsid w:val="005E1A32"/>
    <w:rsid w:val="005E30CB"/>
    <w:rsid w:val="005E6F04"/>
    <w:rsid w:val="005F640B"/>
    <w:rsid w:val="005F6C75"/>
    <w:rsid w:val="005F7E6B"/>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0868"/>
    <w:rsid w:val="006C24DA"/>
    <w:rsid w:val="006C2C65"/>
    <w:rsid w:val="006C454C"/>
    <w:rsid w:val="006C7F12"/>
    <w:rsid w:val="006D6F7C"/>
    <w:rsid w:val="006D7320"/>
    <w:rsid w:val="006E0601"/>
    <w:rsid w:val="006E1B94"/>
    <w:rsid w:val="006F39D3"/>
    <w:rsid w:val="006F4610"/>
    <w:rsid w:val="006F5516"/>
    <w:rsid w:val="006F5E14"/>
    <w:rsid w:val="006F661B"/>
    <w:rsid w:val="0070272A"/>
    <w:rsid w:val="00703D83"/>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5D07"/>
    <w:rsid w:val="00786F0A"/>
    <w:rsid w:val="00791855"/>
    <w:rsid w:val="0079267B"/>
    <w:rsid w:val="00795826"/>
    <w:rsid w:val="007A1EB8"/>
    <w:rsid w:val="007A2CC1"/>
    <w:rsid w:val="007A56EB"/>
    <w:rsid w:val="007B051D"/>
    <w:rsid w:val="007B10E7"/>
    <w:rsid w:val="007B471E"/>
    <w:rsid w:val="007B48AA"/>
    <w:rsid w:val="007B566E"/>
    <w:rsid w:val="007D1EB1"/>
    <w:rsid w:val="007D299D"/>
    <w:rsid w:val="007D3356"/>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50A85"/>
    <w:rsid w:val="00851765"/>
    <w:rsid w:val="00853700"/>
    <w:rsid w:val="00853CBF"/>
    <w:rsid w:val="00860B5A"/>
    <w:rsid w:val="0086263B"/>
    <w:rsid w:val="00867F8F"/>
    <w:rsid w:val="00875B18"/>
    <w:rsid w:val="008837F9"/>
    <w:rsid w:val="00887392"/>
    <w:rsid w:val="00891B2F"/>
    <w:rsid w:val="00892A48"/>
    <w:rsid w:val="0089472C"/>
    <w:rsid w:val="00895861"/>
    <w:rsid w:val="00895CCF"/>
    <w:rsid w:val="008A25E6"/>
    <w:rsid w:val="008A39DF"/>
    <w:rsid w:val="008A42F6"/>
    <w:rsid w:val="008A77F0"/>
    <w:rsid w:val="008A7C54"/>
    <w:rsid w:val="008B3698"/>
    <w:rsid w:val="008B56D5"/>
    <w:rsid w:val="008C0082"/>
    <w:rsid w:val="008C25B6"/>
    <w:rsid w:val="008C5045"/>
    <w:rsid w:val="008C66D6"/>
    <w:rsid w:val="008D2AD5"/>
    <w:rsid w:val="008E1330"/>
    <w:rsid w:val="008E1484"/>
    <w:rsid w:val="008E5759"/>
    <w:rsid w:val="008E6954"/>
    <w:rsid w:val="008E7368"/>
    <w:rsid w:val="008F05F6"/>
    <w:rsid w:val="00903859"/>
    <w:rsid w:val="00915663"/>
    <w:rsid w:val="00920382"/>
    <w:rsid w:val="009218DC"/>
    <w:rsid w:val="009229C4"/>
    <w:rsid w:val="00925925"/>
    <w:rsid w:val="00940402"/>
    <w:rsid w:val="0094065F"/>
    <w:rsid w:val="00940AA4"/>
    <w:rsid w:val="00942EF0"/>
    <w:rsid w:val="00943374"/>
    <w:rsid w:val="009451C3"/>
    <w:rsid w:val="00945430"/>
    <w:rsid w:val="00947E38"/>
    <w:rsid w:val="0095251F"/>
    <w:rsid w:val="00953873"/>
    <w:rsid w:val="009549B8"/>
    <w:rsid w:val="00956396"/>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26DD"/>
    <w:rsid w:val="009A42A9"/>
    <w:rsid w:val="009A4CBE"/>
    <w:rsid w:val="009B6068"/>
    <w:rsid w:val="009C0145"/>
    <w:rsid w:val="009C20BD"/>
    <w:rsid w:val="009C2246"/>
    <w:rsid w:val="009C6A19"/>
    <w:rsid w:val="009D1961"/>
    <w:rsid w:val="009D424D"/>
    <w:rsid w:val="009D5152"/>
    <w:rsid w:val="009D5269"/>
    <w:rsid w:val="009D56DB"/>
    <w:rsid w:val="009D60B7"/>
    <w:rsid w:val="009E46C4"/>
    <w:rsid w:val="009E7B53"/>
    <w:rsid w:val="009F1608"/>
    <w:rsid w:val="009F4D2E"/>
    <w:rsid w:val="009F5B58"/>
    <w:rsid w:val="00A00F54"/>
    <w:rsid w:val="00A06400"/>
    <w:rsid w:val="00A07CBD"/>
    <w:rsid w:val="00A26B62"/>
    <w:rsid w:val="00A3078C"/>
    <w:rsid w:val="00A31D89"/>
    <w:rsid w:val="00A323DB"/>
    <w:rsid w:val="00A37371"/>
    <w:rsid w:val="00A402C8"/>
    <w:rsid w:val="00A41714"/>
    <w:rsid w:val="00A41DFA"/>
    <w:rsid w:val="00A4201E"/>
    <w:rsid w:val="00A427D7"/>
    <w:rsid w:val="00A43FA9"/>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4270"/>
    <w:rsid w:val="00AF54F3"/>
    <w:rsid w:val="00B0115B"/>
    <w:rsid w:val="00B03FB5"/>
    <w:rsid w:val="00B044A9"/>
    <w:rsid w:val="00B06056"/>
    <w:rsid w:val="00B1191E"/>
    <w:rsid w:val="00B1517E"/>
    <w:rsid w:val="00B165FB"/>
    <w:rsid w:val="00B25FD5"/>
    <w:rsid w:val="00B26BEB"/>
    <w:rsid w:val="00B3395D"/>
    <w:rsid w:val="00B35EBA"/>
    <w:rsid w:val="00B474BE"/>
    <w:rsid w:val="00B5462C"/>
    <w:rsid w:val="00B5584E"/>
    <w:rsid w:val="00B55C97"/>
    <w:rsid w:val="00B65FB2"/>
    <w:rsid w:val="00B6729B"/>
    <w:rsid w:val="00B745EB"/>
    <w:rsid w:val="00B76A63"/>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E74A9"/>
    <w:rsid w:val="00BF1B11"/>
    <w:rsid w:val="00BF2DD0"/>
    <w:rsid w:val="00BF3EA3"/>
    <w:rsid w:val="00C011E0"/>
    <w:rsid w:val="00C03FCF"/>
    <w:rsid w:val="00C0483D"/>
    <w:rsid w:val="00C05D37"/>
    <w:rsid w:val="00C06C0E"/>
    <w:rsid w:val="00C13AD5"/>
    <w:rsid w:val="00C221E0"/>
    <w:rsid w:val="00C2620A"/>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5796"/>
    <w:rsid w:val="00CD11C5"/>
    <w:rsid w:val="00CD4AEB"/>
    <w:rsid w:val="00CD57DA"/>
    <w:rsid w:val="00CD5925"/>
    <w:rsid w:val="00CE0992"/>
    <w:rsid w:val="00CE0A9C"/>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32B"/>
    <w:rsid w:val="00D32FDE"/>
    <w:rsid w:val="00D33F8F"/>
    <w:rsid w:val="00D34AAF"/>
    <w:rsid w:val="00D3695D"/>
    <w:rsid w:val="00D36C98"/>
    <w:rsid w:val="00D36FCC"/>
    <w:rsid w:val="00D37197"/>
    <w:rsid w:val="00D44476"/>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67188"/>
    <w:rsid w:val="00E80358"/>
    <w:rsid w:val="00E82238"/>
    <w:rsid w:val="00E8664B"/>
    <w:rsid w:val="00E86802"/>
    <w:rsid w:val="00E87F2F"/>
    <w:rsid w:val="00E918C1"/>
    <w:rsid w:val="00E971DE"/>
    <w:rsid w:val="00E97578"/>
    <w:rsid w:val="00EA4C24"/>
    <w:rsid w:val="00EA7C1E"/>
    <w:rsid w:val="00EB1829"/>
    <w:rsid w:val="00EB2C35"/>
    <w:rsid w:val="00EB4D2F"/>
    <w:rsid w:val="00EC3DE8"/>
    <w:rsid w:val="00ED3D5C"/>
    <w:rsid w:val="00ED4934"/>
    <w:rsid w:val="00ED78B3"/>
    <w:rsid w:val="00EE3BFF"/>
    <w:rsid w:val="00EE59F4"/>
    <w:rsid w:val="00EF2436"/>
    <w:rsid w:val="00F11BD9"/>
    <w:rsid w:val="00F12089"/>
    <w:rsid w:val="00F13EB8"/>
    <w:rsid w:val="00F1708A"/>
    <w:rsid w:val="00F17A6E"/>
    <w:rsid w:val="00F20467"/>
    <w:rsid w:val="00F23EBE"/>
    <w:rsid w:val="00F268A0"/>
    <w:rsid w:val="00F31A56"/>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33C6"/>
    <w:rsid w:val="00FB4CA4"/>
    <w:rsid w:val="00FC1137"/>
    <w:rsid w:val="00FC26EB"/>
    <w:rsid w:val="00FD144F"/>
    <w:rsid w:val="00FD1463"/>
    <w:rsid w:val="00FE05E4"/>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0A0B6-D289-49E6-91C8-A1246C56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4169</Words>
  <Characters>24601</Characters>
  <Application>Microsoft Office Word</Application>
  <DocSecurity>0</DocSecurity>
  <Lines>205</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28713</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MPSV123</dc:creator>
  <cp:lastModifiedBy>MPSV123</cp:lastModifiedBy>
  <cp:revision>2</cp:revision>
  <cp:lastPrinted>2017-09-21T11:33:00Z</cp:lastPrinted>
  <dcterms:created xsi:type="dcterms:W3CDTF">2017-10-03T11:39:00Z</dcterms:created>
  <dcterms:modified xsi:type="dcterms:W3CDTF">2017-10-03T11:39:00Z</dcterms:modified>
</cp:coreProperties>
</file>