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722E" w14:textId="0C740815" w:rsidR="00ED40CE" w:rsidRPr="00ED40CE" w:rsidRDefault="00F37EB3" w:rsidP="00ED40CE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A66B364" wp14:editId="45FAFF6F">
            <wp:simplePos x="0" y="0"/>
            <wp:positionH relativeFrom="margin">
              <wp:align>left</wp:align>
            </wp:positionH>
            <wp:positionV relativeFrom="paragraph">
              <wp:posOffset>-307514</wp:posOffset>
            </wp:positionV>
            <wp:extent cx="5076825" cy="101744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017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4A0BB" w14:textId="77777777" w:rsidR="0012653A" w:rsidRDefault="0012653A" w:rsidP="0012653A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546CD81D" w14:textId="77777777" w:rsidR="00F37EB3" w:rsidRDefault="00F37EB3" w:rsidP="0012653A">
      <w:pPr>
        <w:rPr>
          <w:b/>
        </w:rPr>
      </w:pPr>
    </w:p>
    <w:p w14:paraId="24BA2806" w14:textId="361CC806" w:rsidR="0012653A" w:rsidRDefault="00B27B60" w:rsidP="0012653A">
      <w:pPr>
        <w:rPr>
          <w:b/>
        </w:rPr>
      </w:pPr>
      <w:r>
        <w:rPr>
          <w:b/>
        </w:rPr>
        <w:t>Objednávka č. OB</w:t>
      </w:r>
      <w:r w:rsidR="005C5403">
        <w:rPr>
          <w:b/>
        </w:rPr>
        <w:t>J</w:t>
      </w:r>
      <w:r w:rsidR="00E31CDF">
        <w:rPr>
          <w:b/>
        </w:rPr>
        <w:t>1</w:t>
      </w:r>
      <w:r w:rsidR="00D435DC">
        <w:rPr>
          <w:b/>
        </w:rPr>
        <w:t>7</w:t>
      </w:r>
      <w:r w:rsidR="00415D0A">
        <w:rPr>
          <w:b/>
        </w:rPr>
        <w:t>/</w:t>
      </w:r>
      <w:r>
        <w:rPr>
          <w:b/>
        </w:rPr>
        <w:t>202</w:t>
      </w:r>
      <w:r w:rsidR="009F4996">
        <w:rPr>
          <w:b/>
        </w:rPr>
        <w:t>6</w:t>
      </w:r>
      <w:r w:rsidR="00765EC8">
        <w:rPr>
          <w:b/>
        </w:rPr>
        <w:t>-</w:t>
      </w:r>
      <w:r w:rsidR="00631D23">
        <w:rPr>
          <w:b/>
        </w:rPr>
        <w:t>ŠK</w:t>
      </w:r>
    </w:p>
    <w:p w14:paraId="149E2777" w14:textId="1E38A83F" w:rsidR="0012653A" w:rsidRDefault="00C231D5" w:rsidP="00C231D5">
      <w:pPr>
        <w:tabs>
          <w:tab w:val="left" w:pos="7140"/>
        </w:tabs>
        <w:rPr>
          <w:b/>
        </w:rPr>
      </w:pPr>
      <w:r>
        <w:rPr>
          <w:b/>
        </w:rPr>
        <w:tab/>
      </w:r>
    </w:p>
    <w:p w14:paraId="125CC1AF" w14:textId="77777777" w:rsidR="0012653A" w:rsidRPr="009154DD" w:rsidRDefault="0012653A" w:rsidP="00C231D5">
      <w:pPr>
        <w:rPr>
          <w:b/>
          <w:u w:val="single"/>
        </w:rPr>
      </w:pPr>
      <w:r w:rsidRPr="009154DD">
        <w:rPr>
          <w:b/>
          <w:u w:val="single"/>
        </w:rPr>
        <w:t>Odběratel:</w:t>
      </w:r>
    </w:p>
    <w:p w14:paraId="0B7F104F" w14:textId="77777777" w:rsidR="0012653A" w:rsidRDefault="0012653A" w:rsidP="006745BA">
      <w:pPr>
        <w:spacing w:before="0" w:beforeAutospacing="0"/>
      </w:pPr>
      <w:r>
        <w:t>Vyšší odborná škola a Střední zemědělská škola</w:t>
      </w:r>
    </w:p>
    <w:p w14:paraId="24A16B99" w14:textId="77777777" w:rsidR="0012653A" w:rsidRDefault="0012653A" w:rsidP="006745BA">
      <w:pPr>
        <w:spacing w:before="0" w:beforeAutospacing="0"/>
      </w:pPr>
      <w:r>
        <w:t>Nám. T. G. Masaryka 788</w:t>
      </w:r>
    </w:p>
    <w:p w14:paraId="5FA993F3" w14:textId="77777777" w:rsidR="0012653A" w:rsidRDefault="0012653A" w:rsidP="006745BA">
      <w:pPr>
        <w:spacing w:before="0" w:beforeAutospacing="0"/>
      </w:pPr>
      <w:r>
        <w:t xml:space="preserve">390 02 Tábor  </w:t>
      </w:r>
    </w:p>
    <w:p w14:paraId="49ACFD96" w14:textId="354F311E" w:rsidR="0012653A" w:rsidRDefault="004A49C4" w:rsidP="006745BA">
      <w:pPr>
        <w:spacing w:before="0" w:beforeAutospacing="0"/>
      </w:pPr>
      <w:r>
        <w:t>IČO: 60064781, DIČ: CZ60064781</w:t>
      </w:r>
      <w:r w:rsidR="0012653A">
        <w:t xml:space="preserve">                               </w:t>
      </w:r>
    </w:p>
    <w:p w14:paraId="27930302" w14:textId="0F13666A" w:rsidR="00475B36" w:rsidRPr="009154DD" w:rsidRDefault="0012653A" w:rsidP="00C231D5">
      <w:pPr>
        <w:rPr>
          <w:b/>
          <w:u w:val="single"/>
        </w:rPr>
      </w:pPr>
      <w:r w:rsidRPr="009154DD">
        <w:rPr>
          <w:b/>
          <w:u w:val="single"/>
        </w:rPr>
        <w:t>Dodavatel:</w:t>
      </w:r>
    </w:p>
    <w:p w14:paraId="5FFE4634" w14:textId="1A482AEB" w:rsidR="00847C0D" w:rsidRDefault="00061C6C" w:rsidP="006745BA">
      <w:pPr>
        <w:spacing w:before="0" w:beforeAutospacing="0"/>
      </w:pPr>
      <w:r>
        <w:t xml:space="preserve">AB Tábor spol. </w:t>
      </w:r>
      <w:r w:rsidR="00A73026">
        <w:t>s.r.o.</w:t>
      </w:r>
    </w:p>
    <w:p w14:paraId="571EFC76" w14:textId="466E46BA" w:rsidR="00A73026" w:rsidRDefault="00A73026" w:rsidP="006745BA">
      <w:pPr>
        <w:spacing w:before="0" w:beforeAutospacing="0"/>
      </w:pPr>
      <w:r>
        <w:t>Dobrovského 666/4</w:t>
      </w:r>
    </w:p>
    <w:p w14:paraId="2EEC39C9" w14:textId="225E11C1" w:rsidR="003C16A8" w:rsidRDefault="000E31B3" w:rsidP="006745BA">
      <w:pPr>
        <w:spacing w:before="0" w:beforeAutospacing="0"/>
      </w:pPr>
      <w:r>
        <w:t xml:space="preserve">390 </w:t>
      </w:r>
      <w:r w:rsidR="008F3818">
        <w:t>0</w:t>
      </w:r>
      <w:r w:rsidR="00A73026">
        <w:t>2</w:t>
      </w:r>
      <w:r w:rsidR="008F3818">
        <w:t xml:space="preserve"> Tábor</w:t>
      </w:r>
    </w:p>
    <w:p w14:paraId="49AF9B53" w14:textId="6B9A3FA0" w:rsidR="00415D0A" w:rsidRDefault="005C4541" w:rsidP="00C231D5">
      <w:r>
        <w:t>IČ:</w:t>
      </w:r>
      <w:r w:rsidR="000B50E7">
        <w:t xml:space="preserve"> </w:t>
      </w:r>
      <w:r w:rsidR="00CC5A07">
        <w:t>26025523</w:t>
      </w:r>
      <w:r>
        <w:t xml:space="preserve"> </w:t>
      </w:r>
      <w:r w:rsidR="005348DA">
        <w:t>D</w:t>
      </w:r>
      <w:r w:rsidR="00420799">
        <w:t xml:space="preserve">IČ: </w:t>
      </w:r>
      <w:r w:rsidR="005348DA">
        <w:t>C</w:t>
      </w:r>
      <w:r w:rsidR="000E31B3">
        <w:t>Z</w:t>
      </w:r>
      <w:r w:rsidR="00CC5A07">
        <w:t>26025523</w:t>
      </w:r>
      <w:r w:rsidR="00C231D5">
        <w:t xml:space="preserve">                                V Táboře,</w:t>
      </w:r>
      <w:r w:rsidR="00CC5A07">
        <w:t xml:space="preserve"> 9.6</w:t>
      </w:r>
      <w:r w:rsidR="00BD5E33">
        <w:t>.</w:t>
      </w:r>
      <w:r w:rsidR="00993044">
        <w:t xml:space="preserve"> </w:t>
      </w:r>
      <w:r w:rsidR="00E318E4">
        <w:t>2026</w:t>
      </w:r>
    </w:p>
    <w:p w14:paraId="0845F5EE" w14:textId="77777777" w:rsidR="001D2A01" w:rsidRDefault="001D2A01" w:rsidP="00FB0F33">
      <w:pPr>
        <w:rPr>
          <w:rFonts w:eastAsia="Times New Roman"/>
          <w:color w:val="000000"/>
          <w:sz w:val="24"/>
          <w:szCs w:val="24"/>
        </w:rPr>
      </w:pPr>
    </w:p>
    <w:p w14:paraId="19594709" w14:textId="2C2C3AFB" w:rsidR="0000554F" w:rsidRDefault="001D2A01" w:rsidP="00FB0F33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Objednáváme u Vás </w:t>
      </w:r>
      <w:r w:rsidR="00953219">
        <w:rPr>
          <w:rFonts w:eastAsia="Times New Roman"/>
          <w:color w:val="000000"/>
          <w:sz w:val="24"/>
          <w:szCs w:val="24"/>
        </w:rPr>
        <w:t xml:space="preserve">66 ks zámkového systému, </w:t>
      </w:r>
      <w:r w:rsidR="00415E82">
        <w:rPr>
          <w:rFonts w:eastAsia="Times New Roman"/>
          <w:color w:val="000000"/>
          <w:sz w:val="24"/>
          <w:szCs w:val="24"/>
        </w:rPr>
        <w:t>103 ks klíčů k zámkovým systémům</w:t>
      </w:r>
    </w:p>
    <w:p w14:paraId="5275A65A" w14:textId="0A2DC781" w:rsidR="001F1284" w:rsidRDefault="001F1284" w:rsidP="00FB0F33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 2 ks visacího zámku</w:t>
      </w:r>
      <w:r w:rsidR="004E31EC">
        <w:rPr>
          <w:rFonts w:eastAsia="Times New Roman"/>
          <w:color w:val="000000"/>
          <w:sz w:val="24"/>
          <w:szCs w:val="24"/>
        </w:rPr>
        <w:t xml:space="preserve"> (dle </w:t>
      </w:r>
      <w:r w:rsidR="00633E69">
        <w:rPr>
          <w:rFonts w:eastAsia="Times New Roman"/>
          <w:color w:val="000000"/>
          <w:sz w:val="24"/>
          <w:szCs w:val="24"/>
        </w:rPr>
        <w:t>cenové nabídky)</w:t>
      </w:r>
      <w:r>
        <w:rPr>
          <w:rFonts w:eastAsia="Times New Roman"/>
          <w:color w:val="000000"/>
          <w:sz w:val="24"/>
          <w:szCs w:val="24"/>
        </w:rPr>
        <w:t>.</w:t>
      </w:r>
    </w:p>
    <w:p w14:paraId="6C0FE4A9" w14:textId="40C1F717" w:rsidR="004902B7" w:rsidRDefault="003C70E9" w:rsidP="00F24834">
      <w:pPr>
        <w:spacing w:after="100" w:afterAutospacing="1"/>
      </w:pPr>
      <w:r>
        <w:t>V</w:t>
      </w:r>
      <w:r w:rsidR="005937F0">
        <w:t xml:space="preserve"> celkové </w:t>
      </w:r>
      <w:r w:rsidR="00383C37">
        <w:t>ceně</w:t>
      </w:r>
      <w:r w:rsidR="00C07F6C">
        <w:t xml:space="preserve"> </w:t>
      </w:r>
      <w:r w:rsidR="00D66B0A">
        <w:t>110.925,78</w:t>
      </w:r>
      <w:r w:rsidR="000F3593">
        <w:t>Kč bez DPH</w:t>
      </w:r>
      <w:r w:rsidR="004902B7">
        <w:t xml:space="preserve">     (134.221,-Kč vč. DPH)</w:t>
      </w:r>
    </w:p>
    <w:p w14:paraId="2E21C544" w14:textId="7BE95DFC" w:rsidR="00C23B20" w:rsidRDefault="00C23B20" w:rsidP="00F24834">
      <w:pPr>
        <w:spacing w:after="100" w:afterAutospacing="1"/>
      </w:pPr>
    </w:p>
    <w:p w14:paraId="6D475637" w14:textId="1A77EF0B" w:rsidR="003E703D" w:rsidRDefault="00E15056" w:rsidP="00F24834">
      <w:pPr>
        <w:spacing w:after="100" w:afterAutospacing="1"/>
      </w:pPr>
      <w:r>
        <w:t xml:space="preserve">Vyřizuje: </w:t>
      </w:r>
      <w:r w:rsidR="001F1284">
        <w:t>Bouška Josef</w:t>
      </w:r>
    </w:p>
    <w:p w14:paraId="7EBC8EB1" w14:textId="4E6EA059" w:rsidR="00EF2CB7" w:rsidRDefault="00EF2CB7" w:rsidP="00F24834">
      <w:pPr>
        <w:spacing w:after="100" w:afterAutospacing="1"/>
      </w:pPr>
      <w:r>
        <w:t>(správce budovy)</w:t>
      </w:r>
    </w:p>
    <w:p w14:paraId="2E729391" w14:textId="77777777" w:rsidR="006778F1" w:rsidRDefault="006778F1" w:rsidP="00F24834">
      <w:pPr>
        <w:spacing w:after="100" w:afterAutospacing="1"/>
      </w:pPr>
    </w:p>
    <w:p w14:paraId="5CB972F6" w14:textId="77777777" w:rsidR="007A104C" w:rsidRDefault="00F809C2" w:rsidP="00F24834">
      <w:pPr>
        <w:spacing w:after="100" w:afterAutospacing="1"/>
      </w:pPr>
      <w:r>
        <w:t>Děkuji za vyřízení</w:t>
      </w:r>
      <w:r w:rsidR="00C231D5">
        <w:t xml:space="preserve"> a s</w:t>
      </w:r>
      <w:r w:rsidR="00E15056">
        <w:t> </w:t>
      </w:r>
      <w:r w:rsidR="00C231D5">
        <w:t>pozdravem</w:t>
      </w:r>
      <w:r w:rsidR="00E15056">
        <w:t xml:space="preserve">   </w:t>
      </w:r>
    </w:p>
    <w:p w14:paraId="2D647CDD" w14:textId="67CCECB4" w:rsidR="006660C7" w:rsidRDefault="006660C7" w:rsidP="00F24834">
      <w:pPr>
        <w:spacing w:after="100" w:afterAutospacing="1"/>
      </w:pPr>
    </w:p>
    <w:p w14:paraId="2C3479E1" w14:textId="77777777" w:rsidR="00175850" w:rsidRDefault="00175850" w:rsidP="00175850">
      <w:pPr>
        <w:spacing w:after="100" w:afterAutospacing="1"/>
      </w:pPr>
      <w: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04E51B5C" w14:textId="4602346B" w:rsidR="00C231D5" w:rsidRDefault="00C231D5" w:rsidP="00F24834">
      <w:pPr>
        <w:spacing w:after="100" w:afterAutospacing="1"/>
      </w:pPr>
    </w:p>
    <w:p w14:paraId="03E0C78C" w14:textId="02C2092F" w:rsidR="003851D0" w:rsidRDefault="003851D0" w:rsidP="00F24834">
      <w:pPr>
        <w:spacing w:after="100" w:afterAutospacing="1"/>
      </w:pPr>
    </w:p>
    <w:p w14:paraId="3CD50178" w14:textId="1D36E347" w:rsidR="002B4AD7" w:rsidRDefault="002B4AD7" w:rsidP="00F24834">
      <w:pPr>
        <w:spacing w:after="100" w:afterAutospacing="1"/>
      </w:pPr>
    </w:p>
    <w:p w14:paraId="71C2C7E2" w14:textId="77777777" w:rsidR="003C7C94" w:rsidRDefault="003C7C94" w:rsidP="00F24834">
      <w:pPr>
        <w:spacing w:after="100" w:afterAutospacing="1"/>
      </w:pPr>
    </w:p>
    <w:p w14:paraId="037A1A4D" w14:textId="77777777" w:rsidR="003C7C94" w:rsidRDefault="003C7C94" w:rsidP="00F24834">
      <w:pPr>
        <w:spacing w:after="100" w:afterAutospacing="1"/>
      </w:pPr>
    </w:p>
    <w:p w14:paraId="505E53B8" w14:textId="77777777" w:rsidR="003C7C94" w:rsidRDefault="003C7C94" w:rsidP="00F24834">
      <w:pPr>
        <w:spacing w:after="100" w:afterAutospacing="1"/>
      </w:pPr>
    </w:p>
    <w:p w14:paraId="232EB282" w14:textId="77777777" w:rsidR="003C7C94" w:rsidRDefault="003C7C94" w:rsidP="00F24834">
      <w:pPr>
        <w:spacing w:after="100" w:afterAutospacing="1"/>
      </w:pPr>
    </w:p>
    <w:p w14:paraId="24EB359D" w14:textId="77777777" w:rsidR="003C7C94" w:rsidRPr="00950427" w:rsidRDefault="003C7C94" w:rsidP="00F24834">
      <w:pPr>
        <w:spacing w:after="100" w:afterAutospacing="1"/>
      </w:pPr>
    </w:p>
    <w:sectPr w:rsidR="003C7C94" w:rsidRPr="00950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C5C56"/>
    <w:multiLevelType w:val="multilevel"/>
    <w:tmpl w:val="167A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3E2A7E"/>
    <w:multiLevelType w:val="hybridMultilevel"/>
    <w:tmpl w:val="CFE2ABBC"/>
    <w:lvl w:ilvl="0" w:tplc="F0E4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F3B06"/>
    <w:multiLevelType w:val="multilevel"/>
    <w:tmpl w:val="2ED4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663B0F"/>
    <w:multiLevelType w:val="hybridMultilevel"/>
    <w:tmpl w:val="7F9E3480"/>
    <w:lvl w:ilvl="0" w:tplc="BB52B438">
      <w:start w:val="1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4D"/>
    <w:rsid w:val="000001B6"/>
    <w:rsid w:val="0000554F"/>
    <w:rsid w:val="00061C6C"/>
    <w:rsid w:val="000715FB"/>
    <w:rsid w:val="00077B32"/>
    <w:rsid w:val="00081B67"/>
    <w:rsid w:val="00090EF6"/>
    <w:rsid w:val="000A02BD"/>
    <w:rsid w:val="000B50E7"/>
    <w:rsid w:val="000C0B8E"/>
    <w:rsid w:val="000D643E"/>
    <w:rsid w:val="000E08D6"/>
    <w:rsid w:val="000E31B3"/>
    <w:rsid w:val="000E6A95"/>
    <w:rsid w:val="000F3593"/>
    <w:rsid w:val="001050D1"/>
    <w:rsid w:val="001131BE"/>
    <w:rsid w:val="0012653A"/>
    <w:rsid w:val="001325C1"/>
    <w:rsid w:val="00144310"/>
    <w:rsid w:val="00144FFA"/>
    <w:rsid w:val="00154296"/>
    <w:rsid w:val="00163F77"/>
    <w:rsid w:val="00171712"/>
    <w:rsid w:val="00172310"/>
    <w:rsid w:val="00175850"/>
    <w:rsid w:val="001C03A1"/>
    <w:rsid w:val="001D2A01"/>
    <w:rsid w:val="001F1284"/>
    <w:rsid w:val="002004A8"/>
    <w:rsid w:val="00201ACB"/>
    <w:rsid w:val="00203B2A"/>
    <w:rsid w:val="00242766"/>
    <w:rsid w:val="00250DBA"/>
    <w:rsid w:val="00264189"/>
    <w:rsid w:val="00265C48"/>
    <w:rsid w:val="00273F9E"/>
    <w:rsid w:val="00282E27"/>
    <w:rsid w:val="00285936"/>
    <w:rsid w:val="00290438"/>
    <w:rsid w:val="00293F2C"/>
    <w:rsid w:val="002A269B"/>
    <w:rsid w:val="002B1D17"/>
    <w:rsid w:val="002B4AD7"/>
    <w:rsid w:val="002C2C0B"/>
    <w:rsid w:val="002C5230"/>
    <w:rsid w:val="002C66DC"/>
    <w:rsid w:val="002D64CA"/>
    <w:rsid w:val="002E5285"/>
    <w:rsid w:val="00300A85"/>
    <w:rsid w:val="003062F8"/>
    <w:rsid w:val="00350832"/>
    <w:rsid w:val="00352CBF"/>
    <w:rsid w:val="00355AFE"/>
    <w:rsid w:val="003560DA"/>
    <w:rsid w:val="00370384"/>
    <w:rsid w:val="00383C37"/>
    <w:rsid w:val="003851D0"/>
    <w:rsid w:val="0039093F"/>
    <w:rsid w:val="00393242"/>
    <w:rsid w:val="00393F7D"/>
    <w:rsid w:val="0039527B"/>
    <w:rsid w:val="003B4AFE"/>
    <w:rsid w:val="003B548E"/>
    <w:rsid w:val="003C16A8"/>
    <w:rsid w:val="003C70E9"/>
    <w:rsid w:val="003C78D5"/>
    <w:rsid w:val="003C7C94"/>
    <w:rsid w:val="003E703D"/>
    <w:rsid w:val="003F26CD"/>
    <w:rsid w:val="004076B6"/>
    <w:rsid w:val="00411C14"/>
    <w:rsid w:val="004141DA"/>
    <w:rsid w:val="00415D0A"/>
    <w:rsid w:val="00415E82"/>
    <w:rsid w:val="00420799"/>
    <w:rsid w:val="00424C86"/>
    <w:rsid w:val="00457FA9"/>
    <w:rsid w:val="00465CFE"/>
    <w:rsid w:val="00467600"/>
    <w:rsid w:val="00475B36"/>
    <w:rsid w:val="00475F8A"/>
    <w:rsid w:val="00480307"/>
    <w:rsid w:val="00483FA7"/>
    <w:rsid w:val="00487E5F"/>
    <w:rsid w:val="004902B7"/>
    <w:rsid w:val="004A49C4"/>
    <w:rsid w:val="004A5F5D"/>
    <w:rsid w:val="004C3C9A"/>
    <w:rsid w:val="004D46F4"/>
    <w:rsid w:val="004D537D"/>
    <w:rsid w:val="004E31EC"/>
    <w:rsid w:val="00504FA1"/>
    <w:rsid w:val="00517BFF"/>
    <w:rsid w:val="00522731"/>
    <w:rsid w:val="005227BB"/>
    <w:rsid w:val="005348DA"/>
    <w:rsid w:val="00536036"/>
    <w:rsid w:val="00541F8E"/>
    <w:rsid w:val="0056249A"/>
    <w:rsid w:val="005761D3"/>
    <w:rsid w:val="00581C9C"/>
    <w:rsid w:val="00584814"/>
    <w:rsid w:val="005937F0"/>
    <w:rsid w:val="00594407"/>
    <w:rsid w:val="00595195"/>
    <w:rsid w:val="005A2113"/>
    <w:rsid w:val="005C4541"/>
    <w:rsid w:val="005C5403"/>
    <w:rsid w:val="005D459E"/>
    <w:rsid w:val="006126DA"/>
    <w:rsid w:val="00631D23"/>
    <w:rsid w:val="00633E69"/>
    <w:rsid w:val="00644722"/>
    <w:rsid w:val="006506E6"/>
    <w:rsid w:val="00653AEE"/>
    <w:rsid w:val="00654765"/>
    <w:rsid w:val="00660CE0"/>
    <w:rsid w:val="006660C7"/>
    <w:rsid w:val="006705C6"/>
    <w:rsid w:val="00670726"/>
    <w:rsid w:val="006745BA"/>
    <w:rsid w:val="006778F1"/>
    <w:rsid w:val="006A4047"/>
    <w:rsid w:val="006A5AF3"/>
    <w:rsid w:val="006A5C5D"/>
    <w:rsid w:val="006C2BE2"/>
    <w:rsid w:val="006D22C0"/>
    <w:rsid w:val="006E179E"/>
    <w:rsid w:val="006F1010"/>
    <w:rsid w:val="00713CD8"/>
    <w:rsid w:val="00721373"/>
    <w:rsid w:val="0072392D"/>
    <w:rsid w:val="0072667E"/>
    <w:rsid w:val="007278F3"/>
    <w:rsid w:val="00731133"/>
    <w:rsid w:val="00747A28"/>
    <w:rsid w:val="00765EC8"/>
    <w:rsid w:val="0076626A"/>
    <w:rsid w:val="007A104C"/>
    <w:rsid w:val="007C40E2"/>
    <w:rsid w:val="007E07AD"/>
    <w:rsid w:val="007F1BE1"/>
    <w:rsid w:val="008012DD"/>
    <w:rsid w:val="00806A26"/>
    <w:rsid w:val="00812EC2"/>
    <w:rsid w:val="00832407"/>
    <w:rsid w:val="00847C0D"/>
    <w:rsid w:val="0086237D"/>
    <w:rsid w:val="008757FF"/>
    <w:rsid w:val="00892025"/>
    <w:rsid w:val="008A5E67"/>
    <w:rsid w:val="008B637D"/>
    <w:rsid w:val="008D2CE7"/>
    <w:rsid w:val="008F256A"/>
    <w:rsid w:val="008F3444"/>
    <w:rsid w:val="008F3818"/>
    <w:rsid w:val="008F6851"/>
    <w:rsid w:val="009154DD"/>
    <w:rsid w:val="009170BD"/>
    <w:rsid w:val="0093277D"/>
    <w:rsid w:val="00932BB1"/>
    <w:rsid w:val="00940C6E"/>
    <w:rsid w:val="00944AB1"/>
    <w:rsid w:val="00947452"/>
    <w:rsid w:val="00950427"/>
    <w:rsid w:val="009507AE"/>
    <w:rsid w:val="00953219"/>
    <w:rsid w:val="00956610"/>
    <w:rsid w:val="00964C5E"/>
    <w:rsid w:val="00967350"/>
    <w:rsid w:val="0098534D"/>
    <w:rsid w:val="00993044"/>
    <w:rsid w:val="0099351F"/>
    <w:rsid w:val="00995714"/>
    <w:rsid w:val="009A06E8"/>
    <w:rsid w:val="009B2100"/>
    <w:rsid w:val="009B3BB9"/>
    <w:rsid w:val="009D570C"/>
    <w:rsid w:val="009D7DF2"/>
    <w:rsid w:val="009E65FE"/>
    <w:rsid w:val="009F4996"/>
    <w:rsid w:val="00A10479"/>
    <w:rsid w:val="00A130B4"/>
    <w:rsid w:val="00A14401"/>
    <w:rsid w:val="00A16011"/>
    <w:rsid w:val="00A54AD1"/>
    <w:rsid w:val="00A55715"/>
    <w:rsid w:val="00A71C2C"/>
    <w:rsid w:val="00A7281B"/>
    <w:rsid w:val="00A73026"/>
    <w:rsid w:val="00A76A7A"/>
    <w:rsid w:val="00AA2E15"/>
    <w:rsid w:val="00AA47B0"/>
    <w:rsid w:val="00AB231A"/>
    <w:rsid w:val="00AB61D5"/>
    <w:rsid w:val="00B24613"/>
    <w:rsid w:val="00B27B60"/>
    <w:rsid w:val="00B337A4"/>
    <w:rsid w:val="00B42611"/>
    <w:rsid w:val="00B526AF"/>
    <w:rsid w:val="00B555D5"/>
    <w:rsid w:val="00B676C7"/>
    <w:rsid w:val="00B8151F"/>
    <w:rsid w:val="00B87DEF"/>
    <w:rsid w:val="00B93F01"/>
    <w:rsid w:val="00BA7E26"/>
    <w:rsid w:val="00BC1F3E"/>
    <w:rsid w:val="00BC5D38"/>
    <w:rsid w:val="00BD5E33"/>
    <w:rsid w:val="00BE592A"/>
    <w:rsid w:val="00BE7B63"/>
    <w:rsid w:val="00BF53A4"/>
    <w:rsid w:val="00BF6C08"/>
    <w:rsid w:val="00C00392"/>
    <w:rsid w:val="00C07853"/>
    <w:rsid w:val="00C07F6C"/>
    <w:rsid w:val="00C231D5"/>
    <w:rsid w:val="00C23B20"/>
    <w:rsid w:val="00C35AAE"/>
    <w:rsid w:val="00C52F35"/>
    <w:rsid w:val="00C66A5A"/>
    <w:rsid w:val="00C67322"/>
    <w:rsid w:val="00C80A54"/>
    <w:rsid w:val="00C82557"/>
    <w:rsid w:val="00C83490"/>
    <w:rsid w:val="00C942AF"/>
    <w:rsid w:val="00CC5A07"/>
    <w:rsid w:val="00D0281A"/>
    <w:rsid w:val="00D266D9"/>
    <w:rsid w:val="00D435DC"/>
    <w:rsid w:val="00D61A71"/>
    <w:rsid w:val="00D61B3F"/>
    <w:rsid w:val="00D64DC9"/>
    <w:rsid w:val="00D66397"/>
    <w:rsid w:val="00D66B0A"/>
    <w:rsid w:val="00D67057"/>
    <w:rsid w:val="00D7058E"/>
    <w:rsid w:val="00D83474"/>
    <w:rsid w:val="00D93094"/>
    <w:rsid w:val="00DA0A7C"/>
    <w:rsid w:val="00DB0EF9"/>
    <w:rsid w:val="00DC21E1"/>
    <w:rsid w:val="00DC3125"/>
    <w:rsid w:val="00DD78EE"/>
    <w:rsid w:val="00DE1332"/>
    <w:rsid w:val="00DF6E2B"/>
    <w:rsid w:val="00E15056"/>
    <w:rsid w:val="00E30706"/>
    <w:rsid w:val="00E318E4"/>
    <w:rsid w:val="00E31CDF"/>
    <w:rsid w:val="00E41CBB"/>
    <w:rsid w:val="00E50F79"/>
    <w:rsid w:val="00E569F9"/>
    <w:rsid w:val="00E67293"/>
    <w:rsid w:val="00E76713"/>
    <w:rsid w:val="00ED2E85"/>
    <w:rsid w:val="00ED40CE"/>
    <w:rsid w:val="00EE6436"/>
    <w:rsid w:val="00EF09F1"/>
    <w:rsid w:val="00EF2CB7"/>
    <w:rsid w:val="00F02AD8"/>
    <w:rsid w:val="00F24834"/>
    <w:rsid w:val="00F37AD3"/>
    <w:rsid w:val="00F37EB3"/>
    <w:rsid w:val="00F558E0"/>
    <w:rsid w:val="00F65FC4"/>
    <w:rsid w:val="00F711E0"/>
    <w:rsid w:val="00F75755"/>
    <w:rsid w:val="00F809C2"/>
    <w:rsid w:val="00F80A22"/>
    <w:rsid w:val="00FA498E"/>
    <w:rsid w:val="00FB0F33"/>
    <w:rsid w:val="00FD2FC7"/>
    <w:rsid w:val="00FD6C9F"/>
    <w:rsid w:val="00FE0226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BE7D"/>
  <w15:chartTrackingRefBased/>
  <w15:docId w15:val="{9DF71E08-CAF3-488E-AF88-3A6368B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C5D"/>
  </w:style>
  <w:style w:type="paragraph" w:styleId="Nadpis2">
    <w:name w:val="heading 2"/>
    <w:basedOn w:val="Normln"/>
    <w:link w:val="Nadpis2Char"/>
    <w:uiPriority w:val="9"/>
    <w:semiHidden/>
    <w:unhideWhenUsed/>
    <w:qFormat/>
    <w:rsid w:val="006F1010"/>
    <w:pPr>
      <w:spacing w:before="225" w:after="225"/>
      <w:outlineLvl w:val="1"/>
    </w:pPr>
    <w:rPr>
      <w:rFonts w:ascii="Poppins" w:hAnsi="Poppins" w:cs="Poppins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A5C5D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6A5C5D"/>
  </w:style>
  <w:style w:type="paragraph" w:styleId="Textbubliny">
    <w:name w:val="Balloon Text"/>
    <w:basedOn w:val="Normln"/>
    <w:link w:val="TextbublinyChar"/>
    <w:uiPriority w:val="99"/>
    <w:semiHidden/>
    <w:unhideWhenUsed/>
    <w:rsid w:val="00964C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CB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F1010"/>
    <w:rPr>
      <w:rFonts w:ascii="Poppins" w:hAnsi="Poppins" w:cs="Poppins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1010"/>
    <w:rPr>
      <w:strike w:val="0"/>
      <w:dstrike w:val="0"/>
      <w:color w:val="004386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6F101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E7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Cvachová Eliška</cp:lastModifiedBy>
  <cp:revision>298</cp:revision>
  <cp:lastPrinted>2026-06-09T09:48:00Z</cp:lastPrinted>
  <dcterms:created xsi:type="dcterms:W3CDTF">2021-10-25T09:02:00Z</dcterms:created>
  <dcterms:modified xsi:type="dcterms:W3CDTF">2026-06-09T10:00:00Z</dcterms:modified>
</cp:coreProperties>
</file>