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0C" w:rsidRDefault="00850571" w:rsidP="00247C10">
      <w:pPr>
        <w:pStyle w:val="Nadpissmlouvy"/>
      </w:pPr>
      <w:r>
        <w:t xml:space="preserve">Dodatek č. </w:t>
      </w:r>
      <w:r w:rsidR="00E57D52">
        <w:t>8</w:t>
      </w:r>
      <w:r>
        <w:t xml:space="preserve"> s</w:t>
      </w:r>
      <w:r w:rsidR="00247C10">
        <w:t>mlouv</w:t>
      </w:r>
      <w:r>
        <w:t>y</w:t>
      </w:r>
      <w:r w:rsidR="00247C10">
        <w:t xml:space="preserve"> </w:t>
      </w:r>
      <w:r w:rsidR="001B47DA">
        <w:t xml:space="preserve">o dílo </w:t>
      </w:r>
    </w:p>
    <w:p w:rsidR="00247C10" w:rsidRDefault="0012200C" w:rsidP="00474E1A">
      <w:pPr>
        <w:pStyle w:val="Nadpissmlouvy"/>
        <w:rPr>
          <w:sz w:val="28"/>
          <w:szCs w:val="28"/>
        </w:rPr>
      </w:pPr>
      <w:r w:rsidRPr="0012200C">
        <w:rPr>
          <w:sz w:val="28"/>
          <w:szCs w:val="28"/>
        </w:rPr>
        <w:t xml:space="preserve">Evidence číslo smlouvy zhotovitele: </w:t>
      </w:r>
      <w:r w:rsidR="00213C48" w:rsidRPr="0012200C">
        <w:rPr>
          <w:sz w:val="28"/>
          <w:szCs w:val="28"/>
        </w:rPr>
        <w:t>200</w:t>
      </w:r>
      <w:r w:rsidR="00484078" w:rsidRPr="0012200C">
        <w:rPr>
          <w:sz w:val="28"/>
          <w:szCs w:val="28"/>
        </w:rPr>
        <w:t>7</w:t>
      </w:r>
      <w:r w:rsidR="00B46D13" w:rsidRPr="0012200C">
        <w:rPr>
          <w:sz w:val="28"/>
          <w:szCs w:val="28"/>
        </w:rPr>
        <w:t>/</w:t>
      </w:r>
      <w:r w:rsidR="00484078" w:rsidRPr="0012200C">
        <w:rPr>
          <w:sz w:val="28"/>
          <w:szCs w:val="28"/>
        </w:rPr>
        <w:t>00</w:t>
      </w:r>
      <w:r w:rsidR="00DD1279" w:rsidRPr="0012200C">
        <w:rPr>
          <w:sz w:val="28"/>
          <w:szCs w:val="28"/>
        </w:rPr>
        <w:t>1</w:t>
      </w:r>
      <w:r w:rsidR="00B46D13" w:rsidRPr="0012200C">
        <w:br/>
      </w:r>
      <w:r w:rsidRPr="0012200C">
        <w:rPr>
          <w:sz w:val="28"/>
          <w:szCs w:val="28"/>
        </w:rPr>
        <w:t xml:space="preserve">Evidence číslo smlouvy </w:t>
      </w:r>
      <w:r w:rsidR="007A69F2">
        <w:rPr>
          <w:sz w:val="28"/>
          <w:szCs w:val="28"/>
        </w:rPr>
        <w:t>objedna</w:t>
      </w:r>
      <w:r w:rsidRPr="0012200C">
        <w:rPr>
          <w:sz w:val="28"/>
          <w:szCs w:val="28"/>
        </w:rPr>
        <w:t>tele: 2</w:t>
      </w:r>
      <w:r w:rsidR="007A69F2">
        <w:rPr>
          <w:sz w:val="28"/>
          <w:szCs w:val="28"/>
        </w:rPr>
        <w:t>2-2</w:t>
      </w:r>
      <w:r w:rsidRPr="0012200C">
        <w:rPr>
          <w:sz w:val="28"/>
          <w:szCs w:val="28"/>
        </w:rPr>
        <w:t>007</w:t>
      </w:r>
      <w:r w:rsidR="007A69F2">
        <w:rPr>
          <w:sz w:val="28"/>
          <w:szCs w:val="28"/>
        </w:rPr>
        <w:t>-0R/ÚÚP</w:t>
      </w:r>
    </w:p>
    <w:p w:rsidR="00B45D78" w:rsidRDefault="00B45D78" w:rsidP="0012200C">
      <w:pPr>
        <w:pStyle w:val="Nadpissmlouvy"/>
        <w:jc w:val="left"/>
      </w:pPr>
    </w:p>
    <w:p w:rsidR="00B46D13" w:rsidRDefault="00B46D13" w:rsidP="00B46D13">
      <w:pPr>
        <w:pStyle w:val="lnekslo"/>
      </w:pPr>
      <w:r>
        <w:t>I.</w:t>
      </w:r>
    </w:p>
    <w:p w:rsidR="00B46D13" w:rsidRDefault="00B46D13" w:rsidP="00B46D13">
      <w:pPr>
        <w:pStyle w:val="lneknzev"/>
      </w:pPr>
      <w:r>
        <w:t>Smluvní strany</w:t>
      </w:r>
    </w:p>
    <w:p w:rsidR="00B46D13" w:rsidRPr="00B46D13" w:rsidRDefault="00B46D13" w:rsidP="00F11BA6">
      <w:pPr>
        <w:pStyle w:val="Odstavec"/>
        <w:numPr>
          <w:ilvl w:val="0"/>
          <w:numId w:val="1"/>
        </w:numPr>
        <w:tabs>
          <w:tab w:val="left" w:pos="4536"/>
        </w:tabs>
        <w:rPr>
          <w:b/>
        </w:rPr>
      </w:pPr>
      <w:r w:rsidRPr="00B46D13">
        <w:rPr>
          <w:b/>
        </w:rPr>
        <w:t xml:space="preserve">Objednatel: </w:t>
      </w:r>
      <w:r w:rsidRPr="00B46D13">
        <w:rPr>
          <w:b/>
        </w:rPr>
        <w:tab/>
      </w:r>
      <w:r w:rsidR="00D30DBD">
        <w:rPr>
          <w:b/>
        </w:rPr>
        <w:t>Statutární m</w:t>
      </w:r>
      <w:r w:rsidR="005876E4">
        <w:rPr>
          <w:b/>
          <w:szCs w:val="22"/>
        </w:rPr>
        <w:t xml:space="preserve">ěsto </w:t>
      </w:r>
      <w:r w:rsidR="00484078">
        <w:rPr>
          <w:b/>
          <w:bCs/>
          <w:spacing w:val="-3"/>
        </w:rPr>
        <w:t>Jablonec n</w:t>
      </w:r>
      <w:r w:rsidR="008039ED">
        <w:rPr>
          <w:b/>
          <w:bCs/>
          <w:spacing w:val="-3"/>
        </w:rPr>
        <w:t xml:space="preserve">ad </w:t>
      </w:r>
      <w:r w:rsidR="00484078">
        <w:rPr>
          <w:b/>
          <w:bCs/>
          <w:spacing w:val="-3"/>
        </w:rPr>
        <w:t>N</w:t>
      </w:r>
      <w:r w:rsidR="008039ED">
        <w:rPr>
          <w:b/>
          <w:bCs/>
          <w:spacing w:val="-3"/>
        </w:rPr>
        <w:t>isou</w:t>
      </w:r>
    </w:p>
    <w:p w:rsidR="00B46D13" w:rsidRDefault="00B46D13" w:rsidP="00B46D13">
      <w:pPr>
        <w:tabs>
          <w:tab w:val="left" w:pos="4536"/>
        </w:tabs>
      </w:pPr>
      <w:r>
        <w:t xml:space="preserve">se sídlem: </w:t>
      </w:r>
      <w:r>
        <w:tab/>
      </w:r>
      <w:r w:rsidR="00484078">
        <w:t>Mírové nám</w:t>
      </w:r>
      <w:r w:rsidR="00D30DBD">
        <w:t>ěstí</w:t>
      </w:r>
      <w:r w:rsidR="00484078">
        <w:t> 19</w:t>
      </w:r>
      <w:r w:rsidR="00A843A7" w:rsidRPr="002803DD">
        <w:rPr>
          <w:spacing w:val="-3"/>
        </w:rPr>
        <w:t xml:space="preserve">, </w:t>
      </w:r>
      <w:r w:rsidR="00484078" w:rsidRPr="00484078">
        <w:rPr>
          <w:rStyle w:val="frozen"/>
          <w:bCs/>
        </w:rPr>
        <w:t>467 51</w:t>
      </w:r>
      <w:r w:rsidR="00484078">
        <w:rPr>
          <w:rStyle w:val="frozen"/>
          <w:b/>
          <w:bCs/>
        </w:rPr>
        <w:t xml:space="preserve"> </w:t>
      </w:r>
      <w:r w:rsidR="00484078">
        <w:t>Jablonec nad Nisou</w:t>
      </w:r>
    </w:p>
    <w:p w:rsidR="00744900" w:rsidRDefault="00B46D13" w:rsidP="00526163">
      <w:pPr>
        <w:tabs>
          <w:tab w:val="left" w:pos="4536"/>
        </w:tabs>
        <w:ind w:left="4530" w:hanging="4530"/>
        <w:rPr>
          <w:spacing w:val="-3"/>
        </w:rPr>
      </w:pPr>
      <w:r>
        <w:t xml:space="preserve">zastoupený: </w:t>
      </w:r>
      <w:r>
        <w:tab/>
      </w:r>
      <w:r w:rsidR="001B47DA">
        <w:tab/>
      </w:r>
      <w:r w:rsidR="005222E2">
        <w:rPr>
          <w:spacing w:val="-3"/>
        </w:rPr>
        <w:t xml:space="preserve">Ing. </w:t>
      </w:r>
      <w:r w:rsidR="00A843A7" w:rsidRPr="002803DD">
        <w:rPr>
          <w:spacing w:val="-3"/>
        </w:rPr>
        <w:t>Petrem</w:t>
      </w:r>
      <w:r w:rsidR="00484078">
        <w:rPr>
          <w:spacing w:val="-3"/>
        </w:rPr>
        <w:t xml:space="preserve"> </w:t>
      </w:r>
      <w:r w:rsidR="005222E2">
        <w:rPr>
          <w:spacing w:val="-3"/>
        </w:rPr>
        <w:t>Beitlem</w:t>
      </w:r>
      <w:r w:rsidR="00A843A7" w:rsidRPr="002803DD">
        <w:rPr>
          <w:spacing w:val="-3"/>
        </w:rPr>
        <w:t xml:space="preserve">, </w:t>
      </w:r>
      <w:r w:rsidR="00EB534D">
        <w:rPr>
          <w:spacing w:val="-3"/>
        </w:rPr>
        <w:t>primátorem</w:t>
      </w:r>
      <w:r w:rsidR="008039ED">
        <w:rPr>
          <w:spacing w:val="-3"/>
        </w:rPr>
        <w:t xml:space="preserve"> </w:t>
      </w:r>
    </w:p>
    <w:p w:rsidR="00484078" w:rsidRDefault="00484078" w:rsidP="009A210A">
      <w:pPr>
        <w:tabs>
          <w:tab w:val="left" w:pos="4536"/>
        </w:tabs>
        <w:ind w:left="4536" w:hanging="4536"/>
      </w:pPr>
      <w:r>
        <w:t xml:space="preserve">osoba oprávněná jednat ve věcech technických: </w:t>
      </w:r>
      <w:r>
        <w:tab/>
      </w:r>
      <w:r w:rsidR="003807D0">
        <w:t xml:space="preserve">Ing. </w:t>
      </w:r>
      <w:r w:rsidR="00526163">
        <w:t>Otakar Kypta</w:t>
      </w:r>
      <w:r w:rsidR="003807D0">
        <w:t xml:space="preserve">, </w:t>
      </w:r>
      <w:r w:rsidR="009A210A" w:rsidRPr="009A210A">
        <w:t>vedoucí odboru územního a hospodářského rozvoje</w:t>
      </w:r>
    </w:p>
    <w:p w:rsidR="00B46D13" w:rsidRDefault="00B46D13" w:rsidP="00B46D13">
      <w:pPr>
        <w:tabs>
          <w:tab w:val="left" w:pos="4536"/>
        </w:tabs>
      </w:pPr>
      <w:r>
        <w:t xml:space="preserve">IČ: </w:t>
      </w:r>
      <w:r>
        <w:tab/>
      </w:r>
      <w:r w:rsidR="00484078">
        <w:t>00</w:t>
      </w:r>
      <w:r w:rsidR="00A843A7">
        <w:rPr>
          <w:spacing w:val="-3"/>
        </w:rPr>
        <w:t>2</w:t>
      </w:r>
      <w:r w:rsidR="00484078">
        <w:rPr>
          <w:spacing w:val="-3"/>
        </w:rPr>
        <w:t>62340</w:t>
      </w:r>
    </w:p>
    <w:p w:rsidR="00B46D13" w:rsidRDefault="00B46D13" w:rsidP="00B46D13">
      <w:pPr>
        <w:tabs>
          <w:tab w:val="left" w:pos="4536"/>
        </w:tabs>
      </w:pPr>
      <w:r>
        <w:t xml:space="preserve">DIČ: </w:t>
      </w:r>
      <w:r>
        <w:tab/>
      </w:r>
      <w:r w:rsidR="00157901">
        <w:t>CZ00262340</w:t>
      </w:r>
    </w:p>
    <w:p w:rsidR="00B46D13" w:rsidRDefault="00B46D13" w:rsidP="00B46D13">
      <w:pPr>
        <w:tabs>
          <w:tab w:val="left" w:pos="4536"/>
        </w:tabs>
      </w:pPr>
      <w:r>
        <w:t xml:space="preserve">Bankovní spojení: </w:t>
      </w:r>
      <w:r>
        <w:tab/>
      </w:r>
      <w:r w:rsidR="00A843A7" w:rsidRPr="00A34FA3">
        <w:rPr>
          <w:spacing w:val="-3"/>
        </w:rPr>
        <w:t xml:space="preserve">KB </w:t>
      </w:r>
      <w:r w:rsidR="00484078">
        <w:rPr>
          <w:spacing w:val="-3"/>
        </w:rPr>
        <w:t xml:space="preserve">a.s., pobočka Jablonec </w:t>
      </w:r>
      <w:r w:rsidR="008039ED">
        <w:t>nad Nisou</w:t>
      </w:r>
    </w:p>
    <w:p w:rsidR="00B46D13" w:rsidRDefault="00B46D13" w:rsidP="00B46D13">
      <w:pPr>
        <w:tabs>
          <w:tab w:val="left" w:pos="4536"/>
        </w:tabs>
      </w:pPr>
      <w:r>
        <w:t>Číslo účtu:</w:t>
      </w:r>
      <w:r>
        <w:tab/>
      </w:r>
      <w:r w:rsidR="00484078">
        <w:t>9005-228451/0100</w:t>
      </w:r>
    </w:p>
    <w:p w:rsidR="00B46D13" w:rsidRDefault="00B46D13" w:rsidP="00B46D13">
      <w:pPr>
        <w:tabs>
          <w:tab w:val="left" w:pos="4536"/>
        </w:tabs>
      </w:pPr>
      <w:r>
        <w:t xml:space="preserve"> </w:t>
      </w:r>
    </w:p>
    <w:p w:rsidR="006F3DB2" w:rsidRDefault="006F3DB2" w:rsidP="00B46D13">
      <w:pPr>
        <w:tabs>
          <w:tab w:val="left" w:pos="4536"/>
        </w:tabs>
      </w:pPr>
    </w:p>
    <w:p w:rsidR="00B46D13" w:rsidRPr="00B46D13" w:rsidRDefault="006F3DB2" w:rsidP="006F3DB2">
      <w:pPr>
        <w:pStyle w:val="Odstavec"/>
        <w:tabs>
          <w:tab w:val="left" w:pos="4536"/>
        </w:tabs>
        <w:rPr>
          <w:b/>
        </w:rPr>
      </w:pPr>
      <w:r>
        <w:rPr>
          <w:b/>
        </w:rPr>
        <w:t xml:space="preserve">2.    </w:t>
      </w:r>
      <w:r w:rsidR="00B46D13" w:rsidRPr="00B46D13">
        <w:rPr>
          <w:b/>
        </w:rPr>
        <w:t xml:space="preserve">Dodavatel: </w:t>
      </w:r>
      <w:r w:rsidR="00B46D13" w:rsidRPr="00B46D13">
        <w:rPr>
          <w:b/>
        </w:rPr>
        <w:tab/>
        <w:t>T-MAPY spol. s r.o.</w:t>
      </w:r>
    </w:p>
    <w:p w:rsidR="00B46D13" w:rsidRDefault="00B46D13" w:rsidP="00B46D13">
      <w:pPr>
        <w:tabs>
          <w:tab w:val="left" w:pos="4536"/>
        </w:tabs>
      </w:pPr>
      <w:r>
        <w:t xml:space="preserve">se sídlem: </w:t>
      </w:r>
      <w:r>
        <w:tab/>
      </w:r>
      <w:r w:rsidR="003807D0">
        <w:t>Špitálská 1</w:t>
      </w:r>
      <w:r>
        <w:t xml:space="preserve">50, </w:t>
      </w:r>
      <w:r w:rsidR="003F1F07">
        <w:t xml:space="preserve">500 03 </w:t>
      </w:r>
      <w:r>
        <w:t>Hradec Králové</w:t>
      </w:r>
    </w:p>
    <w:p w:rsidR="00B46D13" w:rsidRDefault="00B46D13" w:rsidP="00B46D13">
      <w:pPr>
        <w:tabs>
          <w:tab w:val="left" w:pos="4536"/>
        </w:tabs>
      </w:pPr>
      <w:r>
        <w:t xml:space="preserve">zastoupený: </w:t>
      </w:r>
      <w:r>
        <w:tab/>
      </w:r>
      <w:r w:rsidR="00A843A7" w:rsidRPr="002807C7">
        <w:t>Ing. Milanem Novotným, jednatel</w:t>
      </w:r>
      <w:r w:rsidR="00E57D52">
        <w:t>em</w:t>
      </w:r>
    </w:p>
    <w:p w:rsidR="00B46D13" w:rsidRDefault="00B46D13" w:rsidP="00B46D13">
      <w:pPr>
        <w:tabs>
          <w:tab w:val="left" w:pos="4536"/>
        </w:tabs>
      </w:pPr>
      <w:r>
        <w:t xml:space="preserve">osoba oprávněná jednat ve věcech technických: </w:t>
      </w:r>
      <w:r>
        <w:tab/>
      </w:r>
      <w:r w:rsidR="009A210A">
        <w:t>Ing. Pavlína Antlová</w:t>
      </w:r>
      <w:r w:rsidR="003F1F07">
        <w:t>, vedoucí projektu</w:t>
      </w:r>
    </w:p>
    <w:p w:rsidR="00B46D13" w:rsidRDefault="00B46D13" w:rsidP="00B46D13">
      <w:pPr>
        <w:tabs>
          <w:tab w:val="left" w:pos="4536"/>
        </w:tabs>
      </w:pPr>
      <w:r>
        <w:t xml:space="preserve">IČ: </w:t>
      </w:r>
      <w:r>
        <w:tab/>
        <w:t>47451084</w:t>
      </w:r>
    </w:p>
    <w:p w:rsidR="00B46D13" w:rsidRDefault="00B46D13" w:rsidP="00B46D13">
      <w:pPr>
        <w:tabs>
          <w:tab w:val="left" w:pos="4536"/>
        </w:tabs>
      </w:pPr>
      <w:r>
        <w:t xml:space="preserve">DIČ: </w:t>
      </w:r>
      <w:r>
        <w:tab/>
        <w:t>CZ47451084</w:t>
      </w:r>
    </w:p>
    <w:p w:rsidR="00B46D13" w:rsidRDefault="00B46D13" w:rsidP="00B46D13">
      <w:pPr>
        <w:tabs>
          <w:tab w:val="left" w:pos="4536"/>
        </w:tabs>
      </w:pPr>
      <w:r>
        <w:t>Bankovní spojení:</w:t>
      </w:r>
      <w:r>
        <w:tab/>
        <w:t xml:space="preserve">ČSOB a.s., </w:t>
      </w:r>
      <w:r w:rsidR="00F54125">
        <w:t xml:space="preserve">pobočka </w:t>
      </w:r>
      <w:r>
        <w:t>Hradec Králové</w:t>
      </w:r>
    </w:p>
    <w:p w:rsidR="00B46D13" w:rsidRDefault="00B46D13" w:rsidP="00B46D13">
      <w:pPr>
        <w:tabs>
          <w:tab w:val="left" w:pos="4536"/>
        </w:tabs>
      </w:pPr>
      <w:r>
        <w:t xml:space="preserve">Číslo účtu: </w:t>
      </w:r>
      <w:r>
        <w:tab/>
        <w:t>8688743/0300</w:t>
      </w:r>
    </w:p>
    <w:p w:rsidR="00B46D13" w:rsidRPr="00B46D13" w:rsidRDefault="00B46D13" w:rsidP="00B46D13">
      <w:pPr>
        <w:tabs>
          <w:tab w:val="left" w:pos="4536"/>
        </w:tabs>
        <w:rPr>
          <w:i/>
        </w:rPr>
      </w:pPr>
      <w:r w:rsidRPr="00B46D13">
        <w:rPr>
          <w:i/>
        </w:rPr>
        <w:t>Společnost T-MAPY spol. s r.o. je zapsaná v obchodním rejstříku vedeném Krajským soudem v Hradci Králové, oddíl C, vložka 9307</w:t>
      </w:r>
    </w:p>
    <w:p w:rsidR="00B45D78" w:rsidRDefault="00B45D78" w:rsidP="00B46D13">
      <w:pPr>
        <w:pStyle w:val="lnekslo"/>
      </w:pPr>
    </w:p>
    <w:p w:rsidR="00B46D13" w:rsidRDefault="00B46D13" w:rsidP="00B46D13">
      <w:pPr>
        <w:pStyle w:val="lnekslo"/>
      </w:pPr>
      <w:r>
        <w:t>II.</w:t>
      </w:r>
    </w:p>
    <w:p w:rsidR="00B46D13" w:rsidRDefault="00B46D13" w:rsidP="00B46D13">
      <w:pPr>
        <w:pStyle w:val="lneknzev"/>
      </w:pPr>
      <w:r>
        <w:t xml:space="preserve">Předmět </w:t>
      </w:r>
      <w:r w:rsidR="003807D0">
        <w:t>DODATKU</w:t>
      </w:r>
    </w:p>
    <w:p w:rsidR="002E64BB" w:rsidRDefault="003807D0" w:rsidP="009F201A">
      <w:pPr>
        <w:pStyle w:val="Odstavec"/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Předmětem </w:t>
      </w:r>
      <w:r w:rsidR="002E64BB">
        <w:t>D</w:t>
      </w:r>
      <w:r>
        <w:t>odatku</w:t>
      </w:r>
      <w:r w:rsidR="002E64BB">
        <w:t xml:space="preserve"> č. </w:t>
      </w:r>
      <w:r w:rsidR="00526163">
        <w:t>8</w:t>
      </w:r>
      <w:r w:rsidR="002E64BB">
        <w:t xml:space="preserve"> smlouvy</w:t>
      </w:r>
      <w:r>
        <w:t xml:space="preserve"> </w:t>
      </w:r>
      <w:r w:rsidR="002E64BB">
        <w:t xml:space="preserve">č. </w:t>
      </w:r>
      <w:r w:rsidR="002E64BB" w:rsidRPr="002E64BB">
        <w:rPr>
          <w:szCs w:val="28"/>
        </w:rPr>
        <w:t xml:space="preserve">2007/001 </w:t>
      </w:r>
      <w:r>
        <w:t xml:space="preserve">je </w:t>
      </w:r>
      <w:r w:rsidR="002E64BB">
        <w:t xml:space="preserve">upřesnění </w:t>
      </w:r>
      <w:r w:rsidR="006F3DB2">
        <w:t>činností</w:t>
      </w:r>
      <w:r w:rsidR="002E64BB">
        <w:t xml:space="preserve"> </w:t>
      </w:r>
      <w:r w:rsidR="00514E69">
        <w:t xml:space="preserve">provedených </w:t>
      </w:r>
      <w:r w:rsidR="00FA3BAF">
        <w:t>v kalendářním roce 20</w:t>
      </w:r>
      <w:r w:rsidR="00157901">
        <w:t>1</w:t>
      </w:r>
      <w:r w:rsidR="00526163">
        <w:t>6</w:t>
      </w:r>
      <w:r w:rsidR="00FA3BAF">
        <w:t xml:space="preserve"> </w:t>
      </w:r>
      <w:r w:rsidR="002E64BB">
        <w:t xml:space="preserve">v rámci projektu </w:t>
      </w:r>
      <w:r w:rsidR="002E64BB" w:rsidRPr="007A69F2">
        <w:rPr>
          <w:b/>
        </w:rPr>
        <w:t>Evidenc</w:t>
      </w:r>
      <w:r w:rsidR="002E64BB">
        <w:rPr>
          <w:b/>
        </w:rPr>
        <w:t>e</w:t>
      </w:r>
      <w:r w:rsidR="002E64BB" w:rsidRPr="007A69F2">
        <w:rPr>
          <w:b/>
        </w:rPr>
        <w:t xml:space="preserve"> územně analytických podkladů</w:t>
      </w:r>
      <w:r w:rsidR="00157901">
        <w:rPr>
          <w:b/>
        </w:rPr>
        <w:t xml:space="preserve"> (ÚAP)</w:t>
      </w:r>
      <w:r w:rsidR="000B7145">
        <w:rPr>
          <w:b/>
        </w:rPr>
        <w:t xml:space="preserve"> – zpracování údajů o území pro inženýrské sítě</w:t>
      </w:r>
      <w:r w:rsidR="00436755">
        <w:rPr>
          <w:b/>
        </w:rPr>
        <w:t xml:space="preserve"> (viz.příloha č.1)</w:t>
      </w:r>
      <w:r w:rsidR="00A86181">
        <w:rPr>
          <w:b/>
        </w:rPr>
        <w:t xml:space="preserve"> včetně publikace dat v rámci mapových projektů navazujících na data ÚAP</w:t>
      </w:r>
      <w:r w:rsidR="00157901">
        <w:rPr>
          <w:b/>
        </w:rPr>
        <w:t>.</w:t>
      </w:r>
      <w:r w:rsidR="002E64BB">
        <w:t xml:space="preserve"> Objednatele formou prováděcí přílohy v souladu s odstavcem 2 článku V výchozí smlouvy.</w:t>
      </w:r>
    </w:p>
    <w:p w:rsidR="006F3DB2" w:rsidRDefault="006F3DB2" w:rsidP="009F201A">
      <w:pPr>
        <w:pStyle w:val="Odstavec"/>
        <w:numPr>
          <w:ilvl w:val="0"/>
          <w:numId w:val="3"/>
        </w:numPr>
        <w:ind w:left="426" w:hanging="426"/>
        <w:jc w:val="both"/>
      </w:pPr>
      <w:r>
        <w:t>Předmětné činnosti budou provedeny na základě:</w:t>
      </w:r>
    </w:p>
    <w:p w:rsidR="006F3DB2" w:rsidRDefault="006F3DB2" w:rsidP="009F201A">
      <w:pPr>
        <w:pStyle w:val="Psmeno"/>
        <w:numPr>
          <w:ilvl w:val="0"/>
          <w:numId w:val="30"/>
        </w:numPr>
        <w:ind w:left="709" w:hanging="283"/>
        <w:jc w:val="both"/>
      </w:pPr>
      <w:r>
        <w:t>Zákona č. 183/2006 Sb. o územním plánování a stavebním řádu (dále jen Zákon) a</w:t>
      </w:r>
    </w:p>
    <w:p w:rsidR="006F3DB2" w:rsidRDefault="006F3DB2" w:rsidP="009F201A">
      <w:pPr>
        <w:pStyle w:val="Psmeno"/>
        <w:numPr>
          <w:ilvl w:val="0"/>
          <w:numId w:val="30"/>
        </w:numPr>
        <w:ind w:left="709" w:hanging="283"/>
        <w:jc w:val="both"/>
      </w:pPr>
      <w:r w:rsidRPr="00FA5740">
        <w:t>Vyhlášk</w:t>
      </w:r>
      <w:r>
        <w:t>y č. 500/2006 Sb., o </w:t>
      </w:r>
      <w:r w:rsidRPr="00FA5740">
        <w:t>územně analytických podkladech, územně plánovací dokumentaci a způsobu evidence územně plánovací činnosti</w:t>
      </w:r>
      <w:r w:rsidRPr="00EF6B36">
        <w:t xml:space="preserve"> </w:t>
      </w:r>
      <w:r>
        <w:t>(dále jen Vyhláška)</w:t>
      </w:r>
    </w:p>
    <w:p w:rsidR="006F3DB2" w:rsidRDefault="006F3DB2" w:rsidP="006F3DB2">
      <w:pPr>
        <w:pStyle w:val="Odstavec"/>
        <w:jc w:val="both"/>
      </w:pPr>
    </w:p>
    <w:p w:rsidR="00CD6DF7" w:rsidRDefault="00FA3BAF" w:rsidP="008248E5">
      <w:pPr>
        <w:pStyle w:val="lnekslo"/>
        <w:pageBreakBefore/>
      </w:pPr>
      <w:r>
        <w:lastRenderedPageBreak/>
        <w:t>II</w:t>
      </w:r>
      <w:r w:rsidR="008248E5">
        <w:t>I</w:t>
      </w:r>
      <w:r w:rsidR="00986E89">
        <w:t>.</w:t>
      </w:r>
    </w:p>
    <w:p w:rsidR="00CD6DF7" w:rsidRDefault="00F23A06" w:rsidP="003F1F07">
      <w:pPr>
        <w:pStyle w:val="lneknzev"/>
        <w:spacing w:after="0"/>
      </w:pPr>
      <w:r>
        <w:t>CENOVÁ SPECIFIKACE</w:t>
      </w:r>
    </w:p>
    <w:p w:rsidR="00E4480F" w:rsidRDefault="00E4480F" w:rsidP="002172CB">
      <w:pPr>
        <w:pStyle w:val="Odstavec"/>
        <w:numPr>
          <w:ilvl w:val="0"/>
          <w:numId w:val="15"/>
        </w:numPr>
        <w:spacing w:before="0" w:after="120"/>
      </w:pPr>
      <w:r>
        <w:t xml:space="preserve">Navrhovaná cena zahrnuje náklady na SW vybavení a </w:t>
      </w:r>
      <w:r w:rsidR="006F3DB2">
        <w:t xml:space="preserve">činnosti provedené v kalendářním </w:t>
      </w:r>
      <w:r>
        <w:t>ro</w:t>
      </w:r>
      <w:r w:rsidR="006F3DB2">
        <w:t>ce</w:t>
      </w:r>
      <w:r>
        <w:t xml:space="preserve"> 20</w:t>
      </w:r>
      <w:r w:rsidR="001255B8">
        <w:t>1</w:t>
      </w:r>
      <w:r w:rsidR="00526163">
        <w:t>6</w:t>
      </w:r>
      <w:r>
        <w:t>.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5"/>
        <w:gridCol w:w="1701"/>
        <w:gridCol w:w="1772"/>
      </w:tblGrid>
      <w:tr w:rsidR="00F91B10" w:rsidRPr="00690323" w:rsidTr="002172CB">
        <w:trPr>
          <w:trHeight w:val="255"/>
          <w:jc w:val="center"/>
        </w:trPr>
        <w:tc>
          <w:tcPr>
            <w:tcW w:w="6185" w:type="dxa"/>
            <w:tcBorders>
              <w:bottom w:val="single" w:sz="4" w:space="0" w:color="auto"/>
            </w:tcBorders>
            <w:shd w:val="pct10" w:color="auto" w:fill="auto"/>
            <w:noWrap/>
            <w:vAlign w:val="bottom"/>
          </w:tcPr>
          <w:p w:rsidR="00F91B10" w:rsidRPr="00690323" w:rsidRDefault="00EF7B27" w:rsidP="00EF7B27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9F201A">
              <w:rPr>
                <w:b/>
                <w:sz w:val="20"/>
                <w:szCs w:val="22"/>
              </w:rPr>
              <w:t>p</w:t>
            </w:r>
            <w:r w:rsidR="00F91B10" w:rsidRPr="009F201A">
              <w:rPr>
                <w:b/>
                <w:sz w:val="20"/>
                <w:szCs w:val="22"/>
              </w:rPr>
              <w:t>oložka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  <w:noWrap/>
            <w:vAlign w:val="bottom"/>
          </w:tcPr>
          <w:p w:rsidR="00F91B10" w:rsidRPr="009F201A" w:rsidRDefault="00F91B10" w:rsidP="00F91B10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 w:rsidRPr="009F201A">
              <w:rPr>
                <w:b/>
                <w:bCs/>
                <w:sz w:val="20"/>
                <w:szCs w:val="22"/>
              </w:rPr>
              <w:t>cena bez DPH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pct10" w:color="auto" w:fill="auto"/>
            <w:noWrap/>
            <w:vAlign w:val="bottom"/>
          </w:tcPr>
          <w:p w:rsidR="00F91B10" w:rsidRPr="009F201A" w:rsidRDefault="00F91B10" w:rsidP="009F201A">
            <w:pPr>
              <w:spacing w:after="0"/>
              <w:jc w:val="center"/>
              <w:rPr>
                <w:b/>
                <w:bCs/>
                <w:sz w:val="20"/>
                <w:szCs w:val="22"/>
              </w:rPr>
            </w:pPr>
            <w:r w:rsidRPr="009F201A">
              <w:rPr>
                <w:b/>
                <w:bCs/>
                <w:sz w:val="20"/>
                <w:szCs w:val="22"/>
              </w:rPr>
              <w:t>cena vč. 2</w:t>
            </w:r>
            <w:r w:rsidR="009F201A" w:rsidRPr="009F201A">
              <w:rPr>
                <w:b/>
                <w:bCs/>
                <w:sz w:val="20"/>
                <w:szCs w:val="22"/>
              </w:rPr>
              <w:t>1</w:t>
            </w:r>
            <w:r w:rsidRPr="009F201A">
              <w:rPr>
                <w:b/>
                <w:bCs/>
                <w:sz w:val="20"/>
                <w:szCs w:val="22"/>
              </w:rPr>
              <w:t>% DPH</w:t>
            </w:r>
          </w:p>
        </w:tc>
      </w:tr>
      <w:tr w:rsidR="00DA38AD" w:rsidRPr="00690323" w:rsidTr="002172CB">
        <w:trPr>
          <w:trHeight w:val="255"/>
          <w:jc w:val="center"/>
        </w:trPr>
        <w:tc>
          <w:tcPr>
            <w:tcW w:w="6185" w:type="dxa"/>
            <w:shd w:val="pct10" w:color="auto" w:fill="auto"/>
            <w:noWrap/>
            <w:vAlign w:val="bottom"/>
          </w:tcPr>
          <w:p w:rsidR="00DA38AD" w:rsidRDefault="00DA38AD" w:rsidP="008E7052">
            <w:pPr>
              <w:spacing w:after="0"/>
              <w:rPr>
                <w:szCs w:val="19"/>
              </w:rPr>
            </w:pPr>
            <w:r w:rsidRPr="00690323">
              <w:rPr>
                <w:b/>
                <w:bCs/>
                <w:szCs w:val="22"/>
              </w:rPr>
              <w:t>Datové práce</w:t>
            </w:r>
          </w:p>
        </w:tc>
        <w:tc>
          <w:tcPr>
            <w:tcW w:w="1701" w:type="dxa"/>
            <w:shd w:val="pct10" w:color="auto" w:fill="auto"/>
            <w:noWrap/>
            <w:vAlign w:val="center"/>
          </w:tcPr>
          <w:p w:rsidR="00DA38AD" w:rsidRPr="00DA38AD" w:rsidRDefault="00DA38AD" w:rsidP="00AB5806">
            <w:pPr>
              <w:spacing w:after="0"/>
              <w:jc w:val="right"/>
              <w:rPr>
                <w:b/>
                <w:szCs w:val="22"/>
              </w:rPr>
            </w:pPr>
          </w:p>
        </w:tc>
        <w:tc>
          <w:tcPr>
            <w:tcW w:w="1772" w:type="dxa"/>
            <w:shd w:val="pct10" w:color="auto" w:fill="auto"/>
            <w:noWrap/>
            <w:vAlign w:val="center"/>
          </w:tcPr>
          <w:p w:rsidR="00DA38AD" w:rsidRPr="00DA38AD" w:rsidRDefault="00DA38AD" w:rsidP="00AB5806">
            <w:pPr>
              <w:spacing w:after="0"/>
              <w:ind w:right="-70"/>
              <w:jc w:val="right"/>
              <w:rPr>
                <w:b/>
                <w:bCs/>
                <w:szCs w:val="22"/>
              </w:rPr>
            </w:pPr>
          </w:p>
        </w:tc>
      </w:tr>
      <w:tr w:rsidR="00ED2BDD" w:rsidRPr="00690323" w:rsidTr="002172CB">
        <w:trPr>
          <w:trHeight w:val="255"/>
          <w:jc w:val="center"/>
        </w:trPr>
        <w:tc>
          <w:tcPr>
            <w:tcW w:w="6185" w:type="dxa"/>
            <w:shd w:val="clear" w:color="auto" w:fill="auto"/>
            <w:noWrap/>
            <w:vAlign w:val="center"/>
          </w:tcPr>
          <w:p w:rsidR="00ED2BDD" w:rsidRPr="007660D1" w:rsidRDefault="00ED2BDD" w:rsidP="002172CB">
            <w:pPr>
              <w:spacing w:after="0"/>
              <w:rPr>
                <w:szCs w:val="22"/>
              </w:rPr>
            </w:pPr>
            <w:r w:rsidRPr="007660D1">
              <w:rPr>
                <w:szCs w:val="18"/>
              </w:rPr>
              <w:t>aktualizace údajů o území dat poskytovatelů</w:t>
            </w:r>
            <w:r w:rsidR="007660D1">
              <w:rPr>
                <w:szCs w:val="18"/>
              </w:rPr>
              <w:t xml:space="preserve"> technické infrastruktury</w:t>
            </w:r>
            <w:r w:rsidR="00B858C8">
              <w:rPr>
                <w:szCs w:val="18"/>
              </w:rPr>
              <w:t xml:space="preserve"> – viz.příloha č.1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D2BDD" w:rsidRPr="007660D1" w:rsidRDefault="007660D1" w:rsidP="002172CB">
            <w:pPr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ED2BDD" w:rsidRPr="007660D1">
              <w:rPr>
                <w:szCs w:val="22"/>
              </w:rPr>
              <w:t>0 000 Kč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:rsidR="00ED2BDD" w:rsidRPr="007660D1" w:rsidRDefault="00607AA0" w:rsidP="002172CB">
            <w:pPr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48 400 Kč</w:t>
            </w:r>
          </w:p>
        </w:tc>
      </w:tr>
      <w:tr w:rsidR="00ED2BDD" w:rsidRPr="00690323" w:rsidTr="002172CB">
        <w:trPr>
          <w:trHeight w:val="255"/>
          <w:jc w:val="center"/>
        </w:trPr>
        <w:tc>
          <w:tcPr>
            <w:tcW w:w="6185" w:type="dxa"/>
            <w:shd w:val="clear" w:color="auto" w:fill="auto"/>
            <w:noWrap/>
            <w:vAlign w:val="center"/>
          </w:tcPr>
          <w:p w:rsidR="00ED2BDD" w:rsidRPr="007660D1" w:rsidRDefault="00E30517" w:rsidP="002172CB">
            <w:pPr>
              <w:spacing w:after="0"/>
              <w:rPr>
                <w:szCs w:val="19"/>
              </w:rPr>
            </w:pPr>
            <w:r>
              <w:rPr>
                <w:szCs w:val="18"/>
              </w:rPr>
              <w:t xml:space="preserve">Úprava </w:t>
            </w:r>
            <w:r w:rsidR="00A86181">
              <w:rPr>
                <w:szCs w:val="18"/>
              </w:rPr>
              <w:t>vizualizace</w:t>
            </w:r>
            <w:r w:rsidR="00ED2BDD" w:rsidRPr="007660D1">
              <w:rPr>
                <w:szCs w:val="18"/>
              </w:rPr>
              <w:t xml:space="preserve"> a aktualizace projekt</w:t>
            </w:r>
            <w:r w:rsidR="007660D1">
              <w:rPr>
                <w:szCs w:val="18"/>
              </w:rPr>
              <w:t>u UAP Inženýrské sítě</w:t>
            </w:r>
            <w:r w:rsidR="00ED2BDD" w:rsidRPr="007660D1">
              <w:rPr>
                <w:szCs w:val="18"/>
              </w:rPr>
              <w:t xml:space="preserve"> v GIS (T-</w:t>
            </w:r>
            <w:r>
              <w:rPr>
                <w:szCs w:val="18"/>
              </w:rPr>
              <w:t>MapServer)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D2BDD" w:rsidRPr="007660D1" w:rsidRDefault="005B1BD6" w:rsidP="002172CB">
            <w:pPr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9144E2">
              <w:rPr>
                <w:szCs w:val="22"/>
              </w:rPr>
              <w:t>5</w:t>
            </w:r>
            <w:r w:rsidR="00ED2BDD" w:rsidRPr="007660D1">
              <w:rPr>
                <w:szCs w:val="22"/>
              </w:rPr>
              <w:t xml:space="preserve"> 000 Kč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:rsidR="00ED2BDD" w:rsidRPr="007660D1" w:rsidRDefault="00607AA0" w:rsidP="002172CB">
            <w:pPr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30 250 Kč</w:t>
            </w:r>
          </w:p>
        </w:tc>
      </w:tr>
      <w:tr w:rsidR="005B1BD6" w:rsidRPr="00690323" w:rsidTr="002172CB">
        <w:trPr>
          <w:trHeight w:val="255"/>
          <w:jc w:val="center"/>
        </w:trPr>
        <w:tc>
          <w:tcPr>
            <w:tcW w:w="6185" w:type="dxa"/>
            <w:shd w:val="clear" w:color="auto" w:fill="auto"/>
            <w:noWrap/>
            <w:vAlign w:val="center"/>
          </w:tcPr>
          <w:p w:rsidR="005B1BD6" w:rsidRPr="007660D1" w:rsidRDefault="005B1BD6" w:rsidP="002172CB">
            <w:pPr>
              <w:spacing w:after="0"/>
              <w:rPr>
                <w:szCs w:val="18"/>
              </w:rPr>
            </w:pPr>
            <w:r>
              <w:rPr>
                <w:szCs w:val="18"/>
              </w:rPr>
              <w:t>Publikace aktualizovaných</w:t>
            </w:r>
            <w:r w:rsidR="00A86181">
              <w:rPr>
                <w:szCs w:val="18"/>
              </w:rPr>
              <w:t xml:space="preserve"> rastrových</w:t>
            </w:r>
            <w:r>
              <w:rPr>
                <w:szCs w:val="18"/>
              </w:rPr>
              <w:t xml:space="preserve"> výkresů UAP (T-MapServer)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1BD6" w:rsidRDefault="005B1BD6" w:rsidP="002172CB">
            <w:pPr>
              <w:spacing w:after="0"/>
              <w:jc w:val="right"/>
            </w:pPr>
            <w:r>
              <w:t>12 000 Kč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:rsidR="005B1BD6" w:rsidRPr="007660D1" w:rsidRDefault="00607AA0" w:rsidP="002172CB">
            <w:pPr>
              <w:spacing w:after="0"/>
              <w:jc w:val="right"/>
            </w:pPr>
            <w:r>
              <w:t>14 520 Kč</w:t>
            </w:r>
          </w:p>
        </w:tc>
      </w:tr>
      <w:tr w:rsidR="005B1BD6" w:rsidRPr="00690323" w:rsidTr="002172CB">
        <w:trPr>
          <w:trHeight w:val="255"/>
          <w:jc w:val="center"/>
        </w:trPr>
        <w:tc>
          <w:tcPr>
            <w:tcW w:w="6185" w:type="dxa"/>
            <w:shd w:val="clear" w:color="auto" w:fill="auto"/>
            <w:noWrap/>
            <w:vAlign w:val="center"/>
          </w:tcPr>
          <w:p w:rsidR="005B1BD6" w:rsidRPr="00607AA0" w:rsidRDefault="00607AA0" w:rsidP="002172CB">
            <w:pPr>
              <w:spacing w:after="0"/>
              <w:rPr>
                <w:szCs w:val="18"/>
              </w:rPr>
            </w:pPr>
            <w:r w:rsidRPr="00607AA0">
              <w:rPr>
                <w:szCs w:val="18"/>
              </w:rPr>
              <w:t xml:space="preserve">Namapování mapových projektů Kácení dřevin (zastavěné území), </w:t>
            </w:r>
            <w:r w:rsidR="002172CB">
              <w:rPr>
                <w:szCs w:val="18"/>
              </w:rPr>
              <w:t>V</w:t>
            </w:r>
            <w:r w:rsidRPr="00607AA0">
              <w:rPr>
                <w:szCs w:val="18"/>
              </w:rPr>
              <w:t xml:space="preserve">ýznamné krajinné prvky a </w:t>
            </w:r>
            <w:r w:rsidR="002172CB">
              <w:rPr>
                <w:szCs w:val="18"/>
              </w:rPr>
              <w:t>Z</w:t>
            </w:r>
            <w:r w:rsidRPr="00607AA0">
              <w:rPr>
                <w:szCs w:val="18"/>
              </w:rPr>
              <w:t>áplavové území na jednotný datový sklad DM ÚAP města Jablonec nad Nisou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1BD6" w:rsidRPr="00607AA0" w:rsidRDefault="00607AA0" w:rsidP="002172CB">
            <w:pPr>
              <w:spacing w:after="0"/>
              <w:jc w:val="right"/>
            </w:pPr>
            <w:r w:rsidRPr="00607AA0">
              <w:t>8</w:t>
            </w:r>
            <w:r w:rsidR="005B1BD6" w:rsidRPr="00607AA0">
              <w:t> 000 Kč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:rsidR="005B1BD6" w:rsidRPr="007660D1" w:rsidRDefault="00607AA0" w:rsidP="002172CB">
            <w:pPr>
              <w:spacing w:after="0"/>
              <w:jc w:val="right"/>
            </w:pPr>
            <w:r>
              <w:t>9 680 Kč</w:t>
            </w:r>
          </w:p>
        </w:tc>
      </w:tr>
      <w:tr w:rsidR="007660D1" w:rsidRPr="00690323" w:rsidTr="002172CB">
        <w:trPr>
          <w:trHeight w:val="255"/>
          <w:jc w:val="center"/>
        </w:trPr>
        <w:tc>
          <w:tcPr>
            <w:tcW w:w="6185" w:type="dxa"/>
            <w:shd w:val="pct10" w:color="auto" w:fill="auto"/>
            <w:noWrap/>
            <w:vAlign w:val="bottom"/>
          </w:tcPr>
          <w:p w:rsidR="007660D1" w:rsidRPr="007660D1" w:rsidRDefault="007660D1" w:rsidP="002172CB">
            <w:pPr>
              <w:spacing w:after="0"/>
              <w:rPr>
                <w:b/>
                <w:bCs/>
                <w:szCs w:val="22"/>
              </w:rPr>
            </w:pPr>
            <w:r w:rsidRPr="007660D1">
              <w:rPr>
                <w:b/>
                <w:bCs/>
                <w:szCs w:val="22"/>
              </w:rPr>
              <w:t>Software</w:t>
            </w:r>
          </w:p>
        </w:tc>
        <w:tc>
          <w:tcPr>
            <w:tcW w:w="1701" w:type="dxa"/>
            <w:shd w:val="pct10" w:color="auto" w:fill="auto"/>
            <w:noWrap/>
            <w:vAlign w:val="center"/>
          </w:tcPr>
          <w:p w:rsidR="007660D1" w:rsidRPr="007660D1" w:rsidRDefault="007660D1" w:rsidP="002172CB">
            <w:pPr>
              <w:spacing w:after="0"/>
              <w:jc w:val="right"/>
              <w:rPr>
                <w:b/>
                <w:szCs w:val="22"/>
              </w:rPr>
            </w:pPr>
          </w:p>
        </w:tc>
        <w:tc>
          <w:tcPr>
            <w:tcW w:w="1772" w:type="dxa"/>
            <w:shd w:val="pct10" w:color="auto" w:fill="auto"/>
            <w:noWrap/>
            <w:vAlign w:val="center"/>
          </w:tcPr>
          <w:p w:rsidR="007660D1" w:rsidRPr="007660D1" w:rsidRDefault="007660D1" w:rsidP="002172CB">
            <w:pPr>
              <w:spacing w:after="0"/>
              <w:jc w:val="right"/>
              <w:rPr>
                <w:b/>
                <w:szCs w:val="22"/>
              </w:rPr>
            </w:pPr>
          </w:p>
        </w:tc>
      </w:tr>
      <w:tr w:rsidR="007660D1" w:rsidRPr="00690323" w:rsidTr="002172CB">
        <w:trPr>
          <w:trHeight w:val="255"/>
          <w:jc w:val="center"/>
        </w:trPr>
        <w:tc>
          <w:tcPr>
            <w:tcW w:w="6185" w:type="dxa"/>
            <w:shd w:val="clear" w:color="auto" w:fill="auto"/>
            <w:noWrap/>
            <w:vAlign w:val="bottom"/>
          </w:tcPr>
          <w:p w:rsidR="007660D1" w:rsidRPr="007660D1" w:rsidRDefault="007660D1" w:rsidP="002172CB">
            <w:pPr>
              <w:spacing w:after="0"/>
              <w:rPr>
                <w:szCs w:val="22"/>
              </w:rPr>
            </w:pPr>
            <w:r w:rsidRPr="007660D1">
              <w:rPr>
                <w:iCs/>
                <w:szCs w:val="19"/>
              </w:rPr>
              <w:t>SDM - správa datových modelů (bezplatný přístup k sw)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660D1" w:rsidRPr="007660D1" w:rsidRDefault="007660D1" w:rsidP="002172CB">
            <w:pPr>
              <w:spacing w:after="0"/>
              <w:jc w:val="right"/>
              <w:rPr>
                <w:szCs w:val="22"/>
              </w:rPr>
            </w:pPr>
            <w:r w:rsidRPr="007660D1">
              <w:rPr>
                <w:szCs w:val="22"/>
              </w:rPr>
              <w:t>0 Kč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:rsidR="007660D1" w:rsidRPr="007660D1" w:rsidRDefault="007660D1" w:rsidP="002172CB">
            <w:pPr>
              <w:spacing w:after="0"/>
              <w:jc w:val="right"/>
              <w:rPr>
                <w:szCs w:val="22"/>
              </w:rPr>
            </w:pPr>
            <w:r w:rsidRPr="007660D1">
              <w:rPr>
                <w:szCs w:val="22"/>
              </w:rPr>
              <w:t>0 Kč</w:t>
            </w:r>
          </w:p>
        </w:tc>
      </w:tr>
      <w:tr w:rsidR="007660D1" w:rsidRPr="00690323" w:rsidTr="002172CB">
        <w:trPr>
          <w:trHeight w:val="255"/>
          <w:jc w:val="center"/>
        </w:trPr>
        <w:tc>
          <w:tcPr>
            <w:tcW w:w="6185" w:type="dxa"/>
            <w:shd w:val="pct10" w:color="auto" w:fill="auto"/>
            <w:noWrap/>
            <w:vAlign w:val="bottom"/>
          </w:tcPr>
          <w:p w:rsidR="007660D1" w:rsidRPr="007660D1" w:rsidRDefault="007660D1" w:rsidP="002172CB">
            <w:pPr>
              <w:spacing w:after="0"/>
              <w:rPr>
                <w:b/>
                <w:bCs/>
                <w:szCs w:val="22"/>
              </w:rPr>
            </w:pPr>
            <w:r w:rsidRPr="007660D1">
              <w:rPr>
                <w:b/>
                <w:bCs/>
                <w:szCs w:val="22"/>
              </w:rPr>
              <w:t>Organizační podpora</w:t>
            </w:r>
          </w:p>
        </w:tc>
        <w:tc>
          <w:tcPr>
            <w:tcW w:w="1701" w:type="dxa"/>
            <w:shd w:val="pct10" w:color="auto" w:fill="auto"/>
            <w:noWrap/>
            <w:vAlign w:val="center"/>
          </w:tcPr>
          <w:p w:rsidR="007660D1" w:rsidRPr="007660D1" w:rsidRDefault="007660D1" w:rsidP="002172CB">
            <w:pPr>
              <w:spacing w:after="0"/>
              <w:jc w:val="right"/>
              <w:rPr>
                <w:b/>
                <w:szCs w:val="22"/>
              </w:rPr>
            </w:pPr>
          </w:p>
        </w:tc>
        <w:tc>
          <w:tcPr>
            <w:tcW w:w="1772" w:type="dxa"/>
            <w:shd w:val="pct10" w:color="auto" w:fill="auto"/>
            <w:noWrap/>
            <w:vAlign w:val="center"/>
          </w:tcPr>
          <w:p w:rsidR="007660D1" w:rsidRPr="007660D1" w:rsidRDefault="007660D1" w:rsidP="002172CB">
            <w:pPr>
              <w:spacing w:after="0"/>
              <w:jc w:val="right"/>
              <w:rPr>
                <w:b/>
                <w:szCs w:val="22"/>
              </w:rPr>
            </w:pPr>
          </w:p>
        </w:tc>
      </w:tr>
      <w:tr w:rsidR="007660D1" w:rsidRPr="00690323" w:rsidTr="002172CB">
        <w:trPr>
          <w:trHeight w:val="255"/>
          <w:jc w:val="center"/>
        </w:trPr>
        <w:tc>
          <w:tcPr>
            <w:tcW w:w="61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60D1" w:rsidRPr="007660D1" w:rsidRDefault="009144E2" w:rsidP="002172CB">
            <w:pPr>
              <w:spacing w:after="0"/>
              <w:rPr>
                <w:szCs w:val="22"/>
              </w:rPr>
            </w:pPr>
            <w:r>
              <w:rPr>
                <w:szCs w:val="18"/>
              </w:rPr>
              <w:t>vedení projektu/konzultace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60D1" w:rsidRPr="007660D1" w:rsidRDefault="009144E2" w:rsidP="002172CB">
            <w:pPr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15 000</w:t>
            </w:r>
            <w:r w:rsidR="007660D1" w:rsidRPr="007660D1">
              <w:rPr>
                <w:szCs w:val="22"/>
              </w:rPr>
              <w:t xml:space="preserve"> Kč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60D1" w:rsidRPr="007660D1" w:rsidRDefault="00607AA0" w:rsidP="002172CB">
            <w:pPr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18 150 Kč</w:t>
            </w:r>
          </w:p>
        </w:tc>
      </w:tr>
      <w:tr w:rsidR="007660D1" w:rsidRPr="00690323" w:rsidTr="002172CB">
        <w:trPr>
          <w:trHeight w:val="255"/>
          <w:jc w:val="center"/>
        </w:trPr>
        <w:tc>
          <w:tcPr>
            <w:tcW w:w="61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660D1" w:rsidRPr="00F91B10" w:rsidRDefault="007660D1" w:rsidP="002172CB">
            <w:pPr>
              <w:spacing w:after="0"/>
              <w:jc w:val="center"/>
              <w:rPr>
                <w:b/>
                <w:szCs w:val="22"/>
              </w:rPr>
            </w:pPr>
            <w:r w:rsidRPr="00F91B10">
              <w:rPr>
                <w:b/>
                <w:szCs w:val="22"/>
              </w:rPr>
              <w:t>CELKEM VŠE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660D1" w:rsidRPr="00FB1364" w:rsidRDefault="00607AA0" w:rsidP="002172C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100 000 Kč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660D1" w:rsidRPr="00FB1364" w:rsidRDefault="00607AA0" w:rsidP="002172C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121 000 Kč</w:t>
            </w:r>
          </w:p>
        </w:tc>
      </w:tr>
    </w:tbl>
    <w:p w:rsidR="00B27D1C" w:rsidRDefault="00B27D1C" w:rsidP="008248E5">
      <w:pPr>
        <w:pStyle w:val="lnekslo"/>
      </w:pPr>
    </w:p>
    <w:p w:rsidR="008248E5" w:rsidRDefault="008248E5" w:rsidP="008248E5">
      <w:pPr>
        <w:pStyle w:val="lnekslo"/>
      </w:pPr>
      <w:r>
        <w:t>IV.</w:t>
      </w:r>
    </w:p>
    <w:p w:rsidR="008248E5" w:rsidRDefault="00514E69" w:rsidP="003F1F07">
      <w:pPr>
        <w:pStyle w:val="lneknzev"/>
        <w:spacing w:after="0"/>
      </w:pPr>
      <w:r>
        <w:t>Ostatní ujednání</w:t>
      </w:r>
    </w:p>
    <w:p w:rsidR="008248E5" w:rsidRPr="00FA3BAF" w:rsidRDefault="00FA3BAF" w:rsidP="009F201A">
      <w:pPr>
        <w:pStyle w:val="Odstavec"/>
        <w:numPr>
          <w:ilvl w:val="0"/>
          <w:numId w:val="27"/>
        </w:numPr>
        <w:tabs>
          <w:tab w:val="left" w:pos="426"/>
        </w:tabs>
        <w:spacing w:before="0" w:after="0"/>
        <w:ind w:left="426" w:hanging="426"/>
        <w:jc w:val="both"/>
        <w:rPr>
          <w:szCs w:val="22"/>
        </w:rPr>
      </w:pPr>
      <w:r w:rsidRPr="00FA3BAF">
        <w:rPr>
          <w:szCs w:val="22"/>
        </w:rPr>
        <w:t xml:space="preserve">Dodatek č. </w:t>
      </w:r>
      <w:r w:rsidR="00526163">
        <w:rPr>
          <w:szCs w:val="22"/>
        </w:rPr>
        <w:t>8</w:t>
      </w:r>
      <w:r w:rsidRPr="00FA3BAF">
        <w:rPr>
          <w:szCs w:val="22"/>
        </w:rPr>
        <w:t xml:space="preserve"> stejně jako výchozí s</w:t>
      </w:r>
      <w:r w:rsidR="008248E5" w:rsidRPr="00FA3BAF">
        <w:rPr>
          <w:szCs w:val="22"/>
        </w:rPr>
        <w:t>mlouvu lze měnit pouze písemnými dodatky, podepsanými oprávněnými zástupci obou smluvních stran.</w:t>
      </w:r>
    </w:p>
    <w:p w:rsidR="008248E5" w:rsidRPr="00FA3BAF" w:rsidRDefault="00FA3BAF" w:rsidP="009F201A">
      <w:pPr>
        <w:pStyle w:val="Odstavec"/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szCs w:val="22"/>
        </w:rPr>
      </w:pPr>
      <w:r w:rsidRPr="00FA3BAF">
        <w:rPr>
          <w:snapToGrid w:val="0"/>
          <w:szCs w:val="22"/>
        </w:rPr>
        <w:t>P</w:t>
      </w:r>
      <w:r w:rsidR="00514E69" w:rsidRPr="00FA3BAF">
        <w:rPr>
          <w:snapToGrid w:val="0"/>
          <w:szCs w:val="22"/>
        </w:rPr>
        <w:t xml:space="preserve">latnost ostatních článků smlouvy č. 2007/001, které se Dodatkem </w:t>
      </w:r>
      <w:r w:rsidRPr="00FA3BAF">
        <w:rPr>
          <w:snapToGrid w:val="0"/>
          <w:szCs w:val="22"/>
        </w:rPr>
        <w:t xml:space="preserve">č. </w:t>
      </w:r>
      <w:r w:rsidR="00526163">
        <w:rPr>
          <w:snapToGrid w:val="0"/>
          <w:szCs w:val="22"/>
        </w:rPr>
        <w:t>8</w:t>
      </w:r>
      <w:r w:rsidRPr="00FA3BAF">
        <w:rPr>
          <w:snapToGrid w:val="0"/>
          <w:szCs w:val="22"/>
        </w:rPr>
        <w:t xml:space="preserve"> nemění</w:t>
      </w:r>
      <w:r w:rsidR="00514E69" w:rsidRPr="00FA3BAF">
        <w:rPr>
          <w:snapToGrid w:val="0"/>
          <w:szCs w:val="22"/>
        </w:rPr>
        <w:t>, zůstává nezměněna</w:t>
      </w:r>
      <w:r w:rsidR="008248E5" w:rsidRPr="00FA3BAF">
        <w:rPr>
          <w:szCs w:val="22"/>
        </w:rPr>
        <w:t>.</w:t>
      </w:r>
    </w:p>
    <w:p w:rsidR="008248E5" w:rsidRPr="00FA3BAF" w:rsidRDefault="008248E5" w:rsidP="009F201A">
      <w:pPr>
        <w:pStyle w:val="Odstavec"/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szCs w:val="22"/>
        </w:rPr>
      </w:pPr>
      <w:r w:rsidRPr="00FA3BAF">
        <w:rPr>
          <w:szCs w:val="22"/>
        </w:rPr>
        <w:t>Tato smlouva je vyhotovena ve třech vyhotoveních, z nichž objednatel obdržel po podpisu 2 vyhotovení a dodavatel jedno vyhotovení.</w:t>
      </w:r>
    </w:p>
    <w:p w:rsidR="008248E5" w:rsidRDefault="00514E69" w:rsidP="009F201A">
      <w:pPr>
        <w:pStyle w:val="Odstavec"/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szCs w:val="22"/>
        </w:rPr>
      </w:pPr>
      <w:r w:rsidRPr="00FA3BAF">
        <w:rPr>
          <w:szCs w:val="22"/>
        </w:rPr>
        <w:t>Měnit nebo doplňovat text původní smlouvy nebo všech jejích Dodatků je i nadále možné jen formou písemných dodatků, potvrzených oprávněnými zástupci obou smluvních stran</w:t>
      </w:r>
      <w:r w:rsidR="008248E5" w:rsidRPr="00FA3BAF">
        <w:rPr>
          <w:szCs w:val="22"/>
        </w:rPr>
        <w:t>.</w:t>
      </w:r>
    </w:p>
    <w:p w:rsidR="007D6477" w:rsidRPr="007D6477" w:rsidRDefault="007D6477" w:rsidP="009F201A">
      <w:pPr>
        <w:pStyle w:val="Odstavec"/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sz w:val="24"/>
          <w:szCs w:val="22"/>
        </w:rPr>
      </w:pPr>
      <w:r w:rsidRPr="007D6477">
        <w:t>Smluvní strany prohlašují, že skutečnosti uvedené v tomto Dodatku č. 8 nepovažují za obchodní tajemství ve smyslu § 504 zákona č. 89/2012 Sb., občanský zákoník a udělují svolení k jejich zpřístupnění ve smyslu zák. č. 106/1999 Sb</w:t>
      </w:r>
      <w:r>
        <w:t>.</w:t>
      </w:r>
    </w:p>
    <w:p w:rsidR="00D32C20" w:rsidRPr="00FA3BAF" w:rsidRDefault="00514E69" w:rsidP="009F201A">
      <w:pPr>
        <w:pStyle w:val="Odstavec"/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szCs w:val="22"/>
        </w:rPr>
      </w:pPr>
      <w:r w:rsidRPr="00FA3BAF">
        <w:rPr>
          <w:snapToGrid w:val="0"/>
          <w:szCs w:val="22"/>
        </w:rPr>
        <w:t xml:space="preserve">Objednatel a zhotovitel shodně prohlašují, že si tento Dodatek č. </w:t>
      </w:r>
      <w:r w:rsidR="00526163">
        <w:rPr>
          <w:snapToGrid w:val="0"/>
          <w:szCs w:val="22"/>
        </w:rPr>
        <w:t>8</w:t>
      </w:r>
      <w:r w:rsidRPr="00FA3BAF">
        <w:rPr>
          <w:snapToGrid w:val="0"/>
          <w:szCs w:val="22"/>
        </w:rPr>
        <w:t xml:space="preserve"> před jeho podpisem přečetli, že byl uzavřen po vzájemném projednání, podle jejich pravé a svobodné vůle, vážně a srozumitelně, nikoliv v tísni a za nápadně nevýhodných podmínek</w:t>
      </w:r>
      <w:r w:rsidR="008248E5" w:rsidRPr="00FA3BAF">
        <w:rPr>
          <w:szCs w:val="22"/>
        </w:rPr>
        <w:t>.</w:t>
      </w:r>
    </w:p>
    <w:p w:rsidR="00213C48" w:rsidRDefault="00D32C20" w:rsidP="00D32C20">
      <w:pPr>
        <w:pStyle w:val="Odstavec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9A210A" w:rsidRPr="00B1146F" w:rsidTr="009E173E">
        <w:tc>
          <w:tcPr>
            <w:tcW w:w="4889" w:type="dxa"/>
          </w:tcPr>
          <w:p w:rsidR="009A210A" w:rsidRPr="00B1146F" w:rsidRDefault="009A210A" w:rsidP="00074A3C">
            <w:pPr>
              <w:adjustRightInd w:val="0"/>
              <w:spacing w:after="0"/>
              <w:jc w:val="both"/>
            </w:pPr>
            <w:r>
              <w:t>Z</w:t>
            </w:r>
            <w:r w:rsidRPr="00B1146F">
              <w:t>a objednatele</w:t>
            </w: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  <w:r w:rsidRPr="00B1146F">
              <w:t>V</w:t>
            </w:r>
            <w:r>
              <w:t> </w:t>
            </w:r>
            <w:r w:rsidRPr="00B1146F">
              <w:t>J</w:t>
            </w:r>
            <w:r>
              <w:t>ablonci nad Nisou</w:t>
            </w:r>
            <w:r w:rsidRPr="00B1146F">
              <w:t xml:space="preserve"> dne</w:t>
            </w:r>
            <w:r w:rsidR="00474E1A">
              <w:t xml:space="preserve"> 9.9.2016</w:t>
            </w: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  <w:r w:rsidRPr="00B1146F">
              <w:t>............................................…........</w:t>
            </w:r>
          </w:p>
          <w:p w:rsidR="00074A3C" w:rsidRDefault="00074A3C" w:rsidP="00134AEF">
            <w:pPr>
              <w:pStyle w:val="przdndek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74A3C">
              <w:rPr>
                <w:rFonts w:ascii="Times New Roman" w:hAnsi="Times New Roman"/>
              </w:rPr>
              <w:t>Ing. Petr Beitl</w:t>
            </w:r>
            <w:r w:rsidR="00EB534D">
              <w:rPr>
                <w:rFonts w:ascii="Times New Roman" w:hAnsi="Times New Roman"/>
                <w:sz w:val="20"/>
                <w:szCs w:val="20"/>
              </w:rPr>
              <w:t>, primátor</w:t>
            </w:r>
          </w:p>
          <w:p w:rsidR="000B7894" w:rsidRDefault="000B7894" w:rsidP="00134AEF">
            <w:pPr>
              <w:pStyle w:val="przdndek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0B7894" w:rsidRDefault="000B7894" w:rsidP="00134AEF">
            <w:pPr>
              <w:pStyle w:val="przdndek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0B7894" w:rsidRDefault="000B7894" w:rsidP="00134AEF">
            <w:pPr>
              <w:pStyle w:val="przdndek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0B7894" w:rsidRDefault="000B7894" w:rsidP="00134AEF">
            <w:pPr>
              <w:pStyle w:val="przdndek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0B7894" w:rsidRPr="00B1146F" w:rsidRDefault="000B7894" w:rsidP="000B7894">
            <w:pPr>
              <w:adjustRightInd w:val="0"/>
              <w:spacing w:after="0"/>
              <w:jc w:val="both"/>
            </w:pPr>
            <w:r w:rsidRPr="00B1146F">
              <w:t>............................................…........</w:t>
            </w:r>
          </w:p>
          <w:p w:rsidR="000B7894" w:rsidRDefault="000B7894" w:rsidP="000B7894">
            <w:pPr>
              <w:pStyle w:val="przdndek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JUDr. Ing. Lukáš Pleticha, náměstek primátora</w:t>
            </w:r>
          </w:p>
          <w:p w:rsidR="009A210A" w:rsidRDefault="009A210A" w:rsidP="00074A3C">
            <w:pPr>
              <w:adjustRightInd w:val="0"/>
              <w:spacing w:after="0"/>
              <w:jc w:val="both"/>
              <w:rPr>
                <w:rFonts w:ascii="Arial" w:eastAsia="Calibri" w:hAnsi="Arial"/>
                <w:szCs w:val="22"/>
                <w:lang w:eastAsia="en-US"/>
              </w:rPr>
            </w:pPr>
          </w:p>
          <w:p w:rsidR="000B7894" w:rsidRPr="00B1146F" w:rsidRDefault="000B7894" w:rsidP="00074A3C">
            <w:pPr>
              <w:adjustRightInd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4890" w:type="dxa"/>
          </w:tcPr>
          <w:p w:rsidR="009A210A" w:rsidRPr="00B1146F" w:rsidRDefault="009A210A" w:rsidP="00074A3C">
            <w:pPr>
              <w:adjustRightInd w:val="0"/>
              <w:spacing w:after="0"/>
              <w:jc w:val="both"/>
            </w:pPr>
            <w:r>
              <w:t>Z</w:t>
            </w:r>
            <w:r w:rsidRPr="00B1146F">
              <w:t>a zhotovitele</w:t>
            </w: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  <w:r w:rsidRPr="00B1146F">
              <w:t>V</w:t>
            </w:r>
            <w:r>
              <w:t> Hradci Králové</w:t>
            </w:r>
            <w:r w:rsidR="000B7894">
              <w:t xml:space="preserve"> dne</w:t>
            </w:r>
            <w:r w:rsidR="00474E1A">
              <w:t xml:space="preserve"> 15.9.2016</w:t>
            </w:r>
            <w:bookmarkStart w:id="0" w:name="_GoBack"/>
            <w:bookmarkEnd w:id="0"/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</w:p>
          <w:p w:rsidR="009A210A" w:rsidRPr="00B1146F" w:rsidRDefault="009A210A" w:rsidP="00074A3C">
            <w:pPr>
              <w:adjustRightInd w:val="0"/>
              <w:spacing w:after="0"/>
              <w:jc w:val="both"/>
            </w:pPr>
            <w:r w:rsidRPr="00B1146F">
              <w:t>............................................…........</w:t>
            </w:r>
          </w:p>
          <w:p w:rsidR="009A210A" w:rsidRPr="00B1146F" w:rsidRDefault="009A210A" w:rsidP="00134AEF">
            <w:pPr>
              <w:adjustRightInd w:val="0"/>
              <w:spacing w:after="0"/>
              <w:rPr>
                <w:bCs/>
                <w:color w:val="FF0000"/>
              </w:rPr>
            </w:pPr>
            <w:r w:rsidRPr="00B1146F">
              <w:rPr>
                <w:rStyle w:val="platne"/>
              </w:rPr>
              <w:t>Ing. </w:t>
            </w:r>
            <w:r>
              <w:rPr>
                <w:rStyle w:val="platne"/>
              </w:rPr>
              <w:t>Milan Novotný</w:t>
            </w:r>
            <w:r w:rsidRPr="00B1146F">
              <w:rPr>
                <w:rStyle w:val="platne"/>
              </w:rPr>
              <w:t>, jednatel</w:t>
            </w:r>
          </w:p>
        </w:tc>
      </w:tr>
    </w:tbl>
    <w:p w:rsidR="00A86181" w:rsidRDefault="00A86181" w:rsidP="00D32C20">
      <w:pPr>
        <w:pStyle w:val="Odstavec"/>
        <w:jc w:val="both"/>
        <w:rPr>
          <w:szCs w:val="22"/>
        </w:rPr>
      </w:pPr>
    </w:p>
    <w:p w:rsidR="00A86181" w:rsidRDefault="00A86181" w:rsidP="00D32C20">
      <w:pPr>
        <w:pStyle w:val="Odstavec"/>
        <w:jc w:val="both"/>
        <w:rPr>
          <w:szCs w:val="22"/>
        </w:rPr>
      </w:pPr>
      <w:r>
        <w:rPr>
          <w:szCs w:val="22"/>
        </w:rPr>
        <w:t>Příloha č.1</w:t>
      </w:r>
    </w:p>
    <w:p w:rsidR="00A86181" w:rsidRDefault="00A86181" w:rsidP="00D32C20">
      <w:pPr>
        <w:pStyle w:val="Odstavec"/>
        <w:jc w:val="both"/>
        <w:rPr>
          <w:szCs w:val="22"/>
        </w:rPr>
      </w:pPr>
      <w:r>
        <w:rPr>
          <w:szCs w:val="22"/>
        </w:rPr>
        <w:t>Seznam spravovaných jevů ÚAP včetně jejich zařazení do datové struktury ÚAP</w:t>
      </w:r>
      <w:r w:rsidR="002172CB">
        <w:rPr>
          <w:szCs w:val="22"/>
        </w:rPr>
        <w:t>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903"/>
        <w:gridCol w:w="1559"/>
        <w:gridCol w:w="3402"/>
      </w:tblGrid>
      <w:tr w:rsidR="00A86181" w:rsidRPr="002172CB" w:rsidTr="004367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Jev číslo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název jevu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adresář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název vrstvy</w:t>
            </w:r>
            <w:r w:rsidR="00436755" w:rsidRPr="002172CB">
              <w:rPr>
                <w:color w:val="000000"/>
                <w:sz w:val="20"/>
              </w:rPr>
              <w:t xml:space="preserve"> SHP</w:t>
            </w:r>
          </w:p>
        </w:tc>
      </w:tr>
      <w:tr w:rsidR="00A86181" w:rsidRPr="002172CB" w:rsidTr="00436755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67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technologický objekt zásobování vodou včetně ochranného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ZVS_zarizeni_vs_B</w:t>
            </w:r>
          </w:p>
        </w:tc>
      </w:tr>
      <w:tr w:rsidR="00A86181" w:rsidRPr="002172CB" w:rsidTr="0043675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68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vodovodní síť včetně ochranného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 xml:space="preserve"> ZPV_vod_rad_L</w:t>
            </w:r>
          </w:p>
        </w:tc>
      </w:tr>
      <w:tr w:rsidR="00A86181" w:rsidRPr="002172CB" w:rsidTr="00436755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69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technologický objekt odvádění a čištění odpadních vod včetně ochranného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ZKS_zarizeni_ks_B, VH_kanal_objekt_op_P</w:t>
            </w:r>
          </w:p>
        </w:tc>
      </w:tr>
      <w:tr w:rsidR="00A86181" w:rsidRPr="002172CB" w:rsidTr="00436755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70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síť kanalizačních stok včetně ochranného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OCOV_stoka_L</w:t>
            </w:r>
          </w:p>
        </w:tc>
      </w:tr>
      <w:tr w:rsidR="00A86181" w:rsidRPr="002172CB" w:rsidTr="00436755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71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výrobna elektřiny včetně ochranného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ZEE_elektrarna_B,  EE_vyrobna_el_e_op_P</w:t>
            </w:r>
          </w:p>
        </w:tc>
      </w:tr>
      <w:tr w:rsidR="00A86181" w:rsidRPr="002172CB" w:rsidTr="00436755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72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elektrická stanice včetně ochranného pásma, OP 7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55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 xml:space="preserve">ZEE_el_objekt_B, </w:t>
            </w:r>
          </w:p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ZEE_el_objekt_P, EE_objekt_el_vedeni_op_P</w:t>
            </w:r>
          </w:p>
        </w:tc>
      </w:tr>
      <w:tr w:rsidR="00A86181" w:rsidRPr="002172CB" w:rsidTr="00436755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73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nadzemní a podzemní vedení elektrizační soustavy včetně ochranného pásma, OP – 22 kV 10 m od krajních vodičů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ZEE_el_vedeni_L, EE_vedeni_el_e_op_P</w:t>
            </w:r>
          </w:p>
        </w:tc>
      </w:tr>
      <w:tr w:rsidR="00A86181" w:rsidRPr="002172CB" w:rsidTr="00436755">
        <w:trPr>
          <w:trHeight w:val="10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74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technologický objekt zásobování plynem včetně ochranného a bezpečnostního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PLN_plyn_objekty_B, PLN_plyn_objekty_L, EP_plyn_objekt_bp_P, EP_plyn_objekt_op_P</w:t>
            </w:r>
          </w:p>
        </w:tc>
      </w:tr>
      <w:tr w:rsidR="00A86181" w:rsidRPr="002172CB" w:rsidTr="00436755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75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vedení plynovodu včetně ochranného a bezpečnostního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55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 xml:space="preserve">PLN_plynovod_L, </w:t>
            </w:r>
          </w:p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EP_plynovod_bp_P, EP_plynovod_op_P</w:t>
            </w:r>
          </w:p>
        </w:tc>
      </w:tr>
      <w:tr w:rsidR="00A86181" w:rsidRPr="002172CB" w:rsidTr="00436755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79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technologický  objekt  zásobování teplem včetně ochranného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ZT_tep_objekty_B,  EZT_teplo_objekt_op_P</w:t>
            </w:r>
          </w:p>
        </w:tc>
      </w:tr>
      <w:tr w:rsidR="00A86181" w:rsidRPr="002172CB" w:rsidTr="00436755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80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teplovod včetně ochranného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55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ZT_teplo_L,</w:t>
            </w:r>
          </w:p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 xml:space="preserve"> EZT_teplovod_op_P, LVO_kolektor_nepr_L</w:t>
            </w:r>
          </w:p>
        </w:tc>
      </w:tr>
      <w:tr w:rsidR="00A86181" w:rsidRPr="002172CB" w:rsidTr="00436755">
        <w:trPr>
          <w:trHeight w:val="1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81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elektronické komunikační zařízení včetně ochranného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TEL_zarizeni_sdel_sit_B, TEL_zarizeni_sdel_sit_P, T_sdel_objekt_op_P</w:t>
            </w:r>
          </w:p>
        </w:tc>
      </w:tr>
      <w:tr w:rsidR="00A86181" w:rsidRPr="002172CB" w:rsidTr="00436755">
        <w:trPr>
          <w:trHeight w:val="1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181" w:rsidRPr="002172CB" w:rsidRDefault="00A86181" w:rsidP="00A86181">
            <w:pPr>
              <w:spacing w:after="0"/>
              <w:jc w:val="center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82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bCs/>
                <w:color w:val="000000"/>
                <w:sz w:val="20"/>
              </w:rPr>
            </w:pPr>
            <w:r w:rsidRPr="002172CB">
              <w:rPr>
                <w:bCs/>
                <w:color w:val="000000"/>
                <w:sz w:val="20"/>
              </w:rPr>
              <w:t>komunikační vedení včetně ochranného pásma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81" w:rsidRPr="002172CB" w:rsidRDefault="00A86181" w:rsidP="00A86181">
            <w:pPr>
              <w:spacing w:after="0"/>
              <w:rPr>
                <w:color w:val="000000"/>
                <w:sz w:val="20"/>
              </w:rPr>
            </w:pPr>
            <w:r w:rsidRPr="002172CB">
              <w:rPr>
                <w:color w:val="000000"/>
                <w:sz w:val="20"/>
              </w:rPr>
              <w:t>UAPO_082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55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 xml:space="preserve">TEL_radioreleova_trasa_L, TEL_sdel_sit_L, </w:t>
            </w:r>
          </w:p>
          <w:p w:rsidR="00436755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 xml:space="preserve">T_sdel_sit_op_P, </w:t>
            </w:r>
          </w:p>
          <w:p w:rsidR="00A86181" w:rsidRPr="002172CB" w:rsidRDefault="00A86181" w:rsidP="00A86181">
            <w:pPr>
              <w:spacing w:after="0"/>
              <w:jc w:val="center"/>
              <w:rPr>
                <w:sz w:val="20"/>
              </w:rPr>
            </w:pPr>
            <w:r w:rsidRPr="002172CB">
              <w:rPr>
                <w:sz w:val="20"/>
              </w:rPr>
              <w:t>T_rrt_op_P</w:t>
            </w:r>
          </w:p>
        </w:tc>
      </w:tr>
    </w:tbl>
    <w:p w:rsidR="00A86181" w:rsidRDefault="00A86181" w:rsidP="00D32C20">
      <w:pPr>
        <w:pStyle w:val="Odstavec"/>
        <w:jc w:val="both"/>
        <w:rPr>
          <w:szCs w:val="22"/>
        </w:rPr>
      </w:pPr>
    </w:p>
    <w:sectPr w:rsidR="00A86181" w:rsidSect="005D2ED0">
      <w:headerReference w:type="default" r:id="rId8"/>
      <w:footerReference w:type="default" r:id="rId9"/>
      <w:pgSz w:w="11906" w:h="16838" w:code="9"/>
      <w:pgMar w:top="1021" w:right="1134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90E" w:rsidRDefault="0083590E">
      <w:r>
        <w:separator/>
      </w:r>
    </w:p>
  </w:endnote>
  <w:endnote w:type="continuationSeparator" w:id="0">
    <w:p w:rsidR="0083590E" w:rsidRDefault="0083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C07" w:rsidRDefault="007D1C07">
    <w:pPr>
      <w:pStyle w:val="Zpat"/>
      <w:jc w:val="center"/>
      <w:rPr>
        <w:sz w:val="16"/>
        <w:szCs w:val="16"/>
      </w:rPr>
    </w:pPr>
    <w:r>
      <w:rPr>
        <w:rStyle w:val="slostrnky"/>
        <w:snapToGrid w:val="0"/>
        <w:sz w:val="16"/>
        <w:szCs w:val="16"/>
      </w:rPr>
      <w:t xml:space="preserve">Strana </w:t>
    </w:r>
    <w:r w:rsidR="007F2E46">
      <w:rPr>
        <w:rStyle w:val="slostrnky"/>
        <w:snapToGrid w:val="0"/>
        <w:sz w:val="16"/>
        <w:szCs w:val="16"/>
      </w:rPr>
      <w:fldChar w:fldCharType="begin"/>
    </w:r>
    <w:r>
      <w:rPr>
        <w:rStyle w:val="slostrnky"/>
        <w:snapToGrid w:val="0"/>
        <w:sz w:val="16"/>
        <w:szCs w:val="16"/>
      </w:rPr>
      <w:instrText xml:space="preserve"> PAGE </w:instrText>
    </w:r>
    <w:r w:rsidR="007F2E46">
      <w:rPr>
        <w:rStyle w:val="slostrnky"/>
        <w:snapToGrid w:val="0"/>
        <w:sz w:val="16"/>
        <w:szCs w:val="16"/>
      </w:rPr>
      <w:fldChar w:fldCharType="separate"/>
    </w:r>
    <w:r w:rsidR="00474E1A">
      <w:rPr>
        <w:rStyle w:val="slostrnky"/>
        <w:noProof/>
        <w:snapToGrid w:val="0"/>
        <w:sz w:val="16"/>
        <w:szCs w:val="16"/>
      </w:rPr>
      <w:t>2</w:t>
    </w:r>
    <w:r w:rsidR="007F2E46">
      <w:rPr>
        <w:rStyle w:val="slostrnky"/>
        <w:snapToGrid w:val="0"/>
        <w:sz w:val="16"/>
        <w:szCs w:val="16"/>
      </w:rPr>
      <w:fldChar w:fldCharType="end"/>
    </w:r>
    <w:r>
      <w:rPr>
        <w:rStyle w:val="slostrnky"/>
        <w:snapToGrid w:val="0"/>
        <w:sz w:val="16"/>
        <w:szCs w:val="16"/>
      </w:rPr>
      <w:t xml:space="preserve"> (celkem </w:t>
    </w:r>
    <w:r w:rsidR="007F2E46">
      <w:rPr>
        <w:rStyle w:val="slostrnky"/>
        <w:snapToGrid w:val="0"/>
        <w:sz w:val="16"/>
        <w:szCs w:val="16"/>
      </w:rPr>
      <w:fldChar w:fldCharType="begin"/>
    </w:r>
    <w:r>
      <w:rPr>
        <w:rStyle w:val="slostrnky"/>
        <w:snapToGrid w:val="0"/>
        <w:sz w:val="16"/>
        <w:szCs w:val="16"/>
      </w:rPr>
      <w:instrText xml:space="preserve"> NUMPAGES </w:instrText>
    </w:r>
    <w:r w:rsidR="007F2E46">
      <w:rPr>
        <w:rStyle w:val="slostrnky"/>
        <w:snapToGrid w:val="0"/>
        <w:sz w:val="16"/>
        <w:szCs w:val="16"/>
      </w:rPr>
      <w:fldChar w:fldCharType="separate"/>
    </w:r>
    <w:r w:rsidR="00474E1A">
      <w:rPr>
        <w:rStyle w:val="slostrnky"/>
        <w:noProof/>
        <w:snapToGrid w:val="0"/>
        <w:sz w:val="16"/>
        <w:szCs w:val="16"/>
      </w:rPr>
      <w:t>3</w:t>
    </w:r>
    <w:r w:rsidR="007F2E46">
      <w:rPr>
        <w:rStyle w:val="slostrnky"/>
        <w:snapToGrid w:val="0"/>
        <w:sz w:val="16"/>
        <w:szCs w:val="16"/>
      </w:rPr>
      <w:fldChar w:fldCharType="end"/>
    </w:r>
    <w:r>
      <w:rPr>
        <w:rStyle w:val="slostrnky"/>
        <w:snapToGrid w:val="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90E" w:rsidRDefault="0083590E">
      <w:r>
        <w:separator/>
      </w:r>
    </w:p>
  </w:footnote>
  <w:footnote w:type="continuationSeparator" w:id="0">
    <w:p w:rsidR="0083590E" w:rsidRDefault="0083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C07" w:rsidRDefault="004F0555" w:rsidP="00213C48">
    <w:pPr>
      <w:pStyle w:val="Zhlav"/>
      <w:jc w:val="right"/>
    </w:pPr>
    <w:fldSimple w:instr=" DOCPROPERTY  Title  \* MERGEFORMAT ">
      <w:r w:rsidR="000B7894">
        <w:t>Smlouva o podpoře při budování Evidence ÚAP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2BFD"/>
    <w:multiLevelType w:val="hybridMultilevel"/>
    <w:tmpl w:val="8B56C2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1433F9"/>
    <w:multiLevelType w:val="hybridMultilevel"/>
    <w:tmpl w:val="DFC4E3FC"/>
    <w:lvl w:ilvl="0" w:tplc="DBF61432">
      <w:start w:val="1"/>
      <w:numFmt w:val="bullet"/>
      <w:pStyle w:val="StylSodrkamiKurzva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2A15885"/>
    <w:multiLevelType w:val="hybridMultilevel"/>
    <w:tmpl w:val="EB0CC6C6"/>
    <w:lvl w:ilvl="0" w:tplc="D00CD8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3FF54F8"/>
    <w:multiLevelType w:val="hybridMultilevel"/>
    <w:tmpl w:val="E7A41D24"/>
    <w:lvl w:ilvl="0" w:tplc="04626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EA837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1645E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5" w15:restartNumberingAfterBreak="0">
    <w:nsid w:val="1800787E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6" w15:restartNumberingAfterBreak="0">
    <w:nsid w:val="195F18D1"/>
    <w:multiLevelType w:val="singleLevel"/>
    <w:tmpl w:val="8988AD4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7" w15:restartNumberingAfterBreak="0">
    <w:nsid w:val="263D242B"/>
    <w:multiLevelType w:val="singleLevel"/>
    <w:tmpl w:val="7D4EA304"/>
    <w:lvl w:ilvl="0">
      <w:start w:val="1"/>
      <w:numFmt w:val="lowerLetter"/>
      <w:lvlText w:val="%1)"/>
      <w:legacy w:legacy="1" w:legacySpace="0" w:legacyIndent="454"/>
      <w:lvlJc w:val="left"/>
      <w:pPr>
        <w:ind w:left="738" w:hanging="454"/>
      </w:pPr>
    </w:lvl>
  </w:abstractNum>
  <w:abstractNum w:abstractNumId="8" w15:restartNumberingAfterBreak="0">
    <w:nsid w:val="3172180B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9" w15:restartNumberingAfterBreak="0">
    <w:nsid w:val="31844366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10" w15:restartNumberingAfterBreak="0">
    <w:nsid w:val="33837521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11" w15:restartNumberingAfterBreak="0">
    <w:nsid w:val="39373A3E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12" w15:restartNumberingAfterBreak="0">
    <w:nsid w:val="3BF61109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13" w15:restartNumberingAfterBreak="0">
    <w:nsid w:val="3DCA2A96"/>
    <w:multiLevelType w:val="singleLevel"/>
    <w:tmpl w:val="7D4EA304"/>
    <w:lvl w:ilvl="0">
      <w:start w:val="1"/>
      <w:numFmt w:val="lowerLetter"/>
      <w:lvlText w:val="%1)"/>
      <w:legacy w:legacy="1" w:legacySpace="0" w:legacyIndent="454"/>
      <w:lvlJc w:val="left"/>
      <w:pPr>
        <w:ind w:left="738" w:hanging="454"/>
      </w:pPr>
    </w:lvl>
  </w:abstractNum>
  <w:abstractNum w:abstractNumId="14" w15:restartNumberingAfterBreak="0">
    <w:nsid w:val="3F060A52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15" w15:restartNumberingAfterBreak="0">
    <w:nsid w:val="40583B5D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16" w15:restartNumberingAfterBreak="0">
    <w:nsid w:val="4DAD1C77"/>
    <w:multiLevelType w:val="hybridMultilevel"/>
    <w:tmpl w:val="62F4B21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D4809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18" w15:restartNumberingAfterBreak="0">
    <w:nsid w:val="5474373F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19" w15:restartNumberingAfterBreak="0">
    <w:nsid w:val="55F60D69"/>
    <w:multiLevelType w:val="hybridMultilevel"/>
    <w:tmpl w:val="85A23D62"/>
    <w:lvl w:ilvl="0" w:tplc="4378C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18AF34">
      <w:numFmt w:val="none"/>
      <w:pStyle w:val="Odstavec2"/>
      <w:lvlText w:val=""/>
      <w:lvlJc w:val="left"/>
      <w:pPr>
        <w:tabs>
          <w:tab w:val="num" w:pos="360"/>
        </w:tabs>
      </w:pPr>
    </w:lvl>
    <w:lvl w:ilvl="2" w:tplc="10285444">
      <w:numFmt w:val="none"/>
      <w:pStyle w:val="Odstavec3"/>
      <w:lvlText w:val=""/>
      <w:lvlJc w:val="left"/>
      <w:pPr>
        <w:tabs>
          <w:tab w:val="num" w:pos="360"/>
        </w:tabs>
      </w:pPr>
    </w:lvl>
    <w:lvl w:ilvl="3" w:tplc="33E89FEC">
      <w:numFmt w:val="none"/>
      <w:pStyle w:val="Odstavec4"/>
      <w:lvlText w:val=""/>
      <w:lvlJc w:val="left"/>
      <w:pPr>
        <w:tabs>
          <w:tab w:val="num" w:pos="360"/>
        </w:tabs>
      </w:pPr>
    </w:lvl>
    <w:lvl w:ilvl="4" w:tplc="9CD8A9D6">
      <w:numFmt w:val="none"/>
      <w:lvlText w:val=""/>
      <w:lvlJc w:val="left"/>
      <w:pPr>
        <w:tabs>
          <w:tab w:val="num" w:pos="360"/>
        </w:tabs>
      </w:pPr>
    </w:lvl>
    <w:lvl w:ilvl="5" w:tplc="1E0E824C">
      <w:numFmt w:val="none"/>
      <w:lvlText w:val=""/>
      <w:lvlJc w:val="left"/>
      <w:pPr>
        <w:tabs>
          <w:tab w:val="num" w:pos="360"/>
        </w:tabs>
      </w:pPr>
    </w:lvl>
    <w:lvl w:ilvl="6" w:tplc="287C96D0">
      <w:numFmt w:val="none"/>
      <w:lvlText w:val=""/>
      <w:lvlJc w:val="left"/>
      <w:pPr>
        <w:tabs>
          <w:tab w:val="num" w:pos="360"/>
        </w:tabs>
      </w:pPr>
    </w:lvl>
    <w:lvl w:ilvl="7" w:tplc="14A2137C">
      <w:numFmt w:val="none"/>
      <w:lvlText w:val=""/>
      <w:lvlJc w:val="left"/>
      <w:pPr>
        <w:tabs>
          <w:tab w:val="num" w:pos="360"/>
        </w:tabs>
      </w:pPr>
    </w:lvl>
    <w:lvl w:ilvl="8" w:tplc="E2B4B18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C2B3823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21" w15:restartNumberingAfterBreak="0">
    <w:nsid w:val="5D9E421F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22" w15:restartNumberingAfterBreak="0">
    <w:nsid w:val="61105BCE"/>
    <w:multiLevelType w:val="singleLevel"/>
    <w:tmpl w:val="7D4EA304"/>
    <w:lvl w:ilvl="0">
      <w:start w:val="1"/>
      <w:numFmt w:val="lowerLetter"/>
      <w:lvlText w:val="%1)"/>
      <w:legacy w:legacy="1" w:legacySpace="0" w:legacyIndent="454"/>
      <w:lvlJc w:val="left"/>
      <w:pPr>
        <w:ind w:left="738" w:hanging="454"/>
      </w:pPr>
    </w:lvl>
  </w:abstractNum>
  <w:abstractNum w:abstractNumId="23" w15:restartNumberingAfterBreak="0">
    <w:nsid w:val="672300CC"/>
    <w:multiLevelType w:val="singleLevel"/>
    <w:tmpl w:val="EB0CC6C6"/>
    <w:lvl w:ilvl="0">
      <w:start w:val="1"/>
      <w:numFmt w:val="lowerLetter"/>
      <w:lvlText w:val="%1)"/>
      <w:legacy w:legacy="1" w:legacySpace="0" w:legacyIndent="454"/>
      <w:lvlJc w:val="left"/>
      <w:pPr>
        <w:ind w:left="738" w:hanging="454"/>
      </w:pPr>
    </w:lvl>
  </w:abstractNum>
  <w:abstractNum w:abstractNumId="24" w15:restartNumberingAfterBreak="0">
    <w:nsid w:val="67671A5B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25" w15:restartNumberingAfterBreak="0">
    <w:nsid w:val="6B0C047D"/>
    <w:multiLevelType w:val="singleLevel"/>
    <w:tmpl w:val="8988AD46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26" w15:restartNumberingAfterBreak="0">
    <w:nsid w:val="6FFF4802"/>
    <w:multiLevelType w:val="singleLevel"/>
    <w:tmpl w:val="EB0CC6C6"/>
    <w:lvl w:ilvl="0">
      <w:start w:val="1"/>
      <w:numFmt w:val="lowerLetter"/>
      <w:lvlText w:val="%1)"/>
      <w:legacy w:legacy="1" w:legacySpace="0" w:legacyIndent="454"/>
      <w:lvlJc w:val="left"/>
      <w:pPr>
        <w:ind w:left="738" w:hanging="454"/>
      </w:pPr>
    </w:lvl>
  </w:abstractNum>
  <w:abstractNum w:abstractNumId="27" w15:restartNumberingAfterBreak="0">
    <w:nsid w:val="6FFF6603"/>
    <w:multiLevelType w:val="singleLevel"/>
    <w:tmpl w:val="09821ED8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28" w15:restartNumberingAfterBreak="0">
    <w:nsid w:val="7B931AA1"/>
    <w:multiLevelType w:val="singleLevel"/>
    <w:tmpl w:val="09821ED8"/>
    <w:lvl w:ilvl="0">
      <w:start w:val="1"/>
      <w:numFmt w:val="decimal"/>
      <w:lvlText w:val="%1."/>
      <w:legacy w:legacy="1" w:legacySpace="227" w:legacyIndent="0"/>
      <w:lvlJc w:val="left"/>
    </w:lvl>
  </w:abstractNum>
  <w:abstractNum w:abstractNumId="29" w15:restartNumberingAfterBreak="0">
    <w:nsid w:val="7D707A11"/>
    <w:multiLevelType w:val="singleLevel"/>
    <w:tmpl w:val="C192ABD6"/>
    <w:lvl w:ilvl="0">
      <w:start w:val="1"/>
      <w:numFmt w:val="decimal"/>
      <w:lvlText w:val="%1."/>
      <w:legacy w:legacy="1" w:legacySpace="227" w:legacyIndent="0"/>
      <w:lvlJc w:val="left"/>
    </w:lvl>
  </w:abstractNum>
  <w:num w:numId="1">
    <w:abstractNumId w:val="25"/>
  </w:num>
  <w:num w:numId="2">
    <w:abstractNumId w:val="6"/>
  </w:num>
  <w:num w:numId="3">
    <w:abstractNumId w:val="28"/>
  </w:num>
  <w:num w:numId="4">
    <w:abstractNumId w:val="7"/>
  </w:num>
  <w:num w:numId="5">
    <w:abstractNumId w:val="22"/>
  </w:num>
  <w:num w:numId="6">
    <w:abstractNumId w:val="13"/>
  </w:num>
  <w:num w:numId="7">
    <w:abstractNumId w:val="16"/>
  </w:num>
  <w:num w:numId="8">
    <w:abstractNumId w:val="3"/>
  </w:num>
  <w:num w:numId="9">
    <w:abstractNumId w:val="27"/>
  </w:num>
  <w:num w:numId="10">
    <w:abstractNumId w:val="19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  <w:num w:numId="15">
    <w:abstractNumId w:val="10"/>
  </w:num>
  <w:num w:numId="16">
    <w:abstractNumId w:val="15"/>
  </w:num>
  <w:num w:numId="17">
    <w:abstractNumId w:val="8"/>
  </w:num>
  <w:num w:numId="18">
    <w:abstractNumId w:val="24"/>
  </w:num>
  <w:num w:numId="19">
    <w:abstractNumId w:val="14"/>
  </w:num>
  <w:num w:numId="20">
    <w:abstractNumId w:val="20"/>
  </w:num>
  <w:num w:numId="21">
    <w:abstractNumId w:val="21"/>
  </w:num>
  <w:num w:numId="22">
    <w:abstractNumId w:val="26"/>
  </w:num>
  <w:num w:numId="23">
    <w:abstractNumId w:val="29"/>
  </w:num>
  <w:num w:numId="24">
    <w:abstractNumId w:val="9"/>
  </w:num>
  <w:num w:numId="25">
    <w:abstractNumId w:val="23"/>
  </w:num>
  <w:num w:numId="26">
    <w:abstractNumId w:val="18"/>
  </w:num>
  <w:num w:numId="27">
    <w:abstractNumId w:val="11"/>
  </w:num>
  <w:num w:numId="28">
    <w:abstractNumId w:val="17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D13"/>
    <w:rsid w:val="00007D74"/>
    <w:rsid w:val="000142FB"/>
    <w:rsid w:val="0001436B"/>
    <w:rsid w:val="0001623C"/>
    <w:rsid w:val="00017FE9"/>
    <w:rsid w:val="00020061"/>
    <w:rsid w:val="00020FAE"/>
    <w:rsid w:val="00034CF8"/>
    <w:rsid w:val="00047A6B"/>
    <w:rsid w:val="0005083F"/>
    <w:rsid w:val="0006767E"/>
    <w:rsid w:val="00074A3C"/>
    <w:rsid w:val="00080A9D"/>
    <w:rsid w:val="00081773"/>
    <w:rsid w:val="000B7145"/>
    <w:rsid w:val="000B7894"/>
    <w:rsid w:val="000C2EA4"/>
    <w:rsid w:val="000D3904"/>
    <w:rsid w:val="000E51C7"/>
    <w:rsid w:val="000F3A39"/>
    <w:rsid w:val="000F4F61"/>
    <w:rsid w:val="00110B51"/>
    <w:rsid w:val="0012200C"/>
    <w:rsid w:val="001255B8"/>
    <w:rsid w:val="00134AEF"/>
    <w:rsid w:val="00150C09"/>
    <w:rsid w:val="00157901"/>
    <w:rsid w:val="00162CED"/>
    <w:rsid w:val="00167218"/>
    <w:rsid w:val="001710F9"/>
    <w:rsid w:val="00172F6B"/>
    <w:rsid w:val="00184941"/>
    <w:rsid w:val="0018789F"/>
    <w:rsid w:val="00193DB8"/>
    <w:rsid w:val="00196620"/>
    <w:rsid w:val="001A1BE6"/>
    <w:rsid w:val="001B358A"/>
    <w:rsid w:val="001B47DA"/>
    <w:rsid w:val="001B7D52"/>
    <w:rsid w:val="001D1117"/>
    <w:rsid w:val="001D4A13"/>
    <w:rsid w:val="001F00C9"/>
    <w:rsid w:val="001F347F"/>
    <w:rsid w:val="002017EC"/>
    <w:rsid w:val="00213C48"/>
    <w:rsid w:val="002172CB"/>
    <w:rsid w:val="002370AA"/>
    <w:rsid w:val="00247689"/>
    <w:rsid w:val="00247C10"/>
    <w:rsid w:val="0025014F"/>
    <w:rsid w:val="00266D54"/>
    <w:rsid w:val="00273284"/>
    <w:rsid w:val="00285126"/>
    <w:rsid w:val="002D295E"/>
    <w:rsid w:val="002E00C1"/>
    <w:rsid w:val="002E64BB"/>
    <w:rsid w:val="002F7FC7"/>
    <w:rsid w:val="003003B4"/>
    <w:rsid w:val="00303A68"/>
    <w:rsid w:val="00312E1A"/>
    <w:rsid w:val="00327C2D"/>
    <w:rsid w:val="003373A6"/>
    <w:rsid w:val="00343844"/>
    <w:rsid w:val="00355152"/>
    <w:rsid w:val="0036665C"/>
    <w:rsid w:val="0037369A"/>
    <w:rsid w:val="00374FD6"/>
    <w:rsid w:val="003807D0"/>
    <w:rsid w:val="0039108C"/>
    <w:rsid w:val="0039727B"/>
    <w:rsid w:val="003B315D"/>
    <w:rsid w:val="003B6DA7"/>
    <w:rsid w:val="003D1BB5"/>
    <w:rsid w:val="003E5D85"/>
    <w:rsid w:val="003E67F8"/>
    <w:rsid w:val="003F1F07"/>
    <w:rsid w:val="00415F4F"/>
    <w:rsid w:val="00421AEF"/>
    <w:rsid w:val="00436755"/>
    <w:rsid w:val="00442F24"/>
    <w:rsid w:val="00453398"/>
    <w:rsid w:val="00474E1A"/>
    <w:rsid w:val="00476E6C"/>
    <w:rsid w:val="00484078"/>
    <w:rsid w:val="004A1A87"/>
    <w:rsid w:val="004B753B"/>
    <w:rsid w:val="004C5D1E"/>
    <w:rsid w:val="004C6DD8"/>
    <w:rsid w:val="004F0555"/>
    <w:rsid w:val="004F4D6A"/>
    <w:rsid w:val="004F6FB2"/>
    <w:rsid w:val="00503BEB"/>
    <w:rsid w:val="00514E69"/>
    <w:rsid w:val="005222E2"/>
    <w:rsid w:val="00525773"/>
    <w:rsid w:val="00526163"/>
    <w:rsid w:val="005577B9"/>
    <w:rsid w:val="0056237A"/>
    <w:rsid w:val="005822FA"/>
    <w:rsid w:val="005876E4"/>
    <w:rsid w:val="00595345"/>
    <w:rsid w:val="005B1BD6"/>
    <w:rsid w:val="005C4853"/>
    <w:rsid w:val="005C684C"/>
    <w:rsid w:val="005D2ED0"/>
    <w:rsid w:val="005D6075"/>
    <w:rsid w:val="00603553"/>
    <w:rsid w:val="00607AA0"/>
    <w:rsid w:val="00614994"/>
    <w:rsid w:val="0062204E"/>
    <w:rsid w:val="00640081"/>
    <w:rsid w:val="00650089"/>
    <w:rsid w:val="0068105F"/>
    <w:rsid w:val="006846FD"/>
    <w:rsid w:val="00690323"/>
    <w:rsid w:val="0069202D"/>
    <w:rsid w:val="00695DD8"/>
    <w:rsid w:val="006B08E9"/>
    <w:rsid w:val="006F3DB2"/>
    <w:rsid w:val="00705294"/>
    <w:rsid w:val="00711A73"/>
    <w:rsid w:val="00716ECA"/>
    <w:rsid w:val="00737F14"/>
    <w:rsid w:val="00741435"/>
    <w:rsid w:val="00744900"/>
    <w:rsid w:val="00752574"/>
    <w:rsid w:val="0075321B"/>
    <w:rsid w:val="00757F73"/>
    <w:rsid w:val="007660D1"/>
    <w:rsid w:val="00770F29"/>
    <w:rsid w:val="00777D45"/>
    <w:rsid w:val="00780328"/>
    <w:rsid w:val="007A69F2"/>
    <w:rsid w:val="007B20BD"/>
    <w:rsid w:val="007D1C07"/>
    <w:rsid w:val="007D57E6"/>
    <w:rsid w:val="007D6477"/>
    <w:rsid w:val="007E5DC1"/>
    <w:rsid w:val="007F2E46"/>
    <w:rsid w:val="00800D29"/>
    <w:rsid w:val="008039ED"/>
    <w:rsid w:val="0080654B"/>
    <w:rsid w:val="00807065"/>
    <w:rsid w:val="00814BEE"/>
    <w:rsid w:val="00820393"/>
    <w:rsid w:val="008248E5"/>
    <w:rsid w:val="00824FB3"/>
    <w:rsid w:val="008270F8"/>
    <w:rsid w:val="00827538"/>
    <w:rsid w:val="00832E2B"/>
    <w:rsid w:val="0083590E"/>
    <w:rsid w:val="008466AD"/>
    <w:rsid w:val="00850571"/>
    <w:rsid w:val="008552F6"/>
    <w:rsid w:val="00867CB0"/>
    <w:rsid w:val="00875277"/>
    <w:rsid w:val="008B3980"/>
    <w:rsid w:val="008E3BA9"/>
    <w:rsid w:val="008E7052"/>
    <w:rsid w:val="008F3E94"/>
    <w:rsid w:val="008F503D"/>
    <w:rsid w:val="008F6FE1"/>
    <w:rsid w:val="009144E2"/>
    <w:rsid w:val="009171C5"/>
    <w:rsid w:val="00921B66"/>
    <w:rsid w:val="00925AC3"/>
    <w:rsid w:val="00942FE5"/>
    <w:rsid w:val="00977D2F"/>
    <w:rsid w:val="00981D50"/>
    <w:rsid w:val="00986E89"/>
    <w:rsid w:val="0098763A"/>
    <w:rsid w:val="00995491"/>
    <w:rsid w:val="009968F9"/>
    <w:rsid w:val="009A210A"/>
    <w:rsid w:val="009B0DF2"/>
    <w:rsid w:val="009B1A6F"/>
    <w:rsid w:val="009E173E"/>
    <w:rsid w:val="009E2BE8"/>
    <w:rsid w:val="009F201A"/>
    <w:rsid w:val="009F2C86"/>
    <w:rsid w:val="00A141A6"/>
    <w:rsid w:val="00A34021"/>
    <w:rsid w:val="00A4131C"/>
    <w:rsid w:val="00A43B5C"/>
    <w:rsid w:val="00A46E61"/>
    <w:rsid w:val="00A7143B"/>
    <w:rsid w:val="00A843A7"/>
    <w:rsid w:val="00A85C87"/>
    <w:rsid w:val="00A86181"/>
    <w:rsid w:val="00A930EB"/>
    <w:rsid w:val="00AA3B09"/>
    <w:rsid w:val="00AB3399"/>
    <w:rsid w:val="00AB5806"/>
    <w:rsid w:val="00AC556B"/>
    <w:rsid w:val="00AC6636"/>
    <w:rsid w:val="00AD6F8B"/>
    <w:rsid w:val="00AE15EB"/>
    <w:rsid w:val="00B24579"/>
    <w:rsid w:val="00B27D1C"/>
    <w:rsid w:val="00B45D78"/>
    <w:rsid w:val="00B46301"/>
    <w:rsid w:val="00B46D13"/>
    <w:rsid w:val="00B5562D"/>
    <w:rsid w:val="00B8535E"/>
    <w:rsid w:val="00B858C8"/>
    <w:rsid w:val="00B95E24"/>
    <w:rsid w:val="00BA6415"/>
    <w:rsid w:val="00BC7D71"/>
    <w:rsid w:val="00BD2280"/>
    <w:rsid w:val="00BF6C8F"/>
    <w:rsid w:val="00C0309D"/>
    <w:rsid w:val="00C146B0"/>
    <w:rsid w:val="00C1477D"/>
    <w:rsid w:val="00C21514"/>
    <w:rsid w:val="00C23F52"/>
    <w:rsid w:val="00C575F5"/>
    <w:rsid w:val="00C6139C"/>
    <w:rsid w:val="00C802E2"/>
    <w:rsid w:val="00C83B45"/>
    <w:rsid w:val="00C84F01"/>
    <w:rsid w:val="00C96C20"/>
    <w:rsid w:val="00CB1F17"/>
    <w:rsid w:val="00CC41A0"/>
    <w:rsid w:val="00CD6DF7"/>
    <w:rsid w:val="00CF306D"/>
    <w:rsid w:val="00D12501"/>
    <w:rsid w:val="00D30DBD"/>
    <w:rsid w:val="00D316BB"/>
    <w:rsid w:val="00D32C20"/>
    <w:rsid w:val="00D37A2D"/>
    <w:rsid w:val="00D829B0"/>
    <w:rsid w:val="00DA38AD"/>
    <w:rsid w:val="00DB4788"/>
    <w:rsid w:val="00DC2E18"/>
    <w:rsid w:val="00DD1279"/>
    <w:rsid w:val="00DD38E7"/>
    <w:rsid w:val="00DE4266"/>
    <w:rsid w:val="00E16073"/>
    <w:rsid w:val="00E21616"/>
    <w:rsid w:val="00E30517"/>
    <w:rsid w:val="00E36787"/>
    <w:rsid w:val="00E4480F"/>
    <w:rsid w:val="00E511BD"/>
    <w:rsid w:val="00E57D52"/>
    <w:rsid w:val="00E924E9"/>
    <w:rsid w:val="00EA0FC0"/>
    <w:rsid w:val="00EA3D3B"/>
    <w:rsid w:val="00EB326E"/>
    <w:rsid w:val="00EB534D"/>
    <w:rsid w:val="00EB5455"/>
    <w:rsid w:val="00ED0871"/>
    <w:rsid w:val="00ED2BDD"/>
    <w:rsid w:val="00EF6B36"/>
    <w:rsid w:val="00EF7B27"/>
    <w:rsid w:val="00F11BA6"/>
    <w:rsid w:val="00F12136"/>
    <w:rsid w:val="00F1580F"/>
    <w:rsid w:val="00F169AA"/>
    <w:rsid w:val="00F23A06"/>
    <w:rsid w:val="00F25E12"/>
    <w:rsid w:val="00F47B73"/>
    <w:rsid w:val="00F50489"/>
    <w:rsid w:val="00F52E28"/>
    <w:rsid w:val="00F54125"/>
    <w:rsid w:val="00F55E6D"/>
    <w:rsid w:val="00F6398D"/>
    <w:rsid w:val="00F91B10"/>
    <w:rsid w:val="00F94492"/>
    <w:rsid w:val="00F94D5E"/>
    <w:rsid w:val="00FA0B85"/>
    <w:rsid w:val="00FA3BAF"/>
    <w:rsid w:val="00FA5740"/>
    <w:rsid w:val="00FA72EB"/>
    <w:rsid w:val="00FB1364"/>
    <w:rsid w:val="00FD3130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B3A51B-4FC6-4FA7-AC35-2BD200D5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5E"/>
    <w:pPr>
      <w:spacing w:after="60"/>
    </w:pPr>
    <w:rPr>
      <w:sz w:val="22"/>
    </w:rPr>
  </w:style>
  <w:style w:type="paragraph" w:styleId="Nadpis1">
    <w:name w:val="heading 1"/>
    <w:basedOn w:val="Normln"/>
    <w:next w:val="Normln"/>
    <w:qFormat/>
    <w:rsid w:val="00F94D5E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F94D5E"/>
    <w:pPr>
      <w:keepNext/>
      <w:spacing w:before="24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F94D5E"/>
    <w:pPr>
      <w:keepNext/>
      <w:spacing w:before="24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rsid w:val="00B46D13"/>
    <w:pPr>
      <w:keepNext/>
      <w:spacing w:before="120"/>
      <w:jc w:val="center"/>
    </w:pPr>
    <w:rPr>
      <w:b/>
      <w:caps/>
      <w:smallCaps/>
      <w:kern w:val="28"/>
      <w:sz w:val="24"/>
    </w:rPr>
  </w:style>
  <w:style w:type="paragraph" w:customStyle="1" w:styleId="lneknzev">
    <w:name w:val="Článek název"/>
    <w:basedOn w:val="lnekslo"/>
    <w:rsid w:val="00F94D5E"/>
    <w:pPr>
      <w:spacing w:before="0" w:after="120"/>
    </w:pPr>
  </w:style>
  <w:style w:type="paragraph" w:customStyle="1" w:styleId="Odstavec">
    <w:name w:val="Odstavec"/>
    <w:basedOn w:val="Normln"/>
    <w:rsid w:val="00C146B0"/>
    <w:pPr>
      <w:spacing w:before="120"/>
    </w:pPr>
  </w:style>
  <w:style w:type="paragraph" w:styleId="Zkladntext">
    <w:name w:val="Body Text"/>
    <w:basedOn w:val="Normln"/>
    <w:link w:val="ZkladntextChar"/>
    <w:rsid w:val="00F94D5E"/>
    <w:pPr>
      <w:ind w:firstLine="567"/>
    </w:pPr>
    <w:rPr>
      <w:kern w:val="28"/>
    </w:rPr>
  </w:style>
  <w:style w:type="paragraph" w:customStyle="1" w:styleId="Psmeno">
    <w:name w:val="Písmeno"/>
    <w:basedOn w:val="Odstavec"/>
    <w:rsid w:val="00C146B0"/>
    <w:pPr>
      <w:spacing w:before="0"/>
      <w:ind w:left="738" w:hanging="454"/>
    </w:pPr>
  </w:style>
  <w:style w:type="paragraph" w:customStyle="1" w:styleId="Signum1">
    <w:name w:val="Signum1"/>
    <w:basedOn w:val="Normln"/>
    <w:next w:val="Normln"/>
    <w:rsid w:val="00F94D5E"/>
    <w:pPr>
      <w:tabs>
        <w:tab w:val="center" w:pos="1701"/>
        <w:tab w:val="center" w:pos="6804"/>
      </w:tabs>
      <w:spacing w:before="240" w:after="20"/>
      <w:jc w:val="both"/>
    </w:pPr>
    <w:rPr>
      <w:b/>
    </w:rPr>
  </w:style>
  <w:style w:type="paragraph" w:customStyle="1" w:styleId="Signum2">
    <w:name w:val="Signum2"/>
    <w:basedOn w:val="Zkladntext"/>
    <w:rsid w:val="00F94D5E"/>
    <w:pPr>
      <w:tabs>
        <w:tab w:val="center" w:pos="1701"/>
        <w:tab w:val="center" w:pos="6804"/>
      </w:tabs>
      <w:spacing w:after="20"/>
    </w:pPr>
    <w:rPr>
      <w:b/>
    </w:rPr>
  </w:style>
  <w:style w:type="paragraph" w:styleId="slovanseznam">
    <w:name w:val="List Number"/>
    <w:basedOn w:val="Seznam"/>
    <w:rsid w:val="00F94D5E"/>
    <w:pPr>
      <w:spacing w:after="240"/>
      <w:ind w:left="720" w:right="360" w:hanging="360"/>
      <w:jc w:val="both"/>
    </w:pPr>
    <w:rPr>
      <w:rFonts w:ascii="Arial" w:hAnsi="Arial"/>
      <w:spacing w:val="-5"/>
      <w:sz w:val="24"/>
    </w:rPr>
  </w:style>
  <w:style w:type="paragraph" w:styleId="Seznam">
    <w:name w:val="List"/>
    <w:basedOn w:val="Normln"/>
    <w:rsid w:val="00F94D5E"/>
    <w:pPr>
      <w:ind w:left="283" w:hanging="283"/>
    </w:pPr>
  </w:style>
  <w:style w:type="character" w:styleId="slostrnky">
    <w:name w:val="page number"/>
    <w:basedOn w:val="Standardnpsmoodstavce"/>
    <w:rsid w:val="00F94D5E"/>
  </w:style>
  <w:style w:type="paragraph" w:customStyle="1" w:styleId="Msto">
    <w:name w:val="Místo"/>
    <w:basedOn w:val="lneknzev"/>
    <w:rsid w:val="00F94D5E"/>
    <w:pPr>
      <w:keepLines/>
      <w:tabs>
        <w:tab w:val="left" w:pos="6804"/>
      </w:tabs>
      <w:spacing w:before="360" w:after="360"/>
      <w:jc w:val="left"/>
    </w:pPr>
    <w:rPr>
      <w:caps w:val="0"/>
      <w:smallCaps w:val="0"/>
      <w:sz w:val="22"/>
    </w:rPr>
  </w:style>
  <w:style w:type="paragraph" w:customStyle="1" w:styleId="Nadpissmlouvy">
    <w:name w:val="Nadpis smlouvy"/>
    <w:basedOn w:val="Normln"/>
    <w:rsid w:val="00F94D5E"/>
    <w:pPr>
      <w:spacing w:after="240"/>
      <w:jc w:val="center"/>
    </w:pPr>
    <w:rPr>
      <w:b/>
      <w:kern w:val="28"/>
      <w:sz w:val="32"/>
    </w:rPr>
  </w:style>
  <w:style w:type="table" w:styleId="Mkatabulky">
    <w:name w:val="Table Grid"/>
    <w:basedOn w:val="Normlntabulka"/>
    <w:rsid w:val="0018789F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AC6636"/>
    <w:rPr>
      <w:sz w:val="16"/>
      <w:szCs w:val="16"/>
    </w:rPr>
  </w:style>
  <w:style w:type="paragraph" w:styleId="Textkomente">
    <w:name w:val="annotation text"/>
    <w:basedOn w:val="Normln"/>
    <w:semiHidden/>
    <w:rsid w:val="00AC6636"/>
    <w:rPr>
      <w:sz w:val="20"/>
    </w:rPr>
  </w:style>
  <w:style w:type="paragraph" w:styleId="Zpat">
    <w:name w:val="footer"/>
    <w:basedOn w:val="Normln"/>
    <w:rsid w:val="00007D74"/>
    <w:pPr>
      <w:tabs>
        <w:tab w:val="center" w:pos="4536"/>
        <w:tab w:val="right" w:pos="9072"/>
      </w:tabs>
    </w:pPr>
    <w:rPr>
      <w:sz w:val="18"/>
    </w:rPr>
  </w:style>
  <w:style w:type="paragraph" w:styleId="Zhlav">
    <w:name w:val="header"/>
    <w:basedOn w:val="Normln"/>
    <w:rsid w:val="00007D74"/>
    <w:pPr>
      <w:tabs>
        <w:tab w:val="center" w:pos="4536"/>
        <w:tab w:val="right" w:pos="9072"/>
      </w:tabs>
    </w:pPr>
    <w:rPr>
      <w:sz w:val="18"/>
    </w:rPr>
  </w:style>
  <w:style w:type="paragraph" w:styleId="Pedmtkomente">
    <w:name w:val="annotation subject"/>
    <w:basedOn w:val="Textkomente"/>
    <w:next w:val="Textkomente"/>
    <w:semiHidden/>
    <w:rsid w:val="00AC6636"/>
    <w:rPr>
      <w:b/>
      <w:bCs/>
    </w:rPr>
  </w:style>
  <w:style w:type="paragraph" w:styleId="Textbubliny">
    <w:name w:val="Balloon Text"/>
    <w:basedOn w:val="Normln"/>
    <w:semiHidden/>
    <w:rsid w:val="00AC6636"/>
    <w:rPr>
      <w:rFonts w:ascii="Tahoma" w:hAnsi="Tahoma" w:cs="Tahoma"/>
      <w:sz w:val="16"/>
      <w:szCs w:val="16"/>
    </w:rPr>
  </w:style>
  <w:style w:type="paragraph" w:customStyle="1" w:styleId="Odstavec2">
    <w:name w:val="Odstavec 2"/>
    <w:basedOn w:val="Odstavec"/>
    <w:rsid w:val="00C146B0"/>
    <w:pPr>
      <w:numPr>
        <w:ilvl w:val="1"/>
        <w:numId w:val="10"/>
      </w:numPr>
      <w:spacing w:before="0"/>
      <w:ind w:left="714" w:hanging="357"/>
    </w:pPr>
  </w:style>
  <w:style w:type="paragraph" w:customStyle="1" w:styleId="Odstavec3">
    <w:name w:val="Odstavec 3"/>
    <w:basedOn w:val="Odstavec2"/>
    <w:rsid w:val="00C146B0"/>
    <w:pPr>
      <w:numPr>
        <w:ilvl w:val="2"/>
      </w:numPr>
      <w:tabs>
        <w:tab w:val="num" w:pos="1440"/>
      </w:tabs>
      <w:ind w:left="1440"/>
    </w:pPr>
  </w:style>
  <w:style w:type="paragraph" w:customStyle="1" w:styleId="StylSodrkamiKurzva">
    <w:name w:val="Styl S odrážkami Kurzíva"/>
    <w:basedOn w:val="Odstavec"/>
    <w:rsid w:val="00A4131C"/>
    <w:pPr>
      <w:numPr>
        <w:numId w:val="11"/>
      </w:numPr>
      <w:spacing w:before="0"/>
      <w:ind w:left="1060" w:hanging="357"/>
    </w:pPr>
    <w:rPr>
      <w:i/>
    </w:rPr>
  </w:style>
  <w:style w:type="character" w:customStyle="1" w:styleId="ZkladntextChar">
    <w:name w:val="Základní text Char"/>
    <w:basedOn w:val="Standardnpsmoodstavce"/>
    <w:link w:val="Zkladntext"/>
    <w:rsid w:val="00A4131C"/>
    <w:rPr>
      <w:kern w:val="28"/>
      <w:sz w:val="22"/>
      <w:lang w:val="cs-CZ" w:eastAsia="cs-CZ" w:bidi="ar-SA"/>
    </w:rPr>
  </w:style>
  <w:style w:type="paragraph" w:customStyle="1" w:styleId="Odstavec4">
    <w:name w:val="Odstavec 4"/>
    <w:basedOn w:val="Odstavec3"/>
    <w:rsid w:val="00F25E12"/>
    <w:pPr>
      <w:numPr>
        <w:ilvl w:val="3"/>
      </w:numPr>
      <w:ind w:left="1797"/>
    </w:pPr>
  </w:style>
  <w:style w:type="paragraph" w:styleId="Zkladntextodsazen">
    <w:name w:val="Body Text Indent"/>
    <w:basedOn w:val="Normln"/>
    <w:rsid w:val="00213C48"/>
    <w:pPr>
      <w:spacing w:after="120"/>
      <w:ind w:left="283"/>
    </w:pPr>
  </w:style>
  <w:style w:type="character" w:customStyle="1" w:styleId="frozen">
    <w:name w:val="frozen"/>
    <w:basedOn w:val="Standardnpsmoodstavce"/>
    <w:rsid w:val="00484078"/>
  </w:style>
  <w:style w:type="paragraph" w:customStyle="1" w:styleId="przdndek">
    <w:name w:val="prázdný řádek"/>
    <w:basedOn w:val="Normln"/>
    <w:qFormat/>
    <w:rsid w:val="009A210A"/>
    <w:pPr>
      <w:spacing w:after="0"/>
      <w:jc w:val="both"/>
    </w:pPr>
    <w:rPr>
      <w:rFonts w:ascii="Arial" w:eastAsia="Calibri" w:hAnsi="Arial"/>
      <w:szCs w:val="22"/>
      <w:lang w:eastAsia="en-US"/>
    </w:rPr>
  </w:style>
  <w:style w:type="character" w:customStyle="1" w:styleId="platne">
    <w:name w:val="platne"/>
    <w:basedOn w:val="Standardnpsmoodstavce"/>
    <w:rsid w:val="009A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mapy\Data%20aplikac&#237;\Microsoft\&#352;ablony\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F46D-3598-4EB3-A349-EC73250F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SMLOUVA.DOT</Template>
  <TotalTime>13</TotalTime>
  <Pages>1</Pages>
  <Words>807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podpoře při budování Evidence ÚAP</vt:lpstr>
    </vt:vector>
  </TitlesOfParts>
  <Company>T-MAPY spol. s r.o.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podpoře při budování Evidence ÚAP</dc:title>
  <dc:subject>Projekt ÚAP Jablonec 2013</dc:subject>
  <dc:creator>Petr Havelka</dc:creator>
  <cp:lastModifiedBy>Šárka Rulcová</cp:lastModifiedBy>
  <cp:revision>5</cp:revision>
  <cp:lastPrinted>2016-09-12T12:10:00Z</cp:lastPrinted>
  <dcterms:created xsi:type="dcterms:W3CDTF">2016-08-19T09:44:00Z</dcterms:created>
  <dcterms:modified xsi:type="dcterms:W3CDTF">2016-10-04T07:14:00Z</dcterms:modified>
  <cp:category>smlouva</cp:category>
</cp:coreProperties>
</file>