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296C" w14:textId="2A18DFB0" w:rsidR="00AF6800" w:rsidRDefault="00AF6800" w:rsidP="00DB2FD5">
      <w:pPr>
        <w:pStyle w:val="BasicParagraph"/>
        <w:bidi w:val="0"/>
        <w:spacing w:line="240" w:lineRule="auto"/>
        <w:jc w:val="left"/>
        <w:outlineLvl w:val="0"/>
        <w:rPr>
          <w:rFonts w:ascii="Calibri" w:hAnsi="Calibri" w:cs="Calibri"/>
          <w:sz w:val="22"/>
          <w:lang w:val="cs-CZ"/>
        </w:rPr>
      </w:pPr>
      <w:r w:rsidRPr="005C3652">
        <w:rPr>
          <w:rFonts w:ascii="Calibri" w:hAnsi="Calibri" w:cs="Calibri"/>
          <w:sz w:val="22"/>
        </w:rPr>
        <w:t xml:space="preserve">Příloha č. </w:t>
      </w:r>
      <w:r>
        <w:rPr>
          <w:rFonts w:ascii="Calibri" w:hAnsi="Calibri" w:cs="Calibri"/>
          <w:sz w:val="22"/>
        </w:rPr>
        <w:t>2</w:t>
      </w:r>
      <w:r w:rsidRPr="005C3652">
        <w:rPr>
          <w:rFonts w:ascii="Calibri" w:hAnsi="Calibri" w:cs="Calibri"/>
          <w:sz w:val="22"/>
        </w:rPr>
        <w:t>:</w:t>
      </w:r>
    </w:p>
    <w:p w14:paraId="2FF1DB3A" w14:textId="77777777" w:rsidR="00AF6800" w:rsidRPr="00AF6800" w:rsidRDefault="00AF6800" w:rsidP="00AF6800">
      <w:pPr>
        <w:pStyle w:val="BasicParagraph"/>
        <w:bidi w:val="0"/>
        <w:spacing w:line="240" w:lineRule="auto"/>
        <w:jc w:val="left"/>
        <w:outlineLvl w:val="0"/>
        <w:rPr>
          <w:rFonts w:asciiTheme="minorHAnsi" w:hAnsiTheme="minorHAnsi"/>
          <w:b/>
          <w:sz w:val="32"/>
          <w:szCs w:val="32"/>
          <w:lang w:val="cs-CZ"/>
        </w:rPr>
      </w:pPr>
    </w:p>
    <w:p w14:paraId="3548CEE5" w14:textId="6489AD1D" w:rsidR="000E4EF8" w:rsidRDefault="00F478EB" w:rsidP="00AF6800">
      <w:pPr>
        <w:pStyle w:val="BasicParagraph"/>
        <w:bidi w:val="0"/>
        <w:spacing w:line="240" w:lineRule="auto"/>
        <w:jc w:val="left"/>
        <w:outlineLvl w:val="0"/>
        <w:rPr>
          <w:rFonts w:ascii="Calibri" w:hAnsi="Calibri" w:cs="Calibri"/>
          <w:b/>
          <w:bCs/>
          <w:sz w:val="36"/>
          <w:szCs w:val="36"/>
          <w:lang w:val="cs-CZ"/>
        </w:rPr>
      </w:pPr>
      <w:r w:rsidRPr="00F478EB">
        <w:rPr>
          <w:b/>
          <w:sz w:val="32"/>
          <w:szCs w:val="32"/>
        </w:rPr>
        <w:t>„</w:t>
      </w:r>
      <w:r w:rsidR="00310947" w:rsidRPr="00310947">
        <w:rPr>
          <w:rFonts w:ascii="Calibri" w:eastAsia="MS Mincho" w:hAnsi="Calibri" w:cs="Calibri"/>
          <w:b/>
          <w:bCs/>
          <w:sz w:val="36"/>
          <w:szCs w:val="36"/>
        </w:rPr>
        <w:t xml:space="preserve"> </w:t>
      </w:r>
      <w:r w:rsidR="00755969" w:rsidRPr="000F0B7A">
        <w:rPr>
          <w:rFonts w:ascii="Calibri" w:eastAsia="MS Mincho" w:hAnsi="Calibri" w:cs="Calibri"/>
          <w:b/>
          <w:bCs/>
          <w:sz w:val="36"/>
          <w:szCs w:val="36"/>
        </w:rPr>
        <w:t xml:space="preserve">Rekonstrukce </w:t>
      </w:r>
      <w:r w:rsidR="00755969" w:rsidRPr="000F0B7A">
        <w:rPr>
          <w:rFonts w:ascii="Calibri" w:hAnsi="Calibri" w:cs="Calibri"/>
          <w:b/>
          <w:bCs/>
          <w:sz w:val="36"/>
          <w:szCs w:val="36"/>
        </w:rPr>
        <w:t>rozvodů strukturované kabeláže Pernštýnské náměstí č.p. 51 Pardubice</w:t>
      </w:r>
    </w:p>
    <w:p w14:paraId="1AB79164" w14:textId="77777777" w:rsidR="00291153" w:rsidRDefault="00291153" w:rsidP="00C076E6">
      <w:pPr>
        <w:rPr>
          <w:b/>
          <w:sz w:val="24"/>
          <w:szCs w:val="24"/>
        </w:rPr>
      </w:pPr>
    </w:p>
    <w:p w14:paraId="61019682" w14:textId="77777777" w:rsidR="003B141D" w:rsidRDefault="003B141D" w:rsidP="00C076E6">
      <w:pPr>
        <w:jc w:val="center"/>
        <w:rPr>
          <w:b/>
          <w:sz w:val="24"/>
          <w:szCs w:val="24"/>
        </w:rPr>
      </w:pPr>
    </w:p>
    <w:p w14:paraId="304E2C5B" w14:textId="54411CFA" w:rsidR="00055111" w:rsidRDefault="00F478EB" w:rsidP="00C0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Rozdělení realizace zakázky do etap.</w:t>
      </w:r>
    </w:p>
    <w:p w14:paraId="0503E6D9" w14:textId="77777777" w:rsidR="003B141D" w:rsidRPr="00C076E6" w:rsidRDefault="003B141D" w:rsidP="00C076E6">
      <w:pPr>
        <w:jc w:val="center"/>
        <w:rPr>
          <w:b/>
          <w:sz w:val="24"/>
          <w:szCs w:val="24"/>
        </w:rPr>
      </w:pPr>
    </w:p>
    <w:p w14:paraId="69528A2F" w14:textId="4C9105DC" w:rsidR="003913DB" w:rsidRPr="00291153" w:rsidRDefault="003913DB" w:rsidP="003913DB">
      <w:pPr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>4.NP</w:t>
      </w:r>
    </w:p>
    <w:tbl>
      <w:tblPr>
        <w:tblStyle w:val="Mkatabulky"/>
        <w:tblW w:w="8221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2692"/>
      </w:tblGrid>
      <w:tr w:rsidR="003913DB" w14:paraId="12CCD6CD" w14:textId="77777777" w:rsidTr="00AB3898">
        <w:trPr>
          <w:trHeight w:val="327"/>
        </w:trPr>
        <w:tc>
          <w:tcPr>
            <w:tcW w:w="1701" w:type="dxa"/>
          </w:tcPr>
          <w:p w14:paraId="1E8C15E7" w14:textId="77777777" w:rsidR="003913DB" w:rsidRDefault="003913DB" w:rsidP="00AB3898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místnosti</w:t>
            </w:r>
          </w:p>
        </w:tc>
        <w:tc>
          <w:tcPr>
            <w:tcW w:w="3828" w:type="dxa"/>
          </w:tcPr>
          <w:p w14:paraId="7F30F6D0" w14:textId="77777777" w:rsidR="003913DB" w:rsidRDefault="003913DB" w:rsidP="00AB3898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Popis místnosti </w:t>
            </w:r>
          </w:p>
        </w:tc>
        <w:tc>
          <w:tcPr>
            <w:tcW w:w="2692" w:type="dxa"/>
          </w:tcPr>
          <w:p w14:paraId="147976BC" w14:textId="77777777" w:rsidR="003913DB" w:rsidRDefault="003913DB" w:rsidP="00AB3898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Práce od – do</w:t>
            </w:r>
          </w:p>
        </w:tc>
      </w:tr>
      <w:tr w:rsidR="00FB2346" w14:paraId="2B6EE498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57593B68" w14:textId="46817949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405</w:t>
            </w:r>
          </w:p>
        </w:tc>
        <w:tc>
          <w:tcPr>
            <w:tcW w:w="3828" w:type="dxa"/>
            <w:vAlign w:val="bottom"/>
          </w:tcPr>
          <w:p w14:paraId="1548E2D2" w14:textId="3583E967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ZASEDACÍ MÍSTNOST VELKÁ (44 míst)</w:t>
            </w:r>
          </w:p>
        </w:tc>
        <w:tc>
          <w:tcPr>
            <w:tcW w:w="2692" w:type="dxa"/>
          </w:tcPr>
          <w:p w14:paraId="28324431" w14:textId="19E0E087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3DF6FE6C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5844580F" w14:textId="64AAB894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404</w:t>
            </w:r>
          </w:p>
        </w:tc>
        <w:tc>
          <w:tcPr>
            <w:tcW w:w="3828" w:type="dxa"/>
            <w:vAlign w:val="bottom"/>
          </w:tcPr>
          <w:p w14:paraId="50F3242B" w14:textId="09FD1E9E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ITI VEDOUCÍ</w:t>
            </w:r>
          </w:p>
        </w:tc>
        <w:tc>
          <w:tcPr>
            <w:tcW w:w="2692" w:type="dxa"/>
          </w:tcPr>
          <w:p w14:paraId="1ABF74F8" w14:textId="528B9CC5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2D7AFF66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478B5524" w14:textId="7573DD76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402</w:t>
            </w:r>
          </w:p>
        </w:tc>
        <w:tc>
          <w:tcPr>
            <w:tcW w:w="3828" w:type="dxa"/>
            <w:vAlign w:val="bottom"/>
          </w:tcPr>
          <w:p w14:paraId="474E3319" w14:textId="244B8A96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ITI REFERENTI</w:t>
            </w:r>
          </w:p>
        </w:tc>
        <w:tc>
          <w:tcPr>
            <w:tcW w:w="2692" w:type="dxa"/>
          </w:tcPr>
          <w:p w14:paraId="1E0B2AF0" w14:textId="510A0CFA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18884FC9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775F3CFF" w14:textId="6D76451F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1BB40275" w14:textId="495D7859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ITI REFERENTI</w:t>
            </w:r>
          </w:p>
        </w:tc>
        <w:tc>
          <w:tcPr>
            <w:tcW w:w="2692" w:type="dxa"/>
          </w:tcPr>
          <w:p w14:paraId="63CF088F" w14:textId="09A0C3BE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4F44D32C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406992D5" w14:textId="7C054264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2D32D3CA" w14:textId="1D5A7C77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SKLAD/SERVER</w:t>
            </w:r>
          </w:p>
        </w:tc>
        <w:tc>
          <w:tcPr>
            <w:tcW w:w="2692" w:type="dxa"/>
          </w:tcPr>
          <w:p w14:paraId="11F3C121" w14:textId="7781F93B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7A308E22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1E662411" w14:textId="5AEFB676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403</w:t>
            </w:r>
          </w:p>
        </w:tc>
        <w:tc>
          <w:tcPr>
            <w:tcW w:w="3828" w:type="dxa"/>
            <w:vAlign w:val="bottom"/>
          </w:tcPr>
          <w:p w14:paraId="4F8254ED" w14:textId="26230984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kuchyňka</w:t>
            </w:r>
          </w:p>
        </w:tc>
        <w:tc>
          <w:tcPr>
            <w:tcW w:w="2692" w:type="dxa"/>
          </w:tcPr>
          <w:p w14:paraId="5600DD24" w14:textId="504348E4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77EF1011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33C9A94F" w14:textId="506F7552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407</w:t>
            </w:r>
          </w:p>
        </w:tc>
        <w:tc>
          <w:tcPr>
            <w:tcW w:w="3828" w:type="dxa"/>
            <w:vAlign w:val="bottom"/>
          </w:tcPr>
          <w:p w14:paraId="5A711862" w14:textId="692BD3DE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M</w:t>
            </w:r>
          </w:p>
        </w:tc>
        <w:tc>
          <w:tcPr>
            <w:tcW w:w="2692" w:type="dxa"/>
          </w:tcPr>
          <w:p w14:paraId="3FC15BE4" w14:textId="4050216E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2CB19C60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29485F01" w14:textId="30AC0541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406</w:t>
            </w:r>
          </w:p>
        </w:tc>
        <w:tc>
          <w:tcPr>
            <w:tcW w:w="3828" w:type="dxa"/>
            <w:vAlign w:val="bottom"/>
          </w:tcPr>
          <w:p w14:paraId="58716288" w14:textId="3AD4E5F9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Ž</w:t>
            </w:r>
          </w:p>
        </w:tc>
        <w:tc>
          <w:tcPr>
            <w:tcW w:w="2692" w:type="dxa"/>
          </w:tcPr>
          <w:p w14:paraId="10DDEBF4" w14:textId="5D1F4131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042FD4FC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34C8D336" w14:textId="27D1C3C4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175B8B46" w14:textId="58FAA4E5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 xml:space="preserve">CHODBA PŘED WC, KUCHYŇ, ÚKLID </w:t>
            </w:r>
          </w:p>
        </w:tc>
        <w:tc>
          <w:tcPr>
            <w:tcW w:w="2692" w:type="dxa"/>
          </w:tcPr>
          <w:p w14:paraId="2DFAA8F0" w14:textId="1314D28A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  <w:tr w:rsidR="00FB2346" w14:paraId="3228E07D" w14:textId="77777777" w:rsidTr="00D24FD4">
        <w:trPr>
          <w:trHeight w:val="327"/>
        </w:trPr>
        <w:tc>
          <w:tcPr>
            <w:tcW w:w="1701" w:type="dxa"/>
            <w:vAlign w:val="bottom"/>
          </w:tcPr>
          <w:p w14:paraId="3A0A7A33" w14:textId="40F855FD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3EFEC846" w14:textId="4C75D255" w:rsidR="00FB2346" w:rsidRPr="00056E94" w:rsidRDefault="00FB2346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podesta SCHODIŠTĚ(HRANATÉ)</w:t>
            </w:r>
          </w:p>
        </w:tc>
        <w:tc>
          <w:tcPr>
            <w:tcW w:w="2692" w:type="dxa"/>
          </w:tcPr>
          <w:p w14:paraId="4F5605C9" w14:textId="20DDB487" w:rsidR="00FB2346" w:rsidRDefault="0027310B" w:rsidP="00FB234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24.-25. týden</w:t>
            </w:r>
          </w:p>
        </w:tc>
      </w:tr>
    </w:tbl>
    <w:p w14:paraId="08E58CAD" w14:textId="77777777" w:rsidR="003913DB" w:rsidRDefault="003913DB" w:rsidP="00717600">
      <w:pPr>
        <w:rPr>
          <w:sz w:val="24"/>
          <w:szCs w:val="24"/>
        </w:rPr>
      </w:pPr>
    </w:p>
    <w:p w14:paraId="7719625B" w14:textId="77777777" w:rsidR="00C076E6" w:rsidRPr="00291153" w:rsidRDefault="00C076E6" w:rsidP="00C076E6">
      <w:pPr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>3.NP</w:t>
      </w:r>
    </w:p>
    <w:tbl>
      <w:tblPr>
        <w:tblStyle w:val="Mkatabulky"/>
        <w:tblW w:w="8221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2692"/>
      </w:tblGrid>
      <w:tr w:rsidR="00C076E6" w14:paraId="6B9A6EF3" w14:textId="77777777" w:rsidTr="004A5426">
        <w:trPr>
          <w:trHeight w:val="327"/>
        </w:trPr>
        <w:tc>
          <w:tcPr>
            <w:tcW w:w="1701" w:type="dxa"/>
          </w:tcPr>
          <w:p w14:paraId="23DF3120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místnosti</w:t>
            </w:r>
          </w:p>
        </w:tc>
        <w:tc>
          <w:tcPr>
            <w:tcW w:w="3828" w:type="dxa"/>
          </w:tcPr>
          <w:p w14:paraId="446C5A0A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Popis místnosti </w:t>
            </w:r>
          </w:p>
        </w:tc>
        <w:tc>
          <w:tcPr>
            <w:tcW w:w="2692" w:type="dxa"/>
          </w:tcPr>
          <w:p w14:paraId="0BC6FB11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Práce od – do</w:t>
            </w:r>
          </w:p>
        </w:tc>
      </w:tr>
      <w:tr w:rsidR="00C076E6" w14:paraId="635E074B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1E9F4DD3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306</w:t>
            </w:r>
          </w:p>
        </w:tc>
        <w:tc>
          <w:tcPr>
            <w:tcW w:w="3828" w:type="dxa"/>
            <w:vAlign w:val="bottom"/>
          </w:tcPr>
          <w:p w14:paraId="607960B5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KONCEPCE</w:t>
            </w:r>
          </w:p>
        </w:tc>
        <w:tc>
          <w:tcPr>
            <w:tcW w:w="2692" w:type="dxa"/>
          </w:tcPr>
          <w:p w14:paraId="2B7FDD6A" w14:textId="7C2B7E71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.-2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týden</w:t>
            </w:r>
          </w:p>
        </w:tc>
      </w:tr>
      <w:tr w:rsidR="00C076E6" w14:paraId="70335AF3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294AB5A5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306</w:t>
            </w:r>
          </w:p>
        </w:tc>
        <w:tc>
          <w:tcPr>
            <w:tcW w:w="3828" w:type="dxa"/>
            <w:vAlign w:val="bottom"/>
          </w:tcPr>
          <w:p w14:paraId="322735E9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KONCEPCE</w:t>
            </w:r>
          </w:p>
        </w:tc>
        <w:tc>
          <w:tcPr>
            <w:tcW w:w="2692" w:type="dxa"/>
          </w:tcPr>
          <w:p w14:paraId="254C039D" w14:textId="094883A0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5D127016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7D350FF7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307</w:t>
            </w:r>
          </w:p>
        </w:tc>
        <w:tc>
          <w:tcPr>
            <w:tcW w:w="3828" w:type="dxa"/>
            <w:vAlign w:val="bottom"/>
          </w:tcPr>
          <w:p w14:paraId="77B261F3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ÚZEMNÍHO PLÁNOVÁNÍ - OBCE</w:t>
            </w:r>
          </w:p>
        </w:tc>
        <w:tc>
          <w:tcPr>
            <w:tcW w:w="2692" w:type="dxa"/>
          </w:tcPr>
          <w:p w14:paraId="1164A4C9" w14:textId="3DEE4F17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4B62C49D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2762D742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15E8BB99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SKLAD OŠKS</w:t>
            </w:r>
          </w:p>
        </w:tc>
        <w:tc>
          <w:tcPr>
            <w:tcW w:w="2692" w:type="dxa"/>
          </w:tcPr>
          <w:p w14:paraId="1C718E0A" w14:textId="7A5D0782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2EB2486B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271D909B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308</w:t>
            </w:r>
          </w:p>
        </w:tc>
        <w:tc>
          <w:tcPr>
            <w:tcW w:w="3828" w:type="dxa"/>
            <w:vAlign w:val="bottom"/>
          </w:tcPr>
          <w:p w14:paraId="34414E6B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KULTURY A CESTOVNÍHO RUCHU</w:t>
            </w:r>
          </w:p>
        </w:tc>
        <w:tc>
          <w:tcPr>
            <w:tcW w:w="2692" w:type="dxa"/>
          </w:tcPr>
          <w:p w14:paraId="486A3CFB" w14:textId="5DF6047B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49D1032A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891058B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309</w:t>
            </w:r>
          </w:p>
        </w:tc>
        <w:tc>
          <w:tcPr>
            <w:tcW w:w="3828" w:type="dxa"/>
            <w:vAlign w:val="bottom"/>
          </w:tcPr>
          <w:p w14:paraId="3E8E62B7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KULTURY A CESTOVNÍHO RUCHU - VEDOUCÍ</w:t>
            </w:r>
          </w:p>
        </w:tc>
        <w:tc>
          <w:tcPr>
            <w:tcW w:w="2692" w:type="dxa"/>
          </w:tcPr>
          <w:p w14:paraId="776DC950" w14:textId="4216BF12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193CAC97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72733AE5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49A75ED3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SERVER</w:t>
            </w:r>
          </w:p>
        </w:tc>
        <w:tc>
          <w:tcPr>
            <w:tcW w:w="2692" w:type="dxa"/>
          </w:tcPr>
          <w:p w14:paraId="34ED9367" w14:textId="73CD11B6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.-2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 týden</w:t>
            </w:r>
          </w:p>
        </w:tc>
      </w:tr>
      <w:tr w:rsidR="00C076E6" w14:paraId="3A418980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47B5CBFC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401</w:t>
            </w:r>
          </w:p>
        </w:tc>
        <w:tc>
          <w:tcPr>
            <w:tcW w:w="3828" w:type="dxa"/>
            <w:vAlign w:val="bottom"/>
          </w:tcPr>
          <w:p w14:paraId="245F660E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ÚSEK TECHNICKÉ PODPORY</w:t>
            </w:r>
          </w:p>
        </w:tc>
        <w:tc>
          <w:tcPr>
            <w:tcW w:w="2692" w:type="dxa"/>
          </w:tcPr>
          <w:p w14:paraId="7ADAE2F3" w14:textId="6EF19E10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23B5B1FD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7F44CBD6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302</w:t>
            </w:r>
          </w:p>
        </w:tc>
        <w:tc>
          <w:tcPr>
            <w:tcW w:w="3828" w:type="dxa"/>
            <w:vAlign w:val="bottom"/>
          </w:tcPr>
          <w:p w14:paraId="0D4CD6DE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PLANOGRAFIE</w:t>
            </w:r>
          </w:p>
        </w:tc>
        <w:tc>
          <w:tcPr>
            <w:tcW w:w="2692" w:type="dxa"/>
          </w:tcPr>
          <w:p w14:paraId="57DBBB85" w14:textId="4649AEF1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5405E1E4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C79F421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311</w:t>
            </w:r>
          </w:p>
        </w:tc>
        <w:tc>
          <w:tcPr>
            <w:tcW w:w="3828" w:type="dxa"/>
            <w:vAlign w:val="bottom"/>
          </w:tcPr>
          <w:p w14:paraId="3D9758D3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kuchyňka</w:t>
            </w:r>
          </w:p>
        </w:tc>
        <w:tc>
          <w:tcPr>
            <w:tcW w:w="2692" w:type="dxa"/>
          </w:tcPr>
          <w:p w14:paraId="72377163" w14:textId="13C93962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30537070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0B7DCA5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310</w:t>
            </w:r>
          </w:p>
        </w:tc>
        <w:tc>
          <w:tcPr>
            <w:tcW w:w="3828" w:type="dxa"/>
            <w:vAlign w:val="bottom"/>
          </w:tcPr>
          <w:p w14:paraId="2898603D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M</w:t>
            </w:r>
          </w:p>
        </w:tc>
        <w:tc>
          <w:tcPr>
            <w:tcW w:w="2692" w:type="dxa"/>
          </w:tcPr>
          <w:p w14:paraId="78B0C3C6" w14:textId="29AB124F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1F694D12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C0D5155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305</w:t>
            </w:r>
          </w:p>
        </w:tc>
        <w:tc>
          <w:tcPr>
            <w:tcW w:w="3828" w:type="dxa"/>
            <w:vAlign w:val="bottom"/>
          </w:tcPr>
          <w:p w14:paraId="75F5D8C8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Ž</w:t>
            </w:r>
          </w:p>
        </w:tc>
        <w:tc>
          <w:tcPr>
            <w:tcW w:w="2692" w:type="dxa"/>
          </w:tcPr>
          <w:p w14:paraId="738A659E" w14:textId="22EA32E6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2EF1F449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25BE69F5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304</w:t>
            </w:r>
          </w:p>
        </w:tc>
        <w:tc>
          <w:tcPr>
            <w:tcW w:w="3828" w:type="dxa"/>
            <w:vAlign w:val="bottom"/>
          </w:tcPr>
          <w:p w14:paraId="14F39B3F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ÚKLID</w:t>
            </w:r>
          </w:p>
        </w:tc>
        <w:tc>
          <w:tcPr>
            <w:tcW w:w="2692" w:type="dxa"/>
          </w:tcPr>
          <w:p w14:paraId="60977F0D" w14:textId="0DAF5F00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26D0D395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133550D7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7F6B040B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 xml:space="preserve">CHODBA PŘED WC, KUCHYŇ, ÚKLID </w:t>
            </w:r>
          </w:p>
        </w:tc>
        <w:tc>
          <w:tcPr>
            <w:tcW w:w="2692" w:type="dxa"/>
          </w:tcPr>
          <w:p w14:paraId="47872630" w14:textId="67F76AD3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  <w:tr w:rsidR="00C076E6" w14:paraId="54E1529E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3451D44B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424A20EE" w14:textId="77777777" w:rsidR="00C076E6" w:rsidRPr="006E39F0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podesta SCHODIŠTĚ(HRANATÉ)</w:t>
            </w:r>
          </w:p>
        </w:tc>
        <w:tc>
          <w:tcPr>
            <w:tcW w:w="2692" w:type="dxa"/>
          </w:tcPr>
          <w:p w14:paraId="30DE2294" w14:textId="19CA04E9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25.-26. týden</w:t>
            </w:r>
          </w:p>
        </w:tc>
      </w:tr>
    </w:tbl>
    <w:p w14:paraId="632B62D8" w14:textId="77777777" w:rsidR="00C076E6" w:rsidRDefault="00C076E6" w:rsidP="00C076E6">
      <w:pPr>
        <w:ind w:left="270"/>
        <w:rPr>
          <w:sz w:val="24"/>
          <w:szCs w:val="24"/>
        </w:rPr>
      </w:pPr>
    </w:p>
    <w:p w14:paraId="1C1551FA" w14:textId="77777777" w:rsidR="003B141D" w:rsidRDefault="003B141D" w:rsidP="00C076E6">
      <w:pPr>
        <w:ind w:left="990"/>
        <w:rPr>
          <w:b/>
          <w:sz w:val="24"/>
          <w:szCs w:val="24"/>
        </w:rPr>
      </w:pPr>
    </w:p>
    <w:p w14:paraId="2786C383" w14:textId="01BBC8DC" w:rsidR="00C076E6" w:rsidRPr="00291153" w:rsidRDefault="00C076E6" w:rsidP="00C076E6">
      <w:pPr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2.NP</w:t>
      </w:r>
    </w:p>
    <w:tbl>
      <w:tblPr>
        <w:tblStyle w:val="Mkatabulky"/>
        <w:tblW w:w="8221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2692"/>
      </w:tblGrid>
      <w:tr w:rsidR="00C076E6" w14:paraId="7D83FFE4" w14:textId="77777777" w:rsidTr="004A5426">
        <w:trPr>
          <w:trHeight w:val="327"/>
        </w:trPr>
        <w:tc>
          <w:tcPr>
            <w:tcW w:w="1701" w:type="dxa"/>
          </w:tcPr>
          <w:p w14:paraId="780749A9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místnosti</w:t>
            </w:r>
          </w:p>
        </w:tc>
        <w:tc>
          <w:tcPr>
            <w:tcW w:w="3828" w:type="dxa"/>
          </w:tcPr>
          <w:p w14:paraId="4AA1C6C3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Popis místnosti </w:t>
            </w:r>
          </w:p>
        </w:tc>
        <w:tc>
          <w:tcPr>
            <w:tcW w:w="2692" w:type="dxa"/>
          </w:tcPr>
          <w:p w14:paraId="3B53161C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Práce od – do</w:t>
            </w:r>
          </w:p>
        </w:tc>
      </w:tr>
      <w:tr w:rsidR="00C076E6" w14:paraId="327C8739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4BFCD838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211</w:t>
            </w:r>
          </w:p>
        </w:tc>
        <w:tc>
          <w:tcPr>
            <w:tcW w:w="3828" w:type="dxa"/>
            <w:vAlign w:val="bottom"/>
          </w:tcPr>
          <w:p w14:paraId="3DFFC911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ÚZEMNÍHO PLÁNOVÁNÍ – OBCE</w:t>
            </w:r>
          </w:p>
        </w:tc>
        <w:tc>
          <w:tcPr>
            <w:tcW w:w="2692" w:type="dxa"/>
          </w:tcPr>
          <w:p w14:paraId="18D15A29" w14:textId="2320BD44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40AD09B4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6E5C759D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211</w:t>
            </w:r>
          </w:p>
        </w:tc>
        <w:tc>
          <w:tcPr>
            <w:tcW w:w="3828" w:type="dxa"/>
            <w:vAlign w:val="bottom"/>
          </w:tcPr>
          <w:p w14:paraId="6C18F50E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ÚZEMNÍHO PLÁNOVÁNÍ – PARDUBICE</w:t>
            </w:r>
          </w:p>
        </w:tc>
        <w:tc>
          <w:tcPr>
            <w:tcW w:w="2692" w:type="dxa"/>
          </w:tcPr>
          <w:p w14:paraId="147DFF04" w14:textId="3A099665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2EEE58F0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495A22A5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211</w:t>
            </w:r>
          </w:p>
        </w:tc>
        <w:tc>
          <w:tcPr>
            <w:tcW w:w="3828" w:type="dxa"/>
            <w:vAlign w:val="bottom"/>
          </w:tcPr>
          <w:p w14:paraId="21EFEF22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ÚZEMNÍHO PLÁNOVÁNÍ – OBCE VEDOUCÍ</w:t>
            </w:r>
          </w:p>
        </w:tc>
        <w:tc>
          <w:tcPr>
            <w:tcW w:w="2692" w:type="dxa"/>
          </w:tcPr>
          <w:p w14:paraId="0CB5A101" w14:textId="1CDB7F7A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7DD1438E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8D6C429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209</w:t>
            </w:r>
          </w:p>
        </w:tc>
        <w:tc>
          <w:tcPr>
            <w:tcW w:w="3828" w:type="dxa"/>
            <w:vAlign w:val="bottom"/>
          </w:tcPr>
          <w:p w14:paraId="32300B9F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 xml:space="preserve">MALÁ JEDNACÍ MÍSTNOST </w:t>
            </w:r>
          </w:p>
        </w:tc>
        <w:tc>
          <w:tcPr>
            <w:tcW w:w="2692" w:type="dxa"/>
          </w:tcPr>
          <w:p w14:paraId="783AAB79" w14:textId="2BB63C8B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60AFA612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60198F80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216</w:t>
            </w:r>
          </w:p>
        </w:tc>
        <w:tc>
          <w:tcPr>
            <w:tcW w:w="3828" w:type="dxa"/>
            <w:vAlign w:val="bottom"/>
          </w:tcPr>
          <w:p w14:paraId="4FA31783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SKLAD OHA</w:t>
            </w:r>
          </w:p>
        </w:tc>
        <w:tc>
          <w:tcPr>
            <w:tcW w:w="2692" w:type="dxa"/>
          </w:tcPr>
          <w:p w14:paraId="3EC9D9A7" w14:textId="093D7671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0DA17DD2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4D82E88A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217</w:t>
            </w:r>
          </w:p>
        </w:tc>
        <w:tc>
          <w:tcPr>
            <w:tcW w:w="3828" w:type="dxa"/>
            <w:vAlign w:val="bottom"/>
          </w:tcPr>
          <w:p w14:paraId="321FD478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VEDOUCÍ OHA</w:t>
            </w:r>
          </w:p>
        </w:tc>
        <w:tc>
          <w:tcPr>
            <w:tcW w:w="2692" w:type="dxa"/>
          </w:tcPr>
          <w:p w14:paraId="0A26CD5F" w14:textId="15F58DA4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3B22B0D4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7649FA2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217</w:t>
            </w:r>
          </w:p>
        </w:tc>
        <w:tc>
          <w:tcPr>
            <w:tcW w:w="3828" w:type="dxa"/>
            <w:vAlign w:val="bottom"/>
          </w:tcPr>
          <w:p w14:paraId="3A4CC220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PODATELNA OHA</w:t>
            </w:r>
          </w:p>
        </w:tc>
        <w:tc>
          <w:tcPr>
            <w:tcW w:w="2692" w:type="dxa"/>
          </w:tcPr>
          <w:p w14:paraId="2DC008E9" w14:textId="08479616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48F9CF7C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3CE69B38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201</w:t>
            </w:r>
          </w:p>
        </w:tc>
        <w:tc>
          <w:tcPr>
            <w:tcW w:w="3828" w:type="dxa"/>
            <w:vAlign w:val="bottom"/>
          </w:tcPr>
          <w:p w14:paraId="75DD83E4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ODD. ÚZEMNÍHO PLÁNOVÁNÍ - OBCE</w:t>
            </w:r>
          </w:p>
        </w:tc>
        <w:tc>
          <w:tcPr>
            <w:tcW w:w="2692" w:type="dxa"/>
          </w:tcPr>
          <w:p w14:paraId="4E19A5C8" w14:textId="3D5584BD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6DCB9D6B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32999C1E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202</w:t>
            </w:r>
          </w:p>
        </w:tc>
        <w:tc>
          <w:tcPr>
            <w:tcW w:w="3828" w:type="dxa"/>
            <w:vAlign w:val="bottom"/>
          </w:tcPr>
          <w:p w14:paraId="4A06FD18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kuchyňka</w:t>
            </w:r>
          </w:p>
        </w:tc>
        <w:tc>
          <w:tcPr>
            <w:tcW w:w="2692" w:type="dxa"/>
          </w:tcPr>
          <w:p w14:paraId="09286587" w14:textId="14D209B9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7ED552E0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3763069C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208</w:t>
            </w:r>
          </w:p>
        </w:tc>
        <w:tc>
          <w:tcPr>
            <w:tcW w:w="3828" w:type="dxa"/>
            <w:vAlign w:val="bottom"/>
          </w:tcPr>
          <w:p w14:paraId="6D016882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M</w:t>
            </w:r>
          </w:p>
        </w:tc>
        <w:tc>
          <w:tcPr>
            <w:tcW w:w="2692" w:type="dxa"/>
          </w:tcPr>
          <w:p w14:paraId="6A133B42" w14:textId="58CBC77C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0FBE2F90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58D95DE6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204</w:t>
            </w:r>
          </w:p>
        </w:tc>
        <w:tc>
          <w:tcPr>
            <w:tcW w:w="3828" w:type="dxa"/>
            <w:vAlign w:val="bottom"/>
          </w:tcPr>
          <w:p w14:paraId="25F42A95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Ž</w:t>
            </w:r>
          </w:p>
        </w:tc>
        <w:tc>
          <w:tcPr>
            <w:tcW w:w="2692" w:type="dxa"/>
          </w:tcPr>
          <w:p w14:paraId="23124A6E" w14:textId="1CB0D29D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4216CD79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E335360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205</w:t>
            </w:r>
          </w:p>
        </w:tc>
        <w:tc>
          <w:tcPr>
            <w:tcW w:w="3828" w:type="dxa"/>
            <w:vAlign w:val="bottom"/>
          </w:tcPr>
          <w:p w14:paraId="621235DB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ÚKLID</w:t>
            </w:r>
          </w:p>
        </w:tc>
        <w:tc>
          <w:tcPr>
            <w:tcW w:w="2692" w:type="dxa"/>
          </w:tcPr>
          <w:p w14:paraId="6FA9044C" w14:textId="468CA076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186766CB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7FD56A27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39565A25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 xml:space="preserve">CHODBA PŘED WC, KUCHYŇ, ÚKLID </w:t>
            </w:r>
          </w:p>
        </w:tc>
        <w:tc>
          <w:tcPr>
            <w:tcW w:w="2692" w:type="dxa"/>
          </w:tcPr>
          <w:p w14:paraId="40CD2092" w14:textId="1BF49707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24CBCB23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51DF46D9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7DADC925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CHODBA DŘEVĚNÉ SCHODIŠTĚ</w:t>
            </w:r>
          </w:p>
        </w:tc>
        <w:tc>
          <w:tcPr>
            <w:tcW w:w="2692" w:type="dxa"/>
          </w:tcPr>
          <w:p w14:paraId="0F0A9A3D" w14:textId="115297F3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  <w:tr w:rsidR="00C076E6" w14:paraId="7B455526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393CC14D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6AD07AAA" w14:textId="77777777" w:rsidR="00C076E6" w:rsidRPr="00686D0C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podesta SCHODIŠTĚ(HRANATÉ)</w:t>
            </w:r>
          </w:p>
        </w:tc>
        <w:tc>
          <w:tcPr>
            <w:tcW w:w="2692" w:type="dxa"/>
          </w:tcPr>
          <w:p w14:paraId="5AFEC7D6" w14:textId="289C05CB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26.-27. týden</w:t>
            </w:r>
          </w:p>
        </w:tc>
      </w:tr>
    </w:tbl>
    <w:p w14:paraId="3E0F96CF" w14:textId="77777777" w:rsidR="00C076E6" w:rsidRDefault="00C076E6" w:rsidP="00717600">
      <w:pPr>
        <w:rPr>
          <w:sz w:val="24"/>
          <w:szCs w:val="24"/>
        </w:rPr>
      </w:pPr>
    </w:p>
    <w:p w14:paraId="586BB27E" w14:textId="77777777" w:rsidR="00C076E6" w:rsidRPr="00291153" w:rsidRDefault="00C076E6" w:rsidP="00C076E6">
      <w:pPr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>1.NP</w:t>
      </w:r>
    </w:p>
    <w:tbl>
      <w:tblPr>
        <w:tblStyle w:val="Mkatabulky"/>
        <w:tblW w:w="8221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2692"/>
      </w:tblGrid>
      <w:tr w:rsidR="00C076E6" w14:paraId="4DA10DD7" w14:textId="77777777" w:rsidTr="004A5426">
        <w:trPr>
          <w:trHeight w:val="327"/>
        </w:trPr>
        <w:tc>
          <w:tcPr>
            <w:tcW w:w="1701" w:type="dxa"/>
          </w:tcPr>
          <w:p w14:paraId="36AB64F0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místnosti</w:t>
            </w:r>
          </w:p>
        </w:tc>
        <w:tc>
          <w:tcPr>
            <w:tcW w:w="3828" w:type="dxa"/>
          </w:tcPr>
          <w:p w14:paraId="684C2ADE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Popis místnosti </w:t>
            </w:r>
          </w:p>
        </w:tc>
        <w:tc>
          <w:tcPr>
            <w:tcW w:w="2692" w:type="dxa"/>
          </w:tcPr>
          <w:p w14:paraId="4D158520" w14:textId="77777777" w:rsidR="00C076E6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Práce od – do</w:t>
            </w:r>
          </w:p>
        </w:tc>
      </w:tr>
      <w:tr w:rsidR="00C076E6" w14:paraId="0A4DE1FB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369CDC8E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3AC5F932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HLAVNÍ VSTUPNÍ PROSTOR</w:t>
            </w:r>
          </w:p>
        </w:tc>
        <w:tc>
          <w:tcPr>
            <w:tcW w:w="2692" w:type="dxa"/>
          </w:tcPr>
          <w:p w14:paraId="57F5C330" w14:textId="4A1E7567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.-2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 týden</w:t>
            </w:r>
          </w:p>
        </w:tc>
      </w:tr>
      <w:tr w:rsidR="00C076E6" w14:paraId="59D13E2F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68E30FFB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101</w:t>
            </w:r>
          </w:p>
        </w:tc>
        <w:tc>
          <w:tcPr>
            <w:tcW w:w="3828" w:type="dxa"/>
            <w:vAlign w:val="bottom"/>
          </w:tcPr>
          <w:p w14:paraId="69E8FA0E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ZASEDACÍ MÍSTNOST</w:t>
            </w:r>
          </w:p>
        </w:tc>
        <w:tc>
          <w:tcPr>
            <w:tcW w:w="2692" w:type="dxa"/>
          </w:tcPr>
          <w:p w14:paraId="29CDDE2D" w14:textId="7B423E9F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022D63E4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4B4B891C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108</w:t>
            </w:r>
          </w:p>
        </w:tc>
        <w:tc>
          <w:tcPr>
            <w:tcW w:w="3828" w:type="dxa"/>
            <w:vAlign w:val="bottom"/>
          </w:tcPr>
          <w:p w14:paraId="2BD7D090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SKLAD</w:t>
            </w:r>
          </w:p>
        </w:tc>
        <w:tc>
          <w:tcPr>
            <w:tcW w:w="2692" w:type="dxa"/>
          </w:tcPr>
          <w:p w14:paraId="1168F28A" w14:textId="37695DA3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693DD8E9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225DC772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02B91AF1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kuchyňka</w:t>
            </w:r>
          </w:p>
        </w:tc>
        <w:tc>
          <w:tcPr>
            <w:tcW w:w="2692" w:type="dxa"/>
          </w:tcPr>
          <w:p w14:paraId="124B2E59" w14:textId="603A0410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4E48328E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4B7458E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05F40313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WC M + Ž</w:t>
            </w:r>
          </w:p>
        </w:tc>
        <w:tc>
          <w:tcPr>
            <w:tcW w:w="2692" w:type="dxa"/>
          </w:tcPr>
          <w:p w14:paraId="7D26A300" w14:textId="2CBACF74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60577379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42C85FA8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1C0A835B" w14:textId="77777777" w:rsidR="00C076E6" w:rsidRPr="00AD5698" w:rsidRDefault="00C076E6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ZÁDVEŘÍ ZE DVORA</w:t>
            </w:r>
          </w:p>
        </w:tc>
        <w:tc>
          <w:tcPr>
            <w:tcW w:w="2692" w:type="dxa"/>
          </w:tcPr>
          <w:p w14:paraId="5A5DECEF" w14:textId="15B54F5D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79AD6195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15F5E351" w14:textId="77777777" w:rsidR="00C076E6" w:rsidRDefault="00C076E6" w:rsidP="004A5426">
            <w:pPr>
              <w:pStyle w:val="Odstavecseseznamem"/>
              <w:ind w:left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151E65A8" w14:textId="77777777" w:rsidR="00C076E6" w:rsidRDefault="00C076E6" w:rsidP="004A5426">
            <w:pPr>
              <w:pStyle w:val="Odstavecseseznamem"/>
              <w:ind w:left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MÍSTNOST JAK JE VCHOD NA ZÁCHOD</w:t>
            </w:r>
          </w:p>
        </w:tc>
        <w:tc>
          <w:tcPr>
            <w:tcW w:w="2692" w:type="dxa"/>
          </w:tcPr>
          <w:p w14:paraId="4A2E9F98" w14:textId="67B25B6E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3F0FAEA8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0B858964" w14:textId="77777777" w:rsidR="00C076E6" w:rsidRDefault="00C076E6" w:rsidP="004A5426">
            <w:pPr>
              <w:pStyle w:val="Odstavecseseznamem"/>
              <w:ind w:left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1CF48956" w14:textId="77777777" w:rsidR="00C076E6" w:rsidRDefault="00C076E6" w:rsidP="004A5426">
            <w:pPr>
              <w:pStyle w:val="Odstavecseseznamem"/>
              <w:ind w:left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PROSTOR SCHODIŠTĚ(HRANATÉ)</w:t>
            </w:r>
          </w:p>
        </w:tc>
        <w:tc>
          <w:tcPr>
            <w:tcW w:w="2692" w:type="dxa"/>
          </w:tcPr>
          <w:p w14:paraId="6C457112" w14:textId="406A7117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  <w:tr w:rsidR="00C076E6" w14:paraId="3521CAE3" w14:textId="77777777" w:rsidTr="004A5426">
        <w:trPr>
          <w:trHeight w:val="327"/>
        </w:trPr>
        <w:tc>
          <w:tcPr>
            <w:tcW w:w="1701" w:type="dxa"/>
            <w:vAlign w:val="bottom"/>
          </w:tcPr>
          <w:p w14:paraId="57AC4B41" w14:textId="77777777" w:rsidR="00C076E6" w:rsidRDefault="00C076E6" w:rsidP="004A5426">
            <w:pPr>
              <w:pStyle w:val="Odstavecseseznamem"/>
              <w:ind w:left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vAlign w:val="bottom"/>
          </w:tcPr>
          <w:p w14:paraId="07CFEFDB" w14:textId="77777777" w:rsidR="00C076E6" w:rsidRDefault="00C076E6" w:rsidP="004A5426">
            <w:pPr>
              <w:pStyle w:val="Odstavecseseznamem"/>
              <w:ind w:left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DŘEVĚNÉ SCHODIŠTĚ z.1 NP do 3.NP</w:t>
            </w:r>
          </w:p>
        </w:tc>
        <w:tc>
          <w:tcPr>
            <w:tcW w:w="2692" w:type="dxa"/>
          </w:tcPr>
          <w:p w14:paraId="4F3165F8" w14:textId="4E8148EF" w:rsidR="00C076E6" w:rsidRDefault="0027310B" w:rsidP="004A5426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28.-29. týden</w:t>
            </w:r>
          </w:p>
        </w:tc>
      </w:tr>
    </w:tbl>
    <w:p w14:paraId="68F6A02C" w14:textId="77777777" w:rsidR="00C076E6" w:rsidRDefault="00C076E6" w:rsidP="00717600">
      <w:pPr>
        <w:rPr>
          <w:sz w:val="24"/>
          <w:szCs w:val="24"/>
        </w:rPr>
      </w:pPr>
    </w:p>
    <w:p w14:paraId="2E702EA3" w14:textId="49563C5A" w:rsidR="00A167E0" w:rsidRDefault="002075EC" w:rsidP="00804F9E">
      <w:pPr>
        <w:ind w:left="270"/>
        <w:rPr>
          <w:sz w:val="24"/>
          <w:szCs w:val="24"/>
        </w:rPr>
      </w:pPr>
      <w:r w:rsidRPr="002075EC">
        <w:rPr>
          <w:sz w:val="24"/>
          <w:szCs w:val="24"/>
        </w:rPr>
        <w:t>V Pardubicích dne:</w:t>
      </w:r>
      <w:r w:rsidR="00CA34A4">
        <w:rPr>
          <w:sz w:val="24"/>
          <w:szCs w:val="24"/>
        </w:rPr>
        <w:t xml:space="preserve"> </w:t>
      </w:r>
      <w:r w:rsidR="0027310B">
        <w:rPr>
          <w:sz w:val="24"/>
          <w:szCs w:val="24"/>
        </w:rPr>
        <w:t>26.5.</w:t>
      </w:r>
      <w:r w:rsidRPr="002075EC">
        <w:rPr>
          <w:sz w:val="24"/>
          <w:szCs w:val="24"/>
        </w:rPr>
        <w:t>20</w:t>
      </w:r>
      <w:r w:rsidR="00556420">
        <w:rPr>
          <w:sz w:val="24"/>
          <w:szCs w:val="24"/>
        </w:rPr>
        <w:t>2</w:t>
      </w:r>
      <w:r w:rsidR="00DB2FD5">
        <w:rPr>
          <w:sz w:val="24"/>
          <w:szCs w:val="24"/>
        </w:rPr>
        <w:t>6</w:t>
      </w:r>
    </w:p>
    <w:p w14:paraId="186D67EF" w14:textId="77777777" w:rsidR="002075EC" w:rsidRDefault="002075EC" w:rsidP="00717600">
      <w:pPr>
        <w:rPr>
          <w:sz w:val="24"/>
          <w:szCs w:val="24"/>
        </w:rPr>
      </w:pPr>
    </w:p>
    <w:p w14:paraId="38390BEC" w14:textId="77777777" w:rsidR="002075EC" w:rsidRDefault="002075EC" w:rsidP="00804F9E">
      <w:pPr>
        <w:ind w:left="270"/>
        <w:rPr>
          <w:sz w:val="24"/>
          <w:szCs w:val="24"/>
        </w:rPr>
      </w:pPr>
    </w:p>
    <w:p w14:paraId="7F8B3D3D" w14:textId="77777777" w:rsidR="002075EC" w:rsidRDefault="002075EC" w:rsidP="00804F9E">
      <w:pPr>
        <w:ind w:left="27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A439244" w14:textId="680EF619" w:rsidR="00A6332B" w:rsidRDefault="00A6332B" w:rsidP="00804F9E">
      <w:pPr>
        <w:ind w:left="270"/>
        <w:rPr>
          <w:sz w:val="24"/>
          <w:szCs w:val="24"/>
        </w:rPr>
      </w:pPr>
      <w:r>
        <w:rPr>
          <w:sz w:val="24"/>
          <w:szCs w:val="24"/>
        </w:rPr>
        <w:t>zhotovitel</w:t>
      </w:r>
    </w:p>
    <w:sectPr w:rsidR="00A6332B" w:rsidSect="008F2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SoftPro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D8F"/>
    <w:multiLevelType w:val="hybridMultilevel"/>
    <w:tmpl w:val="0FC0987A"/>
    <w:lvl w:ilvl="0" w:tplc="EA9CFFE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CF2E98"/>
    <w:multiLevelType w:val="hybridMultilevel"/>
    <w:tmpl w:val="E1EA4A62"/>
    <w:lvl w:ilvl="0" w:tplc="5A32B1F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E58028C"/>
    <w:multiLevelType w:val="hybridMultilevel"/>
    <w:tmpl w:val="39746746"/>
    <w:lvl w:ilvl="0" w:tplc="194A8F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8E254D"/>
    <w:multiLevelType w:val="hybridMultilevel"/>
    <w:tmpl w:val="0E4E415E"/>
    <w:lvl w:ilvl="0" w:tplc="D9B22516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4521F7A"/>
    <w:multiLevelType w:val="hybridMultilevel"/>
    <w:tmpl w:val="EDD22FD2"/>
    <w:lvl w:ilvl="0" w:tplc="7722F2B0">
      <w:start w:val="6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63795590"/>
    <w:multiLevelType w:val="hybridMultilevel"/>
    <w:tmpl w:val="287ED220"/>
    <w:lvl w:ilvl="0" w:tplc="5BE83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92633">
    <w:abstractNumId w:val="5"/>
  </w:num>
  <w:num w:numId="2" w16cid:durableId="1320768569">
    <w:abstractNumId w:val="1"/>
  </w:num>
  <w:num w:numId="3" w16cid:durableId="471949532">
    <w:abstractNumId w:val="0"/>
  </w:num>
  <w:num w:numId="4" w16cid:durableId="1033307521">
    <w:abstractNumId w:val="3"/>
  </w:num>
  <w:num w:numId="5" w16cid:durableId="597755439">
    <w:abstractNumId w:val="2"/>
  </w:num>
  <w:num w:numId="6" w16cid:durableId="153034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B"/>
    <w:rsid w:val="000174E7"/>
    <w:rsid w:val="0004285C"/>
    <w:rsid w:val="0004689E"/>
    <w:rsid w:val="00055111"/>
    <w:rsid w:val="00056E94"/>
    <w:rsid w:val="00066A43"/>
    <w:rsid w:val="00085BF6"/>
    <w:rsid w:val="000C396B"/>
    <w:rsid w:val="000D4946"/>
    <w:rsid w:val="000E4EF8"/>
    <w:rsid w:val="00115E64"/>
    <w:rsid w:val="0016718F"/>
    <w:rsid w:val="00196B1C"/>
    <w:rsid w:val="001D00AC"/>
    <w:rsid w:val="001D1778"/>
    <w:rsid w:val="001E0942"/>
    <w:rsid w:val="001E335F"/>
    <w:rsid w:val="001E4F5F"/>
    <w:rsid w:val="001E6725"/>
    <w:rsid w:val="001F42D7"/>
    <w:rsid w:val="002075EC"/>
    <w:rsid w:val="002211B2"/>
    <w:rsid w:val="002242AB"/>
    <w:rsid w:val="002415A1"/>
    <w:rsid w:val="00261022"/>
    <w:rsid w:val="00271433"/>
    <w:rsid w:val="0027310B"/>
    <w:rsid w:val="00291153"/>
    <w:rsid w:val="002B36FC"/>
    <w:rsid w:val="002B4F25"/>
    <w:rsid w:val="002D32AF"/>
    <w:rsid w:val="00310947"/>
    <w:rsid w:val="00337338"/>
    <w:rsid w:val="00351B28"/>
    <w:rsid w:val="003546E1"/>
    <w:rsid w:val="00354ED8"/>
    <w:rsid w:val="003913DB"/>
    <w:rsid w:val="00395537"/>
    <w:rsid w:val="003A21E3"/>
    <w:rsid w:val="003A404B"/>
    <w:rsid w:val="003B141D"/>
    <w:rsid w:val="003D0BF9"/>
    <w:rsid w:val="003E1583"/>
    <w:rsid w:val="004114E8"/>
    <w:rsid w:val="0041398E"/>
    <w:rsid w:val="00420159"/>
    <w:rsid w:val="00426B1F"/>
    <w:rsid w:val="00461145"/>
    <w:rsid w:val="0049647A"/>
    <w:rsid w:val="004A5C7A"/>
    <w:rsid w:val="004C2B8E"/>
    <w:rsid w:val="004C487C"/>
    <w:rsid w:val="00556420"/>
    <w:rsid w:val="00561A33"/>
    <w:rsid w:val="00586F30"/>
    <w:rsid w:val="00591342"/>
    <w:rsid w:val="00597B8B"/>
    <w:rsid w:val="005A04A3"/>
    <w:rsid w:val="005B2F33"/>
    <w:rsid w:val="005B4F71"/>
    <w:rsid w:val="005E02A3"/>
    <w:rsid w:val="00627C5D"/>
    <w:rsid w:val="00630365"/>
    <w:rsid w:val="0063576C"/>
    <w:rsid w:val="006434FF"/>
    <w:rsid w:val="00645620"/>
    <w:rsid w:val="00656884"/>
    <w:rsid w:val="00686D0C"/>
    <w:rsid w:val="00692961"/>
    <w:rsid w:val="006C7CFC"/>
    <w:rsid w:val="006D3671"/>
    <w:rsid w:val="006D452E"/>
    <w:rsid w:val="006E0FEF"/>
    <w:rsid w:val="006E39F0"/>
    <w:rsid w:val="006E7145"/>
    <w:rsid w:val="006F10B0"/>
    <w:rsid w:val="006F7265"/>
    <w:rsid w:val="00717084"/>
    <w:rsid w:val="00717600"/>
    <w:rsid w:val="00722BDA"/>
    <w:rsid w:val="00736466"/>
    <w:rsid w:val="00755969"/>
    <w:rsid w:val="0076075C"/>
    <w:rsid w:val="007A01A4"/>
    <w:rsid w:val="007A676E"/>
    <w:rsid w:val="007B1463"/>
    <w:rsid w:val="007C0A77"/>
    <w:rsid w:val="007D52DE"/>
    <w:rsid w:val="007F68B4"/>
    <w:rsid w:val="00801C82"/>
    <w:rsid w:val="00804F9E"/>
    <w:rsid w:val="008539C5"/>
    <w:rsid w:val="0085543B"/>
    <w:rsid w:val="00867BBF"/>
    <w:rsid w:val="008C43A7"/>
    <w:rsid w:val="008F2FF3"/>
    <w:rsid w:val="008F384D"/>
    <w:rsid w:val="00910799"/>
    <w:rsid w:val="00922631"/>
    <w:rsid w:val="00962E00"/>
    <w:rsid w:val="00972FA2"/>
    <w:rsid w:val="00976998"/>
    <w:rsid w:val="00987866"/>
    <w:rsid w:val="009B4FB9"/>
    <w:rsid w:val="009D4D4B"/>
    <w:rsid w:val="009E6FCC"/>
    <w:rsid w:val="009F6F01"/>
    <w:rsid w:val="00A167E0"/>
    <w:rsid w:val="00A4142E"/>
    <w:rsid w:val="00A6332B"/>
    <w:rsid w:val="00A70A14"/>
    <w:rsid w:val="00A74475"/>
    <w:rsid w:val="00A762DB"/>
    <w:rsid w:val="00A85F26"/>
    <w:rsid w:val="00A91D87"/>
    <w:rsid w:val="00A97211"/>
    <w:rsid w:val="00AD5698"/>
    <w:rsid w:val="00AE6B42"/>
    <w:rsid w:val="00AF6800"/>
    <w:rsid w:val="00B95AC9"/>
    <w:rsid w:val="00BE1622"/>
    <w:rsid w:val="00C02496"/>
    <w:rsid w:val="00C0307E"/>
    <w:rsid w:val="00C076E6"/>
    <w:rsid w:val="00C10C29"/>
    <w:rsid w:val="00C453AB"/>
    <w:rsid w:val="00C51881"/>
    <w:rsid w:val="00C5598A"/>
    <w:rsid w:val="00C806F3"/>
    <w:rsid w:val="00CA34A4"/>
    <w:rsid w:val="00CB0E45"/>
    <w:rsid w:val="00CE083A"/>
    <w:rsid w:val="00CF7B81"/>
    <w:rsid w:val="00D02FBE"/>
    <w:rsid w:val="00D30B85"/>
    <w:rsid w:val="00D4303D"/>
    <w:rsid w:val="00D60D53"/>
    <w:rsid w:val="00D84B5A"/>
    <w:rsid w:val="00D867BC"/>
    <w:rsid w:val="00D91F49"/>
    <w:rsid w:val="00DA19ED"/>
    <w:rsid w:val="00DA55B9"/>
    <w:rsid w:val="00DB2FD5"/>
    <w:rsid w:val="00DB49DB"/>
    <w:rsid w:val="00DC1C23"/>
    <w:rsid w:val="00DE2829"/>
    <w:rsid w:val="00DE397F"/>
    <w:rsid w:val="00DF4FE5"/>
    <w:rsid w:val="00E10851"/>
    <w:rsid w:val="00E251B5"/>
    <w:rsid w:val="00E5290B"/>
    <w:rsid w:val="00E60169"/>
    <w:rsid w:val="00F0284D"/>
    <w:rsid w:val="00F0635D"/>
    <w:rsid w:val="00F118FA"/>
    <w:rsid w:val="00F23421"/>
    <w:rsid w:val="00F23F26"/>
    <w:rsid w:val="00F25D52"/>
    <w:rsid w:val="00F26960"/>
    <w:rsid w:val="00F431A7"/>
    <w:rsid w:val="00F478EB"/>
    <w:rsid w:val="00F53C1F"/>
    <w:rsid w:val="00F63424"/>
    <w:rsid w:val="00F71465"/>
    <w:rsid w:val="00FB2346"/>
    <w:rsid w:val="00FB5E55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E664"/>
  <w15:chartTrackingRefBased/>
  <w15:docId w15:val="{92DA2947-D208-40F6-A559-383D547D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8EB"/>
    <w:pPr>
      <w:ind w:left="720"/>
      <w:contextualSpacing/>
    </w:pPr>
  </w:style>
  <w:style w:type="table" w:styleId="Mkatabulky">
    <w:name w:val="Table Grid"/>
    <w:basedOn w:val="Normlntabulka"/>
    <w:uiPriority w:val="39"/>
    <w:rsid w:val="00F4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n"/>
    <w:uiPriority w:val="99"/>
    <w:rsid w:val="00DB2FD5"/>
    <w:pPr>
      <w:widowControl w:val="0"/>
      <w:suppressAutoHyphens/>
      <w:autoSpaceDE w:val="0"/>
      <w:bidi/>
      <w:spacing w:after="0" w:line="288" w:lineRule="auto"/>
      <w:jc w:val="right"/>
    </w:pPr>
    <w:rPr>
      <w:rFonts w:ascii="WinSoftPro-Medium" w:eastAsia="Times New Roman" w:hAnsi="WinSoftPro-Medium" w:cs="Times New Roman"/>
      <w:color w:val="000000"/>
      <w:kern w:val="2"/>
      <w:sz w:val="24"/>
      <w:szCs w:val="24"/>
      <w:lang w:val="ar-YE" w:eastAsia="cs-CZ"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9AE3-5B6C-402B-B2F3-351F49F9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Kmošek Radovan</dc:creator>
  <cp:keywords/>
  <dc:description/>
  <cp:lastModifiedBy>Malátová Hana</cp:lastModifiedBy>
  <cp:revision>99</cp:revision>
  <cp:lastPrinted>2026-02-18T12:21:00Z</cp:lastPrinted>
  <dcterms:created xsi:type="dcterms:W3CDTF">2026-01-08T09:09:00Z</dcterms:created>
  <dcterms:modified xsi:type="dcterms:W3CDTF">2026-05-26T10:31:00Z</dcterms:modified>
</cp:coreProperties>
</file>