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17" w:rsidRDefault="001E7B0D">
      <w:pPr>
        <w:spacing w:after="1431"/>
        <w:ind w:right="58"/>
        <w:jc w:val="right"/>
      </w:pPr>
      <w:bookmarkStart w:id="0" w:name="_GoBack"/>
      <w:bookmarkEnd w:id="0"/>
      <w:r>
        <w:rPr>
          <w:sz w:val="18"/>
        </w:rPr>
        <w:t xml:space="preserve">I </w:t>
      </w:r>
    </w:p>
    <w:p w:rsidR="008F6017" w:rsidRDefault="001E7B0D">
      <w:pPr>
        <w:spacing w:after="0" w:line="265" w:lineRule="auto"/>
        <w:ind w:left="173" w:right="3346" w:hanging="10"/>
      </w:pPr>
      <w:r>
        <w:rPr>
          <w:sz w:val="26"/>
        </w:rPr>
        <w:t>Předmět: Objednávka 1002630,0bjednávka 1002630</w:t>
      </w:r>
    </w:p>
    <w:p w:rsidR="008F6017" w:rsidRDefault="001E7B0D">
      <w:pPr>
        <w:tabs>
          <w:tab w:val="center" w:pos="4502"/>
        </w:tabs>
        <w:spacing w:after="5" w:line="269" w:lineRule="auto"/>
      </w:pPr>
      <w:r>
        <w:rPr>
          <w:sz w:val="24"/>
        </w:rPr>
        <w:t>Od:</w:t>
      </w:r>
      <w:r>
        <w:rPr>
          <w:sz w:val="24"/>
        </w:rPr>
        <w:tab/>
        <w:t>”BioVendor Laboratorní medicína a.s.” &lt;</w:t>
      </w:r>
      <w:r>
        <w:rPr>
          <w:sz w:val="24"/>
          <w:u w:val="single" w:color="000000"/>
        </w:rPr>
        <w:t>info biovendoncz</w:t>
      </w:r>
      <w:r>
        <w:rPr>
          <w:sz w:val="24"/>
        </w:rPr>
        <w:t>&gt;</w:t>
      </w:r>
    </w:p>
    <w:p w:rsidR="008F6017" w:rsidRDefault="001E7B0D">
      <w:pPr>
        <w:spacing w:after="0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1426464</wp:posOffset>
            </wp:positionH>
            <wp:positionV relativeFrom="paragraph">
              <wp:posOffset>2559</wp:posOffset>
            </wp:positionV>
            <wp:extent cx="2621280" cy="570138"/>
            <wp:effectExtent l="0" t="0" r="0" b="0"/>
            <wp:wrapSquare wrapText="bothSides"/>
            <wp:docPr id="8573" name="Picture 8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" name="Picture 85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570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Odesláno</w:t>
      </w:r>
      <w:r>
        <w:rPr>
          <w:sz w:val="26"/>
        </w:rPr>
        <w:t>: 03.10.2017</w:t>
      </w:r>
    </w:p>
    <w:p w:rsidR="008F6017" w:rsidRDefault="001E7B0D">
      <w:pPr>
        <w:tabs>
          <w:tab w:val="center" w:pos="2698"/>
        </w:tabs>
        <w:spacing w:after="38"/>
      </w:pPr>
      <w:r>
        <w:rPr>
          <w:sz w:val="26"/>
        </w:rPr>
        <w:t>Komu:</w:t>
      </w:r>
      <w:r>
        <w:rPr>
          <w:sz w:val="26"/>
        </w:rPr>
        <w:tab/>
      </w:r>
      <w:r>
        <w:rPr>
          <w:sz w:val="26"/>
          <w:u w:val="single" w:color="000000"/>
        </w:rPr>
        <w:t>ana,michalova zuusticz</w:t>
      </w:r>
    </w:p>
    <w:p w:rsidR="008F6017" w:rsidRDefault="001E7B0D">
      <w:pPr>
        <w:tabs>
          <w:tab w:val="center" w:pos="1807"/>
        </w:tabs>
        <w:spacing w:after="199" w:line="265" w:lineRule="auto"/>
      </w:pPr>
      <w:r>
        <w:rPr>
          <w:sz w:val="26"/>
        </w:rPr>
        <w:t>Kopie:</w:t>
      </w:r>
      <w:r>
        <w:rPr>
          <w:sz w:val="26"/>
        </w:rPr>
        <w:tab/>
        <w:t>sebelova</w:t>
      </w:r>
    </w:p>
    <w:p w:rsidR="008F6017" w:rsidRDefault="001E7B0D">
      <w:pPr>
        <w:spacing w:after="926"/>
        <w:ind w:left="557"/>
      </w:pPr>
      <w:r>
        <w:rPr>
          <w:noProof/>
        </w:rPr>
        <w:drawing>
          <wp:inline distT="0" distB="0" distL="0" distR="0">
            <wp:extent cx="1664208" cy="731728"/>
            <wp:effectExtent l="0" t="0" r="0" b="0"/>
            <wp:docPr id="8575" name="Picture 8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" name="Picture 85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73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17" w:rsidRDefault="001E7B0D">
      <w:pPr>
        <w:pStyle w:val="Nadpis1"/>
      </w:pPr>
      <w:r>
        <w:t>Vážená paní, vážený pane,</w:t>
      </w:r>
    </w:p>
    <w:p w:rsidR="008F6017" w:rsidRDefault="001E7B0D">
      <w:pPr>
        <w:spacing w:after="569" w:line="216" w:lineRule="auto"/>
        <w:ind w:left="619"/>
      </w:pPr>
      <w:r>
        <w:rPr>
          <w:sz w:val="24"/>
        </w:rPr>
        <w:t xml:space="preserve">\/aše objednávka číslo 1002630 byla přijata. Historii objednávek vždy naleznete po přihlášení v sekci Můj účet na </w:t>
      </w:r>
      <w:r>
        <w:rPr>
          <w:sz w:val="24"/>
          <w:u w:val="single" w:color="000000"/>
        </w:rPr>
        <w:t>h-tľpULuwĽQ-u</w:t>
      </w:r>
      <w:r>
        <w:rPr>
          <w:sz w:val="24"/>
        </w:rPr>
        <w:t>endĽcz!,</w:t>
      </w:r>
    </w:p>
    <w:p w:rsidR="008F6017" w:rsidRDefault="001E7B0D">
      <w:pPr>
        <w:spacing w:after="128" w:line="269" w:lineRule="auto"/>
        <w:ind w:left="619"/>
      </w:pPr>
      <w:r>
        <w:rPr>
          <w:sz w:val="24"/>
        </w:rPr>
        <w:t>Rekapitulace objednávky</w:t>
      </w:r>
    </w:p>
    <w:p w:rsidR="008F6017" w:rsidRDefault="001E7B0D">
      <w:pPr>
        <w:spacing w:after="56" w:line="269" w:lineRule="auto"/>
        <w:ind w:left="619"/>
      </w:pPr>
      <w:r>
        <w:rPr>
          <w:sz w:val="24"/>
        </w:rPr>
        <w:t>\/aše číslo poptávky/objednávky: ODI 703870</w:t>
      </w:r>
    </w:p>
    <w:p w:rsidR="008F6017" w:rsidRDefault="001E7B0D">
      <w:pPr>
        <w:spacing w:after="0"/>
        <w:ind w:left="610"/>
      </w:pPr>
      <w:r>
        <w:rPr>
          <w:sz w:val="30"/>
        </w:rPr>
        <w:t>Dodavatel:</w:t>
      </w:r>
    </w:p>
    <w:p w:rsidR="008F6017" w:rsidRDefault="001E7B0D">
      <w:pPr>
        <w:spacing w:after="0" w:line="265" w:lineRule="auto"/>
        <w:ind w:left="629" w:right="3346" w:hanging="10"/>
      </w:pPr>
      <w:r>
        <w:rPr>
          <w:sz w:val="26"/>
        </w:rPr>
        <w:t>Název: BioVendor Laboratorní medicína a.s</w:t>
      </w:r>
      <w:r>
        <w:rPr>
          <w:sz w:val="26"/>
        </w:rPr>
        <w:t>.</w:t>
      </w:r>
    </w:p>
    <w:p w:rsidR="008F6017" w:rsidRDefault="001E7B0D">
      <w:pPr>
        <w:pStyle w:val="Nadpis2"/>
        <w:ind w:left="629"/>
      </w:pPr>
      <w:r>
        <w:t>Ulice. Karásek 1767/1</w:t>
      </w:r>
    </w:p>
    <w:p w:rsidR="008F6017" w:rsidRDefault="001E7B0D">
      <w:pPr>
        <w:spacing w:after="5" w:line="269" w:lineRule="auto"/>
        <w:ind w:left="619"/>
      </w:pPr>
      <w:r>
        <w:rPr>
          <w:sz w:val="24"/>
        </w:rPr>
        <w:t>Město. Brno</w:t>
      </w:r>
    </w:p>
    <w:p w:rsidR="008F6017" w:rsidRDefault="001E7B0D">
      <w:pPr>
        <w:spacing w:after="7"/>
        <w:ind w:left="615" w:hanging="10"/>
      </w:pPr>
      <w:r>
        <w:rPr>
          <w:sz w:val="24"/>
        </w:rPr>
        <w:t>PSČ. 621 OO</w:t>
      </w:r>
    </w:p>
    <w:p w:rsidR="008F6017" w:rsidRDefault="001E7B0D">
      <w:pPr>
        <w:spacing w:after="5" w:line="269" w:lineRule="auto"/>
        <w:ind w:left="619"/>
      </w:pPr>
      <w:r>
        <w:rPr>
          <w:sz w:val="24"/>
        </w:rPr>
        <w:t>IČO 63471507</w:t>
      </w:r>
    </w:p>
    <w:p w:rsidR="008F6017" w:rsidRDefault="001E7B0D">
      <w:pPr>
        <w:spacing w:after="5" w:line="269" w:lineRule="auto"/>
        <w:ind w:left="619"/>
      </w:pPr>
      <w:r>
        <w:rPr>
          <w:sz w:val="24"/>
        </w:rPr>
        <w:t>DIČ: CZ63471507</w:t>
      </w:r>
    </w:p>
    <w:p w:rsidR="008F6017" w:rsidRDefault="001E7B0D">
      <w:pPr>
        <w:spacing w:after="573" w:line="269" w:lineRule="auto"/>
        <w:ind w:left="619"/>
      </w:pPr>
      <w:r>
        <w:rPr>
          <w:sz w:val="24"/>
        </w:rPr>
        <w:t>Telefon: 549 124</w:t>
      </w:r>
      <w:r>
        <w:rPr>
          <w:noProof/>
        </w:rPr>
        <w:drawing>
          <wp:inline distT="0" distB="0" distL="0" distR="0">
            <wp:extent cx="195072" cy="100612"/>
            <wp:effectExtent l="0" t="0" r="0" b="0"/>
            <wp:docPr id="8577" name="Picture 8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" name="Picture 85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17" w:rsidRDefault="001E7B0D">
      <w:pPr>
        <w:spacing w:after="0"/>
        <w:ind w:left="629" w:hanging="10"/>
      </w:pPr>
      <w:r>
        <w:rPr>
          <w:sz w:val="32"/>
        </w:rPr>
        <w:t>Fakturační adresa::</w:t>
      </w:r>
    </w:p>
    <w:p w:rsidR="008F6017" w:rsidRDefault="001E7B0D">
      <w:pPr>
        <w:spacing w:after="0" w:line="265" w:lineRule="auto"/>
        <w:ind w:left="629" w:right="3346" w:hanging="10"/>
      </w:pPr>
      <w:r>
        <w:rPr>
          <w:sz w:val="26"/>
        </w:rPr>
        <w:t>Název: Zdravotni ústav se sídlem v ústi nad Lab</w:t>
      </w:r>
    </w:p>
    <w:p w:rsidR="008F6017" w:rsidRDefault="001E7B0D">
      <w:pPr>
        <w:spacing w:after="0" w:line="216" w:lineRule="auto"/>
        <w:ind w:left="600" w:right="7123"/>
      </w:pPr>
      <w:r>
        <w:rPr>
          <w:rFonts w:ascii="Courier New" w:eastAsia="Courier New" w:hAnsi="Courier New" w:cs="Courier New"/>
          <w:sz w:val="20"/>
        </w:rPr>
        <w:t xml:space="preserve">ICO: </w:t>
      </w:r>
      <w:r>
        <w:rPr>
          <w:noProof/>
        </w:rPr>
        <w:drawing>
          <wp:inline distT="0" distB="0" distL="0" distR="0">
            <wp:extent cx="441960" cy="100613"/>
            <wp:effectExtent l="0" t="0" r="0" b="0"/>
            <wp:docPr id="8579" name="Picture 8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" name="Picture 85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DIČ:</w:t>
      </w:r>
      <w:r>
        <w:rPr>
          <w:noProof/>
        </w:rPr>
        <w:drawing>
          <wp:inline distT="0" distB="0" distL="0" distR="0">
            <wp:extent cx="475488" cy="100612"/>
            <wp:effectExtent l="0" t="0" r="0" b="0"/>
            <wp:docPr id="8581" name="Picture 8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" name="Picture 85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17" w:rsidRDefault="001E7B0D">
      <w:pPr>
        <w:spacing w:after="219" w:line="265" w:lineRule="auto"/>
        <w:ind w:left="629" w:right="3346" w:hanging="10"/>
      </w:pPr>
      <w:r>
        <w:rPr>
          <w:sz w:val="26"/>
        </w:rPr>
        <w:t>Ulice: Moskevská</w:t>
      </w:r>
    </w:p>
    <w:p w:rsidR="008F6017" w:rsidRDefault="001E7B0D">
      <w:pPr>
        <w:spacing w:after="0" w:line="265" w:lineRule="auto"/>
        <w:ind w:left="629" w:right="4411" w:hanging="10"/>
      </w:pPr>
      <w:r>
        <w:rPr>
          <w:sz w:val="26"/>
        </w:rPr>
        <w:t xml:space="preserve">Město: ústí nad LabeľYFcentrum (část) </w:t>
      </w:r>
      <w:r>
        <w:rPr>
          <w:rFonts w:ascii="Courier New" w:eastAsia="Courier New" w:hAnsi="Courier New" w:cs="Courier New"/>
          <w:sz w:val="26"/>
        </w:rPr>
        <w:t>pse: 400</w:t>
      </w:r>
      <w:r>
        <w:rPr>
          <w:noProof/>
        </w:rPr>
        <w:drawing>
          <wp:inline distT="0" distB="0" distL="0" distR="0">
            <wp:extent cx="124968" cy="100612"/>
            <wp:effectExtent l="0" t="0" r="0" b="0"/>
            <wp:docPr id="8583" name="Picture 8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" name="Picture 85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17" w:rsidRDefault="001E7B0D">
      <w:pPr>
        <w:spacing w:after="1969" w:line="265" w:lineRule="auto"/>
        <w:ind w:left="629" w:right="3346" w:hanging="10"/>
      </w:pPr>
      <w:r>
        <w:rPr>
          <w:sz w:val="26"/>
        </w:rPr>
        <w:t>Země: Česká republika</w:t>
      </w:r>
    </w:p>
    <w:p w:rsidR="008F6017" w:rsidRDefault="001E7B0D">
      <w:pPr>
        <w:spacing w:after="7"/>
        <w:ind w:left="96" w:hanging="10"/>
      </w:pPr>
      <w:r>
        <w:rPr>
          <w:sz w:val="24"/>
        </w:rPr>
        <w:lastRenderedPageBreak/>
        <w:t>msg://58eddbd4-99dd-4431-9652„03c49296941 1/viewable</w:t>
      </w:r>
    </w:p>
    <w:p w:rsidR="008F6017" w:rsidRDefault="001E7B0D">
      <w:pPr>
        <w:spacing w:after="560" w:line="402" w:lineRule="auto"/>
        <w:ind w:left="10" w:right="-15" w:hanging="10"/>
        <w:jc w:val="right"/>
      </w:pPr>
      <w:r>
        <w:rPr>
          <w:sz w:val="24"/>
        </w:rPr>
        <w:t xml:space="preserve">2 </w:t>
      </w:r>
    </w:p>
    <w:p w:rsidR="008F6017" w:rsidRDefault="001E7B0D">
      <w:pPr>
        <w:spacing w:after="0"/>
        <w:ind w:left="629" w:hanging="10"/>
      </w:pPr>
      <w:r>
        <w:rPr>
          <w:sz w:val="32"/>
        </w:rPr>
        <w:t>Dodací adresa:</w:t>
      </w:r>
    </w:p>
    <w:p w:rsidR="008F6017" w:rsidRDefault="001E7B0D">
      <w:pPr>
        <w:spacing w:after="0" w:line="265" w:lineRule="auto"/>
        <w:ind w:left="629" w:right="3346" w:hanging="10"/>
      </w:pPr>
      <w:r>
        <w:rPr>
          <w:sz w:val="26"/>
        </w:rPr>
        <w:t>Firma: Zdravotní ústav se sídlem v Ustí nad Lab Ulice: Moskevská</w:t>
      </w:r>
    </w:p>
    <w:p w:rsidR="008F6017" w:rsidRDefault="001E7B0D">
      <w:pPr>
        <w:pStyle w:val="Nadpis2"/>
        <w:ind w:left="629"/>
      </w:pPr>
      <w:r>
        <w:t>č.p. 15</w:t>
      </w:r>
    </w:p>
    <w:p w:rsidR="008F6017" w:rsidRDefault="001E7B0D">
      <w:pPr>
        <w:spacing w:after="5" w:line="269" w:lineRule="auto"/>
        <w:ind w:left="619" w:right="4363"/>
      </w:pPr>
      <w:r>
        <w:rPr>
          <w:sz w:val="24"/>
        </w:rPr>
        <w:t xml:space="preserve">Město: Ústí nad Labem„centrum (část) </w:t>
      </w:r>
      <w:r>
        <w:rPr>
          <w:rFonts w:ascii="Courier New" w:eastAsia="Courier New" w:hAnsi="Courier New" w:cs="Courier New"/>
          <w:sz w:val="24"/>
        </w:rPr>
        <w:t>psö: 400</w:t>
      </w:r>
      <w:r>
        <w:rPr>
          <w:noProof/>
        </w:rPr>
        <w:drawing>
          <wp:inline distT="0" distB="0" distL="0" distR="0">
            <wp:extent cx="124968" cy="103662"/>
            <wp:effectExtent l="0" t="0" r="0" b="0"/>
            <wp:docPr id="8588" name="Picture 8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" name="Picture 858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17" w:rsidRDefault="001E7B0D">
      <w:pPr>
        <w:spacing w:after="525" w:line="265" w:lineRule="auto"/>
        <w:ind w:left="629" w:right="3346" w:hanging="10"/>
      </w:pPr>
      <w:r>
        <w:rPr>
          <w:sz w:val="26"/>
        </w:rPr>
        <w:t>Země: Česká republika</w:t>
      </w:r>
    </w:p>
    <w:p w:rsidR="008F6017" w:rsidRDefault="001E7B0D">
      <w:pPr>
        <w:spacing w:after="0"/>
        <w:ind w:left="629" w:hanging="10"/>
      </w:pPr>
      <w:r>
        <w:rPr>
          <w:sz w:val="32"/>
        </w:rPr>
        <w:t>Kontakt:</w:t>
      </w:r>
    </w:p>
    <w:p w:rsidR="008F6017" w:rsidRDefault="001E7B0D">
      <w:pPr>
        <w:spacing w:after="580" w:line="269" w:lineRule="auto"/>
        <w:ind w:left="619" w:right="4531"/>
      </w:pPr>
      <w:r>
        <w:rPr>
          <w:sz w:val="24"/>
        </w:rPr>
        <w:t xml:space="preserve">Email: </w:t>
      </w:r>
      <w:r>
        <w:rPr>
          <w:sz w:val="24"/>
          <w:u w:val="single" w:color="000000"/>
          <w:vertAlign w:val="superscript"/>
        </w:rPr>
        <w:t xml:space="preserve">n </w:t>
      </w:r>
      <w:r>
        <w:rPr>
          <w:sz w:val="24"/>
          <w:u w:val="single" w:color="000000"/>
        </w:rPr>
        <w:t xml:space="preserve">ananmichalova zuustiEcz </w:t>
      </w:r>
      <w:r>
        <w:rPr>
          <w:sz w:val="24"/>
        </w:rPr>
        <w:t>Telefon: 477 751 152</w:t>
      </w:r>
    </w:p>
    <w:p w:rsidR="008F6017" w:rsidRDefault="001E7B0D">
      <w:pPr>
        <w:spacing w:after="0"/>
        <w:ind w:left="629" w:hanging="10"/>
      </w:pPr>
      <w:r>
        <w:rPr>
          <w:sz w:val="32"/>
        </w:rPr>
        <w:t>Produkt:</w:t>
      </w:r>
    </w:p>
    <w:p w:rsidR="008F6017" w:rsidRDefault="001E7B0D">
      <w:pPr>
        <w:pStyle w:val="Nadpis2"/>
        <w:ind w:left="629"/>
      </w:pPr>
      <w:r>
        <w:t>Kód: BCALEX„C200</w:t>
      </w:r>
    </w:p>
    <w:p w:rsidR="008F6017" w:rsidRDefault="001E7B0D">
      <w:pPr>
        <w:spacing w:after="0" w:line="265" w:lineRule="auto"/>
        <w:ind w:left="629" w:right="3346" w:hanging="10"/>
      </w:pPr>
      <w:r>
        <w:rPr>
          <w:sz w:val="26"/>
        </w:rPr>
        <w:t>Název. CALEX extrakční zkumavky</w:t>
      </w:r>
    </w:p>
    <w:p w:rsidR="008F6017" w:rsidRDefault="001E7B0D">
      <w:pPr>
        <w:spacing w:after="5" w:line="269" w:lineRule="auto"/>
        <w:ind w:left="619"/>
      </w:pPr>
      <w:r>
        <w:rPr>
          <w:sz w:val="24"/>
        </w:rPr>
        <w:t>Počet kusů: 'i</w:t>
      </w:r>
    </w:p>
    <w:p w:rsidR="008F6017" w:rsidRDefault="001E7B0D">
      <w:pPr>
        <w:spacing w:after="510" w:line="265" w:lineRule="auto"/>
        <w:ind w:left="629" w:right="5333" w:hanging="10"/>
      </w:pPr>
      <w:r>
        <w:rPr>
          <w:sz w:val="26"/>
        </w:rPr>
        <w:t>Cena bez DPH: 900,00 Kč Cena s DPH: 13 189,00 Kč</w:t>
      </w:r>
    </w:p>
    <w:p w:rsidR="008F6017" w:rsidRDefault="001E7B0D">
      <w:pPr>
        <w:spacing w:after="0"/>
        <w:ind w:left="629" w:hanging="10"/>
      </w:pPr>
      <w:r>
        <w:rPr>
          <w:sz w:val="32"/>
        </w:rPr>
        <w:t>Produkt:</w:t>
      </w:r>
    </w:p>
    <w:p w:rsidR="008F6017" w:rsidRDefault="001E7B0D">
      <w:pPr>
        <w:spacing w:after="5" w:line="269" w:lineRule="auto"/>
        <w:ind w:left="619"/>
      </w:pPr>
      <w:r>
        <w:rPr>
          <w:sz w:val="24"/>
        </w:rPr>
        <w:t>Kód: EKCIC</w:t>
      </w:r>
    </w:p>
    <w:p w:rsidR="008F6017" w:rsidRDefault="001E7B0D">
      <w:pPr>
        <w:pStyle w:val="Nadpis2"/>
        <w:ind w:left="629"/>
      </w:pPr>
      <w:r>
        <w:t>Název: CIC-C1q ELISA</w:t>
      </w:r>
    </w:p>
    <w:p w:rsidR="008F6017" w:rsidRDefault="001E7B0D">
      <w:pPr>
        <w:spacing w:after="5" w:line="269" w:lineRule="auto"/>
        <w:ind w:left="619"/>
      </w:pPr>
      <w:r>
        <w:rPr>
          <w:sz w:val="24"/>
        </w:rPr>
        <w:t>Počet kusů: 4</w:t>
      </w:r>
    </w:p>
    <w:p w:rsidR="008F6017" w:rsidRDefault="001E7B0D">
      <w:pPr>
        <w:spacing w:after="0" w:line="265" w:lineRule="auto"/>
        <w:ind w:left="629" w:right="3346" w:hanging="10"/>
      </w:pPr>
      <w:r>
        <w:rPr>
          <w:sz w:val="26"/>
        </w:rPr>
        <w:t>Cena bez DPH: 58 080,OO Kč</w:t>
      </w:r>
    </w:p>
    <w:p w:rsidR="008F6017" w:rsidRDefault="001E7B0D">
      <w:pPr>
        <w:spacing w:after="498" w:line="269" w:lineRule="auto"/>
        <w:ind w:left="619"/>
      </w:pPr>
      <w:r>
        <w:rPr>
          <w:sz w:val="24"/>
        </w:rPr>
        <w:t>Cena s DPH: 70 276,80 Kč</w:t>
      </w:r>
    </w:p>
    <w:p w:rsidR="008F6017" w:rsidRDefault="001E7B0D">
      <w:pPr>
        <w:spacing w:after="0" w:line="265" w:lineRule="auto"/>
        <w:ind w:left="629" w:right="3346" w:hanging="10"/>
      </w:pPr>
      <w:r>
        <w:rPr>
          <w:sz w:val="26"/>
        </w:rPr>
        <w:t>Celková cena bez DPH: 68 980,00 Kč</w:t>
      </w:r>
    </w:p>
    <w:p w:rsidR="008F6017" w:rsidRDefault="001E7B0D">
      <w:pPr>
        <w:spacing w:after="154" w:line="265" w:lineRule="auto"/>
        <w:ind w:left="629" w:right="3346" w:hanging="10"/>
      </w:pPr>
      <w:r>
        <w:rPr>
          <w:sz w:val="26"/>
        </w:rPr>
        <w:t>Celková cena s DPH' 83 466,00 Kč</w:t>
      </w:r>
    </w:p>
    <w:p w:rsidR="008F6017" w:rsidRDefault="001E7B0D">
      <w:pPr>
        <w:spacing w:after="5" w:line="269" w:lineRule="auto"/>
        <w:ind w:left="619"/>
      </w:pPr>
      <w:r>
        <w:rPr>
          <w:sz w:val="24"/>
        </w:rPr>
        <w:t>Poznámky k objednávce: Zboží dodejte: Na Kabátě 229, 400 1 1 Ustí nad Labem, p.</w:t>
      </w:r>
    </w:p>
    <w:p w:rsidR="008F6017" w:rsidRDefault="001E7B0D">
      <w:pPr>
        <w:spacing w:after="5" w:line="269" w:lineRule="auto"/>
        <w:ind w:left="619"/>
      </w:pPr>
      <w:r>
        <w:rPr>
          <w:sz w:val="24"/>
        </w:rPr>
        <w:t>Stoklasová.</w:t>
      </w:r>
    </w:p>
    <w:p w:rsidR="008F6017" w:rsidRDefault="001E7B0D">
      <w:pPr>
        <w:spacing w:after="233" w:line="269" w:lineRule="auto"/>
        <w:ind w:left="619"/>
      </w:pPr>
      <w:r>
        <w:rPr>
          <w:sz w:val="24"/>
        </w:rPr>
        <w:t xml:space="preserve">Fakturu zašlete: </w:t>
      </w:r>
      <w:r>
        <w:rPr>
          <w:sz w:val="24"/>
          <w:u w:val="single" w:color="000000"/>
        </w:rPr>
        <w:t>faktur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zuustíc</w:t>
      </w:r>
      <w:r>
        <w:rPr>
          <w:sz w:val="24"/>
        </w:rPr>
        <w:t>z dekujeme</w:t>
      </w:r>
    </w:p>
    <w:p w:rsidR="008F6017" w:rsidRDefault="001E7B0D">
      <w:pPr>
        <w:spacing w:after="211" w:line="216" w:lineRule="auto"/>
        <w:ind w:left="619" w:right="2798"/>
      </w:pPr>
      <w:r>
        <w:rPr>
          <w:sz w:val="24"/>
        </w:rPr>
        <w:t>Děkujeme za Váš zájem a těším</w:t>
      </w:r>
      <w:r>
        <w:rPr>
          <w:sz w:val="24"/>
        </w:rPr>
        <w:t>e se na spolupráci. Bio\/endor Laboratorní nneclicína a.s.</w:t>
      </w:r>
    </w:p>
    <w:p w:rsidR="008F6017" w:rsidRDefault="001E7B0D">
      <w:pPr>
        <w:spacing w:after="1170"/>
        <w:ind w:left="629"/>
      </w:pPr>
      <w:r>
        <w:t>Toto je automai:icky generovaný e-mail. Na tuto zprávu neodpovíciejte</w:t>
      </w:r>
    </w:p>
    <w:p w:rsidR="008F6017" w:rsidRDefault="001E7B0D">
      <w:pPr>
        <w:spacing w:after="379"/>
        <w:ind w:left="499"/>
        <w:jc w:val="center"/>
      </w:pPr>
      <w:r>
        <w:rPr>
          <w:sz w:val="36"/>
        </w:rPr>
        <w:t>Související weby</w:t>
      </w:r>
    </w:p>
    <w:p w:rsidR="008F6017" w:rsidRDefault="001E7B0D">
      <w:pPr>
        <w:spacing w:after="0"/>
        <w:ind w:left="1008"/>
        <w:jc w:val="center"/>
      </w:pPr>
      <w:r>
        <w:rPr>
          <w:sz w:val="20"/>
        </w:rPr>
        <w:lastRenderedPageBreak/>
        <w:t>BioVendor</w:t>
      </w:r>
      <w:r>
        <w:rPr>
          <w:noProof/>
        </w:rPr>
        <w:drawing>
          <wp:inline distT="0" distB="0" distL="0" distR="0">
            <wp:extent cx="76200" cy="79270"/>
            <wp:effectExtent l="0" t="0" r="0" b="0"/>
            <wp:docPr id="8590" name="Picture 8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" name="Picture 85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17" w:rsidRDefault="001E7B0D">
      <w:pPr>
        <w:tabs>
          <w:tab w:val="center" w:pos="1980"/>
          <w:tab w:val="center" w:pos="7937"/>
        </w:tabs>
        <w:spacing w:after="1079"/>
      </w:pPr>
      <w:r>
        <w:tab/>
      </w:r>
      <w:r>
        <w:rPr>
          <w:noProof/>
        </w:rPr>
        <w:drawing>
          <wp:inline distT="0" distB="0" distL="0" distR="0">
            <wp:extent cx="1176528" cy="283546"/>
            <wp:effectExtent l="0" t="0" r="0" b="0"/>
            <wp:docPr id="2798" name="Picture 2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27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28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ImmunoiaÉi</w:t>
      </w:r>
      <w:r>
        <w:rPr>
          <w:noProof/>
        </w:rPr>
        <w:drawing>
          <wp:inline distT="0" distB="0" distL="0" distR="0">
            <wp:extent cx="100584" cy="91466"/>
            <wp:effectExtent l="0" t="0" r="0" b="0"/>
            <wp:docPr id="8592" name="Picture 8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" name="Picture 85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17" w:rsidRDefault="001E7B0D">
      <w:pPr>
        <w:spacing w:after="7"/>
        <w:ind w:left="140" w:hanging="10"/>
      </w:pPr>
      <w:r>
        <w:rPr>
          <w:sz w:val="24"/>
        </w:rPr>
        <w:t>msg://58eddbd4-99dd-4431-9652-03c492969411</w:t>
      </w:r>
      <w:r>
        <w:rPr>
          <w:noProof/>
        </w:rPr>
        <w:drawing>
          <wp:inline distT="0" distB="0" distL="0" distR="0">
            <wp:extent cx="469392" cy="112808"/>
            <wp:effectExtent l="0" t="0" r="0" b="0"/>
            <wp:docPr id="8594" name="Picture 8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4" name="Picture 85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17" w:rsidRDefault="001E7B0D">
      <w:pPr>
        <w:spacing w:after="787" w:line="402" w:lineRule="auto"/>
        <w:ind w:left="10" w:right="-15" w:hanging="10"/>
        <w:jc w:val="right"/>
      </w:pPr>
      <w:r>
        <w:rPr>
          <w:sz w:val="24"/>
        </w:rPr>
        <w:t xml:space="preserve">3 </w:t>
      </w:r>
    </w:p>
    <w:p w:rsidR="008F6017" w:rsidRDefault="001E7B0D">
      <w:pPr>
        <w:tabs>
          <w:tab w:val="center" w:pos="1730"/>
          <w:tab w:val="center" w:pos="4870"/>
          <w:tab w:val="center" w:pos="7819"/>
        </w:tabs>
        <w:spacing w:after="578"/>
      </w:pPr>
      <w:r>
        <w:tab/>
      </w:r>
      <w:r>
        <w:t>Test\-in€f</w:t>
      </w:r>
      <w:r>
        <w:tab/>
      </w:r>
      <w:r>
        <w:rPr>
          <w:noProof/>
        </w:rPr>
        <w:drawing>
          <wp:inline distT="0" distB="0" distL="0" distR="0">
            <wp:extent cx="868680" cy="362815"/>
            <wp:effectExtent l="0" t="0" r="0" b="0"/>
            <wp:docPr id="8596" name="Picture 8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" name="Picture 859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36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BioVendor </w:t>
      </w:r>
      <w:r>
        <w:rPr>
          <w:noProof/>
        </w:rPr>
        <w:drawing>
          <wp:inline distT="0" distB="0" distL="0" distR="0">
            <wp:extent cx="97536" cy="109759"/>
            <wp:effectExtent l="0" t="0" r="0" b="0"/>
            <wp:docPr id="8598" name="Picture 8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" name="Picture 859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17" w:rsidRDefault="001E7B0D">
      <w:pPr>
        <w:spacing w:after="0"/>
        <w:ind w:left="1925"/>
      </w:pPr>
      <w:r>
        <w:rPr>
          <w:sz w:val="20"/>
        </w:rPr>
        <w:t>BioVendor Laboratorní medicína a.s. Karásek 1767/1 Brno Česká republika</w:t>
      </w:r>
    </w:p>
    <w:p w:rsidR="008F6017" w:rsidRDefault="001E7B0D">
      <w:pPr>
        <w:spacing w:after="13161"/>
        <w:ind w:left="3638"/>
      </w:pPr>
      <w:r>
        <w:rPr>
          <w:sz w:val="18"/>
        </w:rPr>
        <w:t xml:space="preserve">549 124 1 1 1 </w:t>
      </w:r>
      <w:r>
        <w:rPr>
          <w:noProof/>
        </w:rPr>
        <w:drawing>
          <wp:inline distT="0" distB="0" distL="0" distR="0">
            <wp:extent cx="905256" cy="106710"/>
            <wp:effectExtent l="0" t="0" r="0" b="0"/>
            <wp:docPr id="4386" name="Picture 4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" name="Picture 43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17" w:rsidRDefault="001E7B0D">
      <w:pPr>
        <w:spacing w:after="7"/>
        <w:ind w:left="-5" w:hanging="10"/>
      </w:pPr>
      <w:r>
        <w:rPr>
          <w:sz w:val="24"/>
        </w:rPr>
        <w:lastRenderedPageBreak/>
        <w:t>msg://58eddbd4-99dd-4431-9652-03c492969411/viewable</w:t>
      </w:r>
    </w:p>
    <w:sectPr w:rsidR="008F60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4" w:h="16838"/>
      <w:pgMar w:top="216" w:right="1594" w:bottom="269" w:left="1003" w:header="206" w:footer="3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E7B0D">
      <w:pPr>
        <w:spacing w:after="0" w:line="240" w:lineRule="auto"/>
      </w:pPr>
      <w:r>
        <w:separator/>
      </w:r>
    </w:p>
  </w:endnote>
  <w:endnote w:type="continuationSeparator" w:id="0">
    <w:p w:rsidR="00000000" w:rsidRDefault="001E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17" w:rsidRDefault="001E7B0D">
    <w:pPr>
      <w:spacing w:after="0"/>
      <w:ind w:right="-389"/>
      <w:jc w:val="right"/>
    </w:pPr>
    <w:r>
      <w:rPr>
        <w:sz w:val="24"/>
      </w:rPr>
      <w:t>03.10.2017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17" w:rsidRDefault="001E7B0D">
    <w:pPr>
      <w:spacing w:after="0"/>
      <w:ind w:right="-389"/>
      <w:jc w:val="right"/>
    </w:pPr>
    <w:r>
      <w:rPr>
        <w:sz w:val="24"/>
      </w:rPr>
      <w:t>03.10.2017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17" w:rsidRDefault="001E7B0D">
    <w:pPr>
      <w:spacing w:after="0"/>
      <w:ind w:right="-389"/>
      <w:jc w:val="right"/>
    </w:pPr>
    <w:r>
      <w:rPr>
        <w:sz w:val="24"/>
      </w:rPr>
      <w:t>03.10.2017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E7B0D">
      <w:pPr>
        <w:spacing w:after="0" w:line="240" w:lineRule="auto"/>
      </w:pPr>
      <w:r>
        <w:separator/>
      </w:r>
    </w:p>
  </w:footnote>
  <w:footnote w:type="continuationSeparator" w:id="0">
    <w:p w:rsidR="00000000" w:rsidRDefault="001E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17" w:rsidRDefault="001E7B0D">
    <w:pPr>
      <w:spacing w:after="0"/>
      <w:ind w:right="-394"/>
      <w:jc w:val="right"/>
    </w:pPr>
    <w:r>
      <w:rPr>
        <w:sz w:val="24"/>
      </w:rPr>
      <w:t xml:space="preserve">Page </w:t>
    </w:r>
    <w:r>
      <w:t xml:space="preserve">of </w:t>
    </w:r>
    <w:r>
      <w:rPr>
        <w:sz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17" w:rsidRDefault="001E7B0D">
    <w:pPr>
      <w:spacing w:after="0"/>
      <w:ind w:right="-394"/>
      <w:jc w:val="right"/>
    </w:pPr>
    <w:r>
      <w:rPr>
        <w:sz w:val="24"/>
      </w:rPr>
      <w:t xml:space="preserve">Page </w:t>
    </w:r>
    <w:r>
      <w:t xml:space="preserve">of </w:t>
    </w:r>
    <w:r>
      <w:rPr>
        <w:sz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17" w:rsidRDefault="001E7B0D">
    <w:pPr>
      <w:spacing w:after="0"/>
      <w:ind w:right="-394"/>
      <w:jc w:val="right"/>
    </w:pPr>
    <w:r>
      <w:rPr>
        <w:sz w:val="24"/>
      </w:rPr>
      <w:t xml:space="preserve">Page </w:t>
    </w:r>
    <w:r>
      <w:t xml:space="preserve">of </w:t>
    </w:r>
    <w:r>
      <w:rPr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17"/>
    <w:rsid w:val="001E7B0D"/>
    <w:rsid w:val="008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1FDBE-0309-44C2-8CA6-9F4A0876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19"/>
      <w:ind w:left="389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15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2017-10-03T10:15:00Z</dcterms:created>
  <dcterms:modified xsi:type="dcterms:W3CDTF">2017-10-03T10:15:00Z</dcterms:modified>
</cp:coreProperties>
</file>