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8FD5" w14:textId="086334B5" w:rsidR="00AC0173" w:rsidRPr="00987074" w:rsidRDefault="006528A0" w:rsidP="00AC0173">
      <w:pPr>
        <w:pStyle w:val="0Nzevsmlouvy-nejvyssiroven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S</w:t>
      </w:r>
      <w:r w:rsidR="00085266" w:rsidRPr="00D81465">
        <w:rPr>
          <w:rFonts w:ascii="Arial" w:hAnsi="Arial" w:cs="Arial"/>
        </w:rPr>
        <w:t>mlouva</w:t>
      </w:r>
      <w:r w:rsidR="004253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účasti na sportovní akci </w:t>
      </w:r>
      <w:r w:rsidR="00312A1B">
        <w:rPr>
          <w:rFonts w:ascii="Arial" w:hAnsi="Arial" w:cs="Arial"/>
        </w:rPr>
        <w:t xml:space="preserve">č. </w:t>
      </w:r>
      <w:r w:rsidR="0042539E" w:rsidRPr="00987074">
        <w:rPr>
          <w:rFonts w:ascii="Arial" w:hAnsi="Arial" w:cs="Arial"/>
          <w:color w:val="000000" w:themeColor="text1"/>
        </w:rPr>
        <w:t>SML/</w:t>
      </w:r>
      <w:r w:rsidR="00526B8C" w:rsidRPr="00987074">
        <w:rPr>
          <w:rFonts w:ascii="Arial" w:hAnsi="Arial" w:cs="Arial"/>
          <w:color w:val="000000" w:themeColor="text1"/>
        </w:rPr>
        <w:t>0212</w:t>
      </w:r>
      <w:r w:rsidR="00E22CD2" w:rsidRPr="00987074">
        <w:rPr>
          <w:rFonts w:ascii="Arial" w:hAnsi="Arial" w:cs="Arial"/>
          <w:color w:val="000000" w:themeColor="text1"/>
        </w:rPr>
        <w:t>/2</w:t>
      </w:r>
      <w:r w:rsidR="0038261A" w:rsidRPr="00987074">
        <w:rPr>
          <w:rFonts w:ascii="Arial" w:hAnsi="Arial" w:cs="Arial"/>
          <w:color w:val="000000" w:themeColor="text1"/>
        </w:rPr>
        <w:t>6</w:t>
      </w:r>
    </w:p>
    <w:p w14:paraId="7C8118AB" w14:textId="7C3AFD57" w:rsidR="00853D2C" w:rsidRPr="00C21741" w:rsidRDefault="006528A0" w:rsidP="00853D2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(dále jen „S</w:t>
      </w:r>
      <w:r w:rsidR="00853D2C" w:rsidRPr="00C21741">
        <w:rPr>
          <w:rFonts w:asciiTheme="majorHAnsi" w:hAnsiTheme="majorHAnsi" w:cstheme="majorHAnsi"/>
        </w:rPr>
        <w:t>mlouva“)</w:t>
      </w:r>
    </w:p>
    <w:p w14:paraId="31EA5C92" w14:textId="548DC1DC" w:rsidR="00AC0173" w:rsidRDefault="00AC0173" w:rsidP="00AC0173">
      <w:pPr>
        <w:rPr>
          <w:rFonts w:asciiTheme="majorHAnsi" w:hAnsiTheme="majorHAnsi" w:cstheme="majorHAnsi"/>
        </w:rPr>
      </w:pPr>
    </w:p>
    <w:p w14:paraId="18115F6C" w14:textId="1C8A3380" w:rsidR="006528A0" w:rsidRDefault="006528A0" w:rsidP="006528A0">
      <w:pPr>
        <w:pStyle w:val="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číslo S</w:t>
      </w:r>
      <w:r w:rsidRPr="005017AA">
        <w:rPr>
          <w:rFonts w:asciiTheme="majorHAnsi" w:hAnsiTheme="majorHAnsi" w:cstheme="majorHAnsi"/>
        </w:rPr>
        <w:t>mlouvy Brněnské vodárny a kanalizace, a.s</w:t>
      </w:r>
      <w:r w:rsidRPr="00987074">
        <w:rPr>
          <w:rFonts w:asciiTheme="majorHAnsi" w:hAnsiTheme="majorHAnsi" w:cstheme="majorHAnsi"/>
        </w:rPr>
        <w:t>.:  SML/</w:t>
      </w:r>
      <w:r w:rsidR="008867A6" w:rsidRPr="00987074">
        <w:rPr>
          <w:rFonts w:asciiTheme="majorHAnsi" w:hAnsiTheme="majorHAnsi" w:cstheme="majorHAnsi"/>
        </w:rPr>
        <w:t>0212</w:t>
      </w:r>
      <w:r w:rsidRPr="00987074">
        <w:rPr>
          <w:rFonts w:asciiTheme="majorHAnsi" w:hAnsiTheme="majorHAnsi" w:cstheme="majorHAnsi"/>
        </w:rPr>
        <w:t>/26</w:t>
      </w:r>
    </w:p>
    <w:p w14:paraId="293D5F92" w14:textId="779B8BBD" w:rsidR="00DD205A" w:rsidRDefault="00DD205A" w:rsidP="006528A0">
      <w:pPr>
        <w:pStyle w:val="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číslo Smlouvy Sterplan a.s.: </w:t>
      </w:r>
      <w:r w:rsidR="004A133C">
        <w:rPr>
          <w:rFonts w:asciiTheme="majorHAnsi" w:hAnsiTheme="majorHAnsi" w:cstheme="majorHAnsi"/>
        </w:rPr>
        <w:t>12-6007-0192</w:t>
      </w:r>
    </w:p>
    <w:p w14:paraId="5D52E7A4" w14:textId="6D867A9D" w:rsidR="006528A0" w:rsidRPr="00C21741" w:rsidRDefault="006528A0" w:rsidP="006528A0">
      <w:pPr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 xml:space="preserve">uzavřená podle </w:t>
      </w:r>
      <w:r w:rsidRPr="002F2D03">
        <w:rPr>
          <w:rFonts w:asciiTheme="majorHAnsi" w:hAnsiTheme="majorHAnsi" w:cstheme="majorHAnsi"/>
        </w:rPr>
        <w:t xml:space="preserve">ustanovení </w:t>
      </w:r>
      <w:r w:rsidRPr="002F2D03">
        <w:rPr>
          <w:rFonts w:ascii="Arial" w:hAnsi="Arial" w:cs="Arial"/>
        </w:rPr>
        <w:t xml:space="preserve">§ 1746 odst. 2 </w:t>
      </w:r>
      <w:r w:rsidRPr="002F2D03">
        <w:rPr>
          <w:rFonts w:asciiTheme="majorHAnsi" w:hAnsiTheme="majorHAnsi" w:cstheme="majorHAnsi"/>
        </w:rPr>
        <w:t>a následujících zákona č. 89/2012 Sb., občanský zákoník, ve znění pozdějších předpisů, následovně</w:t>
      </w:r>
      <w:r w:rsidRPr="005017AA">
        <w:rPr>
          <w:rFonts w:asciiTheme="majorHAnsi" w:hAnsiTheme="majorHAnsi" w:cstheme="majorHAnsi"/>
        </w:rPr>
        <w:t>:</w:t>
      </w:r>
    </w:p>
    <w:p w14:paraId="0AEC845B" w14:textId="77777777" w:rsidR="00976519" w:rsidRPr="00C21741" w:rsidRDefault="00976519" w:rsidP="00AC0173">
      <w:pPr>
        <w:pStyle w:val="text"/>
        <w:rPr>
          <w:rFonts w:asciiTheme="majorHAnsi" w:hAnsiTheme="majorHAnsi" w:cstheme="majorHAnsi"/>
        </w:rPr>
      </w:pPr>
    </w:p>
    <w:p w14:paraId="4769A614" w14:textId="77777777" w:rsidR="00AC0173" w:rsidRPr="00C21741" w:rsidRDefault="00AC0173" w:rsidP="005D16EF">
      <w:pPr>
        <w:pStyle w:val="11uroven"/>
        <w:numPr>
          <w:ilvl w:val="0"/>
          <w:numId w:val="0"/>
        </w:numPr>
        <w:rPr>
          <w:rFonts w:asciiTheme="majorHAnsi" w:hAnsiTheme="majorHAnsi" w:cstheme="majorHAnsi"/>
        </w:rPr>
      </w:pPr>
      <w:r w:rsidRPr="00C21741">
        <w:rPr>
          <w:rFonts w:asciiTheme="majorHAnsi" w:hAnsiTheme="majorHAnsi" w:cstheme="majorHAnsi"/>
        </w:rPr>
        <w:t>Smluvní strany</w:t>
      </w:r>
    </w:p>
    <w:p w14:paraId="2E238E16" w14:textId="1CE9CA56" w:rsidR="00F25192" w:rsidRPr="00C21741" w:rsidRDefault="00D47AD2" w:rsidP="005D16EF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Pořadatel</w:t>
      </w:r>
      <w:r w:rsidR="00F25192" w:rsidRPr="00C21741">
        <w:rPr>
          <w:rFonts w:asciiTheme="majorHAnsi" w:hAnsiTheme="majorHAnsi" w:cstheme="majorHAnsi"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D47AD2" w:rsidRPr="00C21741" w14:paraId="2D2F3786" w14:textId="77777777" w:rsidTr="00AF33AA">
        <w:tc>
          <w:tcPr>
            <w:tcW w:w="8538" w:type="dxa"/>
            <w:gridSpan w:val="2"/>
          </w:tcPr>
          <w:p w14:paraId="47DABA70" w14:textId="59F9270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Brně</w:t>
            </w:r>
            <w:r>
              <w:rPr>
                <w:rFonts w:asciiTheme="majorHAnsi" w:hAnsiTheme="majorHAnsi" w:cstheme="majorHAnsi"/>
              </w:rPr>
              <w:t>nské vodárny a kanalizace, a.s.</w:t>
            </w:r>
          </w:p>
        </w:tc>
      </w:tr>
      <w:tr w:rsidR="00D47AD2" w:rsidRPr="00C21741" w14:paraId="3C544259" w14:textId="77777777" w:rsidTr="00AF33AA">
        <w:tc>
          <w:tcPr>
            <w:tcW w:w="1121" w:type="dxa"/>
          </w:tcPr>
          <w:p w14:paraId="0771EB8C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7" w:type="dxa"/>
          </w:tcPr>
          <w:p w14:paraId="3866017F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D47AD2" w:rsidRPr="00C21741" w14:paraId="275F2E3F" w14:textId="77777777" w:rsidTr="00AF33AA">
        <w:tc>
          <w:tcPr>
            <w:tcW w:w="8538" w:type="dxa"/>
            <w:gridSpan w:val="2"/>
          </w:tcPr>
          <w:p w14:paraId="078228AD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Subjekt je zapsán </w:t>
            </w:r>
            <w:r w:rsidRPr="00C21741">
              <w:rPr>
                <w:rFonts w:asciiTheme="majorHAnsi" w:hAnsiTheme="majorHAnsi" w:cstheme="majorHAnsi"/>
                <w:noProof/>
              </w:rPr>
              <w:t>v obchodním rejstříku u Krajského soudu v Brně, oddíl B, vložka 783</w:t>
            </w:r>
          </w:p>
        </w:tc>
      </w:tr>
      <w:tr w:rsidR="00D47AD2" w:rsidRPr="00C21741" w14:paraId="177F9D3E" w14:textId="77777777" w:rsidTr="00AF33AA">
        <w:tc>
          <w:tcPr>
            <w:tcW w:w="1121" w:type="dxa"/>
          </w:tcPr>
          <w:p w14:paraId="097DDF9C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7" w:type="dxa"/>
          </w:tcPr>
          <w:p w14:paraId="3CF82A68" w14:textId="77777777" w:rsidR="00D47AD2" w:rsidRPr="00B14469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>46347275</w:t>
            </w:r>
          </w:p>
        </w:tc>
      </w:tr>
      <w:tr w:rsidR="00D47AD2" w:rsidRPr="00C21741" w14:paraId="6767B48D" w14:textId="77777777" w:rsidTr="00AF33AA">
        <w:tc>
          <w:tcPr>
            <w:tcW w:w="1121" w:type="dxa"/>
          </w:tcPr>
          <w:p w14:paraId="15C0159D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7" w:type="dxa"/>
          </w:tcPr>
          <w:p w14:paraId="0509E375" w14:textId="77777777" w:rsidR="00D47AD2" w:rsidRPr="00B14469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>CZ46347275</w:t>
            </w:r>
          </w:p>
        </w:tc>
      </w:tr>
      <w:tr w:rsidR="00F25192" w:rsidRPr="00C21741" w14:paraId="68CA04CC" w14:textId="77777777" w:rsidTr="002169A7">
        <w:tc>
          <w:tcPr>
            <w:tcW w:w="8538" w:type="dxa"/>
            <w:gridSpan w:val="2"/>
          </w:tcPr>
          <w:p w14:paraId="15B1A3AD" w14:textId="003BED1C" w:rsidR="00D47AD2" w:rsidRPr="00B14469" w:rsidRDefault="00D47AD2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 xml:space="preserve">K podpisu smlouvy je oprávněn </w:t>
            </w:r>
            <w:r w:rsidR="005759A2">
              <w:rPr>
                <w:rFonts w:asciiTheme="majorHAnsi" w:hAnsiTheme="majorHAnsi" w:cstheme="majorHAnsi"/>
              </w:rPr>
              <w:t>XXX</w:t>
            </w:r>
          </w:p>
          <w:p w14:paraId="3758E806" w14:textId="5BFDFB76" w:rsidR="000A2C6F" w:rsidRPr="00B14469" w:rsidRDefault="00D47AD2" w:rsidP="00D47AD2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>(</w:t>
            </w:r>
            <w:r w:rsidR="006528A0" w:rsidRPr="00B14469">
              <w:rPr>
                <w:rFonts w:asciiTheme="majorHAnsi" w:hAnsiTheme="majorHAnsi" w:cstheme="majorHAnsi"/>
              </w:rPr>
              <w:t>dále</w:t>
            </w:r>
            <w:r w:rsidRPr="00B14469">
              <w:rPr>
                <w:rFonts w:asciiTheme="majorHAnsi" w:hAnsiTheme="majorHAnsi" w:cstheme="majorHAnsi"/>
              </w:rPr>
              <w:t xml:space="preserve"> jen „Pořadatel“)</w:t>
            </w:r>
          </w:p>
        </w:tc>
      </w:tr>
    </w:tbl>
    <w:p w14:paraId="3B152801" w14:textId="317E37D3" w:rsidR="00AC0173" w:rsidRPr="00C21741" w:rsidRDefault="00D47AD2" w:rsidP="005D16EF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</w:t>
      </w:r>
      <w:r w:rsidR="00AC0173" w:rsidRPr="00C21741">
        <w:rPr>
          <w:rFonts w:asciiTheme="majorHAnsi" w:hAnsiTheme="majorHAnsi" w:cstheme="majorHAnsi"/>
        </w:rPr>
        <w:t>:</w:t>
      </w:r>
      <w:r w:rsidR="009225C9" w:rsidRPr="00C21741">
        <w:rPr>
          <w:rFonts w:asciiTheme="majorHAnsi" w:hAnsiTheme="majorHAnsi" w:cstheme="majorHAnsi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2169A7" w:rsidRPr="00C21741" w14:paraId="2AF8D990" w14:textId="77777777" w:rsidTr="00716F53">
        <w:tc>
          <w:tcPr>
            <w:tcW w:w="8538" w:type="dxa"/>
            <w:gridSpan w:val="2"/>
          </w:tcPr>
          <w:p w14:paraId="36C126C3" w14:textId="10EED0FC" w:rsidR="002169A7" w:rsidRPr="00C21741" w:rsidRDefault="00B4369B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4369B">
              <w:rPr>
                <w:rFonts w:asciiTheme="majorHAnsi" w:hAnsiTheme="majorHAnsi" w:cstheme="majorHAnsi"/>
              </w:rPr>
              <w:t>Sterplan a.s.</w:t>
            </w:r>
          </w:p>
        </w:tc>
      </w:tr>
      <w:tr w:rsidR="00AC0173" w:rsidRPr="00C21741" w14:paraId="3AA9CBBD" w14:textId="77777777" w:rsidTr="000320A4">
        <w:tc>
          <w:tcPr>
            <w:tcW w:w="1121" w:type="dxa"/>
          </w:tcPr>
          <w:p w14:paraId="27BF312C" w14:textId="77777777" w:rsidR="00AC0173" w:rsidRPr="00C21741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7" w:type="dxa"/>
          </w:tcPr>
          <w:p w14:paraId="6CCE1FE0" w14:textId="7A994872" w:rsidR="00AC0173" w:rsidRPr="00C21741" w:rsidRDefault="00B4369B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4369B">
              <w:rPr>
                <w:rFonts w:asciiTheme="majorHAnsi" w:hAnsiTheme="majorHAnsi" w:cstheme="majorHAnsi"/>
              </w:rPr>
              <w:t>Pod dráhou 1637/4, Holešovice, 170 00 Praha 7</w:t>
            </w:r>
          </w:p>
        </w:tc>
      </w:tr>
      <w:tr w:rsidR="00AC0173" w:rsidRPr="00C21741" w14:paraId="7117C9D9" w14:textId="77777777" w:rsidTr="000320A4">
        <w:tc>
          <w:tcPr>
            <w:tcW w:w="8538" w:type="dxa"/>
            <w:gridSpan w:val="2"/>
          </w:tcPr>
          <w:p w14:paraId="1EF9D2C6" w14:textId="2DEF2868" w:rsidR="00AC0173" w:rsidRPr="00C21741" w:rsidRDefault="00AC0173" w:rsidP="00D47AD2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Subjekt je zapsán </w:t>
            </w:r>
            <w:r w:rsidRPr="00C21741">
              <w:rPr>
                <w:rFonts w:asciiTheme="majorHAnsi" w:hAnsiTheme="majorHAnsi" w:cstheme="majorHAnsi"/>
                <w:noProof/>
              </w:rPr>
              <w:t xml:space="preserve">v obchodním rejstříku u </w:t>
            </w:r>
            <w:r w:rsidR="00B4369B">
              <w:rPr>
                <w:rFonts w:ascii="Arial" w:hAnsi="Arial" w:cs="Arial"/>
                <w:color w:val="262626"/>
                <w:shd w:val="clear" w:color="auto" w:fill="FFFFFF"/>
              </w:rPr>
              <w:t>B 7326 vedená u Městského soudu v Praze</w:t>
            </w:r>
          </w:p>
        </w:tc>
      </w:tr>
      <w:tr w:rsidR="00AC0173" w:rsidRPr="00C21741" w14:paraId="1CCB524D" w14:textId="77777777" w:rsidTr="000320A4">
        <w:tc>
          <w:tcPr>
            <w:tcW w:w="1121" w:type="dxa"/>
          </w:tcPr>
          <w:p w14:paraId="38A77475" w14:textId="77777777" w:rsidR="00AC0173" w:rsidRPr="00C21741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7" w:type="dxa"/>
          </w:tcPr>
          <w:p w14:paraId="0B2B7244" w14:textId="1DD2F803" w:rsidR="00AC0173" w:rsidRPr="00C21741" w:rsidRDefault="00B4369B" w:rsidP="003C20D5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="Arial" w:hAnsi="Arial" w:cs="Arial"/>
                <w:color w:val="262626"/>
                <w:shd w:val="clear" w:color="auto" w:fill="FFFFFF"/>
              </w:rPr>
              <w:t>26475081</w:t>
            </w:r>
          </w:p>
        </w:tc>
      </w:tr>
      <w:tr w:rsidR="00AC0173" w:rsidRPr="00C21741" w14:paraId="0888EDA8" w14:textId="77777777" w:rsidTr="000320A4">
        <w:tc>
          <w:tcPr>
            <w:tcW w:w="1121" w:type="dxa"/>
          </w:tcPr>
          <w:p w14:paraId="3F212545" w14:textId="77777777" w:rsidR="00AC0173" w:rsidRPr="00C21741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7" w:type="dxa"/>
          </w:tcPr>
          <w:p w14:paraId="759FA4F9" w14:textId="374CB7FF" w:rsidR="00AC0173" w:rsidRPr="00C21741" w:rsidRDefault="00B4369B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4369B">
              <w:rPr>
                <w:rFonts w:asciiTheme="majorHAnsi" w:hAnsiTheme="majorHAnsi" w:cstheme="majorHAnsi"/>
              </w:rPr>
              <w:t>CZ26475081</w:t>
            </w:r>
          </w:p>
        </w:tc>
      </w:tr>
      <w:tr w:rsidR="00AC0173" w:rsidRPr="00C21741" w14:paraId="323C5D51" w14:textId="77777777" w:rsidTr="000320A4">
        <w:tc>
          <w:tcPr>
            <w:tcW w:w="8538" w:type="dxa"/>
            <w:gridSpan w:val="2"/>
          </w:tcPr>
          <w:p w14:paraId="5F51B818" w14:textId="2F82EDF7" w:rsidR="00D47AD2" w:rsidRDefault="00D47AD2" w:rsidP="00D47AD2">
            <w:pPr>
              <w:pStyle w:val="text"/>
              <w:rPr>
                <w:rFonts w:ascii="Arial" w:hAnsi="Arial" w:cs="Arial"/>
              </w:rPr>
            </w:pPr>
            <w:r w:rsidRPr="002F2D03">
              <w:rPr>
                <w:rFonts w:ascii="Arial" w:hAnsi="Arial" w:cs="Arial"/>
              </w:rPr>
              <w:t xml:space="preserve">Zastoupený: </w:t>
            </w:r>
            <w:r w:rsidR="00DD205A">
              <w:rPr>
                <w:rFonts w:ascii="Arial" w:hAnsi="Arial" w:cs="Arial"/>
              </w:rPr>
              <w:t>Ing. Vladimír Mikule, místopředseda představenstva a Ing. Nikola Gorelová, členka představenstva</w:t>
            </w:r>
          </w:p>
          <w:p w14:paraId="0811E9A0" w14:textId="435558D3" w:rsidR="00AC0173" w:rsidRPr="00C21741" w:rsidRDefault="00D47AD2" w:rsidP="00D47AD2">
            <w:pPr>
              <w:pStyle w:val="text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</w:rPr>
              <w:t>(dále jen „Účastník“)</w:t>
            </w:r>
          </w:p>
        </w:tc>
      </w:tr>
      <w:tr w:rsidR="00AC0173" w:rsidRPr="00C21741" w14:paraId="0C684028" w14:textId="77777777" w:rsidTr="000320A4">
        <w:tc>
          <w:tcPr>
            <w:tcW w:w="8538" w:type="dxa"/>
            <w:gridSpan w:val="2"/>
          </w:tcPr>
          <w:p w14:paraId="50D4BD1F" w14:textId="77777777" w:rsidR="00AC0173" w:rsidRPr="00C21741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532DD1B1" w14:textId="6E50E03E" w:rsidR="00AC0173" w:rsidRPr="00C21741" w:rsidRDefault="00D47AD2" w:rsidP="00AC0173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Smlouvy</w:t>
      </w:r>
    </w:p>
    <w:p w14:paraId="1FD244C0" w14:textId="5D6A9FDA" w:rsidR="00AC0173" w:rsidRPr="00C21741" w:rsidRDefault="00D47AD2" w:rsidP="00AC0173">
      <w:pPr>
        <w:pStyle w:val="22uroven"/>
        <w:ind w:left="567" w:hanging="567"/>
        <w:rPr>
          <w:rFonts w:asciiTheme="majorHAnsi" w:hAnsiTheme="majorHAnsi" w:cstheme="majorHAnsi"/>
        </w:rPr>
      </w:pPr>
      <w:r w:rsidRPr="009A1208">
        <w:t>Předmětem této Smlouvy je sjednání podmínek účasti na sportovní akci „</w:t>
      </w:r>
      <w:r>
        <w:t>51</w:t>
      </w:r>
      <w:r w:rsidRPr="009A1208">
        <w:t>. r</w:t>
      </w:r>
      <w:r>
        <w:t>očník Vodohospodářské padesátky</w:t>
      </w:r>
      <w:r w:rsidRPr="009A1208">
        <w:t xml:space="preserve">“ (dále jen „sportovní akce“), kterou organizuje Pořadatel a specifikace práv a povinností </w:t>
      </w:r>
      <w:r w:rsidR="00B10768">
        <w:t>P</w:t>
      </w:r>
      <w:r w:rsidRPr="009A1208">
        <w:t xml:space="preserve">ořadatele vůči </w:t>
      </w:r>
      <w:r w:rsidR="00B10768">
        <w:t>Ú</w:t>
      </w:r>
      <w:r w:rsidRPr="009A1208">
        <w:t>častníkovi</w:t>
      </w:r>
      <w:r w:rsidR="00AC0173" w:rsidRPr="00C21741">
        <w:rPr>
          <w:rFonts w:asciiTheme="majorHAnsi" w:hAnsiTheme="majorHAnsi" w:cstheme="majorHAnsi"/>
        </w:rPr>
        <w:t>.</w:t>
      </w:r>
    </w:p>
    <w:p w14:paraId="4B17FB23" w14:textId="5243FD66" w:rsidR="00014ABF" w:rsidRPr="00C21741" w:rsidRDefault="00B10768" w:rsidP="00014ABF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Doba a místo konání</w:t>
      </w:r>
    </w:p>
    <w:p w14:paraId="23DC286F" w14:textId="2F153949" w:rsidR="005748D2" w:rsidRPr="00C21741" w:rsidRDefault="00B10768" w:rsidP="005748D2">
      <w:pPr>
        <w:pStyle w:val="22uroven"/>
        <w:ind w:left="567" w:hanging="567"/>
        <w:rPr>
          <w:rFonts w:asciiTheme="majorHAnsi" w:hAnsiTheme="majorHAnsi" w:cstheme="majorHAnsi"/>
        </w:rPr>
      </w:pPr>
      <w:r w:rsidRPr="009A1208">
        <w:t xml:space="preserve">Sportovní akce </w:t>
      </w:r>
      <w:r>
        <w:t>se uskuteční</w:t>
      </w:r>
      <w:r w:rsidRPr="009A1208">
        <w:t xml:space="preserve"> v termínu </w:t>
      </w:r>
      <w:r>
        <w:t>18</w:t>
      </w:r>
      <w:r w:rsidRPr="009A1208">
        <w:t xml:space="preserve">. – </w:t>
      </w:r>
      <w:r>
        <w:t>20.</w:t>
      </w:r>
      <w:r w:rsidRPr="009A1208">
        <w:t>9.202</w:t>
      </w:r>
      <w:r>
        <w:t>6</w:t>
      </w:r>
      <w:r w:rsidRPr="009A1208">
        <w:t xml:space="preserve">. Místem konání je </w:t>
      </w:r>
      <w:r>
        <w:t>Brno a jeho okolí</w:t>
      </w:r>
      <w:r w:rsidR="00014ABF" w:rsidRPr="00C21741">
        <w:rPr>
          <w:rFonts w:asciiTheme="majorHAnsi" w:hAnsiTheme="majorHAnsi" w:cstheme="majorHAnsi"/>
        </w:rPr>
        <w:t xml:space="preserve">. </w:t>
      </w:r>
    </w:p>
    <w:p w14:paraId="405FC1E4" w14:textId="7086002B" w:rsidR="00014ABF" w:rsidRPr="00C21741" w:rsidRDefault="00B10768" w:rsidP="00014ABF">
      <w:pPr>
        <w:pStyle w:val="11uroven"/>
        <w:rPr>
          <w:rFonts w:asciiTheme="majorHAnsi" w:hAnsiTheme="majorHAnsi" w:cstheme="majorHAnsi"/>
        </w:rPr>
      </w:pPr>
      <w:r w:rsidRPr="00073661">
        <w:lastRenderedPageBreak/>
        <w:t>Podmínky účasti na sportovní akci</w:t>
      </w:r>
      <w:r w:rsidRPr="00C21741">
        <w:rPr>
          <w:rFonts w:asciiTheme="majorHAnsi" w:hAnsiTheme="majorHAnsi" w:cstheme="majorHAnsi"/>
        </w:rPr>
        <w:t xml:space="preserve"> </w:t>
      </w:r>
    </w:p>
    <w:p w14:paraId="158C3B8B" w14:textId="4AE0083F" w:rsidR="001D22D9" w:rsidRPr="001D22D9" w:rsidRDefault="001D22D9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Účastník sportovní akce zaslal před podpisem této smlouvy Pořadateli seznam svých zaměstnanců </w:t>
      </w:r>
      <w:r w:rsidRPr="009A1208">
        <w:t>(</w:t>
      </w:r>
      <w:r>
        <w:t>dále jen „reprezentanti“</w:t>
      </w:r>
      <w:r w:rsidRPr="009A1208">
        <w:t>), kteří jsou vysláni, aby reprezentovali Účastníka na sportovní akci</w:t>
      </w:r>
      <w:r>
        <w:t xml:space="preserve">. Celkově se jedná o </w:t>
      </w:r>
      <w:r w:rsidR="00B4369B">
        <w:t>31</w:t>
      </w:r>
      <w:r>
        <w:t xml:space="preserve"> osob.</w:t>
      </w:r>
    </w:p>
    <w:p w14:paraId="4BE0F72D" w14:textId="77777777" w:rsidR="001D22D9" w:rsidRPr="001D22D9" w:rsidRDefault="001D22D9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Podmínkou účasti reprezentantů Účastníka na sportovní akci je úhrada </w:t>
      </w:r>
      <w:r>
        <w:t>účastnických poplatků reprezentantů Účastníka</w:t>
      </w:r>
      <w:r w:rsidRPr="009A1208">
        <w:t xml:space="preserve"> </w:t>
      </w:r>
    </w:p>
    <w:p w14:paraId="0591D69A" w14:textId="143A4080" w:rsidR="007F1123" w:rsidRPr="001D22D9" w:rsidRDefault="001D22D9" w:rsidP="00B4369B">
      <w:pPr>
        <w:pStyle w:val="22uroven"/>
      </w:pPr>
      <w:r>
        <w:t xml:space="preserve">Pořadatel do </w:t>
      </w:r>
      <w:r w:rsidRPr="00597E6F">
        <w:t>30 dnů</w:t>
      </w:r>
      <w:r>
        <w:t xml:space="preserve"> od účinnosti této smlouvy vystaví a Účastníkovi doručí daňový doklad –</w:t>
      </w:r>
      <w:r w:rsidRPr="009A1208">
        <w:t xml:space="preserve"> faktur</w:t>
      </w:r>
      <w:r>
        <w:t xml:space="preserve">u (dále jen „faktura“), k úhradě účastnických poplatků reprezentantů Účastníka. </w:t>
      </w:r>
      <w:r w:rsidR="00564E6F" w:rsidRPr="001D22D9">
        <w:t>Faktur</w:t>
      </w:r>
      <w:r w:rsidR="00AF33AA" w:rsidRPr="001D22D9">
        <w:t xml:space="preserve">u se splatností </w:t>
      </w:r>
      <w:r w:rsidR="009879EC" w:rsidRPr="001D22D9">
        <w:t>14 dní od vystavení</w:t>
      </w:r>
      <w:r w:rsidR="007F1123" w:rsidRPr="001D22D9">
        <w:t xml:space="preserve"> </w:t>
      </w:r>
      <w:r w:rsidR="00AF33AA" w:rsidRPr="001D22D9">
        <w:t>d</w:t>
      </w:r>
      <w:r w:rsidR="007F1123" w:rsidRPr="001D22D9">
        <w:t>oruč</w:t>
      </w:r>
      <w:r w:rsidR="00AF33AA" w:rsidRPr="001D22D9">
        <w:t>í Pořadatel Účastníkovi</w:t>
      </w:r>
      <w:r w:rsidR="007F1123" w:rsidRPr="001D22D9">
        <w:t xml:space="preserve"> elektronicky na </w:t>
      </w:r>
      <w:r w:rsidR="00564E6F" w:rsidRPr="001D22D9">
        <w:t xml:space="preserve">následující e-mailovou adresu Účastníka: </w:t>
      </w:r>
      <w:r w:rsidR="00B4369B" w:rsidRPr="00B4369B">
        <w:rPr>
          <w:rFonts w:asciiTheme="majorHAnsi" w:hAnsiTheme="majorHAnsi" w:cstheme="majorHAnsi"/>
        </w:rPr>
        <w:t>karolina.janouchova@sterplan.cz</w:t>
      </w:r>
    </w:p>
    <w:p w14:paraId="7BD7F935" w14:textId="77777777" w:rsidR="00AF33AA" w:rsidRPr="00AF33AA" w:rsidRDefault="00AF33AA" w:rsidP="00AF33AA">
      <w:pPr>
        <w:pStyle w:val="22uroven"/>
        <w:ind w:left="567" w:hanging="567"/>
        <w:rPr>
          <w:rFonts w:asciiTheme="majorHAnsi" w:hAnsiTheme="majorHAnsi" w:cstheme="majorHAnsi"/>
        </w:rPr>
      </w:pPr>
      <w:r w:rsidRPr="009A1208">
        <w:t xml:space="preserve">Účastnický poplatek za jednoho reprezentanta Účastníka činí </w:t>
      </w:r>
      <w:r>
        <w:t>3.300</w:t>
      </w:r>
      <w:r w:rsidRPr="009A1208">
        <w:t>,-</w:t>
      </w:r>
      <w:r>
        <w:t xml:space="preserve"> </w:t>
      </w:r>
      <w:r w:rsidRPr="009A1208">
        <w:t>Kč</w:t>
      </w:r>
      <w:r>
        <w:t>, přičemž se</w:t>
      </w:r>
      <w:r w:rsidRPr="009A1208">
        <w:t xml:space="preserve"> skládá </w:t>
      </w:r>
      <w:r>
        <w:t xml:space="preserve">z následujících </w:t>
      </w:r>
      <w:r w:rsidRPr="009A1208">
        <w:t>část</w:t>
      </w:r>
      <w:r>
        <w:t xml:space="preserve">ek: </w:t>
      </w:r>
    </w:p>
    <w:p w14:paraId="27804F3B" w14:textId="77777777" w:rsidR="00AF33AA" w:rsidRPr="00AF33AA" w:rsidRDefault="00AF33AA" w:rsidP="00AF33AA">
      <w:pPr>
        <w:ind w:left="1134"/>
        <w:rPr>
          <w:rFonts w:ascii="Arial" w:hAnsi="Arial" w:cs="Arial"/>
        </w:rPr>
      </w:pPr>
      <w:r w:rsidRPr="00AF33AA">
        <w:rPr>
          <w:rFonts w:ascii="Arial" w:hAnsi="Arial" w:cs="Arial"/>
        </w:rPr>
        <w:t xml:space="preserve">2.000,- Kč </w:t>
      </w:r>
      <w:r w:rsidRPr="00AF33A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33AA">
        <w:rPr>
          <w:rFonts w:ascii="Arial" w:hAnsi="Arial" w:cs="Arial"/>
        </w:rPr>
        <w:t>ubytování a polopenze;</w:t>
      </w:r>
    </w:p>
    <w:p w14:paraId="57D5701A" w14:textId="59ED5D73" w:rsidR="001D22D9" w:rsidRDefault="00AF33AA" w:rsidP="001D22D9">
      <w:pPr>
        <w:spacing w:after="120"/>
        <w:ind w:left="1134"/>
        <w:rPr>
          <w:rFonts w:ascii="Arial" w:hAnsi="Arial" w:cs="Arial"/>
        </w:rPr>
      </w:pPr>
      <w:r w:rsidRPr="00AF33AA">
        <w:rPr>
          <w:rFonts w:ascii="Arial" w:hAnsi="Arial" w:cs="Arial"/>
        </w:rPr>
        <w:t>1.300,- Kč</w:t>
      </w:r>
      <w:r w:rsidRPr="00AF33A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33AA">
        <w:rPr>
          <w:rFonts w:ascii="Arial" w:hAnsi="Arial" w:cs="Arial"/>
        </w:rPr>
        <w:t>startovné.</w:t>
      </w:r>
    </w:p>
    <w:p w14:paraId="0226F3E6" w14:textId="1725AC0F" w:rsidR="001D22D9" w:rsidRDefault="001D22D9" w:rsidP="001D22D9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Celková výše účastnických poplatků</w:t>
      </w:r>
      <w:r w:rsidR="00E304AC">
        <w:rPr>
          <w:rFonts w:ascii="Arial" w:hAnsi="Arial" w:cs="Arial"/>
        </w:rPr>
        <w:t xml:space="preserve"> za všechny reprezentanty Účastníka</w:t>
      </w:r>
      <w:r>
        <w:rPr>
          <w:rFonts w:ascii="Arial" w:hAnsi="Arial" w:cs="Arial"/>
        </w:rPr>
        <w:t xml:space="preserve"> činí </w:t>
      </w:r>
      <w:r w:rsidR="00B4369B">
        <w:rPr>
          <w:rFonts w:ascii="Arial" w:hAnsi="Arial" w:cs="Arial"/>
        </w:rPr>
        <w:t>102 300</w:t>
      </w:r>
      <w:r w:rsidR="00E304AC">
        <w:rPr>
          <w:rFonts w:ascii="Arial" w:hAnsi="Arial" w:cs="Arial"/>
        </w:rPr>
        <w:t>,- Kč.</w:t>
      </w:r>
    </w:p>
    <w:p w14:paraId="08D34680" w14:textId="6C4BCFFB" w:rsidR="009879EC" w:rsidRPr="009879EC" w:rsidRDefault="009879EC" w:rsidP="009879EC">
      <w:pPr>
        <w:pStyle w:val="22uroven"/>
        <w:ind w:left="567" w:hanging="567"/>
        <w:rPr>
          <w:rFonts w:asciiTheme="majorHAnsi" w:hAnsiTheme="majorHAnsi" w:cstheme="majorHAnsi"/>
        </w:rPr>
      </w:pPr>
      <w:r>
        <w:t xml:space="preserve">V případě </w:t>
      </w:r>
      <w:r w:rsidR="00CF30FC">
        <w:t>neúčasti některého z přihlášených reprezentantů nevzniká Účastníkovi nárok na vrácení účastnického poplatku, smluvní strany se však mohou dohodnout, že místo některého z přihlášených reprezentantů se bude sportovní akce účastnit náhradník.</w:t>
      </w:r>
    </w:p>
    <w:p w14:paraId="335019D8" w14:textId="07C3FB0E" w:rsidR="00014ABF" w:rsidRPr="00C21741" w:rsidRDefault="00AF33AA" w:rsidP="00014ABF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Závěrečné ustanovení</w:t>
      </w:r>
    </w:p>
    <w:p w14:paraId="22FC3D6D" w14:textId="08304FEB" w:rsidR="00014ABF" w:rsidRDefault="00B321F7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t>Smluvní strany prohlašují, že údaje uvedené v této smlouvě nejsou informacemi požívajícími ochrany důvěrnosti majetkových poměrů. Pořadatel a Účastník prohlašují, že smlouva neobsahuje žádné obchodní tajemství.</w:t>
      </w:r>
    </w:p>
    <w:p w14:paraId="0FCCFBD8" w14:textId="1FAD55B2" w:rsidR="00B321F7" w:rsidRPr="008D2365" w:rsidRDefault="00B321F7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t>Tato Smlouva podléhá uveřejnění dle zákona č. 340/2015 Sb., o zvláštních podmínkách účinnosti některých smluv, uveřejňování těchto smluv a o registru smluv (zákon o registru smluv), ve znění pozdějších předpisů (dále jen „zákon o registru smluv“)o registru smluv. Smlouvu zašle k uveřejnění v registru smluv Pořadatel.</w:t>
      </w:r>
    </w:p>
    <w:p w14:paraId="57BD4BEE" w14:textId="755632F9" w:rsidR="008D2365" w:rsidRPr="008D2365" w:rsidRDefault="008D2365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t>Tato smlouva nabývá platnosti dnem podpisu smlouvy oběma stranami a účinnosti dnem jejího uveřejnění prostřednictvím registru smluv postupem dle zákona č. 340/2015 Sb., o zvláštních podmínkách účinnosti některých smluv, uveřejňování těchto smluv a o registru smluv (zákon o registru smluv), ve znění pozdějších předpisů.</w:t>
      </w:r>
    </w:p>
    <w:p w14:paraId="06EE660F" w14:textId="0BA73EFA" w:rsidR="008D2365" w:rsidRPr="00C21741" w:rsidRDefault="008D2365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</w:t>
      </w:r>
      <w:r w:rsidRPr="00C21741">
        <w:rPr>
          <w:rFonts w:asciiTheme="majorHAnsi" w:hAnsiTheme="majorHAnsi" w:cstheme="majorHAnsi"/>
        </w:rPr>
        <w:t xml:space="preserve"> bere na vědomí, že společnost Brněnské vodárny a kanalizace, a.s. je povinným subjektem dle zákona č. 106/1999 Sb., o svobodném přístupu k informacím, ve znění pozdějších předpisů</w:t>
      </w:r>
      <w:r>
        <w:rPr>
          <w:rFonts w:asciiTheme="majorHAnsi" w:hAnsiTheme="majorHAnsi" w:cstheme="majorHAnsi"/>
        </w:rPr>
        <w:t>.</w:t>
      </w:r>
    </w:p>
    <w:p w14:paraId="41CD3CCA" w14:textId="74A37D10" w:rsidR="00014ABF" w:rsidRDefault="00CF30FC" w:rsidP="00014ABF">
      <w:pPr>
        <w:pStyle w:val="22uroven"/>
        <w:ind w:left="567" w:hanging="567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 xml:space="preserve">Smluvní strany prohlašují, že pro účely plnění </w:t>
      </w:r>
      <w:r>
        <w:rPr>
          <w:rFonts w:asciiTheme="majorHAnsi" w:hAnsiTheme="majorHAnsi" w:cstheme="majorHAnsi"/>
        </w:rPr>
        <w:t>této S</w:t>
      </w:r>
      <w:r w:rsidRPr="005017AA">
        <w:rPr>
          <w:rFonts w:asciiTheme="majorHAnsi" w:hAnsiTheme="majorHAnsi" w:cstheme="majorHAnsi"/>
        </w:rPr>
        <w:t xml:space="preserve">mlouvy si navzájem a v nezbytném rozsahu zpřístupňují osobní údaje svých zaměstnanců. Každá ze smluvních stran bude jí zpřístupněné osobní údaje na základě této </w:t>
      </w:r>
      <w:r>
        <w:rPr>
          <w:rFonts w:asciiTheme="majorHAnsi" w:hAnsiTheme="majorHAnsi" w:cstheme="majorHAnsi"/>
        </w:rPr>
        <w:t>S</w:t>
      </w:r>
      <w:r w:rsidRPr="005017AA">
        <w:rPr>
          <w:rFonts w:asciiTheme="majorHAnsi" w:hAnsiTheme="majorHAnsi" w:cstheme="majorHAnsi"/>
        </w:rPr>
        <w:t xml:space="preserve">mlouvy zpracovávat jako samostatný správce pouze pro účely plnění této </w:t>
      </w:r>
      <w:r>
        <w:rPr>
          <w:rFonts w:asciiTheme="majorHAnsi" w:hAnsiTheme="majorHAnsi" w:cstheme="majorHAnsi"/>
        </w:rPr>
        <w:t>S</w:t>
      </w:r>
      <w:r w:rsidRPr="005017AA">
        <w:rPr>
          <w:rFonts w:asciiTheme="majorHAnsi" w:hAnsiTheme="majorHAnsi" w:cstheme="majorHAnsi"/>
        </w:rPr>
        <w:t>mlouvy.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</w:t>
      </w:r>
      <w:r w:rsidR="00785DB8">
        <w:rPr>
          <w:rFonts w:asciiTheme="majorHAnsi" w:hAnsiTheme="majorHAnsi" w:cstheme="majorHAnsi"/>
        </w:rPr>
        <w:t>vh50.</w:t>
      </w:r>
      <w:r w:rsidRPr="005017AA">
        <w:rPr>
          <w:rFonts w:asciiTheme="majorHAnsi" w:hAnsiTheme="majorHAnsi" w:cstheme="majorHAnsi"/>
        </w:rPr>
        <w:t>bvk.cz a v sídle společnosti</w:t>
      </w:r>
      <w:r>
        <w:rPr>
          <w:rFonts w:asciiTheme="majorHAnsi" w:hAnsiTheme="majorHAnsi" w:cstheme="majorHAnsi"/>
        </w:rPr>
        <w:t>.</w:t>
      </w:r>
    </w:p>
    <w:p w14:paraId="24D9D98D" w14:textId="2526F393" w:rsidR="00B321F7" w:rsidRDefault="00B321F7" w:rsidP="00014ABF">
      <w:pPr>
        <w:pStyle w:val="22uroven"/>
        <w:ind w:left="567" w:hanging="567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</w:t>
      </w:r>
      <w:hyperlink r:id="rId8" w:history="1">
        <w:r w:rsidR="008D2365" w:rsidRPr="005C4668">
          <w:rPr>
            <w:rStyle w:val="Hypertextovodkaz"/>
            <w:rFonts w:asciiTheme="majorHAnsi" w:hAnsiTheme="majorHAnsi" w:cstheme="majorHAnsi"/>
          </w:rPr>
          <w:t>ethics@suez.com</w:t>
        </w:r>
      </w:hyperlink>
      <w:r>
        <w:rPr>
          <w:rFonts w:asciiTheme="majorHAnsi" w:hAnsiTheme="majorHAnsi" w:cstheme="majorHAnsi"/>
        </w:rPr>
        <w:t>.</w:t>
      </w:r>
    </w:p>
    <w:p w14:paraId="05AD059B" w14:textId="02ACA6B0" w:rsidR="008D2365" w:rsidRDefault="008D2365" w:rsidP="00014ABF">
      <w:pPr>
        <w:pStyle w:val="22uroven"/>
        <w:ind w:left="567" w:hanging="567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lastRenderedPageBreak/>
        <w:t>T</w:t>
      </w:r>
      <w:r>
        <w:rPr>
          <w:rFonts w:asciiTheme="majorHAnsi" w:hAnsiTheme="majorHAnsi" w:cstheme="majorHAnsi"/>
        </w:rPr>
        <w:t>ato S</w:t>
      </w:r>
      <w:r w:rsidRPr="005017AA">
        <w:rPr>
          <w:rFonts w:asciiTheme="majorHAnsi" w:hAnsiTheme="majorHAnsi" w:cstheme="majorHAnsi"/>
        </w:rPr>
        <w:t>mlouva je vyhotovena ve dvou listinných stejnopisech s vlastnoručními podpisy smluvních stran, ze kterých každá ze smluvních stran obdrží jedno vyhotovení</w:t>
      </w:r>
      <w:r>
        <w:rPr>
          <w:rFonts w:asciiTheme="majorHAnsi" w:hAnsiTheme="majorHAnsi" w:cstheme="majorHAnsi"/>
        </w:rPr>
        <w:t>.</w:t>
      </w:r>
    </w:p>
    <w:p w14:paraId="7191CB2E" w14:textId="231DB05B" w:rsidR="008D2365" w:rsidRPr="00C21741" w:rsidRDefault="008D2365" w:rsidP="00014ABF">
      <w:pPr>
        <w:pStyle w:val="22uroven"/>
        <w:ind w:left="567" w:hanging="567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>Smluvní strany</w:t>
      </w:r>
      <w:r>
        <w:rPr>
          <w:rFonts w:asciiTheme="majorHAnsi" w:hAnsiTheme="majorHAnsi" w:cstheme="majorHAnsi"/>
        </w:rPr>
        <w:t xml:space="preserve"> prohlašují, že s obsahem této S</w:t>
      </w:r>
      <w:r w:rsidRPr="005017AA">
        <w:rPr>
          <w:rFonts w:asciiTheme="majorHAnsi" w:hAnsiTheme="majorHAnsi" w:cstheme="majorHAnsi"/>
        </w:rPr>
        <w:t>mlouvy souhlasí a nemají žádných připomínek. Na důkaz toho připojují své podpisy</w:t>
      </w:r>
      <w:r>
        <w:rPr>
          <w:rFonts w:asciiTheme="majorHAnsi" w:hAnsiTheme="majorHAnsi" w:cstheme="majorHAnsi"/>
        </w:rPr>
        <w:t>.</w:t>
      </w:r>
    </w:p>
    <w:p w14:paraId="037D3D4C" w14:textId="2044E3CF" w:rsidR="00AC0173" w:rsidRDefault="00AC0173" w:rsidP="00AC0173">
      <w:pPr>
        <w:rPr>
          <w:rFonts w:asciiTheme="majorHAnsi" w:hAnsiTheme="majorHAnsi" w:cstheme="majorHAnsi"/>
          <w:b/>
        </w:rPr>
      </w:pPr>
    </w:p>
    <w:p w14:paraId="099A8AC0" w14:textId="77777777" w:rsidR="007E1079" w:rsidRDefault="007E1079" w:rsidP="00AC0173">
      <w:pPr>
        <w:rPr>
          <w:rFonts w:asciiTheme="majorHAnsi" w:hAnsiTheme="majorHAnsi" w:cstheme="majorHAnsi"/>
          <w:b/>
        </w:rPr>
      </w:pPr>
    </w:p>
    <w:p w14:paraId="571D44BC" w14:textId="77777777" w:rsidR="007E1079" w:rsidRPr="00C21741" w:rsidRDefault="007E1079" w:rsidP="00AC0173">
      <w:pPr>
        <w:rPr>
          <w:rFonts w:asciiTheme="majorHAnsi" w:hAnsiTheme="majorHAnsi" w:cstheme="majorHAnsi"/>
          <w:b/>
        </w:rPr>
      </w:pPr>
    </w:p>
    <w:tbl>
      <w:tblPr>
        <w:tblW w:w="9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92"/>
        <w:gridCol w:w="1728"/>
        <w:gridCol w:w="6"/>
        <w:gridCol w:w="533"/>
        <w:gridCol w:w="6"/>
        <w:gridCol w:w="2126"/>
        <w:gridCol w:w="726"/>
        <w:gridCol w:w="1396"/>
        <w:gridCol w:w="6"/>
      </w:tblGrid>
      <w:tr w:rsidR="00216841" w:rsidRPr="00C21741" w14:paraId="148677E8" w14:textId="77777777" w:rsidTr="007E1079">
        <w:tc>
          <w:tcPr>
            <w:tcW w:w="1985" w:type="dxa"/>
          </w:tcPr>
          <w:p w14:paraId="513344BD" w14:textId="627C9111" w:rsidR="00216841" w:rsidRPr="00C21741" w:rsidRDefault="00216841" w:rsidP="0000710A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V</w:t>
            </w:r>
            <w:r w:rsidR="0000710A" w:rsidRPr="00C21741">
              <w:rPr>
                <w:rFonts w:asciiTheme="majorHAnsi" w:hAnsiTheme="majorHAnsi" w:cstheme="majorHAnsi"/>
              </w:rPr>
              <w:t> </w:t>
            </w:r>
            <w:r w:rsidR="000E07A2">
              <w:rPr>
                <w:rFonts w:asciiTheme="majorHAnsi" w:hAnsiTheme="majorHAnsi" w:cstheme="majorHAnsi"/>
              </w:rPr>
              <w:t>Brně</w:t>
            </w:r>
            <w:r w:rsidRPr="00C2174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92" w:type="dxa"/>
          </w:tcPr>
          <w:p w14:paraId="36E0F15C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dne</w:t>
            </w:r>
          </w:p>
        </w:tc>
        <w:tc>
          <w:tcPr>
            <w:tcW w:w="1734" w:type="dxa"/>
            <w:gridSpan w:val="2"/>
          </w:tcPr>
          <w:p w14:paraId="6E982312" w14:textId="6D543D2E" w:rsidR="00216841" w:rsidRPr="00C21741" w:rsidRDefault="005759A2" w:rsidP="003C20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7.5.2026</w:t>
            </w:r>
          </w:p>
        </w:tc>
        <w:tc>
          <w:tcPr>
            <w:tcW w:w="539" w:type="dxa"/>
            <w:gridSpan w:val="2"/>
          </w:tcPr>
          <w:p w14:paraId="5D8662C6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07881BE0" w14:textId="68C4BB5F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V </w:t>
            </w:r>
            <w:r w:rsidR="00DD205A">
              <w:rPr>
                <w:rFonts w:asciiTheme="majorHAnsi" w:hAnsiTheme="majorHAnsi" w:cstheme="majorHAnsi"/>
              </w:rPr>
              <w:t>Praze</w:t>
            </w:r>
          </w:p>
        </w:tc>
        <w:tc>
          <w:tcPr>
            <w:tcW w:w="726" w:type="dxa"/>
          </w:tcPr>
          <w:p w14:paraId="0BA220F7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dne</w:t>
            </w:r>
          </w:p>
        </w:tc>
        <w:tc>
          <w:tcPr>
            <w:tcW w:w="1402" w:type="dxa"/>
            <w:gridSpan w:val="2"/>
          </w:tcPr>
          <w:p w14:paraId="65D76D3C" w14:textId="2322AD5D" w:rsidR="00216841" w:rsidRPr="00C21741" w:rsidRDefault="005759A2" w:rsidP="003C20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12.5.2026</w:t>
            </w:r>
          </w:p>
        </w:tc>
      </w:tr>
      <w:tr w:rsidR="00216841" w:rsidRPr="00C21741" w14:paraId="0CBE5E91" w14:textId="77777777" w:rsidTr="007E1079">
        <w:trPr>
          <w:gridAfter w:val="1"/>
          <w:wAfter w:w="6" w:type="dxa"/>
        </w:trPr>
        <w:tc>
          <w:tcPr>
            <w:tcW w:w="4405" w:type="dxa"/>
            <w:gridSpan w:val="3"/>
          </w:tcPr>
          <w:p w14:paraId="05B2C259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35D67340" w14:textId="1C6819FD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Za </w:t>
            </w:r>
            <w:r w:rsidR="008D2365">
              <w:rPr>
                <w:rFonts w:asciiTheme="majorHAnsi" w:hAnsiTheme="majorHAnsi" w:cstheme="majorHAnsi"/>
              </w:rPr>
              <w:t>Pořadatele</w:t>
            </w:r>
          </w:p>
          <w:p w14:paraId="7F102A73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2A397391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791349D4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74044725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632A3D77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6684F524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9" w:type="dxa"/>
            <w:gridSpan w:val="2"/>
          </w:tcPr>
          <w:p w14:paraId="15BD4A09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4"/>
          </w:tcPr>
          <w:p w14:paraId="19CDFA96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0E1312A1" w14:textId="25C6E3C0" w:rsidR="00216841" w:rsidRPr="00C21741" w:rsidRDefault="00216841" w:rsidP="008D236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Za </w:t>
            </w:r>
            <w:r w:rsidR="008D2365">
              <w:rPr>
                <w:rFonts w:asciiTheme="majorHAnsi" w:hAnsiTheme="majorHAnsi" w:cstheme="majorHAnsi"/>
              </w:rPr>
              <w:t>Účastníka</w:t>
            </w:r>
          </w:p>
        </w:tc>
      </w:tr>
      <w:tr w:rsidR="00216841" w:rsidRPr="00C21741" w14:paraId="3038B60E" w14:textId="77777777" w:rsidTr="007E1079">
        <w:trPr>
          <w:gridAfter w:val="1"/>
          <w:wAfter w:w="6" w:type="dxa"/>
          <w:trHeight w:val="759"/>
        </w:trPr>
        <w:tc>
          <w:tcPr>
            <w:tcW w:w="4405" w:type="dxa"/>
            <w:gridSpan w:val="3"/>
            <w:tcBorders>
              <w:top w:val="dashed" w:sz="4" w:space="0" w:color="auto"/>
            </w:tcBorders>
          </w:tcPr>
          <w:p w14:paraId="2298EF06" w14:textId="77777777" w:rsidR="008D2365" w:rsidRPr="00C21741" w:rsidRDefault="008D2365" w:rsidP="008D236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C21741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70458B1E" w14:textId="4882E56A" w:rsidR="002C3B01" w:rsidRPr="00C21741" w:rsidRDefault="005759A2" w:rsidP="008D236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  <w:bookmarkStart w:id="0" w:name="_GoBack"/>
            <w:bookmarkEnd w:id="0"/>
          </w:p>
        </w:tc>
        <w:tc>
          <w:tcPr>
            <w:tcW w:w="539" w:type="dxa"/>
            <w:gridSpan w:val="2"/>
          </w:tcPr>
          <w:p w14:paraId="36F7012C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4"/>
            <w:tcBorders>
              <w:top w:val="dashed" w:sz="4" w:space="0" w:color="auto"/>
            </w:tcBorders>
          </w:tcPr>
          <w:p w14:paraId="38FE0016" w14:textId="262DEEAB" w:rsidR="00DD205A" w:rsidRDefault="00DD205A" w:rsidP="003C20D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Sterplan a.s.</w:t>
            </w:r>
          </w:p>
          <w:p w14:paraId="27FBFBAB" w14:textId="18D28F31" w:rsidR="00216841" w:rsidRDefault="00DD205A" w:rsidP="003C20D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Ing. Vladimír Mikule a Ing. Nikola Gorelová</w:t>
            </w:r>
          </w:p>
          <w:p w14:paraId="2CB7E77F" w14:textId="1991EE5E" w:rsidR="00DD205A" w:rsidRDefault="00DD205A" w:rsidP="003C20D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členové představenstva</w:t>
            </w:r>
          </w:p>
          <w:p w14:paraId="0E2B5A6D" w14:textId="138161FE" w:rsidR="00DD205A" w:rsidRPr="00C21741" w:rsidRDefault="00DD205A" w:rsidP="00DD205A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0AAD023E" w14:textId="77777777" w:rsidR="00216841" w:rsidRPr="00C21741" w:rsidRDefault="00216841" w:rsidP="00216841">
      <w:pPr>
        <w:rPr>
          <w:rFonts w:asciiTheme="majorHAnsi" w:hAnsiTheme="majorHAnsi" w:cstheme="majorHAnsi"/>
        </w:rPr>
      </w:pPr>
    </w:p>
    <w:p w14:paraId="2A3BBF1E" w14:textId="77777777" w:rsidR="00216841" w:rsidRPr="00C21741" w:rsidRDefault="00216841" w:rsidP="00216841">
      <w:pPr>
        <w:rPr>
          <w:rFonts w:asciiTheme="majorHAnsi" w:hAnsiTheme="majorHAnsi" w:cstheme="majorHAnsi"/>
        </w:rPr>
      </w:pPr>
    </w:p>
    <w:sectPr w:rsidR="00216841" w:rsidRPr="00C21741" w:rsidSect="006528A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C77E3" w14:textId="77777777" w:rsidR="00682D90" w:rsidRDefault="00682D90" w:rsidP="00C3612E">
      <w:r>
        <w:separator/>
      </w:r>
    </w:p>
  </w:endnote>
  <w:endnote w:type="continuationSeparator" w:id="0">
    <w:p w14:paraId="35A59944" w14:textId="77777777" w:rsidR="00682D90" w:rsidRDefault="00682D90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F722" w14:textId="4F8A2F43" w:rsidR="00AF33AA" w:rsidRPr="000C29DD" w:rsidRDefault="00AF33AA">
    <w:pPr>
      <w:pStyle w:val="Zpat"/>
      <w:rPr>
        <w:rFonts w:asciiTheme="majorHAnsi" w:hAnsiTheme="majorHAnsi" w:cstheme="majorHAnsi"/>
        <w:sz w:val="18"/>
        <w:szCs w:val="18"/>
      </w:rPr>
    </w:pPr>
    <w:r w:rsidRPr="000C29DD">
      <w:rPr>
        <w:rFonts w:asciiTheme="majorHAnsi" w:hAnsiTheme="majorHAnsi" w:cstheme="majorHAnsi"/>
        <w:sz w:val="18"/>
        <w:szCs w:val="18"/>
      </w:rPr>
      <w:tab/>
    </w:r>
    <w:sdt>
      <w:sdtPr>
        <w:rPr>
          <w:rFonts w:asciiTheme="majorHAnsi" w:hAnsiTheme="majorHAnsi" w:cstheme="majorHAnsi"/>
          <w:sz w:val="18"/>
          <w:szCs w:val="18"/>
        </w:rPr>
        <w:id w:val="-1618133954"/>
        <w:docPartObj>
          <w:docPartGallery w:val="Page Numbers (Bottom of Page)"/>
          <w:docPartUnique/>
        </w:docPartObj>
      </w:sdtPr>
      <w:sdtEndPr/>
      <w:sdtContent>
        <w:r w:rsidRPr="000C29DD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0C29DD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0C29DD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5759A2">
          <w:rPr>
            <w:rFonts w:asciiTheme="majorHAnsi" w:hAnsiTheme="majorHAnsi" w:cstheme="majorHAnsi"/>
            <w:noProof/>
            <w:sz w:val="18"/>
            <w:szCs w:val="18"/>
          </w:rPr>
          <w:t>3</w:t>
        </w:r>
        <w:r w:rsidRPr="000C29DD">
          <w:rPr>
            <w:rFonts w:asciiTheme="majorHAnsi" w:hAnsiTheme="majorHAnsi" w:cstheme="maj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4505D" w14:textId="77777777" w:rsidR="00682D90" w:rsidRDefault="00682D90" w:rsidP="00C3612E">
      <w:r>
        <w:separator/>
      </w:r>
    </w:p>
  </w:footnote>
  <w:footnote w:type="continuationSeparator" w:id="0">
    <w:p w14:paraId="171BA1C7" w14:textId="77777777" w:rsidR="00682D90" w:rsidRDefault="00682D90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2788CBB1" w:rsidR="00AF33AA" w:rsidRDefault="00682D90">
    <w:pPr>
      <w:pStyle w:val="Zhlav"/>
    </w:pPr>
    <w:r>
      <w:rPr>
        <w:noProof/>
      </w:rPr>
      <w:pict w14:anchorId="45FB03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488" o:spid="_x0000_s2074" type="#_x0000_t75" style="position:absolute;left:0;text-align:left;margin-left:0;margin-top:0;width:229.45pt;height:373.45pt;z-index:-25164390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73FB430A" w:rsidR="00AF33AA" w:rsidRDefault="00682D90">
    <w:pPr>
      <w:pStyle w:val="Zhlav"/>
    </w:pPr>
    <w:r>
      <w:rPr>
        <w:noProof/>
      </w:rPr>
      <w:pict w14:anchorId="0947D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489" o:spid="_x0000_s2075" type="#_x0000_t75" style="position:absolute;left:0;text-align:left;margin-left:0;margin-top:0;width:229.45pt;height:373.45pt;z-index:-25164288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1EB208A1" w:rsidR="00AF33AA" w:rsidRDefault="00682D90">
    <w:pPr>
      <w:pStyle w:val="Zhlav"/>
    </w:pPr>
    <w:r>
      <w:rPr>
        <w:noProof/>
      </w:rPr>
      <w:pict w14:anchorId="2F01C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487" o:spid="_x0000_s2073" type="#_x0000_t75" style="position:absolute;left:0;text-align:left;margin-left:0;margin-top:0;width:229.45pt;height:373.45pt;z-index:-251644928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3072C0F"/>
    <w:multiLevelType w:val="hybridMultilevel"/>
    <w:tmpl w:val="E4B6B416"/>
    <w:lvl w:ilvl="0" w:tplc="8C202582">
      <w:start w:val="12"/>
      <w:numFmt w:val="bullet"/>
      <w:lvlText w:val="-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26E1E01"/>
    <w:multiLevelType w:val="hybridMultilevel"/>
    <w:tmpl w:val="886624D0"/>
    <w:lvl w:ilvl="0" w:tplc="45808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3656"/>
    <w:multiLevelType w:val="hybridMultilevel"/>
    <w:tmpl w:val="9526365E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86943"/>
    <w:multiLevelType w:val="hybridMultilevel"/>
    <w:tmpl w:val="E586D11C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58243277"/>
    <w:multiLevelType w:val="hybridMultilevel"/>
    <w:tmpl w:val="91C6EF12"/>
    <w:lvl w:ilvl="0" w:tplc="0405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1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2" w15:restartNumberingAfterBreak="0">
    <w:nsid w:val="5E325BD3"/>
    <w:multiLevelType w:val="hybridMultilevel"/>
    <w:tmpl w:val="71B8371C"/>
    <w:lvl w:ilvl="0" w:tplc="50263820">
      <w:numFmt w:val="bullet"/>
      <w:lvlText w:val="-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7" w15:restartNumberingAfterBreak="0">
    <w:nsid w:val="72EC220E"/>
    <w:multiLevelType w:val="hybridMultilevel"/>
    <w:tmpl w:val="79CCFB96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AD6270B"/>
    <w:multiLevelType w:val="hybridMultilevel"/>
    <w:tmpl w:val="8AF8B7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15"/>
  </w:num>
  <w:num w:numId="5">
    <w:abstractNumId w:val="0"/>
  </w:num>
  <w:num w:numId="6">
    <w:abstractNumId w:val="2"/>
  </w:num>
  <w:num w:numId="7">
    <w:abstractNumId w:val="3"/>
  </w:num>
  <w:num w:numId="8">
    <w:abstractNumId w:val="12"/>
  </w:num>
  <w:num w:numId="9">
    <w:abstractNumId w:val="14"/>
  </w:num>
  <w:num w:numId="10">
    <w:abstractNumId w:val="16"/>
  </w:num>
  <w:num w:numId="11">
    <w:abstractNumId w:val="25"/>
  </w:num>
  <w:num w:numId="12">
    <w:abstractNumId w:val="8"/>
  </w:num>
  <w:num w:numId="13">
    <w:abstractNumId w:val="17"/>
  </w:num>
  <w:num w:numId="14">
    <w:abstractNumId w:val="19"/>
  </w:num>
  <w:num w:numId="15">
    <w:abstractNumId w:val="19"/>
  </w:num>
  <w:num w:numId="16">
    <w:abstractNumId w:val="6"/>
  </w:num>
  <w:num w:numId="17">
    <w:abstractNumId w:val="21"/>
  </w:num>
  <w:num w:numId="18">
    <w:abstractNumId w:val="6"/>
    <w:lvlOverride w:ilvl="0">
      <w:startOverride w:val="1"/>
    </w:lvlOverride>
  </w:num>
  <w:num w:numId="19">
    <w:abstractNumId w:val="28"/>
  </w:num>
  <w:num w:numId="20">
    <w:abstractNumId w:val="24"/>
  </w:num>
  <w:num w:numId="21">
    <w:abstractNumId w:val="7"/>
  </w:num>
  <w:num w:numId="22">
    <w:abstractNumId w:val="9"/>
  </w:num>
  <w:num w:numId="23">
    <w:abstractNumId w:val="1"/>
  </w:num>
  <w:num w:numId="24">
    <w:abstractNumId w:val="26"/>
  </w:num>
  <w:num w:numId="25">
    <w:abstractNumId w:val="5"/>
  </w:num>
  <w:num w:numId="26">
    <w:abstractNumId w:val="18"/>
  </w:num>
  <w:num w:numId="27">
    <w:abstractNumId w:val="11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9"/>
  </w:num>
  <w:num w:numId="32">
    <w:abstractNumId w:val="20"/>
  </w:num>
  <w:num w:numId="33">
    <w:abstractNumId w:val="19"/>
  </w:num>
  <w:num w:numId="34">
    <w:abstractNumId w:val="2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6860"/>
    <w:rsid w:val="0000710A"/>
    <w:rsid w:val="00014ABF"/>
    <w:rsid w:val="00015BD4"/>
    <w:rsid w:val="00026CF4"/>
    <w:rsid w:val="00031372"/>
    <w:rsid w:val="000320A4"/>
    <w:rsid w:val="00033200"/>
    <w:rsid w:val="000333D9"/>
    <w:rsid w:val="00034C93"/>
    <w:rsid w:val="00043A0A"/>
    <w:rsid w:val="000450A1"/>
    <w:rsid w:val="0005292A"/>
    <w:rsid w:val="00052EB3"/>
    <w:rsid w:val="00054191"/>
    <w:rsid w:val="00064ADE"/>
    <w:rsid w:val="00066042"/>
    <w:rsid w:val="00066EB5"/>
    <w:rsid w:val="00075061"/>
    <w:rsid w:val="00075582"/>
    <w:rsid w:val="00077AA9"/>
    <w:rsid w:val="000844B4"/>
    <w:rsid w:val="00085266"/>
    <w:rsid w:val="00085363"/>
    <w:rsid w:val="00086D87"/>
    <w:rsid w:val="00093600"/>
    <w:rsid w:val="000961E9"/>
    <w:rsid w:val="000A2566"/>
    <w:rsid w:val="000A2C6F"/>
    <w:rsid w:val="000A51C3"/>
    <w:rsid w:val="000A72D5"/>
    <w:rsid w:val="000B0E91"/>
    <w:rsid w:val="000B38A3"/>
    <w:rsid w:val="000B3B2F"/>
    <w:rsid w:val="000C0F2D"/>
    <w:rsid w:val="000C29DD"/>
    <w:rsid w:val="000C3A4A"/>
    <w:rsid w:val="000C66F9"/>
    <w:rsid w:val="000D56BD"/>
    <w:rsid w:val="000D58EB"/>
    <w:rsid w:val="000D6641"/>
    <w:rsid w:val="000D6804"/>
    <w:rsid w:val="000E07A2"/>
    <w:rsid w:val="000E2BA2"/>
    <w:rsid w:val="000E375C"/>
    <w:rsid w:val="000E3E09"/>
    <w:rsid w:val="000E5E39"/>
    <w:rsid w:val="000E6E1E"/>
    <w:rsid w:val="000F051C"/>
    <w:rsid w:val="000F1EED"/>
    <w:rsid w:val="000F2D51"/>
    <w:rsid w:val="000F5EA2"/>
    <w:rsid w:val="00102190"/>
    <w:rsid w:val="00105000"/>
    <w:rsid w:val="001070F4"/>
    <w:rsid w:val="001076DF"/>
    <w:rsid w:val="0012486D"/>
    <w:rsid w:val="00125AA4"/>
    <w:rsid w:val="00131466"/>
    <w:rsid w:val="00131470"/>
    <w:rsid w:val="00133A2E"/>
    <w:rsid w:val="00145A60"/>
    <w:rsid w:val="0015023D"/>
    <w:rsid w:val="00150339"/>
    <w:rsid w:val="00153409"/>
    <w:rsid w:val="00163059"/>
    <w:rsid w:val="00163A3D"/>
    <w:rsid w:val="00164BDB"/>
    <w:rsid w:val="00165D16"/>
    <w:rsid w:val="001736DB"/>
    <w:rsid w:val="00173D07"/>
    <w:rsid w:val="00174082"/>
    <w:rsid w:val="001748E5"/>
    <w:rsid w:val="00176E41"/>
    <w:rsid w:val="00180E81"/>
    <w:rsid w:val="00181468"/>
    <w:rsid w:val="001816AC"/>
    <w:rsid w:val="001843E3"/>
    <w:rsid w:val="001854C8"/>
    <w:rsid w:val="00185854"/>
    <w:rsid w:val="00186100"/>
    <w:rsid w:val="00191A45"/>
    <w:rsid w:val="0019266F"/>
    <w:rsid w:val="001950A5"/>
    <w:rsid w:val="001972EB"/>
    <w:rsid w:val="001A2E3B"/>
    <w:rsid w:val="001A2F50"/>
    <w:rsid w:val="001A44AA"/>
    <w:rsid w:val="001A55F6"/>
    <w:rsid w:val="001B0E33"/>
    <w:rsid w:val="001B3C70"/>
    <w:rsid w:val="001C386B"/>
    <w:rsid w:val="001C3CF2"/>
    <w:rsid w:val="001C3D49"/>
    <w:rsid w:val="001C6797"/>
    <w:rsid w:val="001D22D9"/>
    <w:rsid w:val="001D3428"/>
    <w:rsid w:val="001D353F"/>
    <w:rsid w:val="001D48CE"/>
    <w:rsid w:val="001E042F"/>
    <w:rsid w:val="001E51EF"/>
    <w:rsid w:val="001E61D5"/>
    <w:rsid w:val="001E7B73"/>
    <w:rsid w:val="001F35C8"/>
    <w:rsid w:val="001F6051"/>
    <w:rsid w:val="00200A05"/>
    <w:rsid w:val="002031B1"/>
    <w:rsid w:val="00203E83"/>
    <w:rsid w:val="00216841"/>
    <w:rsid w:val="002169A7"/>
    <w:rsid w:val="00216B51"/>
    <w:rsid w:val="00226110"/>
    <w:rsid w:val="0022663A"/>
    <w:rsid w:val="00230491"/>
    <w:rsid w:val="002306B8"/>
    <w:rsid w:val="00233A23"/>
    <w:rsid w:val="00233D83"/>
    <w:rsid w:val="00234F3F"/>
    <w:rsid w:val="002373AA"/>
    <w:rsid w:val="00244A92"/>
    <w:rsid w:val="00251436"/>
    <w:rsid w:val="00252177"/>
    <w:rsid w:val="00255DC7"/>
    <w:rsid w:val="00257A5F"/>
    <w:rsid w:val="002608D2"/>
    <w:rsid w:val="00262E52"/>
    <w:rsid w:val="00263502"/>
    <w:rsid w:val="00264E4A"/>
    <w:rsid w:val="0026764D"/>
    <w:rsid w:val="002721A0"/>
    <w:rsid w:val="0027230E"/>
    <w:rsid w:val="0027506D"/>
    <w:rsid w:val="00283C21"/>
    <w:rsid w:val="00284A41"/>
    <w:rsid w:val="00292089"/>
    <w:rsid w:val="00292B20"/>
    <w:rsid w:val="00292E7E"/>
    <w:rsid w:val="002936FE"/>
    <w:rsid w:val="002963ED"/>
    <w:rsid w:val="002A2DF3"/>
    <w:rsid w:val="002A76E3"/>
    <w:rsid w:val="002B3E9D"/>
    <w:rsid w:val="002B41F9"/>
    <w:rsid w:val="002B4502"/>
    <w:rsid w:val="002C0383"/>
    <w:rsid w:val="002C36A8"/>
    <w:rsid w:val="002C3B01"/>
    <w:rsid w:val="002E3E4A"/>
    <w:rsid w:val="002E727C"/>
    <w:rsid w:val="002F1408"/>
    <w:rsid w:val="002F5815"/>
    <w:rsid w:val="002F5C95"/>
    <w:rsid w:val="0031012E"/>
    <w:rsid w:val="00310ECF"/>
    <w:rsid w:val="00312A1B"/>
    <w:rsid w:val="0031614E"/>
    <w:rsid w:val="00323284"/>
    <w:rsid w:val="00323B26"/>
    <w:rsid w:val="00324555"/>
    <w:rsid w:val="00326E74"/>
    <w:rsid w:val="00332B2B"/>
    <w:rsid w:val="00343AA7"/>
    <w:rsid w:val="00343AD9"/>
    <w:rsid w:val="0035055A"/>
    <w:rsid w:val="00352435"/>
    <w:rsid w:val="003529C4"/>
    <w:rsid w:val="00361C86"/>
    <w:rsid w:val="00362B2D"/>
    <w:rsid w:val="003635B6"/>
    <w:rsid w:val="00363601"/>
    <w:rsid w:val="0036400A"/>
    <w:rsid w:val="003674AD"/>
    <w:rsid w:val="003719F1"/>
    <w:rsid w:val="00377886"/>
    <w:rsid w:val="0038261A"/>
    <w:rsid w:val="00384287"/>
    <w:rsid w:val="00385839"/>
    <w:rsid w:val="003867CC"/>
    <w:rsid w:val="00390AB5"/>
    <w:rsid w:val="00393134"/>
    <w:rsid w:val="00393A56"/>
    <w:rsid w:val="003A6B94"/>
    <w:rsid w:val="003A7E3F"/>
    <w:rsid w:val="003B2092"/>
    <w:rsid w:val="003B32FA"/>
    <w:rsid w:val="003B3F20"/>
    <w:rsid w:val="003B5B00"/>
    <w:rsid w:val="003B6864"/>
    <w:rsid w:val="003B7200"/>
    <w:rsid w:val="003C18DB"/>
    <w:rsid w:val="003C20D5"/>
    <w:rsid w:val="003C442D"/>
    <w:rsid w:val="003C5CF4"/>
    <w:rsid w:val="003C5FD0"/>
    <w:rsid w:val="003D18AD"/>
    <w:rsid w:val="003D4180"/>
    <w:rsid w:val="003D58BD"/>
    <w:rsid w:val="003D70CB"/>
    <w:rsid w:val="003E57B7"/>
    <w:rsid w:val="003E78E9"/>
    <w:rsid w:val="003F0201"/>
    <w:rsid w:val="00411D92"/>
    <w:rsid w:val="00412196"/>
    <w:rsid w:val="00413A95"/>
    <w:rsid w:val="00415991"/>
    <w:rsid w:val="00420428"/>
    <w:rsid w:val="00420863"/>
    <w:rsid w:val="004217E7"/>
    <w:rsid w:val="00422B92"/>
    <w:rsid w:val="004237D7"/>
    <w:rsid w:val="0042539E"/>
    <w:rsid w:val="00435579"/>
    <w:rsid w:val="00442A71"/>
    <w:rsid w:val="00445ED3"/>
    <w:rsid w:val="004513E8"/>
    <w:rsid w:val="004525A0"/>
    <w:rsid w:val="0045340B"/>
    <w:rsid w:val="00454BA0"/>
    <w:rsid w:val="0046177A"/>
    <w:rsid w:val="00463BE4"/>
    <w:rsid w:val="00465C3D"/>
    <w:rsid w:val="00466E97"/>
    <w:rsid w:val="004707DD"/>
    <w:rsid w:val="00473804"/>
    <w:rsid w:val="00475C7C"/>
    <w:rsid w:val="00475F46"/>
    <w:rsid w:val="00477F0A"/>
    <w:rsid w:val="0048102E"/>
    <w:rsid w:val="00481EA7"/>
    <w:rsid w:val="0048366E"/>
    <w:rsid w:val="00494690"/>
    <w:rsid w:val="004A0379"/>
    <w:rsid w:val="004A133C"/>
    <w:rsid w:val="004A150D"/>
    <w:rsid w:val="004A2DA4"/>
    <w:rsid w:val="004A37D5"/>
    <w:rsid w:val="004A4847"/>
    <w:rsid w:val="004A627D"/>
    <w:rsid w:val="004A66B3"/>
    <w:rsid w:val="004B5B04"/>
    <w:rsid w:val="004B6E4A"/>
    <w:rsid w:val="004C6167"/>
    <w:rsid w:val="004C7D31"/>
    <w:rsid w:val="004D11E8"/>
    <w:rsid w:val="004D43B9"/>
    <w:rsid w:val="004D4574"/>
    <w:rsid w:val="004D5757"/>
    <w:rsid w:val="004D647B"/>
    <w:rsid w:val="004E2B9A"/>
    <w:rsid w:val="004E60EE"/>
    <w:rsid w:val="004E7F7E"/>
    <w:rsid w:val="004F0DBA"/>
    <w:rsid w:val="004F77D9"/>
    <w:rsid w:val="005047D7"/>
    <w:rsid w:val="005063CA"/>
    <w:rsid w:val="00506B29"/>
    <w:rsid w:val="00511915"/>
    <w:rsid w:val="0051196B"/>
    <w:rsid w:val="00512657"/>
    <w:rsid w:val="00522D28"/>
    <w:rsid w:val="00526B8C"/>
    <w:rsid w:val="00535FF7"/>
    <w:rsid w:val="00536876"/>
    <w:rsid w:val="005378B4"/>
    <w:rsid w:val="00537AC0"/>
    <w:rsid w:val="005406D6"/>
    <w:rsid w:val="00542E25"/>
    <w:rsid w:val="00555933"/>
    <w:rsid w:val="005575FE"/>
    <w:rsid w:val="00562C33"/>
    <w:rsid w:val="00564E6F"/>
    <w:rsid w:val="005705B9"/>
    <w:rsid w:val="0057116C"/>
    <w:rsid w:val="005748D2"/>
    <w:rsid w:val="005750A3"/>
    <w:rsid w:val="00575725"/>
    <w:rsid w:val="005759A2"/>
    <w:rsid w:val="00581C9A"/>
    <w:rsid w:val="00585CB9"/>
    <w:rsid w:val="00586095"/>
    <w:rsid w:val="0059065C"/>
    <w:rsid w:val="00591B0A"/>
    <w:rsid w:val="00593D4A"/>
    <w:rsid w:val="00596D84"/>
    <w:rsid w:val="00597E6F"/>
    <w:rsid w:val="005B1454"/>
    <w:rsid w:val="005B2A9F"/>
    <w:rsid w:val="005B2F08"/>
    <w:rsid w:val="005B4B39"/>
    <w:rsid w:val="005B7BCD"/>
    <w:rsid w:val="005C7923"/>
    <w:rsid w:val="005D1361"/>
    <w:rsid w:val="005D16EF"/>
    <w:rsid w:val="005D4DA6"/>
    <w:rsid w:val="005D6B98"/>
    <w:rsid w:val="005D6DD2"/>
    <w:rsid w:val="005E0798"/>
    <w:rsid w:val="005E3D8C"/>
    <w:rsid w:val="005E4E36"/>
    <w:rsid w:val="005E5DCC"/>
    <w:rsid w:val="005E7806"/>
    <w:rsid w:val="005F3148"/>
    <w:rsid w:val="005F4C58"/>
    <w:rsid w:val="005F656D"/>
    <w:rsid w:val="00600311"/>
    <w:rsid w:val="00604105"/>
    <w:rsid w:val="00604485"/>
    <w:rsid w:val="00606A30"/>
    <w:rsid w:val="00611448"/>
    <w:rsid w:val="00615078"/>
    <w:rsid w:val="0061794B"/>
    <w:rsid w:val="006211DE"/>
    <w:rsid w:val="00625E96"/>
    <w:rsid w:val="00633A7D"/>
    <w:rsid w:val="0064250D"/>
    <w:rsid w:val="0064548F"/>
    <w:rsid w:val="0064783B"/>
    <w:rsid w:val="006528A0"/>
    <w:rsid w:val="00661748"/>
    <w:rsid w:val="00664812"/>
    <w:rsid w:val="0066579C"/>
    <w:rsid w:val="00666175"/>
    <w:rsid w:val="006726A1"/>
    <w:rsid w:val="00672974"/>
    <w:rsid w:val="00680674"/>
    <w:rsid w:val="0068125B"/>
    <w:rsid w:val="006824AD"/>
    <w:rsid w:val="00682D80"/>
    <w:rsid w:val="00682D90"/>
    <w:rsid w:val="00683890"/>
    <w:rsid w:val="006854D6"/>
    <w:rsid w:val="006856B5"/>
    <w:rsid w:val="006859A7"/>
    <w:rsid w:val="00686E5F"/>
    <w:rsid w:val="006902CB"/>
    <w:rsid w:val="00691A41"/>
    <w:rsid w:val="00691D0C"/>
    <w:rsid w:val="006A2273"/>
    <w:rsid w:val="006A2E56"/>
    <w:rsid w:val="006A3579"/>
    <w:rsid w:val="006A40CA"/>
    <w:rsid w:val="006A4104"/>
    <w:rsid w:val="006A5916"/>
    <w:rsid w:val="006A7E86"/>
    <w:rsid w:val="006B3152"/>
    <w:rsid w:val="006C0C40"/>
    <w:rsid w:val="006C0E7B"/>
    <w:rsid w:val="006C1902"/>
    <w:rsid w:val="006C3403"/>
    <w:rsid w:val="006C4E53"/>
    <w:rsid w:val="006C5016"/>
    <w:rsid w:val="006C6D22"/>
    <w:rsid w:val="006C7526"/>
    <w:rsid w:val="006D0A4C"/>
    <w:rsid w:val="006D3BD9"/>
    <w:rsid w:val="006D4F84"/>
    <w:rsid w:val="006D6816"/>
    <w:rsid w:val="006D6993"/>
    <w:rsid w:val="006D7705"/>
    <w:rsid w:val="006E31D1"/>
    <w:rsid w:val="006E381B"/>
    <w:rsid w:val="006E4A99"/>
    <w:rsid w:val="00704545"/>
    <w:rsid w:val="007046F0"/>
    <w:rsid w:val="00705C1C"/>
    <w:rsid w:val="00712844"/>
    <w:rsid w:val="00713334"/>
    <w:rsid w:val="00713956"/>
    <w:rsid w:val="00716F53"/>
    <w:rsid w:val="0072217F"/>
    <w:rsid w:val="00723AD5"/>
    <w:rsid w:val="00726AC1"/>
    <w:rsid w:val="00732160"/>
    <w:rsid w:val="00732C1B"/>
    <w:rsid w:val="0073499F"/>
    <w:rsid w:val="0073535A"/>
    <w:rsid w:val="007354F2"/>
    <w:rsid w:val="00735F0A"/>
    <w:rsid w:val="00736CA9"/>
    <w:rsid w:val="0074073E"/>
    <w:rsid w:val="00741347"/>
    <w:rsid w:val="00747DED"/>
    <w:rsid w:val="00754A7A"/>
    <w:rsid w:val="00756982"/>
    <w:rsid w:val="00756BEE"/>
    <w:rsid w:val="00757886"/>
    <w:rsid w:val="00760DF5"/>
    <w:rsid w:val="00762845"/>
    <w:rsid w:val="00763B50"/>
    <w:rsid w:val="00764329"/>
    <w:rsid w:val="00771682"/>
    <w:rsid w:val="00771DFB"/>
    <w:rsid w:val="007727FD"/>
    <w:rsid w:val="00775EF1"/>
    <w:rsid w:val="00783B5F"/>
    <w:rsid w:val="00785DB8"/>
    <w:rsid w:val="00791058"/>
    <w:rsid w:val="007911E7"/>
    <w:rsid w:val="00791E25"/>
    <w:rsid w:val="0079478B"/>
    <w:rsid w:val="00795610"/>
    <w:rsid w:val="007A5CD4"/>
    <w:rsid w:val="007A7A44"/>
    <w:rsid w:val="007B1164"/>
    <w:rsid w:val="007B7AE5"/>
    <w:rsid w:val="007C310D"/>
    <w:rsid w:val="007C5F91"/>
    <w:rsid w:val="007D1A80"/>
    <w:rsid w:val="007D38DC"/>
    <w:rsid w:val="007D7466"/>
    <w:rsid w:val="007E1079"/>
    <w:rsid w:val="007E7D76"/>
    <w:rsid w:val="007F019A"/>
    <w:rsid w:val="007F047D"/>
    <w:rsid w:val="007F055B"/>
    <w:rsid w:val="007F07F7"/>
    <w:rsid w:val="007F1123"/>
    <w:rsid w:val="007F182A"/>
    <w:rsid w:val="007F1C86"/>
    <w:rsid w:val="007F4F2C"/>
    <w:rsid w:val="007F5ED7"/>
    <w:rsid w:val="007F70E7"/>
    <w:rsid w:val="00810F5A"/>
    <w:rsid w:val="00812F5A"/>
    <w:rsid w:val="008200F4"/>
    <w:rsid w:val="00821E34"/>
    <w:rsid w:val="00825A4A"/>
    <w:rsid w:val="00831660"/>
    <w:rsid w:val="00842B0A"/>
    <w:rsid w:val="00843684"/>
    <w:rsid w:val="00850CCF"/>
    <w:rsid w:val="00853D2C"/>
    <w:rsid w:val="00854FFC"/>
    <w:rsid w:val="00856E44"/>
    <w:rsid w:val="00861F45"/>
    <w:rsid w:val="00863330"/>
    <w:rsid w:val="00864AED"/>
    <w:rsid w:val="00865C64"/>
    <w:rsid w:val="00866CC1"/>
    <w:rsid w:val="00867DD5"/>
    <w:rsid w:val="0087084F"/>
    <w:rsid w:val="00873044"/>
    <w:rsid w:val="00874D73"/>
    <w:rsid w:val="008867A6"/>
    <w:rsid w:val="00891444"/>
    <w:rsid w:val="0089235E"/>
    <w:rsid w:val="00892619"/>
    <w:rsid w:val="00894C38"/>
    <w:rsid w:val="00896057"/>
    <w:rsid w:val="008A030F"/>
    <w:rsid w:val="008B14D9"/>
    <w:rsid w:val="008B49C5"/>
    <w:rsid w:val="008B7AAC"/>
    <w:rsid w:val="008C1E2D"/>
    <w:rsid w:val="008C2004"/>
    <w:rsid w:val="008C37FC"/>
    <w:rsid w:val="008C6F4E"/>
    <w:rsid w:val="008C7D23"/>
    <w:rsid w:val="008D2365"/>
    <w:rsid w:val="008D2C6E"/>
    <w:rsid w:val="008D6D3E"/>
    <w:rsid w:val="008E7FED"/>
    <w:rsid w:val="008F1105"/>
    <w:rsid w:val="008F6F0E"/>
    <w:rsid w:val="00900154"/>
    <w:rsid w:val="0090067B"/>
    <w:rsid w:val="00902703"/>
    <w:rsid w:val="009078F1"/>
    <w:rsid w:val="009106C6"/>
    <w:rsid w:val="00912435"/>
    <w:rsid w:val="00913577"/>
    <w:rsid w:val="009225C9"/>
    <w:rsid w:val="00941142"/>
    <w:rsid w:val="00942320"/>
    <w:rsid w:val="00945963"/>
    <w:rsid w:val="00945C71"/>
    <w:rsid w:val="00946224"/>
    <w:rsid w:val="00947679"/>
    <w:rsid w:val="00947911"/>
    <w:rsid w:val="00952B23"/>
    <w:rsid w:val="0095658C"/>
    <w:rsid w:val="00962298"/>
    <w:rsid w:val="00964040"/>
    <w:rsid w:val="00964C7D"/>
    <w:rsid w:val="00970FD6"/>
    <w:rsid w:val="009717F2"/>
    <w:rsid w:val="009722F3"/>
    <w:rsid w:val="00974916"/>
    <w:rsid w:val="00976519"/>
    <w:rsid w:val="00987074"/>
    <w:rsid w:val="0098722E"/>
    <w:rsid w:val="009879EC"/>
    <w:rsid w:val="00987CDE"/>
    <w:rsid w:val="00990938"/>
    <w:rsid w:val="009928A6"/>
    <w:rsid w:val="009A230B"/>
    <w:rsid w:val="009B19A5"/>
    <w:rsid w:val="009B3D18"/>
    <w:rsid w:val="009B73BA"/>
    <w:rsid w:val="009C1AC7"/>
    <w:rsid w:val="009C3B20"/>
    <w:rsid w:val="009C74B6"/>
    <w:rsid w:val="009D2B7C"/>
    <w:rsid w:val="009E40E6"/>
    <w:rsid w:val="009E6B09"/>
    <w:rsid w:val="009F45BF"/>
    <w:rsid w:val="00A0003E"/>
    <w:rsid w:val="00A03F7D"/>
    <w:rsid w:val="00A04DF0"/>
    <w:rsid w:val="00A0695C"/>
    <w:rsid w:val="00A07E06"/>
    <w:rsid w:val="00A1119B"/>
    <w:rsid w:val="00A113F4"/>
    <w:rsid w:val="00A132B5"/>
    <w:rsid w:val="00A163A5"/>
    <w:rsid w:val="00A1658D"/>
    <w:rsid w:val="00A2587E"/>
    <w:rsid w:val="00A30246"/>
    <w:rsid w:val="00A3115F"/>
    <w:rsid w:val="00A44D78"/>
    <w:rsid w:val="00A47658"/>
    <w:rsid w:val="00A51C5B"/>
    <w:rsid w:val="00A63CBC"/>
    <w:rsid w:val="00A64A74"/>
    <w:rsid w:val="00A71C83"/>
    <w:rsid w:val="00A732CB"/>
    <w:rsid w:val="00A74570"/>
    <w:rsid w:val="00A76A81"/>
    <w:rsid w:val="00A7740F"/>
    <w:rsid w:val="00A82565"/>
    <w:rsid w:val="00A82E6D"/>
    <w:rsid w:val="00A9051C"/>
    <w:rsid w:val="00A932DB"/>
    <w:rsid w:val="00AA11B7"/>
    <w:rsid w:val="00AA2E66"/>
    <w:rsid w:val="00AB169A"/>
    <w:rsid w:val="00AB30CC"/>
    <w:rsid w:val="00AB5411"/>
    <w:rsid w:val="00AB6B3C"/>
    <w:rsid w:val="00AB6CCC"/>
    <w:rsid w:val="00AC0173"/>
    <w:rsid w:val="00AC59BC"/>
    <w:rsid w:val="00AC6CAB"/>
    <w:rsid w:val="00AC7F57"/>
    <w:rsid w:val="00AD0FB9"/>
    <w:rsid w:val="00AE62A9"/>
    <w:rsid w:val="00AF1689"/>
    <w:rsid w:val="00AF33AA"/>
    <w:rsid w:val="00AF49BB"/>
    <w:rsid w:val="00AF6763"/>
    <w:rsid w:val="00B0074E"/>
    <w:rsid w:val="00B02AD6"/>
    <w:rsid w:val="00B04AB4"/>
    <w:rsid w:val="00B052FE"/>
    <w:rsid w:val="00B066DF"/>
    <w:rsid w:val="00B10768"/>
    <w:rsid w:val="00B14469"/>
    <w:rsid w:val="00B1450C"/>
    <w:rsid w:val="00B14830"/>
    <w:rsid w:val="00B22870"/>
    <w:rsid w:val="00B22B33"/>
    <w:rsid w:val="00B22ED5"/>
    <w:rsid w:val="00B23411"/>
    <w:rsid w:val="00B2594A"/>
    <w:rsid w:val="00B321F7"/>
    <w:rsid w:val="00B3334D"/>
    <w:rsid w:val="00B37387"/>
    <w:rsid w:val="00B4369B"/>
    <w:rsid w:val="00B43D1C"/>
    <w:rsid w:val="00B44E72"/>
    <w:rsid w:val="00B53019"/>
    <w:rsid w:val="00B61494"/>
    <w:rsid w:val="00B62B7D"/>
    <w:rsid w:val="00B64A2C"/>
    <w:rsid w:val="00B66694"/>
    <w:rsid w:val="00B8112B"/>
    <w:rsid w:val="00B8698D"/>
    <w:rsid w:val="00B9071B"/>
    <w:rsid w:val="00B90F55"/>
    <w:rsid w:val="00B9110D"/>
    <w:rsid w:val="00B91C60"/>
    <w:rsid w:val="00B92DE0"/>
    <w:rsid w:val="00B95938"/>
    <w:rsid w:val="00BA23C4"/>
    <w:rsid w:val="00BA28EB"/>
    <w:rsid w:val="00BA291A"/>
    <w:rsid w:val="00BA5847"/>
    <w:rsid w:val="00BB0002"/>
    <w:rsid w:val="00BB084B"/>
    <w:rsid w:val="00BB0F45"/>
    <w:rsid w:val="00BB11C8"/>
    <w:rsid w:val="00BB46DA"/>
    <w:rsid w:val="00BC2676"/>
    <w:rsid w:val="00BC4001"/>
    <w:rsid w:val="00BD2097"/>
    <w:rsid w:val="00BD7F2B"/>
    <w:rsid w:val="00BE00DA"/>
    <w:rsid w:val="00BE1852"/>
    <w:rsid w:val="00BE371F"/>
    <w:rsid w:val="00BF30F7"/>
    <w:rsid w:val="00BF746D"/>
    <w:rsid w:val="00C0035A"/>
    <w:rsid w:val="00C02B91"/>
    <w:rsid w:val="00C10B53"/>
    <w:rsid w:val="00C20BEB"/>
    <w:rsid w:val="00C21741"/>
    <w:rsid w:val="00C218F6"/>
    <w:rsid w:val="00C239AF"/>
    <w:rsid w:val="00C26FB9"/>
    <w:rsid w:val="00C30DF7"/>
    <w:rsid w:val="00C32911"/>
    <w:rsid w:val="00C32D8D"/>
    <w:rsid w:val="00C34A3E"/>
    <w:rsid w:val="00C3612E"/>
    <w:rsid w:val="00C425A0"/>
    <w:rsid w:val="00C4410B"/>
    <w:rsid w:val="00C47AF5"/>
    <w:rsid w:val="00C53524"/>
    <w:rsid w:val="00C55CC5"/>
    <w:rsid w:val="00C60AA0"/>
    <w:rsid w:val="00C71884"/>
    <w:rsid w:val="00C73B84"/>
    <w:rsid w:val="00C77462"/>
    <w:rsid w:val="00C87D7B"/>
    <w:rsid w:val="00C965BD"/>
    <w:rsid w:val="00CA2FA1"/>
    <w:rsid w:val="00CA3518"/>
    <w:rsid w:val="00CA6E14"/>
    <w:rsid w:val="00CB0FE9"/>
    <w:rsid w:val="00CB205E"/>
    <w:rsid w:val="00CB499C"/>
    <w:rsid w:val="00CB722F"/>
    <w:rsid w:val="00CC0ECB"/>
    <w:rsid w:val="00CC7994"/>
    <w:rsid w:val="00CD2584"/>
    <w:rsid w:val="00CD748B"/>
    <w:rsid w:val="00CD7A44"/>
    <w:rsid w:val="00CE14B2"/>
    <w:rsid w:val="00CE67BF"/>
    <w:rsid w:val="00CE6B15"/>
    <w:rsid w:val="00CF30FC"/>
    <w:rsid w:val="00CF48B3"/>
    <w:rsid w:val="00CF4F75"/>
    <w:rsid w:val="00D0019A"/>
    <w:rsid w:val="00D04629"/>
    <w:rsid w:val="00D05D46"/>
    <w:rsid w:val="00D068E3"/>
    <w:rsid w:val="00D06CB1"/>
    <w:rsid w:val="00D10FA0"/>
    <w:rsid w:val="00D17845"/>
    <w:rsid w:val="00D26338"/>
    <w:rsid w:val="00D3326D"/>
    <w:rsid w:val="00D34362"/>
    <w:rsid w:val="00D36A91"/>
    <w:rsid w:val="00D43390"/>
    <w:rsid w:val="00D440B2"/>
    <w:rsid w:val="00D466FE"/>
    <w:rsid w:val="00D47AD2"/>
    <w:rsid w:val="00D50282"/>
    <w:rsid w:val="00D505EC"/>
    <w:rsid w:val="00D6709A"/>
    <w:rsid w:val="00D704FC"/>
    <w:rsid w:val="00D73744"/>
    <w:rsid w:val="00D7571A"/>
    <w:rsid w:val="00D81465"/>
    <w:rsid w:val="00D8231F"/>
    <w:rsid w:val="00D842A7"/>
    <w:rsid w:val="00D859F6"/>
    <w:rsid w:val="00D95692"/>
    <w:rsid w:val="00DA0583"/>
    <w:rsid w:val="00DA2313"/>
    <w:rsid w:val="00DA31D7"/>
    <w:rsid w:val="00DA384C"/>
    <w:rsid w:val="00DA3CC6"/>
    <w:rsid w:val="00DC037C"/>
    <w:rsid w:val="00DC0880"/>
    <w:rsid w:val="00DC28D1"/>
    <w:rsid w:val="00DC6315"/>
    <w:rsid w:val="00DC6971"/>
    <w:rsid w:val="00DC6C0D"/>
    <w:rsid w:val="00DC7479"/>
    <w:rsid w:val="00DD1AE5"/>
    <w:rsid w:val="00DD205A"/>
    <w:rsid w:val="00DD6683"/>
    <w:rsid w:val="00DD77E8"/>
    <w:rsid w:val="00DE34B6"/>
    <w:rsid w:val="00DF004A"/>
    <w:rsid w:val="00DF0C87"/>
    <w:rsid w:val="00DF601E"/>
    <w:rsid w:val="00DF6A7E"/>
    <w:rsid w:val="00E0671B"/>
    <w:rsid w:val="00E124E7"/>
    <w:rsid w:val="00E1790D"/>
    <w:rsid w:val="00E22CD2"/>
    <w:rsid w:val="00E23736"/>
    <w:rsid w:val="00E30327"/>
    <w:rsid w:val="00E304AC"/>
    <w:rsid w:val="00E35BBC"/>
    <w:rsid w:val="00E42441"/>
    <w:rsid w:val="00E44B50"/>
    <w:rsid w:val="00E460E7"/>
    <w:rsid w:val="00E466AE"/>
    <w:rsid w:val="00E477E7"/>
    <w:rsid w:val="00E53E84"/>
    <w:rsid w:val="00E55840"/>
    <w:rsid w:val="00E64715"/>
    <w:rsid w:val="00E6649F"/>
    <w:rsid w:val="00E66520"/>
    <w:rsid w:val="00E67F41"/>
    <w:rsid w:val="00E71C8F"/>
    <w:rsid w:val="00E724BF"/>
    <w:rsid w:val="00E74D6A"/>
    <w:rsid w:val="00E77BA3"/>
    <w:rsid w:val="00E77CDC"/>
    <w:rsid w:val="00E826D4"/>
    <w:rsid w:val="00E92CF1"/>
    <w:rsid w:val="00EA0136"/>
    <w:rsid w:val="00EA550E"/>
    <w:rsid w:val="00EB0023"/>
    <w:rsid w:val="00EB1B77"/>
    <w:rsid w:val="00EB529E"/>
    <w:rsid w:val="00EB5BD6"/>
    <w:rsid w:val="00EC0618"/>
    <w:rsid w:val="00EC22F1"/>
    <w:rsid w:val="00EC2D88"/>
    <w:rsid w:val="00EC2FA2"/>
    <w:rsid w:val="00EC718E"/>
    <w:rsid w:val="00ED28F2"/>
    <w:rsid w:val="00ED3D01"/>
    <w:rsid w:val="00ED5CC6"/>
    <w:rsid w:val="00EE3268"/>
    <w:rsid w:val="00EE5C1A"/>
    <w:rsid w:val="00EE6785"/>
    <w:rsid w:val="00EE69C5"/>
    <w:rsid w:val="00EF0045"/>
    <w:rsid w:val="00EF29AA"/>
    <w:rsid w:val="00EF5355"/>
    <w:rsid w:val="00EF7908"/>
    <w:rsid w:val="00F07F06"/>
    <w:rsid w:val="00F11365"/>
    <w:rsid w:val="00F1221C"/>
    <w:rsid w:val="00F13656"/>
    <w:rsid w:val="00F16477"/>
    <w:rsid w:val="00F169DD"/>
    <w:rsid w:val="00F25192"/>
    <w:rsid w:val="00F303C2"/>
    <w:rsid w:val="00F3273E"/>
    <w:rsid w:val="00F35B6B"/>
    <w:rsid w:val="00F4210B"/>
    <w:rsid w:val="00F42FE4"/>
    <w:rsid w:val="00F43423"/>
    <w:rsid w:val="00F434D3"/>
    <w:rsid w:val="00F43760"/>
    <w:rsid w:val="00F54A43"/>
    <w:rsid w:val="00F556D5"/>
    <w:rsid w:val="00F563EA"/>
    <w:rsid w:val="00F56433"/>
    <w:rsid w:val="00F62984"/>
    <w:rsid w:val="00F63C6B"/>
    <w:rsid w:val="00F7165D"/>
    <w:rsid w:val="00F74420"/>
    <w:rsid w:val="00F7456A"/>
    <w:rsid w:val="00F76C8B"/>
    <w:rsid w:val="00F82CCA"/>
    <w:rsid w:val="00F87C61"/>
    <w:rsid w:val="00F9025A"/>
    <w:rsid w:val="00F91D77"/>
    <w:rsid w:val="00F92AC8"/>
    <w:rsid w:val="00F9453E"/>
    <w:rsid w:val="00F97137"/>
    <w:rsid w:val="00FA40CA"/>
    <w:rsid w:val="00FA42E0"/>
    <w:rsid w:val="00FA6341"/>
    <w:rsid w:val="00FC0ED9"/>
    <w:rsid w:val="00FC359B"/>
    <w:rsid w:val="00FC45AD"/>
    <w:rsid w:val="00FC5A80"/>
    <w:rsid w:val="00FC6D98"/>
    <w:rsid w:val="00FD1716"/>
    <w:rsid w:val="00FD7619"/>
    <w:rsid w:val="00FE019B"/>
    <w:rsid w:val="00FE1753"/>
    <w:rsid w:val="00FE2CB1"/>
    <w:rsid w:val="00FE68E7"/>
    <w:rsid w:val="00FF252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6A4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A410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410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A4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10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2942-6A23-457A-9B6F-3118940C78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c61dce3-5031-4ada-bbf6-242f5e81e9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</TotalTime>
  <Pages>3</Pages>
  <Words>747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František Kropáč</cp:lastModifiedBy>
  <cp:revision>2</cp:revision>
  <cp:lastPrinted>2026-03-31T08:34:00Z</cp:lastPrinted>
  <dcterms:created xsi:type="dcterms:W3CDTF">2026-06-05T11:25:00Z</dcterms:created>
  <dcterms:modified xsi:type="dcterms:W3CDTF">2026-06-05T11:25:00Z</dcterms:modified>
</cp:coreProperties>
</file>