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9467" w14:textId="77777777" w:rsidR="00654E8A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Servisní smlouva</w:t>
      </w:r>
      <w:bookmarkEnd w:id="0"/>
    </w:p>
    <w:p w14:paraId="63C0DB0E" w14:textId="77777777" w:rsidR="00654E8A" w:rsidRDefault="00000000">
      <w:pPr>
        <w:pStyle w:val="Bodytext40"/>
      </w:pPr>
      <w:r>
        <w:rPr>
          <w:rStyle w:val="Bodytext4"/>
          <w:b/>
          <w:bCs/>
          <w:i/>
          <w:iCs/>
        </w:rPr>
        <w:t>Kamerový systém</w:t>
      </w:r>
    </w:p>
    <w:p w14:paraId="78A0854B" w14:textId="77777777" w:rsidR="00654E8A" w:rsidRDefault="00000000">
      <w:pPr>
        <w:pStyle w:val="Bodytext10"/>
        <w:spacing w:after="680" w:line="240" w:lineRule="auto"/>
        <w:jc w:val="center"/>
        <w:rPr>
          <w:sz w:val="19"/>
          <w:szCs w:val="19"/>
        </w:rPr>
      </w:pPr>
      <w:r>
        <w:rPr>
          <w:rStyle w:val="Bodytext1"/>
          <w:sz w:val="19"/>
          <w:szCs w:val="19"/>
        </w:rPr>
        <w:t>uzavřená podle zákona č. 89/2012Sb., občanský zákoník</w:t>
      </w:r>
    </w:p>
    <w:p w14:paraId="41268CF3" w14:textId="77777777" w:rsidR="00654E8A" w:rsidRDefault="00000000">
      <w:pPr>
        <w:pStyle w:val="Bodytext10"/>
        <w:numPr>
          <w:ilvl w:val="0"/>
          <w:numId w:val="1"/>
        </w:numPr>
        <w:tabs>
          <w:tab w:val="left" w:pos="295"/>
        </w:tabs>
        <w:spacing w:after="380" w:line="240" w:lineRule="auto"/>
        <w:jc w:val="center"/>
      </w:pPr>
      <w:r>
        <w:rPr>
          <w:rStyle w:val="Bodytext1"/>
          <w:b/>
          <w:bCs/>
          <w:u w:val="single"/>
        </w:rPr>
        <w:t>Smluvní strany</w:t>
      </w:r>
    </w:p>
    <w:p w14:paraId="7EFA261B" w14:textId="77777777" w:rsidR="00654E8A" w:rsidRDefault="00000000">
      <w:pPr>
        <w:pStyle w:val="Tablecaption10"/>
        <w:spacing w:line="240" w:lineRule="auto"/>
        <w:ind w:left="7"/>
      </w:pPr>
      <w:r>
        <w:rPr>
          <w:rStyle w:val="Tablecaption1"/>
          <w:b/>
          <w:bCs/>
        </w:rPr>
        <w:t>SECURITY REDON Plus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5076"/>
      </w:tblGrid>
      <w:tr w:rsidR="00654E8A" w14:paraId="22C01C2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89" w:type="dxa"/>
          </w:tcPr>
          <w:p w14:paraId="5D94E639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Se </w:t>
            </w:r>
            <w:proofErr w:type="gramStart"/>
            <w:r>
              <w:rPr>
                <w:rStyle w:val="Other1"/>
                <w:sz w:val="20"/>
                <w:szCs w:val="20"/>
              </w:rPr>
              <w:t>sídlem :</w:t>
            </w:r>
            <w:proofErr w:type="gramEnd"/>
          </w:p>
        </w:tc>
        <w:tc>
          <w:tcPr>
            <w:tcW w:w="5076" w:type="dxa"/>
          </w:tcPr>
          <w:p w14:paraId="345101D5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Kollárova 1651/</w:t>
            </w:r>
            <w:proofErr w:type="gramStart"/>
            <w:r>
              <w:rPr>
                <w:rStyle w:val="Other1"/>
                <w:sz w:val="20"/>
                <w:szCs w:val="20"/>
              </w:rPr>
              <w:t>2a</w:t>
            </w:r>
            <w:proofErr w:type="gramEnd"/>
            <w:r>
              <w:rPr>
                <w:rStyle w:val="Other1"/>
                <w:sz w:val="20"/>
                <w:szCs w:val="20"/>
              </w:rPr>
              <w:t xml:space="preserve">, 736 01 </w:t>
            </w:r>
            <w:proofErr w:type="gramStart"/>
            <w:r>
              <w:rPr>
                <w:rStyle w:val="Other1"/>
                <w:sz w:val="20"/>
                <w:szCs w:val="20"/>
              </w:rPr>
              <w:t>Havířov - Podlesí</w:t>
            </w:r>
            <w:proofErr w:type="gramEnd"/>
          </w:p>
        </w:tc>
      </w:tr>
      <w:tr w:rsidR="00654E8A" w14:paraId="67AC4645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289" w:type="dxa"/>
            <w:vAlign w:val="bottom"/>
          </w:tcPr>
          <w:p w14:paraId="3F04BA7E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proofErr w:type="gramStart"/>
            <w:r>
              <w:rPr>
                <w:rStyle w:val="Other1"/>
                <w:sz w:val="20"/>
                <w:szCs w:val="20"/>
              </w:rPr>
              <w:t>Zastoupen :</w:t>
            </w:r>
            <w:proofErr w:type="gramEnd"/>
          </w:p>
        </w:tc>
        <w:tc>
          <w:tcPr>
            <w:tcW w:w="5076" w:type="dxa"/>
            <w:vAlign w:val="bottom"/>
          </w:tcPr>
          <w:p w14:paraId="337341B3" w14:textId="3A2A4C4B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jednatel společnosti</w:t>
            </w:r>
          </w:p>
        </w:tc>
      </w:tr>
      <w:tr w:rsidR="00654E8A" w14:paraId="5DD2D40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289" w:type="dxa"/>
          </w:tcPr>
          <w:p w14:paraId="5710A187" w14:textId="77777777" w:rsidR="00654E8A" w:rsidRDefault="00000000">
            <w:pPr>
              <w:pStyle w:val="Other10"/>
              <w:spacing w:after="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IČ:</w:t>
            </w:r>
          </w:p>
          <w:p w14:paraId="3411976E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DIČ:</w:t>
            </w:r>
          </w:p>
        </w:tc>
        <w:tc>
          <w:tcPr>
            <w:tcW w:w="5076" w:type="dxa"/>
          </w:tcPr>
          <w:p w14:paraId="21EB1335" w14:textId="77777777" w:rsidR="00654E8A" w:rsidRDefault="00000000">
            <w:pPr>
              <w:pStyle w:val="Other10"/>
              <w:spacing w:after="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25886177</w:t>
            </w:r>
          </w:p>
          <w:p w14:paraId="524C8D3A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CZ25886177</w:t>
            </w:r>
          </w:p>
        </w:tc>
      </w:tr>
    </w:tbl>
    <w:p w14:paraId="7C1C9782" w14:textId="77777777" w:rsidR="00654E8A" w:rsidRDefault="00000000">
      <w:pPr>
        <w:pStyle w:val="Tablecaption10"/>
        <w:tabs>
          <w:tab w:val="left" w:pos="1404"/>
        </w:tabs>
        <w:spacing w:line="310" w:lineRule="auto"/>
      </w:pPr>
      <w:proofErr w:type="gramStart"/>
      <w:r>
        <w:rPr>
          <w:rStyle w:val="Tablecaption1"/>
        </w:rPr>
        <w:t>Zápis :</w:t>
      </w:r>
      <w:proofErr w:type="gramEnd"/>
      <w:r>
        <w:rPr>
          <w:rStyle w:val="Tablecaption1"/>
        </w:rPr>
        <w:tab/>
        <w:t>v OR KS Ostrava, oddíl C, vložka 24277</w:t>
      </w:r>
    </w:p>
    <w:p w14:paraId="6FED524E" w14:textId="03BDA933" w:rsidR="00654E8A" w:rsidRDefault="00000000">
      <w:pPr>
        <w:pStyle w:val="Tablecaption10"/>
        <w:spacing w:line="310" w:lineRule="auto"/>
      </w:pPr>
      <w:r>
        <w:rPr>
          <w:rStyle w:val="Tablecaption1"/>
        </w:rPr>
        <w:t>Bankovní spojení: (dále jen „zhotovitel")</w:t>
      </w:r>
    </w:p>
    <w:p w14:paraId="7E7B72BE" w14:textId="77777777" w:rsidR="00654E8A" w:rsidRDefault="00654E8A">
      <w:pPr>
        <w:spacing w:after="259" w:line="1" w:lineRule="exact"/>
      </w:pPr>
    </w:p>
    <w:p w14:paraId="60EDDF54" w14:textId="77777777" w:rsidR="00654E8A" w:rsidRDefault="00000000">
      <w:pPr>
        <w:pStyle w:val="Tablecaption10"/>
        <w:spacing w:line="240" w:lineRule="auto"/>
        <w:ind w:left="29"/>
      </w:pPr>
      <w:r>
        <w:rPr>
          <w:rStyle w:val="Tablecaption1"/>
          <w:b/>
          <w:bCs/>
        </w:rPr>
        <w:t>Moravskoslezská nemocnice Havířov,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4846"/>
      </w:tblGrid>
      <w:tr w:rsidR="00654E8A" w14:paraId="57EC1B1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96" w:type="dxa"/>
          </w:tcPr>
          <w:p w14:paraId="209D808B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Se </w:t>
            </w:r>
            <w:proofErr w:type="gramStart"/>
            <w:r>
              <w:rPr>
                <w:rStyle w:val="Other1"/>
                <w:sz w:val="20"/>
                <w:szCs w:val="20"/>
              </w:rPr>
              <w:t>sídlem :</w:t>
            </w:r>
            <w:proofErr w:type="gramEnd"/>
          </w:p>
        </w:tc>
        <w:tc>
          <w:tcPr>
            <w:tcW w:w="4846" w:type="dxa"/>
          </w:tcPr>
          <w:p w14:paraId="555924F8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1132/24, 736 01 Havířov</w:t>
            </w:r>
          </w:p>
        </w:tc>
      </w:tr>
      <w:tr w:rsidR="00654E8A" w14:paraId="78FE93C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6" w:type="dxa"/>
            <w:vAlign w:val="bottom"/>
          </w:tcPr>
          <w:p w14:paraId="17D7B811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proofErr w:type="gramStart"/>
            <w:r>
              <w:rPr>
                <w:rStyle w:val="Other1"/>
                <w:sz w:val="20"/>
                <w:szCs w:val="20"/>
              </w:rPr>
              <w:t>Zastoupen :</w:t>
            </w:r>
            <w:proofErr w:type="gramEnd"/>
          </w:p>
        </w:tc>
        <w:tc>
          <w:tcPr>
            <w:tcW w:w="4846" w:type="dxa"/>
            <w:vAlign w:val="bottom"/>
          </w:tcPr>
          <w:p w14:paraId="49BD29EF" w14:textId="1E10B5BD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ředitel</w:t>
            </w:r>
          </w:p>
        </w:tc>
      </w:tr>
      <w:tr w:rsidR="00654E8A" w14:paraId="33587D7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296" w:type="dxa"/>
          </w:tcPr>
          <w:p w14:paraId="59785751" w14:textId="77777777" w:rsidR="00654E8A" w:rsidRDefault="00000000">
            <w:pPr>
              <w:pStyle w:val="Other10"/>
              <w:spacing w:after="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IČ:</w:t>
            </w:r>
          </w:p>
          <w:p w14:paraId="78BA9B69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DIČ:</w:t>
            </w:r>
          </w:p>
        </w:tc>
        <w:tc>
          <w:tcPr>
            <w:tcW w:w="4846" w:type="dxa"/>
          </w:tcPr>
          <w:p w14:paraId="29E8F4F2" w14:textId="77777777" w:rsidR="00654E8A" w:rsidRDefault="00000000">
            <w:pPr>
              <w:pStyle w:val="Other10"/>
              <w:spacing w:after="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00844896</w:t>
            </w:r>
          </w:p>
          <w:p w14:paraId="6909ADAC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CZ00844896</w:t>
            </w:r>
          </w:p>
        </w:tc>
      </w:tr>
      <w:tr w:rsidR="00654E8A" w14:paraId="0E7EAD6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96" w:type="dxa"/>
            <w:vAlign w:val="bottom"/>
          </w:tcPr>
          <w:p w14:paraId="64D14FB6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proofErr w:type="gramStart"/>
            <w:r>
              <w:rPr>
                <w:rStyle w:val="Other1"/>
                <w:sz w:val="20"/>
                <w:szCs w:val="20"/>
              </w:rPr>
              <w:t>Zápis :</w:t>
            </w:r>
            <w:proofErr w:type="gramEnd"/>
          </w:p>
        </w:tc>
        <w:tc>
          <w:tcPr>
            <w:tcW w:w="4846" w:type="dxa"/>
            <w:vAlign w:val="bottom"/>
          </w:tcPr>
          <w:p w14:paraId="4CEBD607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v OR KS Ostrava, oddíl </w:t>
            </w:r>
            <w:proofErr w:type="spellStart"/>
            <w:r>
              <w:rPr>
                <w:rStyle w:val="Other1"/>
                <w:sz w:val="20"/>
                <w:szCs w:val="20"/>
              </w:rPr>
              <w:t>Pr</w:t>
            </w:r>
            <w:proofErr w:type="spellEnd"/>
            <w:r>
              <w:rPr>
                <w:rStyle w:val="Other1"/>
                <w:sz w:val="20"/>
                <w:szCs w:val="20"/>
              </w:rPr>
              <w:t>, vložka 899</w:t>
            </w:r>
          </w:p>
        </w:tc>
      </w:tr>
      <w:tr w:rsidR="00654E8A" w14:paraId="2F9E99D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96" w:type="dxa"/>
          </w:tcPr>
          <w:p w14:paraId="2CCE05C1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proofErr w:type="gramStart"/>
            <w:r>
              <w:rPr>
                <w:rStyle w:val="Other1"/>
                <w:sz w:val="20"/>
                <w:szCs w:val="20"/>
              </w:rPr>
              <w:t>Mail :</w:t>
            </w:r>
            <w:proofErr w:type="gramEnd"/>
          </w:p>
        </w:tc>
        <w:tc>
          <w:tcPr>
            <w:tcW w:w="4846" w:type="dxa"/>
          </w:tcPr>
          <w:p w14:paraId="76BF9AB2" w14:textId="77777777" w:rsidR="00654E8A" w:rsidRDefault="00000000">
            <w:pPr>
              <w:pStyle w:val="Other10"/>
              <w:rPr>
                <w:sz w:val="20"/>
                <w:szCs w:val="20"/>
              </w:rPr>
            </w:pPr>
            <w:hyperlink r:id="rId7" w:history="1">
              <w:r>
                <w:rPr>
                  <w:rStyle w:val="Other1"/>
                  <w:sz w:val="20"/>
                  <w:szCs w:val="20"/>
                  <w:u w:val="single"/>
                  <w:lang w:val="en-US" w:eastAsia="en-US" w:bidi="en-US"/>
                </w:rPr>
                <w:t>podatelna@nemhav.cz</w:t>
              </w:r>
            </w:hyperlink>
          </w:p>
        </w:tc>
      </w:tr>
      <w:tr w:rsidR="00654E8A" w14:paraId="2C64C88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296" w:type="dxa"/>
            <w:vAlign w:val="bottom"/>
          </w:tcPr>
          <w:p w14:paraId="7280E4FB" w14:textId="77777777" w:rsidR="00654E8A" w:rsidRDefault="00000000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Tel. </w:t>
            </w:r>
            <w:proofErr w:type="gramStart"/>
            <w:r>
              <w:rPr>
                <w:rStyle w:val="Other1"/>
                <w:sz w:val="20"/>
                <w:szCs w:val="20"/>
              </w:rPr>
              <w:t>číslo :</w:t>
            </w:r>
            <w:proofErr w:type="gramEnd"/>
          </w:p>
        </w:tc>
        <w:tc>
          <w:tcPr>
            <w:tcW w:w="4846" w:type="dxa"/>
            <w:tcBorders>
              <w:top w:val="single" w:sz="4" w:space="0" w:color="auto"/>
            </w:tcBorders>
            <w:vAlign w:val="bottom"/>
          </w:tcPr>
          <w:p w14:paraId="55DD7881" w14:textId="0218CD95" w:rsidR="00654E8A" w:rsidRDefault="00654E8A">
            <w:pPr>
              <w:pStyle w:val="Other10"/>
              <w:rPr>
                <w:sz w:val="20"/>
                <w:szCs w:val="20"/>
              </w:rPr>
            </w:pPr>
          </w:p>
        </w:tc>
      </w:tr>
    </w:tbl>
    <w:p w14:paraId="316CB5F6" w14:textId="77777777" w:rsidR="00654E8A" w:rsidRDefault="00000000">
      <w:pPr>
        <w:pStyle w:val="Tablecaption10"/>
        <w:spacing w:line="240" w:lineRule="auto"/>
        <w:ind w:left="14"/>
      </w:pPr>
      <w:r>
        <w:rPr>
          <w:rStyle w:val="Tablecaption1"/>
        </w:rPr>
        <w:t>(dále jen „objednatel")</w:t>
      </w:r>
    </w:p>
    <w:p w14:paraId="328D6194" w14:textId="77777777" w:rsidR="00654E8A" w:rsidRDefault="00654E8A">
      <w:pPr>
        <w:spacing w:after="599" w:line="1" w:lineRule="exact"/>
      </w:pPr>
    </w:p>
    <w:p w14:paraId="74E541FB" w14:textId="77777777" w:rsidR="00654E8A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59"/>
        </w:tabs>
        <w:spacing w:after="260" w:line="310" w:lineRule="auto"/>
      </w:pPr>
      <w:bookmarkStart w:id="1" w:name="bookmark2"/>
      <w:r>
        <w:rPr>
          <w:rStyle w:val="Heading21"/>
          <w:b/>
          <w:bCs/>
        </w:rPr>
        <w:t>Předmět smlouvy</w:t>
      </w:r>
      <w:bookmarkEnd w:id="1"/>
    </w:p>
    <w:p w14:paraId="1A212482" w14:textId="77777777" w:rsidR="00654E8A" w:rsidRDefault="00000000">
      <w:pPr>
        <w:pStyle w:val="Bodytext10"/>
        <w:numPr>
          <w:ilvl w:val="1"/>
          <w:numId w:val="2"/>
        </w:numPr>
        <w:tabs>
          <w:tab w:val="left" w:pos="697"/>
        </w:tabs>
        <w:spacing w:after="260"/>
        <w:ind w:left="700" w:hanging="700"/>
        <w:jc w:val="both"/>
      </w:pPr>
      <w:r>
        <w:rPr>
          <w:rStyle w:val="Bodytext1"/>
        </w:rPr>
        <w:t xml:space="preserve">Zhotovitel se touto Smlouvou zavazuje provádět </w:t>
      </w:r>
      <w:proofErr w:type="spellStart"/>
      <w:r>
        <w:rPr>
          <w:rStyle w:val="Bodytext1"/>
        </w:rPr>
        <w:t>lx</w:t>
      </w:r>
      <w:proofErr w:type="spellEnd"/>
      <w:r>
        <w:rPr>
          <w:rStyle w:val="Bodytext1"/>
        </w:rPr>
        <w:t xml:space="preserve"> denně kontrolu funkčnosti kamer, </w:t>
      </w:r>
      <w:proofErr w:type="gramStart"/>
      <w:r>
        <w:rPr>
          <w:rStyle w:val="Bodytext1"/>
        </w:rPr>
        <w:t>přehrání - aktualizace</w:t>
      </w:r>
      <w:proofErr w:type="gram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firmware</w:t>
      </w:r>
      <w:proofErr w:type="gramEnd"/>
      <w:r>
        <w:rPr>
          <w:rStyle w:val="Bodytext1"/>
        </w:rPr>
        <w:t xml:space="preserve"> a to 2x ročně. Podmínkou této aktualizace je uvolnění nového firmware daného výrobce a </w:t>
      </w:r>
      <w:proofErr w:type="spellStart"/>
      <w:r>
        <w:rPr>
          <w:rStyle w:val="Bodytext1"/>
        </w:rPr>
        <w:t>lx</w:t>
      </w:r>
      <w:proofErr w:type="spellEnd"/>
      <w:r>
        <w:rPr>
          <w:rStyle w:val="Bodytext1"/>
        </w:rPr>
        <w:t xml:space="preserve"> ročně provedení fyzické kontroly funkcí kamer a záznamového zařízení.</w:t>
      </w:r>
    </w:p>
    <w:p w14:paraId="04825F7B" w14:textId="77777777" w:rsidR="00654E8A" w:rsidRDefault="00000000">
      <w:pPr>
        <w:pStyle w:val="Bodytext10"/>
        <w:numPr>
          <w:ilvl w:val="1"/>
          <w:numId w:val="2"/>
        </w:numPr>
        <w:tabs>
          <w:tab w:val="left" w:pos="697"/>
        </w:tabs>
        <w:spacing w:after="260"/>
        <w:ind w:left="700" w:hanging="700"/>
        <w:jc w:val="both"/>
      </w:pPr>
      <w:r>
        <w:rPr>
          <w:rStyle w:val="Bodytext1"/>
        </w:rPr>
        <w:t>Objednatel se zavazuje zaplatit zhotoviteli úplatu, nejedná-li se o plnění z této Smlouvy v rámci poskytnuté záruky.</w:t>
      </w:r>
    </w:p>
    <w:p w14:paraId="18959367" w14:textId="77777777" w:rsidR="00654E8A" w:rsidRDefault="00000000">
      <w:pPr>
        <w:pStyle w:val="Bodytext10"/>
        <w:numPr>
          <w:ilvl w:val="1"/>
          <w:numId w:val="2"/>
        </w:numPr>
        <w:tabs>
          <w:tab w:val="left" w:pos="697"/>
        </w:tabs>
        <w:spacing w:after="600" w:line="300" w:lineRule="auto"/>
        <w:ind w:left="700" w:hanging="700"/>
        <w:jc w:val="both"/>
      </w:pPr>
      <w:r>
        <w:rPr>
          <w:rStyle w:val="Bodytext1"/>
        </w:rPr>
        <w:t>Denní kontrola funkčnosti kamer se rozumí vzdálená kontrola funkčnosti zařízení dle přílohy č. 1 této Smlouvy.</w:t>
      </w:r>
    </w:p>
    <w:p w14:paraId="3D44A638" w14:textId="77777777" w:rsidR="00654E8A" w:rsidRDefault="00000000">
      <w:pPr>
        <w:pStyle w:val="Heading210"/>
        <w:keepNext/>
        <w:keepLines/>
        <w:numPr>
          <w:ilvl w:val="0"/>
          <w:numId w:val="1"/>
        </w:numPr>
        <w:tabs>
          <w:tab w:val="left" w:pos="417"/>
        </w:tabs>
        <w:spacing w:after="260" w:line="305" w:lineRule="auto"/>
      </w:pPr>
      <w:bookmarkStart w:id="2" w:name="bookmark4"/>
      <w:r>
        <w:rPr>
          <w:rStyle w:val="Heading21"/>
          <w:b/>
          <w:bCs/>
        </w:rPr>
        <w:t>Povinnosti zhotovitele</w:t>
      </w:r>
      <w:bookmarkEnd w:id="2"/>
    </w:p>
    <w:p w14:paraId="0DA976FB" w14:textId="77777777" w:rsidR="00654E8A" w:rsidRDefault="00000000">
      <w:pPr>
        <w:pStyle w:val="Bodytext10"/>
        <w:numPr>
          <w:ilvl w:val="1"/>
          <w:numId w:val="3"/>
        </w:numPr>
        <w:tabs>
          <w:tab w:val="left" w:pos="697"/>
        </w:tabs>
        <w:spacing w:after="260" w:line="305" w:lineRule="auto"/>
        <w:ind w:left="700" w:hanging="700"/>
        <w:jc w:val="both"/>
      </w:pPr>
      <w:r>
        <w:rPr>
          <w:rStyle w:val="Bodytext1"/>
        </w:rPr>
        <w:t xml:space="preserve">V rámci bezplatných záručních oprav zajišťuje zhotovitel údržbu, nebo výměnu porouchaných částí jím dodaného CCTV za předpokladu, že závada nebyla způsobena chybnou nebo neodbornou manipulací, </w:t>
      </w:r>
      <w:proofErr w:type="gramStart"/>
      <w:r>
        <w:rPr>
          <w:rStyle w:val="Bodytext1"/>
        </w:rPr>
        <w:t>živelnou</w:t>
      </w:r>
      <w:proofErr w:type="gramEnd"/>
      <w:r>
        <w:rPr>
          <w:rStyle w:val="Bodytext1"/>
        </w:rPr>
        <w:t xml:space="preserve"> pohromou (blesk, zatopení atd.), a že provozovatel CCTV dodržel stanovené klimatické a provozní podmínky. Časové období záruky na dodávku je stanoveno na 2 roky.</w:t>
      </w:r>
    </w:p>
    <w:p w14:paraId="39463D59" w14:textId="77777777" w:rsidR="00654E8A" w:rsidRDefault="00000000">
      <w:pPr>
        <w:pStyle w:val="Bodytext10"/>
        <w:numPr>
          <w:ilvl w:val="1"/>
          <w:numId w:val="3"/>
        </w:numPr>
        <w:tabs>
          <w:tab w:val="left" w:pos="707"/>
        </w:tabs>
        <w:spacing w:after="0" w:line="317" w:lineRule="auto"/>
        <w:ind w:left="700" w:hanging="700"/>
        <w:jc w:val="both"/>
      </w:pPr>
      <w:r>
        <w:rPr>
          <w:rStyle w:val="Bodytext1"/>
        </w:rPr>
        <w:t>V rámci služeb, které jsou hrazeny platbou za pravidelnou kontrolu CCTV systému zajišťuje zhotovitel tyto činnosti:</w:t>
      </w:r>
    </w:p>
    <w:p w14:paraId="56AC41B8" w14:textId="77777777" w:rsidR="00654E8A" w:rsidRDefault="00000000">
      <w:pPr>
        <w:pStyle w:val="Bodytext10"/>
        <w:numPr>
          <w:ilvl w:val="0"/>
          <w:numId w:val="4"/>
        </w:numPr>
        <w:tabs>
          <w:tab w:val="left" w:pos="915"/>
        </w:tabs>
        <w:spacing w:after="0" w:line="314" w:lineRule="auto"/>
        <w:ind w:firstLine="700"/>
      </w:pPr>
      <w:r>
        <w:rPr>
          <w:rStyle w:val="Bodytext1"/>
        </w:rPr>
        <w:t>poskytnutí technických informací a konzultací pro obsluhu a provoz CCTV systému</w:t>
      </w:r>
    </w:p>
    <w:p w14:paraId="29620723" w14:textId="77777777" w:rsidR="00654E8A" w:rsidRDefault="00000000">
      <w:pPr>
        <w:pStyle w:val="Bodytext10"/>
        <w:numPr>
          <w:ilvl w:val="0"/>
          <w:numId w:val="4"/>
        </w:numPr>
        <w:tabs>
          <w:tab w:val="left" w:pos="908"/>
        </w:tabs>
        <w:spacing w:after="0" w:line="314" w:lineRule="auto"/>
        <w:ind w:firstLine="700"/>
      </w:pPr>
      <w:r>
        <w:rPr>
          <w:rStyle w:val="Bodytext1"/>
        </w:rPr>
        <w:t>nastavení parametrů systému a jejich údržba vyplývající z požadavků provozu</w:t>
      </w:r>
    </w:p>
    <w:p w14:paraId="30B894A5" w14:textId="77777777" w:rsidR="00654E8A" w:rsidRDefault="00000000">
      <w:pPr>
        <w:pStyle w:val="Bodytext10"/>
        <w:numPr>
          <w:ilvl w:val="0"/>
          <w:numId w:val="4"/>
        </w:numPr>
        <w:tabs>
          <w:tab w:val="left" w:pos="915"/>
        </w:tabs>
        <w:spacing w:after="0" w:line="314" w:lineRule="auto"/>
        <w:ind w:left="700" w:firstLine="20"/>
        <w:jc w:val="both"/>
      </w:pPr>
      <w:r>
        <w:rPr>
          <w:rStyle w:val="Bodytext1"/>
        </w:rPr>
        <w:lastRenderedPageBreak/>
        <w:t>vytvoření organizačních podmínek pro operativnost zásahu technika v případě poruchy CCTV</w:t>
      </w:r>
    </w:p>
    <w:p w14:paraId="342B49FF" w14:textId="77777777" w:rsidR="00654E8A" w:rsidRDefault="00000000">
      <w:pPr>
        <w:pStyle w:val="Bodytext10"/>
        <w:numPr>
          <w:ilvl w:val="0"/>
          <w:numId w:val="4"/>
        </w:numPr>
        <w:tabs>
          <w:tab w:val="left" w:pos="908"/>
        </w:tabs>
        <w:spacing w:after="0" w:line="314" w:lineRule="auto"/>
        <w:ind w:left="700" w:firstLine="20"/>
        <w:jc w:val="both"/>
      </w:pPr>
      <w:r>
        <w:rPr>
          <w:rStyle w:val="Bodytext1"/>
        </w:rPr>
        <w:t>zapůjčení části instalovaného systému, či jednotek potřebných pro provoz tak, aby mohl být zajištěn nouzový provoz po dobu opravy vadné či poškozené části</w:t>
      </w:r>
    </w:p>
    <w:p w14:paraId="7BC27D1F" w14:textId="77777777" w:rsidR="00654E8A" w:rsidRDefault="00000000">
      <w:pPr>
        <w:pStyle w:val="Bodytext10"/>
        <w:numPr>
          <w:ilvl w:val="0"/>
          <w:numId w:val="4"/>
        </w:numPr>
        <w:tabs>
          <w:tab w:val="left" w:pos="908"/>
        </w:tabs>
        <w:spacing w:line="314" w:lineRule="auto"/>
        <w:ind w:left="700" w:firstLine="20"/>
        <w:jc w:val="both"/>
      </w:pPr>
      <w:r>
        <w:rPr>
          <w:rStyle w:val="Bodytext1"/>
        </w:rPr>
        <w:t>pravidelné prohlídky technického stavu, čištění a seřízení CCTV podle jeho technických podmínek v pravidelném ročním intervalu</w:t>
      </w:r>
    </w:p>
    <w:p w14:paraId="6F470505" w14:textId="77777777" w:rsidR="00654E8A" w:rsidRDefault="00000000">
      <w:pPr>
        <w:pStyle w:val="Bodytext10"/>
        <w:numPr>
          <w:ilvl w:val="1"/>
          <w:numId w:val="3"/>
        </w:numPr>
        <w:tabs>
          <w:tab w:val="left" w:pos="707"/>
        </w:tabs>
        <w:spacing w:after="0"/>
        <w:ind w:left="700" w:hanging="700"/>
      </w:pPr>
      <w:r>
        <w:rPr>
          <w:rStyle w:val="Bodytext1"/>
        </w:rPr>
        <w:t xml:space="preserve">V rámci objednaných prací a služeb, které hradí objednatel dle nákladů na jejich realizaci (materiálové náklady, práce a dopravné) zajišťuje zhotovitel tyto </w:t>
      </w:r>
      <w:proofErr w:type="gramStart"/>
      <w:r>
        <w:rPr>
          <w:rStyle w:val="Bodytext1"/>
        </w:rPr>
        <w:t>činnosti :</w:t>
      </w:r>
      <w:proofErr w:type="gramEnd"/>
      <w:r>
        <w:rPr>
          <w:rStyle w:val="Bodytext1"/>
        </w:rPr>
        <w:t xml:space="preserve"> - opravy a změny na vnitřních rozvodech CCTV</w:t>
      </w:r>
    </w:p>
    <w:p w14:paraId="12988D47" w14:textId="77777777" w:rsidR="00654E8A" w:rsidRDefault="00000000">
      <w:pPr>
        <w:pStyle w:val="Bodytext10"/>
        <w:ind w:left="700" w:firstLine="20"/>
        <w:jc w:val="both"/>
      </w:pPr>
      <w:r>
        <w:rPr>
          <w:rStyle w:val="Bodytext1"/>
        </w:rPr>
        <w:t>- rozšíření či rekonstrukci rozvodů CCTV za účelem rozšíření o případnou jednotku nebo jiné s tím spojené zařízení</w:t>
      </w:r>
    </w:p>
    <w:p w14:paraId="01708509" w14:textId="77777777" w:rsidR="00654E8A" w:rsidRDefault="00000000">
      <w:pPr>
        <w:pStyle w:val="Bodytext10"/>
        <w:numPr>
          <w:ilvl w:val="1"/>
          <w:numId w:val="3"/>
        </w:numPr>
        <w:tabs>
          <w:tab w:val="left" w:pos="707"/>
        </w:tabs>
        <w:spacing w:line="305" w:lineRule="auto"/>
        <w:ind w:left="700" w:hanging="700"/>
        <w:jc w:val="both"/>
      </w:pPr>
      <w:r>
        <w:rPr>
          <w:rStyle w:val="Bodytext1"/>
        </w:rPr>
        <w:t>Zhotovitel odstraní závadu na CCTV nejpozději do 24 hod v pracovní den od jejich písemného nahlášení formou e-</w:t>
      </w:r>
      <w:proofErr w:type="gramStart"/>
      <w:r>
        <w:rPr>
          <w:rStyle w:val="Bodytext1"/>
        </w:rPr>
        <w:t>mailu :</w:t>
      </w:r>
      <w:proofErr w:type="gramEnd"/>
      <w:r>
        <w:rPr>
          <w:rStyle w:val="Bodytext1"/>
        </w:rPr>
        <w:t xml:space="preserve"> </w:t>
      </w:r>
      <w:hyperlink r:id="rId8" w:history="1">
        <w:r>
          <w:rPr>
            <w:rStyle w:val="Bodytext1"/>
            <w:u w:val="single"/>
            <w:lang w:val="en-US" w:eastAsia="en-US" w:bidi="en-US"/>
          </w:rPr>
          <w:t>technici@redonplus.cz</w:t>
        </w:r>
      </w:hyperlink>
      <w:r>
        <w:rPr>
          <w:rStyle w:val="Bodytext1"/>
          <w:lang w:val="en-US" w:eastAsia="en-US" w:bidi="en-US"/>
        </w:rPr>
        <w:t xml:space="preserve">. </w:t>
      </w:r>
      <w:r>
        <w:rPr>
          <w:rStyle w:val="Bodytext1"/>
        </w:rPr>
        <w:t xml:space="preserve">Pro případ prodlení s odstraněním závad je zhotovitel povinen objednateli zaplatit smluvní pokutu ve výši 450,-Kč za každý den prodlení, přičemž zaplacením smluvní pokuty </w:t>
      </w:r>
      <w:proofErr w:type="gramStart"/>
      <w:r>
        <w:rPr>
          <w:rStyle w:val="Bodytext1"/>
        </w:rPr>
        <w:t>není</w:t>
      </w:r>
      <w:proofErr w:type="gramEnd"/>
      <w:r>
        <w:rPr>
          <w:rStyle w:val="Bodytext1"/>
        </w:rPr>
        <w:t xml:space="preserve"> jakkoliv dotčeno právo na náhradu škod.</w:t>
      </w:r>
    </w:p>
    <w:p w14:paraId="54AC4C23" w14:textId="77777777" w:rsidR="00654E8A" w:rsidRDefault="00000000">
      <w:pPr>
        <w:pStyle w:val="Bodytext10"/>
        <w:numPr>
          <w:ilvl w:val="1"/>
          <w:numId w:val="3"/>
        </w:numPr>
        <w:tabs>
          <w:tab w:val="left" w:pos="707"/>
        </w:tabs>
        <w:spacing w:line="302" w:lineRule="auto"/>
        <w:ind w:left="700" w:hanging="700"/>
        <w:jc w:val="both"/>
      </w:pPr>
      <w:r>
        <w:rPr>
          <w:rStyle w:val="Bodytext1"/>
        </w:rPr>
        <w:t xml:space="preserve">Zhotovitel bude při plnění smluvních závazků chránit majetek objednatele a zdrží se jakéhokoliv jednání, které je způsobilé ohrozit nebo poškodit obchodní zájmy objednatele, tj. zdrží se všech forem nekalé soutěže (dle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 xml:space="preserve">. § 2976 a násl. Zákona č. 89/2012SB. občanský zákoník) a zachová mlčenlivost o všech skutečnostech s nimiž se při plnění smluvních povinností </w:t>
      </w:r>
      <w:proofErr w:type="gramStart"/>
      <w:r>
        <w:rPr>
          <w:rStyle w:val="Bodytext1"/>
        </w:rPr>
        <w:t>seznámí</w:t>
      </w:r>
      <w:proofErr w:type="gramEnd"/>
      <w:r>
        <w:rPr>
          <w:rStyle w:val="Bodytext1"/>
        </w:rPr>
        <w:t xml:space="preserve"> a to i po skončení smluvního vztahu.</w:t>
      </w:r>
    </w:p>
    <w:p w14:paraId="70F1B873" w14:textId="77777777" w:rsidR="00654E8A" w:rsidRDefault="00000000">
      <w:pPr>
        <w:pStyle w:val="Bodytext10"/>
        <w:numPr>
          <w:ilvl w:val="1"/>
          <w:numId w:val="3"/>
        </w:numPr>
        <w:tabs>
          <w:tab w:val="left" w:pos="707"/>
        </w:tabs>
        <w:spacing w:after="580" w:line="300" w:lineRule="auto"/>
        <w:ind w:left="700" w:hanging="700"/>
        <w:jc w:val="both"/>
      </w:pPr>
      <w:r>
        <w:rPr>
          <w:rStyle w:val="Bodytext1"/>
        </w:rPr>
        <w:t>Objednatel hradí případné předem odsouhlasené a prokazatelně účelně vynaložené materiálové náklady spojené s plněním uvedeným v bodě 3.2. této Smlouvy.</w:t>
      </w:r>
    </w:p>
    <w:p w14:paraId="043E0200" w14:textId="77777777" w:rsidR="00654E8A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73"/>
        </w:tabs>
      </w:pPr>
      <w:bookmarkStart w:id="3" w:name="bookmark6"/>
      <w:r>
        <w:rPr>
          <w:rStyle w:val="Heading21"/>
          <w:b/>
          <w:bCs/>
        </w:rPr>
        <w:t>Povinnosti objednatele</w:t>
      </w:r>
      <w:bookmarkEnd w:id="3"/>
    </w:p>
    <w:p w14:paraId="59DF74F8" w14:textId="77777777" w:rsidR="00654E8A" w:rsidRDefault="00000000">
      <w:pPr>
        <w:pStyle w:val="Bodytext10"/>
        <w:numPr>
          <w:ilvl w:val="1"/>
          <w:numId w:val="5"/>
        </w:numPr>
        <w:tabs>
          <w:tab w:val="left" w:pos="707"/>
        </w:tabs>
        <w:spacing w:line="317" w:lineRule="auto"/>
        <w:ind w:left="700" w:hanging="700"/>
        <w:jc w:val="both"/>
      </w:pPr>
      <w:r>
        <w:rPr>
          <w:rStyle w:val="Bodytext1"/>
        </w:rPr>
        <w:t>Objednatel se zavazuje umožnit zhotoviteli přístup k CCTV. Připojit servisované CCTV dálkového dohledu v součinnosti se zhotovitelem.</w:t>
      </w:r>
    </w:p>
    <w:p w14:paraId="6C97260F" w14:textId="77777777" w:rsidR="00654E8A" w:rsidRDefault="00000000">
      <w:pPr>
        <w:pStyle w:val="Bodytext10"/>
        <w:numPr>
          <w:ilvl w:val="1"/>
          <w:numId w:val="5"/>
        </w:numPr>
        <w:tabs>
          <w:tab w:val="left" w:pos="707"/>
        </w:tabs>
        <w:spacing w:line="317" w:lineRule="auto"/>
        <w:ind w:left="700" w:hanging="700"/>
        <w:jc w:val="both"/>
      </w:pPr>
      <w:r>
        <w:rPr>
          <w:rStyle w:val="Bodytext1"/>
        </w:rPr>
        <w:t>Objednatel nepožaduje vykonávání předmětu Smlouvy na neschválených zařízeních, pokud není písemně dohodnuto jinak.</w:t>
      </w:r>
    </w:p>
    <w:p w14:paraId="7D9BF0BA" w14:textId="77777777" w:rsidR="00654E8A" w:rsidRDefault="00000000">
      <w:pPr>
        <w:pStyle w:val="Bodytext10"/>
        <w:numPr>
          <w:ilvl w:val="1"/>
          <w:numId w:val="5"/>
        </w:numPr>
        <w:tabs>
          <w:tab w:val="left" w:pos="707"/>
        </w:tabs>
        <w:spacing w:line="300" w:lineRule="auto"/>
        <w:ind w:left="700" w:hanging="700"/>
        <w:jc w:val="both"/>
      </w:pPr>
      <w:r>
        <w:rPr>
          <w:rStyle w:val="Bodytext1"/>
        </w:rPr>
        <w:t>Objednatel určí osoby, které jsou oprávněny hlásit poruchy a požadavky objednatele a písemně je sdělí zhotoviteli. Tyto osoby jsou povinny veškeré poruchy a požadavky ihned zapsat do sešitu údržby a CCTV, kde uvedou datum, čas nahlášení a popis závady.</w:t>
      </w:r>
    </w:p>
    <w:p w14:paraId="1DB87FB8" w14:textId="77777777" w:rsidR="008C667C" w:rsidRDefault="00000000" w:rsidP="008C667C">
      <w:pPr>
        <w:pStyle w:val="Bodytext10"/>
        <w:spacing w:line="300" w:lineRule="auto"/>
        <w:ind w:left="700" w:firstLine="20"/>
        <w:jc w:val="both"/>
        <w:rPr>
          <w:rStyle w:val="Bodytext1"/>
          <w:b/>
          <w:bCs/>
        </w:rPr>
      </w:pPr>
      <w:r>
        <w:rPr>
          <w:rStyle w:val="Bodytext1"/>
          <w:b/>
          <w:bCs/>
        </w:rPr>
        <w:t xml:space="preserve">Oprávněné </w:t>
      </w:r>
      <w:proofErr w:type="gramStart"/>
      <w:r>
        <w:rPr>
          <w:rStyle w:val="Bodytext1"/>
          <w:b/>
          <w:bCs/>
        </w:rPr>
        <w:t>osoby :</w:t>
      </w:r>
      <w:proofErr w:type="gramEnd"/>
      <w:r>
        <w:rPr>
          <w:rStyle w:val="Bodytext1"/>
          <w:b/>
          <w:bCs/>
        </w:rPr>
        <w:t xml:space="preserve"> </w:t>
      </w:r>
    </w:p>
    <w:p w14:paraId="57DFC625" w14:textId="141250F5" w:rsidR="00654E8A" w:rsidRDefault="00000000" w:rsidP="008C667C">
      <w:pPr>
        <w:pStyle w:val="Bodytext10"/>
        <w:spacing w:line="300" w:lineRule="auto"/>
        <w:ind w:left="700" w:firstLine="20"/>
        <w:jc w:val="both"/>
      </w:pPr>
      <w:r>
        <w:rPr>
          <w:rStyle w:val="Bodytext1"/>
        </w:rPr>
        <w:t>Objednatel garantuje, že veškeré výkony údržby na servisovaném CCTV budou vykonávány jen prostřednictvím pracovníků zhotovitele</w:t>
      </w:r>
    </w:p>
    <w:p w14:paraId="3EC1535B" w14:textId="77777777" w:rsidR="00654E8A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05"/>
        </w:tabs>
        <w:spacing w:after="340" w:line="240" w:lineRule="auto"/>
      </w:pPr>
      <w:bookmarkStart w:id="4" w:name="bookmark8"/>
      <w:r>
        <w:rPr>
          <w:rStyle w:val="Heading21"/>
          <w:b/>
          <w:bCs/>
        </w:rPr>
        <w:t>Cena a platby</w:t>
      </w:r>
      <w:bookmarkEnd w:id="4"/>
    </w:p>
    <w:p w14:paraId="19A7A2B4" w14:textId="77777777" w:rsidR="00654E8A" w:rsidRDefault="00000000">
      <w:pPr>
        <w:pStyle w:val="Bodytext10"/>
        <w:numPr>
          <w:ilvl w:val="1"/>
          <w:numId w:val="6"/>
        </w:numPr>
        <w:tabs>
          <w:tab w:val="left" w:pos="871"/>
        </w:tabs>
        <w:ind w:left="860" w:hanging="680"/>
        <w:jc w:val="both"/>
      </w:pPr>
      <w:r>
        <w:rPr>
          <w:rStyle w:val="Bodytext1"/>
        </w:rPr>
        <w:t>Zhotovitel zajišťuje v rámci této Smlouvy činnosti dle čl. III této Smlouvy, které jsou prováděny buď bezplatně v rámci záruky na dodávku nebo jsou hrazeny dohodnutou paušální platbou nebo jsou zhotovitelem fakturovány podle skutečných nákladů na jejich realizaci. Zhotovitel vždy účtuje náklady na cestovné.</w:t>
      </w:r>
    </w:p>
    <w:p w14:paraId="4F19824C" w14:textId="77777777" w:rsidR="00654E8A" w:rsidRDefault="00000000">
      <w:pPr>
        <w:pStyle w:val="Bodytext10"/>
        <w:numPr>
          <w:ilvl w:val="1"/>
          <w:numId w:val="6"/>
        </w:numPr>
        <w:tabs>
          <w:tab w:val="left" w:pos="871"/>
        </w:tabs>
        <w:ind w:left="860" w:hanging="680"/>
        <w:jc w:val="both"/>
      </w:pPr>
      <w:r>
        <w:rPr>
          <w:rStyle w:val="Bodytext1"/>
        </w:rPr>
        <w:t xml:space="preserve">Cena za kontrolu, revizi a zajištění provozuschopnosti kamer dle přílohy č. </w:t>
      </w:r>
      <w:proofErr w:type="gramStart"/>
      <w:r>
        <w:rPr>
          <w:rStyle w:val="Bodytext1"/>
        </w:rPr>
        <w:t>1 Měsíční</w:t>
      </w:r>
      <w:proofErr w:type="gramEnd"/>
      <w:r>
        <w:rPr>
          <w:rStyle w:val="Bodytext1"/>
        </w:rPr>
        <w:t xml:space="preserve"> paušál 15 000,-</w:t>
      </w:r>
      <w:r>
        <w:rPr>
          <w:rStyle w:val="Bodytext1"/>
        </w:rPr>
        <w:lastRenderedPageBreak/>
        <w:t>Kč bez DPH</w:t>
      </w:r>
    </w:p>
    <w:p w14:paraId="20A86C36" w14:textId="77777777" w:rsidR="00654E8A" w:rsidRDefault="00000000">
      <w:pPr>
        <w:pStyle w:val="Bodytext10"/>
        <w:numPr>
          <w:ilvl w:val="1"/>
          <w:numId w:val="6"/>
        </w:numPr>
        <w:tabs>
          <w:tab w:val="left" w:pos="871"/>
        </w:tabs>
        <w:spacing w:line="314" w:lineRule="auto"/>
        <w:ind w:left="860" w:hanging="680"/>
        <w:jc w:val="both"/>
      </w:pPr>
      <w:r>
        <w:rPr>
          <w:rStyle w:val="Bodytext1"/>
        </w:rPr>
        <w:t>U oprav bude zhotovitel účtovat práci v hodinné sazbě 450,-Kč/hod a dále náklady na materiál a cestovné. Výše cestovného bude zhotovitel účtovat 200,-Kč/l cesta k objektu objednatele. O výši ceny materiálu bude objednatel předem písemně informován.</w:t>
      </w:r>
    </w:p>
    <w:p w14:paraId="784C1BD8" w14:textId="77777777" w:rsidR="00654E8A" w:rsidRDefault="00000000">
      <w:pPr>
        <w:pStyle w:val="Bodytext10"/>
        <w:numPr>
          <w:ilvl w:val="1"/>
          <w:numId w:val="6"/>
        </w:numPr>
        <w:tabs>
          <w:tab w:val="left" w:pos="871"/>
        </w:tabs>
        <w:spacing w:line="317" w:lineRule="auto"/>
        <w:ind w:left="860" w:hanging="680"/>
        <w:jc w:val="both"/>
      </w:pPr>
      <w:r>
        <w:rPr>
          <w:rStyle w:val="Bodytext1"/>
        </w:rPr>
        <w:t>Cena za služby je uvedena bez DPH. K celkové platbě bude účtováno DPH v zákonné výši.</w:t>
      </w:r>
    </w:p>
    <w:p w14:paraId="1AD53192" w14:textId="77777777" w:rsidR="00654E8A" w:rsidRDefault="00000000">
      <w:pPr>
        <w:pStyle w:val="Bodytext10"/>
        <w:numPr>
          <w:ilvl w:val="1"/>
          <w:numId w:val="6"/>
        </w:numPr>
        <w:tabs>
          <w:tab w:val="left" w:pos="871"/>
        </w:tabs>
        <w:spacing w:line="312" w:lineRule="auto"/>
        <w:ind w:left="860" w:hanging="680"/>
        <w:jc w:val="both"/>
      </w:pPr>
      <w:r>
        <w:rPr>
          <w:rStyle w:val="Bodytext1"/>
        </w:rPr>
        <w:t xml:space="preserve">Smluvní strany se dohodly, že cena plnění je splatná na základě </w:t>
      </w:r>
      <w:proofErr w:type="gramStart"/>
      <w:r>
        <w:rPr>
          <w:rStyle w:val="Bodytext1"/>
        </w:rPr>
        <w:t>faktury - daňového</w:t>
      </w:r>
      <w:proofErr w:type="gramEnd"/>
      <w:r>
        <w:rPr>
          <w:rStyle w:val="Bodytext1"/>
        </w:rPr>
        <w:t xml:space="preserve"> dokladu. </w:t>
      </w:r>
      <w:proofErr w:type="gramStart"/>
      <w:r>
        <w:rPr>
          <w:rStyle w:val="Bodytext1"/>
        </w:rPr>
        <w:t>Faktura - daňový</w:t>
      </w:r>
      <w:proofErr w:type="gramEnd"/>
      <w:r>
        <w:rPr>
          <w:rStyle w:val="Bodytext1"/>
        </w:rPr>
        <w:t xml:space="preserve"> doklad bude vystaven zhotovitelem po provedení sjednané služby nejpozději do patnácti dnů po datu jejího provedení. Splatnost faktury se stanoví na 30 dnů ode dne jejího vystavení.</w:t>
      </w:r>
    </w:p>
    <w:p w14:paraId="7FDB6A81" w14:textId="77777777" w:rsidR="00654E8A" w:rsidRDefault="00000000">
      <w:pPr>
        <w:pStyle w:val="Bodytext10"/>
        <w:numPr>
          <w:ilvl w:val="1"/>
          <w:numId w:val="6"/>
        </w:numPr>
        <w:tabs>
          <w:tab w:val="left" w:pos="871"/>
        </w:tabs>
        <w:ind w:left="860" w:hanging="680"/>
        <w:jc w:val="both"/>
      </w:pPr>
      <w:r>
        <w:rPr>
          <w:rStyle w:val="Bodytext1"/>
        </w:rPr>
        <w:t xml:space="preserve">V případě prodlení s úhradou faktury zaplatí objednatel zhotoviteli smluvní pokutu ve výši </w:t>
      </w:r>
      <w:proofErr w:type="gramStart"/>
      <w:r>
        <w:rPr>
          <w:rStyle w:val="Bodytext1"/>
        </w:rPr>
        <w:t>0,05%</w:t>
      </w:r>
      <w:proofErr w:type="gramEnd"/>
      <w:r>
        <w:rPr>
          <w:rStyle w:val="Bodytext1"/>
        </w:rPr>
        <w:t xml:space="preserve"> denně z dlužné částky za každý den prodlení.</w:t>
      </w:r>
    </w:p>
    <w:p w14:paraId="1F91C71C" w14:textId="77777777" w:rsidR="00654E8A" w:rsidRDefault="00000000">
      <w:pPr>
        <w:pStyle w:val="Bodytext10"/>
        <w:numPr>
          <w:ilvl w:val="1"/>
          <w:numId w:val="6"/>
        </w:numPr>
        <w:tabs>
          <w:tab w:val="left" w:pos="871"/>
        </w:tabs>
        <w:spacing w:line="312" w:lineRule="auto"/>
        <w:ind w:firstLine="180"/>
      </w:pPr>
      <w:r>
        <w:rPr>
          <w:rStyle w:val="Bodytext1"/>
        </w:rPr>
        <w:t>Objednatel tímto souhlasí s elektronickou fakturací.</w:t>
      </w:r>
    </w:p>
    <w:p w14:paraId="3690348B" w14:textId="77777777" w:rsidR="00654E8A" w:rsidRDefault="00000000">
      <w:pPr>
        <w:pStyle w:val="Bodytext10"/>
        <w:numPr>
          <w:ilvl w:val="1"/>
          <w:numId w:val="6"/>
        </w:numPr>
        <w:tabs>
          <w:tab w:val="left" w:pos="871"/>
        </w:tabs>
        <w:spacing w:after="560" w:line="312" w:lineRule="auto"/>
        <w:ind w:firstLine="180"/>
      </w:pPr>
      <w:r>
        <w:rPr>
          <w:rStyle w:val="Bodytext1"/>
        </w:rPr>
        <w:t>Fakturace za služby bude probíhat od 1.4.2026.</w:t>
      </w:r>
    </w:p>
    <w:p w14:paraId="553C9B40" w14:textId="77777777" w:rsidR="00654E8A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99"/>
        </w:tabs>
        <w:spacing w:line="312" w:lineRule="auto"/>
      </w:pPr>
      <w:bookmarkStart w:id="5" w:name="bookmark10"/>
      <w:r>
        <w:rPr>
          <w:rStyle w:val="Heading21"/>
          <w:b/>
          <w:bCs/>
        </w:rPr>
        <w:t>Všeobecná ustanovení</w:t>
      </w:r>
      <w:bookmarkEnd w:id="5"/>
    </w:p>
    <w:p w14:paraId="111CCF87" w14:textId="77777777" w:rsidR="00654E8A" w:rsidRDefault="00000000">
      <w:pPr>
        <w:pStyle w:val="Bodytext10"/>
        <w:numPr>
          <w:ilvl w:val="1"/>
          <w:numId w:val="7"/>
        </w:numPr>
        <w:tabs>
          <w:tab w:val="left" w:pos="871"/>
        </w:tabs>
        <w:spacing w:line="317" w:lineRule="auto"/>
        <w:ind w:left="860" w:hanging="680"/>
        <w:jc w:val="both"/>
      </w:pPr>
      <w:r>
        <w:rPr>
          <w:rStyle w:val="Bodytext1"/>
        </w:rPr>
        <w:t>Zhotovitel není povinen zajistit služby nad rámec Smlouvy. Tyto služby mohou být zvlášť písemně objednány a uhrazeny.</w:t>
      </w:r>
    </w:p>
    <w:p w14:paraId="19522964" w14:textId="77777777" w:rsidR="00654E8A" w:rsidRDefault="00000000">
      <w:pPr>
        <w:pStyle w:val="Bodytext10"/>
        <w:numPr>
          <w:ilvl w:val="1"/>
          <w:numId w:val="7"/>
        </w:numPr>
        <w:tabs>
          <w:tab w:val="left" w:pos="871"/>
        </w:tabs>
        <w:ind w:left="860" w:hanging="680"/>
        <w:jc w:val="both"/>
      </w:pPr>
      <w:r>
        <w:rPr>
          <w:rStyle w:val="Bodytext1"/>
        </w:rPr>
        <w:t>Za služby nad rámce Smlouvy se považují opravy zařízení poškozených úmyslně, z nedbalosti, přírodními živly, neodborným zásahem jiných osob.</w:t>
      </w:r>
    </w:p>
    <w:p w14:paraId="000A8F6A" w14:textId="77777777" w:rsidR="00654E8A" w:rsidRDefault="00000000">
      <w:pPr>
        <w:pStyle w:val="Bodytext10"/>
        <w:numPr>
          <w:ilvl w:val="1"/>
          <w:numId w:val="7"/>
        </w:numPr>
        <w:tabs>
          <w:tab w:val="left" w:pos="871"/>
        </w:tabs>
        <w:spacing w:line="312" w:lineRule="auto"/>
        <w:ind w:left="860" w:hanging="680"/>
        <w:jc w:val="both"/>
      </w:pPr>
      <w:r>
        <w:rPr>
          <w:rStyle w:val="Bodytext1"/>
        </w:rPr>
        <w:t>Činnosti jiných společností, které mohou svojí činností narušit stávající stav CCTV, budou vždy konzultovány se zhotovitelem. O těchto činnostech se objednatel zavazuje informovat zhotovitele písemně, alespoň 5 pracovních dnů před zahájením těchto činností.</w:t>
      </w:r>
    </w:p>
    <w:p w14:paraId="302C7DD2" w14:textId="77777777" w:rsidR="00654E8A" w:rsidRDefault="00000000">
      <w:pPr>
        <w:pStyle w:val="Bodytext10"/>
        <w:numPr>
          <w:ilvl w:val="1"/>
          <w:numId w:val="7"/>
        </w:numPr>
        <w:tabs>
          <w:tab w:val="left" w:pos="871"/>
        </w:tabs>
        <w:spacing w:line="305" w:lineRule="auto"/>
        <w:ind w:left="860" w:hanging="680"/>
        <w:jc w:val="both"/>
      </w:pPr>
      <w:r>
        <w:rPr>
          <w:rStyle w:val="Bodytext1"/>
        </w:rPr>
        <w:t xml:space="preserve">Objednatel podpisem této Smlouvy uděluje souhlas, aby zhotovitel svěřil plnění předmětu této Smlouvy specifikovaného </w:t>
      </w:r>
      <w:proofErr w:type="spellStart"/>
      <w:r>
        <w:rPr>
          <w:rStyle w:val="Bodytext1"/>
        </w:rPr>
        <w:t>včl</w:t>
      </w:r>
      <w:proofErr w:type="spellEnd"/>
      <w:r>
        <w:rPr>
          <w:rStyle w:val="Bodytext1"/>
        </w:rPr>
        <w:t>. II této Smlouvy jiné k tomuto vhodné osobě, ať už fyzické či právnické, mimo své zaměstnance.</w:t>
      </w:r>
    </w:p>
    <w:p w14:paraId="35E3B07E" w14:textId="77777777" w:rsidR="00654E8A" w:rsidRDefault="00000000">
      <w:pPr>
        <w:pStyle w:val="Bodytext10"/>
        <w:numPr>
          <w:ilvl w:val="1"/>
          <w:numId w:val="7"/>
        </w:numPr>
        <w:tabs>
          <w:tab w:val="left" w:pos="871"/>
        </w:tabs>
        <w:spacing w:line="317" w:lineRule="auto"/>
        <w:ind w:left="860" w:hanging="680"/>
        <w:jc w:val="both"/>
        <w:sectPr w:rsidR="00654E8A">
          <w:pgSz w:w="11900" w:h="16840"/>
          <w:pgMar w:top="1151" w:right="931" w:bottom="773" w:left="1068" w:header="723" w:footer="345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K nákupu zařízení spojených s provozem CCTV systému zhotovitel bezúplatně poskytne poradenskou službu.</w:t>
      </w:r>
    </w:p>
    <w:p w14:paraId="7AF692A8" w14:textId="77777777" w:rsidR="00654E8A" w:rsidRDefault="00000000">
      <w:pPr>
        <w:pStyle w:val="Heading210"/>
        <w:keepNext/>
        <w:keepLines/>
        <w:framePr w:w="3132" w:h="274" w:wrap="none" w:hAnchor="page" w:x="4419" w:y="1"/>
        <w:spacing w:after="0" w:line="240" w:lineRule="auto"/>
        <w:jc w:val="left"/>
      </w:pPr>
      <w:bookmarkStart w:id="6" w:name="bookmark12"/>
      <w:r>
        <w:rPr>
          <w:rStyle w:val="Heading21"/>
          <w:b/>
          <w:bCs/>
        </w:rPr>
        <w:lastRenderedPageBreak/>
        <w:t>VII. Platnost a zrušení Smlouvy</w:t>
      </w:r>
      <w:bookmarkEnd w:id="6"/>
    </w:p>
    <w:p w14:paraId="606542C5" w14:textId="77777777" w:rsidR="00654E8A" w:rsidRDefault="00000000">
      <w:pPr>
        <w:pStyle w:val="Bodytext10"/>
        <w:framePr w:w="9194" w:h="7027" w:wrap="none" w:hAnchor="page" w:x="1381" w:y="591"/>
        <w:numPr>
          <w:ilvl w:val="1"/>
          <w:numId w:val="8"/>
        </w:numPr>
        <w:tabs>
          <w:tab w:val="left" w:pos="691"/>
        </w:tabs>
        <w:ind w:left="700" w:hanging="700"/>
        <w:jc w:val="both"/>
      </w:pPr>
      <w:r>
        <w:rPr>
          <w:rStyle w:val="Bodytext1"/>
        </w:rPr>
        <w:t>Tato Smlouva se uzavírá na dobu určitou, s platností od 1.4.2026 do 30.6.2027. Smlouva nabývá platnosti podpisem poslední smluvní strany a účinnosti v souladu se zákonem č. 340/2015Sb., o registru smluv.</w:t>
      </w:r>
    </w:p>
    <w:p w14:paraId="27BF76A1" w14:textId="77777777" w:rsidR="00654E8A" w:rsidRDefault="00000000">
      <w:pPr>
        <w:pStyle w:val="Bodytext10"/>
        <w:framePr w:w="9194" w:h="7027" w:wrap="none" w:hAnchor="page" w:x="1381" w:y="591"/>
        <w:numPr>
          <w:ilvl w:val="1"/>
          <w:numId w:val="8"/>
        </w:numPr>
        <w:tabs>
          <w:tab w:val="left" w:pos="691"/>
        </w:tabs>
        <w:spacing w:line="300" w:lineRule="auto"/>
        <w:ind w:left="700" w:hanging="700"/>
        <w:jc w:val="both"/>
      </w:pPr>
      <w:r>
        <w:rPr>
          <w:rStyle w:val="Bodytext1"/>
        </w:rPr>
        <w:t>Každá ze smluvních stran může tuto Smlouvu písemně vypovědět bez udání důvodu. Výpovědní lhůta činí tři měsíce a počíná běžet od prvního dne měsíce následujícího po měsíci v němž byla písemná výpověď doručena druhé smluvní straně.</w:t>
      </w:r>
    </w:p>
    <w:p w14:paraId="7736CA03" w14:textId="77777777" w:rsidR="00654E8A" w:rsidRDefault="00000000">
      <w:pPr>
        <w:pStyle w:val="Bodytext10"/>
        <w:framePr w:w="9194" w:h="7027" w:wrap="none" w:hAnchor="page" w:x="1381" w:y="591"/>
        <w:numPr>
          <w:ilvl w:val="1"/>
          <w:numId w:val="8"/>
        </w:numPr>
        <w:tabs>
          <w:tab w:val="left" w:pos="691"/>
        </w:tabs>
        <w:spacing w:after="560"/>
        <w:ind w:left="700" w:hanging="700"/>
        <w:jc w:val="both"/>
      </w:pPr>
      <w:r>
        <w:rPr>
          <w:rStyle w:val="Bodytext1"/>
        </w:rPr>
        <w:t>Každá ze smluvních stran je oprávněna odstoupit od této Smlouvy z důvodů jejího podstatného porušení. Za podstatné porušení Smlouvy je považováno porušení povinností uvedených v článku III., IV. a v článku V. této Smlouvy.</w:t>
      </w:r>
    </w:p>
    <w:p w14:paraId="0BF0D8E4" w14:textId="77777777" w:rsidR="00654E8A" w:rsidRDefault="00000000">
      <w:pPr>
        <w:pStyle w:val="Heading210"/>
        <w:keepNext/>
        <w:keepLines/>
        <w:framePr w:w="9194" w:h="7027" w:wrap="none" w:hAnchor="page" w:x="1381" w:y="591"/>
        <w:spacing w:line="310" w:lineRule="auto"/>
      </w:pPr>
      <w:bookmarkStart w:id="7" w:name="bookmark14"/>
      <w:r>
        <w:rPr>
          <w:rStyle w:val="Heading21"/>
          <w:b/>
          <w:bCs/>
        </w:rPr>
        <w:t>Vlil. Závěrečná ustanovení</w:t>
      </w:r>
      <w:bookmarkEnd w:id="7"/>
    </w:p>
    <w:p w14:paraId="31BD69C9" w14:textId="77777777" w:rsidR="00654E8A" w:rsidRDefault="00000000">
      <w:pPr>
        <w:pStyle w:val="Bodytext10"/>
        <w:framePr w:w="9194" w:h="7027" w:wrap="none" w:hAnchor="page" w:x="1381" w:y="591"/>
        <w:numPr>
          <w:ilvl w:val="1"/>
          <w:numId w:val="9"/>
        </w:numPr>
        <w:tabs>
          <w:tab w:val="left" w:pos="698"/>
        </w:tabs>
        <w:ind w:left="700" w:hanging="700"/>
      </w:pPr>
      <w:r>
        <w:rPr>
          <w:rStyle w:val="Bodytext1"/>
        </w:rPr>
        <w:t xml:space="preserve">Jakékoliv změny této Smlouvy musí být učiněny písemně a podepsány </w:t>
      </w:r>
      <w:proofErr w:type="spellStart"/>
      <w:r>
        <w:rPr>
          <w:rStyle w:val="Bodytext1"/>
        </w:rPr>
        <w:t>oběmi</w:t>
      </w:r>
      <w:proofErr w:type="spellEnd"/>
      <w:r>
        <w:rPr>
          <w:rStyle w:val="Bodytext1"/>
        </w:rPr>
        <w:t xml:space="preserve"> smluvními stranami, jinak jsou neplatné.</w:t>
      </w:r>
    </w:p>
    <w:p w14:paraId="4A901E62" w14:textId="77777777" w:rsidR="00654E8A" w:rsidRDefault="00000000">
      <w:pPr>
        <w:pStyle w:val="Bodytext10"/>
        <w:framePr w:w="9194" w:h="7027" w:wrap="none" w:hAnchor="page" w:x="1381" w:y="591"/>
        <w:numPr>
          <w:ilvl w:val="1"/>
          <w:numId w:val="9"/>
        </w:numPr>
        <w:tabs>
          <w:tab w:val="left" w:pos="698"/>
        </w:tabs>
        <w:ind w:left="700" w:hanging="700"/>
      </w:pPr>
      <w:r>
        <w:rPr>
          <w:rStyle w:val="Bodytext1"/>
        </w:rPr>
        <w:t>Tato Smlouva je vyhotovena ve dvou vyhotoveních s platností originálu, přičemž každá ze smluvních stran obdrží po jednom vyhotovení.</w:t>
      </w:r>
    </w:p>
    <w:p w14:paraId="15EA71B1" w14:textId="77777777" w:rsidR="00654E8A" w:rsidRDefault="00000000">
      <w:pPr>
        <w:pStyle w:val="Bodytext10"/>
        <w:framePr w:w="9194" w:h="7027" w:wrap="none" w:hAnchor="page" w:x="1381" w:y="591"/>
        <w:numPr>
          <w:ilvl w:val="1"/>
          <w:numId w:val="9"/>
        </w:numPr>
        <w:tabs>
          <w:tab w:val="left" w:pos="698"/>
        </w:tabs>
        <w:spacing w:line="300" w:lineRule="auto"/>
        <w:ind w:left="700" w:hanging="700"/>
      </w:pPr>
      <w:r>
        <w:rPr>
          <w:rStyle w:val="Bodytext1"/>
        </w:rPr>
        <w:t>Obě smluvní strany po přečtení této Smlouvy prohlašují, že Smlouva byla sepsána podle pravé a svobodné vůle smluvních stran, nikoli za nevýhodných podmínek nebo v tísni a že nemají výhrady proti znění jejich jednotlivých ustanovení.</w:t>
      </w:r>
    </w:p>
    <w:p w14:paraId="5E184FD7" w14:textId="77777777" w:rsidR="00654E8A" w:rsidRDefault="00000000">
      <w:pPr>
        <w:pStyle w:val="Bodytext10"/>
        <w:framePr w:w="1721" w:h="252" w:wrap="none" w:hAnchor="page" w:x="1381" w:y="8771"/>
        <w:spacing w:after="0" w:line="240" w:lineRule="auto"/>
      </w:pPr>
      <w:r>
        <w:rPr>
          <w:rStyle w:val="Bodytext1"/>
        </w:rPr>
        <w:t xml:space="preserve">V Havířově, </w:t>
      </w:r>
      <w:proofErr w:type="gramStart"/>
      <w:r>
        <w:rPr>
          <w:rStyle w:val="Bodytext1"/>
        </w:rPr>
        <w:t>dne :</w:t>
      </w:r>
      <w:proofErr w:type="gramEnd"/>
    </w:p>
    <w:p w14:paraId="65BBE250" w14:textId="77777777" w:rsidR="00654E8A" w:rsidRDefault="00000000">
      <w:pPr>
        <w:pStyle w:val="Bodytext10"/>
        <w:framePr w:w="3190" w:h="432" w:wrap="none" w:hAnchor="page" w:x="7789" w:y="8591"/>
        <w:spacing w:after="0" w:line="240" w:lineRule="auto"/>
        <w:rPr>
          <w:sz w:val="28"/>
          <w:szCs w:val="28"/>
        </w:rPr>
      </w:pPr>
      <w:r>
        <w:rPr>
          <w:rStyle w:val="Bodytext1"/>
        </w:rPr>
        <w:t xml:space="preserve">V Havířově, dne: </w:t>
      </w:r>
      <w:r>
        <w:rPr>
          <w:rStyle w:val="Bodytext1"/>
          <w:rFonts w:ascii="Times New Roman" w:eastAsia="Times New Roman" w:hAnsi="Times New Roman" w:cs="Times New Roman"/>
          <w:sz w:val="28"/>
          <w:szCs w:val="28"/>
        </w:rPr>
        <w:t>25. 05. 2026</w:t>
      </w:r>
    </w:p>
    <w:p w14:paraId="5D08FE05" w14:textId="77777777" w:rsidR="00654E8A" w:rsidRDefault="00000000">
      <w:pPr>
        <w:pStyle w:val="Bodytext10"/>
        <w:framePr w:w="1087" w:h="259" w:wrap="none" w:hAnchor="page" w:x="2036" w:y="10808"/>
        <w:spacing w:after="0" w:line="240" w:lineRule="auto"/>
      </w:pPr>
      <w:r>
        <w:rPr>
          <w:rStyle w:val="Bodytext1"/>
        </w:rPr>
        <w:t>zhotovitel</w:t>
      </w:r>
    </w:p>
    <w:p w14:paraId="3D05F3E3" w14:textId="77777777" w:rsidR="00654E8A" w:rsidRDefault="00000000">
      <w:pPr>
        <w:pStyle w:val="Bodytext10"/>
        <w:framePr w:w="1080" w:h="266" w:wrap="none" w:hAnchor="page" w:x="8070" w:y="10808"/>
        <w:spacing w:after="0" w:line="240" w:lineRule="auto"/>
      </w:pPr>
      <w:r>
        <w:rPr>
          <w:rStyle w:val="Bodytext1"/>
        </w:rPr>
        <w:t>objednatel</w:t>
      </w:r>
    </w:p>
    <w:p w14:paraId="55BFA47B" w14:textId="4A086D54" w:rsidR="00654E8A" w:rsidRDefault="00654E8A">
      <w:pPr>
        <w:spacing w:line="360" w:lineRule="exact"/>
      </w:pPr>
    </w:p>
    <w:p w14:paraId="3415F447" w14:textId="77777777" w:rsidR="00654E8A" w:rsidRDefault="00654E8A">
      <w:pPr>
        <w:spacing w:line="360" w:lineRule="exact"/>
      </w:pPr>
    </w:p>
    <w:p w14:paraId="4949095B" w14:textId="77777777" w:rsidR="00654E8A" w:rsidRDefault="00654E8A">
      <w:pPr>
        <w:spacing w:line="360" w:lineRule="exact"/>
      </w:pPr>
    </w:p>
    <w:p w14:paraId="11F8BF6E" w14:textId="77777777" w:rsidR="00654E8A" w:rsidRDefault="00654E8A">
      <w:pPr>
        <w:spacing w:line="360" w:lineRule="exact"/>
      </w:pPr>
    </w:p>
    <w:p w14:paraId="0ED48A7F" w14:textId="77777777" w:rsidR="00654E8A" w:rsidRDefault="00654E8A">
      <w:pPr>
        <w:spacing w:line="360" w:lineRule="exact"/>
      </w:pPr>
    </w:p>
    <w:p w14:paraId="0AD1F212" w14:textId="77777777" w:rsidR="00654E8A" w:rsidRDefault="00654E8A">
      <w:pPr>
        <w:spacing w:line="360" w:lineRule="exact"/>
      </w:pPr>
    </w:p>
    <w:p w14:paraId="33405E67" w14:textId="77777777" w:rsidR="00654E8A" w:rsidRDefault="00654E8A">
      <w:pPr>
        <w:spacing w:line="360" w:lineRule="exact"/>
      </w:pPr>
    </w:p>
    <w:p w14:paraId="4772624B" w14:textId="77777777" w:rsidR="00654E8A" w:rsidRDefault="00654E8A">
      <w:pPr>
        <w:spacing w:line="360" w:lineRule="exact"/>
      </w:pPr>
    </w:p>
    <w:p w14:paraId="0A31BF06" w14:textId="77777777" w:rsidR="00654E8A" w:rsidRDefault="00654E8A">
      <w:pPr>
        <w:spacing w:line="360" w:lineRule="exact"/>
      </w:pPr>
    </w:p>
    <w:p w14:paraId="317A129C" w14:textId="77777777" w:rsidR="00654E8A" w:rsidRDefault="00654E8A">
      <w:pPr>
        <w:spacing w:line="360" w:lineRule="exact"/>
      </w:pPr>
    </w:p>
    <w:p w14:paraId="3328C4D0" w14:textId="77777777" w:rsidR="00654E8A" w:rsidRDefault="00654E8A">
      <w:pPr>
        <w:spacing w:line="360" w:lineRule="exact"/>
      </w:pPr>
    </w:p>
    <w:p w14:paraId="3E1326BF" w14:textId="77777777" w:rsidR="00654E8A" w:rsidRDefault="00654E8A">
      <w:pPr>
        <w:spacing w:line="360" w:lineRule="exact"/>
      </w:pPr>
    </w:p>
    <w:p w14:paraId="7FC2364A" w14:textId="77777777" w:rsidR="00654E8A" w:rsidRDefault="00654E8A">
      <w:pPr>
        <w:spacing w:line="360" w:lineRule="exact"/>
      </w:pPr>
    </w:p>
    <w:p w14:paraId="58A9AAF8" w14:textId="77777777" w:rsidR="00654E8A" w:rsidRDefault="00654E8A">
      <w:pPr>
        <w:spacing w:line="360" w:lineRule="exact"/>
      </w:pPr>
    </w:p>
    <w:p w14:paraId="0010D021" w14:textId="77777777" w:rsidR="00654E8A" w:rsidRDefault="00654E8A">
      <w:pPr>
        <w:spacing w:line="360" w:lineRule="exact"/>
      </w:pPr>
    </w:p>
    <w:p w14:paraId="200D21E9" w14:textId="77777777" w:rsidR="00654E8A" w:rsidRDefault="00654E8A">
      <w:pPr>
        <w:spacing w:line="360" w:lineRule="exact"/>
      </w:pPr>
    </w:p>
    <w:p w14:paraId="32DAA9A9" w14:textId="77777777" w:rsidR="00654E8A" w:rsidRDefault="00654E8A">
      <w:pPr>
        <w:spacing w:line="360" w:lineRule="exact"/>
      </w:pPr>
    </w:p>
    <w:p w14:paraId="09AB7A7C" w14:textId="77777777" w:rsidR="00654E8A" w:rsidRDefault="00654E8A">
      <w:pPr>
        <w:spacing w:line="360" w:lineRule="exact"/>
      </w:pPr>
    </w:p>
    <w:p w14:paraId="1286A278" w14:textId="77777777" w:rsidR="00654E8A" w:rsidRDefault="00654E8A">
      <w:pPr>
        <w:spacing w:line="360" w:lineRule="exact"/>
      </w:pPr>
    </w:p>
    <w:p w14:paraId="52138AA4" w14:textId="77777777" w:rsidR="00654E8A" w:rsidRDefault="00654E8A">
      <w:pPr>
        <w:spacing w:line="360" w:lineRule="exact"/>
      </w:pPr>
    </w:p>
    <w:p w14:paraId="52BAA67F" w14:textId="77777777" w:rsidR="00654E8A" w:rsidRDefault="00654E8A">
      <w:pPr>
        <w:spacing w:line="360" w:lineRule="exact"/>
      </w:pPr>
    </w:p>
    <w:p w14:paraId="5D9225B6" w14:textId="77777777" w:rsidR="00654E8A" w:rsidRDefault="00654E8A">
      <w:pPr>
        <w:spacing w:line="360" w:lineRule="exact"/>
      </w:pPr>
    </w:p>
    <w:p w14:paraId="4ABD8D36" w14:textId="77777777" w:rsidR="00654E8A" w:rsidRDefault="00654E8A">
      <w:pPr>
        <w:spacing w:line="360" w:lineRule="exact"/>
      </w:pPr>
    </w:p>
    <w:p w14:paraId="64DF1F24" w14:textId="77777777" w:rsidR="00654E8A" w:rsidRDefault="00654E8A">
      <w:pPr>
        <w:spacing w:line="360" w:lineRule="exact"/>
      </w:pPr>
    </w:p>
    <w:p w14:paraId="5EBA8FB4" w14:textId="77777777" w:rsidR="00654E8A" w:rsidRDefault="00654E8A">
      <w:pPr>
        <w:spacing w:line="360" w:lineRule="exact"/>
      </w:pPr>
    </w:p>
    <w:p w14:paraId="3627CE3F" w14:textId="77777777" w:rsidR="00654E8A" w:rsidRDefault="00654E8A">
      <w:pPr>
        <w:spacing w:line="360" w:lineRule="exact"/>
      </w:pPr>
    </w:p>
    <w:p w14:paraId="30202945" w14:textId="77777777" w:rsidR="00654E8A" w:rsidRDefault="00654E8A">
      <w:pPr>
        <w:spacing w:line="360" w:lineRule="exact"/>
      </w:pPr>
    </w:p>
    <w:p w14:paraId="5CDC027F" w14:textId="77777777" w:rsidR="00654E8A" w:rsidRDefault="00654E8A">
      <w:pPr>
        <w:spacing w:line="360" w:lineRule="exact"/>
      </w:pPr>
    </w:p>
    <w:p w14:paraId="7F58B872" w14:textId="77777777" w:rsidR="00654E8A" w:rsidRDefault="00654E8A">
      <w:pPr>
        <w:spacing w:line="360" w:lineRule="exact"/>
      </w:pPr>
    </w:p>
    <w:p w14:paraId="09A8E65A" w14:textId="77777777" w:rsidR="00654E8A" w:rsidRDefault="00654E8A">
      <w:pPr>
        <w:spacing w:line="360" w:lineRule="exact"/>
      </w:pPr>
    </w:p>
    <w:p w14:paraId="2F99C4C4" w14:textId="77777777" w:rsidR="00654E8A" w:rsidRDefault="00654E8A">
      <w:pPr>
        <w:spacing w:line="360" w:lineRule="exact"/>
      </w:pPr>
    </w:p>
    <w:p w14:paraId="391E6447" w14:textId="77777777" w:rsidR="00654E8A" w:rsidRDefault="00654E8A">
      <w:pPr>
        <w:spacing w:line="360" w:lineRule="exact"/>
      </w:pPr>
    </w:p>
    <w:p w14:paraId="5DF9BFCC" w14:textId="77777777" w:rsidR="00654E8A" w:rsidRDefault="00654E8A">
      <w:pPr>
        <w:spacing w:line="360" w:lineRule="exact"/>
      </w:pPr>
    </w:p>
    <w:p w14:paraId="513FE44D" w14:textId="77777777" w:rsidR="00654E8A" w:rsidRDefault="00654E8A">
      <w:pPr>
        <w:spacing w:line="360" w:lineRule="exact"/>
      </w:pPr>
    </w:p>
    <w:p w14:paraId="1B264D18" w14:textId="77777777" w:rsidR="00654E8A" w:rsidRDefault="00654E8A">
      <w:pPr>
        <w:spacing w:after="417" w:line="1" w:lineRule="exact"/>
      </w:pPr>
    </w:p>
    <w:p w14:paraId="27685382" w14:textId="77777777" w:rsidR="00654E8A" w:rsidRDefault="00654E8A">
      <w:pPr>
        <w:spacing w:line="1" w:lineRule="exact"/>
        <w:sectPr w:rsidR="00654E8A">
          <w:pgSz w:w="11900" w:h="16840"/>
          <w:pgMar w:top="1165" w:right="922" w:bottom="1165" w:left="1077" w:header="737" w:footer="73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3859"/>
        <w:gridCol w:w="2362"/>
        <w:gridCol w:w="2311"/>
      </w:tblGrid>
      <w:tr w:rsidR="00654E8A" w14:paraId="29FCA76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B9B9B9"/>
            <w:vAlign w:val="bottom"/>
          </w:tcPr>
          <w:p w14:paraId="68586822" w14:textId="77777777" w:rsidR="00654E8A" w:rsidRDefault="00000000">
            <w:pPr>
              <w:pStyle w:val="Other10"/>
              <w:jc w:val="center"/>
            </w:pPr>
            <w:r>
              <w:rPr>
                <w:rStyle w:val="Other1"/>
              </w:rPr>
              <w:lastRenderedPageBreak/>
              <w:t>Název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B9B9B9"/>
            <w:vAlign w:val="bottom"/>
          </w:tcPr>
          <w:p w14:paraId="229FCC40" w14:textId="77777777" w:rsidR="00654E8A" w:rsidRDefault="00000000">
            <w:pPr>
              <w:pStyle w:val="Other10"/>
              <w:ind w:left="1580"/>
            </w:pPr>
            <w:r>
              <w:rPr>
                <w:rStyle w:val="Other1"/>
              </w:rPr>
              <w:t>Umístění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B9B9B9"/>
            <w:vAlign w:val="bottom"/>
          </w:tcPr>
          <w:p w14:paraId="676B7C4E" w14:textId="77777777" w:rsidR="00654E8A" w:rsidRDefault="00000000">
            <w:pPr>
              <w:pStyle w:val="Other10"/>
              <w:ind w:firstLine="320"/>
            </w:pPr>
            <w:r>
              <w:rPr>
                <w:rStyle w:val="Other1"/>
              </w:rPr>
              <w:t>Monitorovaný prostor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9B9B9"/>
            <w:vAlign w:val="bottom"/>
          </w:tcPr>
          <w:p w14:paraId="218C9A00" w14:textId="77777777" w:rsidR="00654E8A" w:rsidRDefault="00000000">
            <w:pPr>
              <w:pStyle w:val="Other10"/>
              <w:jc w:val="center"/>
            </w:pPr>
            <w:proofErr w:type="spellStart"/>
            <w:r>
              <w:rPr>
                <w:rStyle w:val="Other1"/>
              </w:rPr>
              <w:t>ú&amp;l</w:t>
            </w:r>
            <w:proofErr w:type="spellEnd"/>
          </w:p>
        </w:tc>
      </w:tr>
      <w:tr w:rsidR="00654E8A" w14:paraId="13158A9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AFC7A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A0.K01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8A4CD2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Koridor - vstup</w:t>
            </w:r>
            <w:proofErr w:type="gramEnd"/>
            <w:r>
              <w:rPr>
                <w:rStyle w:val="Other1"/>
              </w:rPr>
              <w:t xml:space="preserve"> na přístavbu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B1EC40" w14:textId="77777777" w:rsidR="00654E8A" w:rsidRDefault="00000000">
            <w:pPr>
              <w:pStyle w:val="Other10"/>
            </w:pPr>
            <w:r>
              <w:rPr>
                <w:rStyle w:val="Other1"/>
              </w:rPr>
              <w:t>Koridor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C15CE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06344F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3C72B50C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A0.K02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</w:tcPr>
          <w:p w14:paraId="1798604F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Koridor - úklid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14:paraId="4BB36D19" w14:textId="77777777" w:rsidR="00654E8A" w:rsidRDefault="00000000">
            <w:pPr>
              <w:pStyle w:val="Other10"/>
            </w:pPr>
            <w:r>
              <w:rPr>
                <w:rStyle w:val="Other1"/>
              </w:rPr>
              <w:t>Koridor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2CF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84F1E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1B58AE64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AI. KOZ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</w:tcPr>
          <w:p w14:paraId="3426E7D4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Dětská </w:t>
            </w:r>
            <w:proofErr w:type="gramStart"/>
            <w:r>
              <w:rPr>
                <w:rStyle w:val="Other1"/>
              </w:rPr>
              <w:t>JIP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14:paraId="53987E04" w14:textId="77777777" w:rsidR="00654E8A" w:rsidRDefault="00000000">
            <w:pPr>
              <w:pStyle w:val="Other10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73CA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317C16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7E4284D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A1.K03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</w:tcPr>
          <w:p w14:paraId="58EF0B30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Dětská </w:t>
            </w:r>
            <w:proofErr w:type="gramStart"/>
            <w:r>
              <w:rPr>
                <w:rStyle w:val="Other1"/>
              </w:rPr>
              <w:t>JIP - čekárna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14:paraId="658D1D9B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5B61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39B0BC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2163BB6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A1.K04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</w:tcPr>
          <w:p w14:paraId="0A1830BD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Dětská </w:t>
            </w:r>
            <w:proofErr w:type="gramStart"/>
            <w:r>
              <w:rPr>
                <w:rStyle w:val="Other1"/>
              </w:rPr>
              <w:t>JIP - vchod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14:paraId="5D12747C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BB13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80FCEF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1EFDD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A1.K05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FC5428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Dětská </w:t>
            </w:r>
            <w:proofErr w:type="gramStart"/>
            <w:r>
              <w:rPr>
                <w:rStyle w:val="Other1"/>
              </w:rPr>
              <w:t>JIP - východ</w:t>
            </w:r>
            <w:proofErr w:type="gramEnd"/>
            <w:r>
              <w:rPr>
                <w:rStyle w:val="Other1"/>
              </w:rPr>
              <w:t xml:space="preserve"> 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354778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037E4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7812B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83D90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A1.K06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29F90B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Dětská </w:t>
            </w:r>
            <w:proofErr w:type="gramStart"/>
            <w:r>
              <w:rPr>
                <w:rStyle w:val="Other1"/>
              </w:rPr>
              <w:t>JIP - východ</w:t>
            </w:r>
            <w:proofErr w:type="gramEnd"/>
            <w:r>
              <w:rPr>
                <w:rStyle w:val="Other1"/>
              </w:rPr>
              <w:t xml:space="preserve"> 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4425D7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6C72E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C7E210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65824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A1.K07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43CF0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Dětská </w:t>
            </w:r>
            <w:proofErr w:type="gramStart"/>
            <w:r>
              <w:rPr>
                <w:rStyle w:val="Other1"/>
              </w:rPr>
              <w:t>JIP - box</w:t>
            </w:r>
            <w:proofErr w:type="gramEnd"/>
            <w:r>
              <w:rPr>
                <w:rStyle w:val="Other1"/>
              </w:rPr>
              <w:t xml:space="preserve"> 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696B2D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4162F5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401C023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1DC5E31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A1.K08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</w:tcPr>
          <w:p w14:paraId="4BA578CA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Dětská </w:t>
            </w:r>
            <w:proofErr w:type="gramStart"/>
            <w:r>
              <w:rPr>
                <w:rStyle w:val="Other1"/>
              </w:rPr>
              <w:t>JIP - box</w:t>
            </w:r>
            <w:proofErr w:type="gramEnd"/>
            <w:r>
              <w:rPr>
                <w:rStyle w:val="Other1"/>
              </w:rPr>
              <w:t xml:space="preserve"> 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14:paraId="2617C742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FBB3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4EA830F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8E632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A1.K09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7FBC12" w14:textId="77777777" w:rsidR="00654E8A" w:rsidRDefault="00000000">
            <w:pPr>
              <w:pStyle w:val="Other10"/>
            </w:pPr>
            <w:r>
              <w:rPr>
                <w:rStyle w:val="Other1"/>
              </w:rPr>
              <w:t>Dětská JIP-box 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5EC8A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442E12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19ECFD8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6C7E6B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A1.K1O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3A8D83" w14:textId="77777777" w:rsidR="00654E8A" w:rsidRDefault="00000000">
            <w:pPr>
              <w:pStyle w:val="Other10"/>
            </w:pPr>
            <w:r>
              <w:rPr>
                <w:rStyle w:val="Other1"/>
              </w:rPr>
              <w:t>Dětská JIP-box 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53AEBC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633B77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44D4964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C7E257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A1.K11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42EE76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Dětská </w:t>
            </w:r>
            <w:proofErr w:type="gramStart"/>
            <w:r>
              <w:rPr>
                <w:rStyle w:val="Other1"/>
              </w:rPr>
              <w:t>JIP - box</w:t>
            </w:r>
            <w:proofErr w:type="gramEnd"/>
            <w:r>
              <w:rPr>
                <w:rStyle w:val="Other1"/>
              </w:rPr>
              <w:t xml:space="preserve"> 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C2E9F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95FB3F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5612D1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95D4F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ALKU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180A4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Informatika - RD24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4E497D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660D2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B303D7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FE064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A3.KO3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42EB5D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Porodní </w:t>
            </w:r>
            <w:proofErr w:type="gramStart"/>
            <w:r>
              <w:rPr>
                <w:rStyle w:val="Other1"/>
              </w:rPr>
              <w:t>oddělení - pokoj</w:t>
            </w:r>
            <w:proofErr w:type="gramEnd"/>
            <w:r>
              <w:rPr>
                <w:rStyle w:val="Other1"/>
              </w:rPr>
              <w:t xml:space="preserve"> 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C436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C185A1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7595083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B2DF1C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A3.K04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26300E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Porodní </w:t>
            </w:r>
            <w:proofErr w:type="gramStart"/>
            <w:r>
              <w:rPr>
                <w:rStyle w:val="Other1"/>
              </w:rPr>
              <w:t>oddělení - pokoj</w:t>
            </w:r>
            <w:proofErr w:type="gramEnd"/>
            <w:r>
              <w:rPr>
                <w:rStyle w:val="Other1"/>
              </w:rPr>
              <w:t xml:space="preserve"> 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0E5EBA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54F703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12660A2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69869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B1.KO1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5E2473" w14:textId="77777777" w:rsidR="00654E8A" w:rsidRDefault="00000000">
            <w:pPr>
              <w:pStyle w:val="Other10"/>
            </w:pPr>
            <w:r>
              <w:rPr>
                <w:rStyle w:val="Other1"/>
              </w:rPr>
              <w:t>Dětské 2 - fasáda u vchodu na sály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A953E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039B34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784612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9F97E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B1.K02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94A701" w14:textId="77777777" w:rsidR="00654E8A" w:rsidRDefault="00000000">
            <w:pPr>
              <w:pStyle w:val="Other10"/>
            </w:pPr>
            <w:r>
              <w:rPr>
                <w:rStyle w:val="Other1"/>
              </w:rPr>
              <w:t>Dětské 2 - fasáda u vchodu do koridoru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D7C2E1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5C12B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5BCFB85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3333B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B2.KO1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52D8C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Šestinedělí - vstup</w:t>
            </w:r>
            <w:proofErr w:type="gramEnd"/>
            <w:r>
              <w:rPr>
                <w:rStyle w:val="Other1"/>
              </w:rPr>
              <w:t xml:space="preserve"> na oddělení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523A9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9E312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50C28E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E0F83E" w14:textId="77777777" w:rsidR="00654E8A" w:rsidRDefault="00000000">
            <w:pPr>
              <w:pStyle w:val="Other10"/>
              <w:ind w:firstLine="240"/>
              <w:jc w:val="both"/>
            </w:pPr>
            <w:proofErr w:type="spellStart"/>
            <w:r>
              <w:rPr>
                <w:rStyle w:val="Other1"/>
              </w:rPr>
              <w:t>Cl.KOI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A0334C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ARIM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DCBD1C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F8E1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42B95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0E8935F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C1.K02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</w:tcPr>
          <w:p w14:paraId="40E8836C" w14:textId="77777777" w:rsidR="00654E8A" w:rsidRDefault="00000000">
            <w:pPr>
              <w:pStyle w:val="Other10"/>
            </w:pPr>
            <w:r>
              <w:rPr>
                <w:rStyle w:val="Other1"/>
              </w:rPr>
              <w:t>ARIM-box 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14:paraId="3306AAA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1857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01064A1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0E609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C1.K03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9B423C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ARIM - box</w:t>
            </w:r>
            <w:proofErr w:type="gramEnd"/>
            <w:r>
              <w:rPr>
                <w:rStyle w:val="Other1"/>
              </w:rPr>
              <w:t xml:space="preserve"> 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48F46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D4EFF5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5514656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5453A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D1.K01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191F14" w14:textId="77777777" w:rsidR="00654E8A" w:rsidRDefault="00000000">
            <w:pPr>
              <w:pStyle w:val="Other10"/>
            </w:pPr>
            <w:r>
              <w:rPr>
                <w:rStyle w:val="Other1"/>
              </w:rPr>
              <w:t>Urgent-čekárna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CA3488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4E1F5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8A705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84023C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D1.K02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56600A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AF018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D9693D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2CEA5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8CDB7E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D1.K03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CD78D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fasáda</w:t>
            </w:r>
            <w:proofErr w:type="gramEnd"/>
            <w:r>
              <w:rPr>
                <w:rStyle w:val="Other1"/>
              </w:rPr>
              <w:t xml:space="preserve"> u vchodu od Slávie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A1CAEA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F241A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5996026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BA768B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D1.KO4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6295A0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čekárna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1300E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1584D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7DFB9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E7CCA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Dl. KOS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A37105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čekárna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33AFF2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F1BCA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CFEF97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D755C4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EO.KO1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021B6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Koridor - chodba</w:t>
            </w:r>
            <w:proofErr w:type="gramEnd"/>
            <w:r>
              <w:rPr>
                <w:rStyle w:val="Other1"/>
              </w:rPr>
              <w:t xml:space="preserve"> D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E1A757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Koridor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DD908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DFDE5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B5235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E0.K02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18D995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Koridor - vstup</w:t>
            </w:r>
            <w:proofErr w:type="gramEnd"/>
            <w:r>
              <w:rPr>
                <w:rStyle w:val="Other1"/>
              </w:rPr>
              <w:t xml:space="preserve"> na 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FE5F8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Koridor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0647D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033518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69CBF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E0.K03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C2EF5D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Koridor - chodba</w:t>
            </w:r>
            <w:proofErr w:type="gramEnd"/>
            <w:r>
              <w:rPr>
                <w:rStyle w:val="Other1"/>
              </w:rPr>
              <w:t xml:space="preserve"> 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65AFCE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Koridor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16652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1ED30A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CC538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E2.K01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AD62EB" w14:textId="77777777" w:rsidR="00654E8A" w:rsidRDefault="00000000">
            <w:pPr>
              <w:pStyle w:val="Other10"/>
            </w:pPr>
            <w:r>
              <w:rPr>
                <w:rStyle w:val="Other1"/>
              </w:rPr>
              <w:t>OIT-RD01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B8BB65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Místnost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F9EC5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225CA3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706F74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E2.K02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70877D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0A91CA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87C1E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E74945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CBE5B7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E2.K03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3884BA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krček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48DF5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ABD0C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612BD2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6CB79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E3.KO1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CBBC73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chodba</w:t>
            </w:r>
            <w:proofErr w:type="gramEnd"/>
            <w:r>
              <w:rPr>
                <w:rStyle w:val="Other1"/>
              </w:rPr>
              <w:t xml:space="preserve"> ABF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09622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06DB2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342ABD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EFC51C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E3.K02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697645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chodba</w:t>
            </w:r>
            <w:proofErr w:type="gramEnd"/>
            <w:r>
              <w:rPr>
                <w:rStyle w:val="Other1"/>
              </w:rPr>
              <w:t xml:space="preserve"> CDI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B30A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B531C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05FF5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C6C16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E4.K01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F56627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chodba</w:t>
            </w:r>
            <w:proofErr w:type="gramEnd"/>
            <w:r>
              <w:rPr>
                <w:rStyle w:val="Other1"/>
              </w:rPr>
              <w:t xml:space="preserve"> ABF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5CBDB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E5C26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B32F8D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66D55B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E4.K02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13C9F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schodiště</w:t>
            </w:r>
            <w:proofErr w:type="gramEnd"/>
            <w:r>
              <w:rPr>
                <w:rStyle w:val="Other1"/>
              </w:rPr>
              <w:t xml:space="preserve"> 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37F4A1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Schodiště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B08D8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62CA9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8019C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E5.KO1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68A86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chodba</w:t>
            </w:r>
            <w:proofErr w:type="gramEnd"/>
            <w:r>
              <w:rPr>
                <w:rStyle w:val="Other1"/>
              </w:rPr>
              <w:t xml:space="preserve"> ABF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104B9B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31664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D68F42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751D9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E6.KO1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C42D5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Laboratoře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9CA239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082B1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0F0249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6B795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F5.K01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1C1F6F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Interní </w:t>
            </w:r>
            <w:proofErr w:type="gramStart"/>
            <w:r>
              <w:rPr>
                <w:rStyle w:val="Other1"/>
              </w:rPr>
              <w:t>JIP - box</w:t>
            </w:r>
            <w:proofErr w:type="gramEnd"/>
            <w:r>
              <w:rPr>
                <w:rStyle w:val="Other1"/>
              </w:rPr>
              <w:t xml:space="preserve"> 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EEAAC8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1AA31B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79DC16C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B89044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F5.K02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83719F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Interní </w:t>
            </w:r>
            <w:proofErr w:type="gramStart"/>
            <w:r>
              <w:rPr>
                <w:rStyle w:val="Other1"/>
              </w:rPr>
              <w:t>JIP - box</w:t>
            </w:r>
            <w:proofErr w:type="gramEnd"/>
            <w:r>
              <w:rPr>
                <w:rStyle w:val="Other1"/>
              </w:rPr>
              <w:t xml:space="preserve"> 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AAB057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3BA956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256FC7C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6244D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F5.K03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F75AF2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Interní </w:t>
            </w:r>
            <w:proofErr w:type="gramStart"/>
            <w:r>
              <w:rPr>
                <w:rStyle w:val="Other1"/>
              </w:rPr>
              <w:t>JIP - box</w:t>
            </w:r>
            <w:proofErr w:type="gramEnd"/>
            <w:r>
              <w:rPr>
                <w:rStyle w:val="Other1"/>
              </w:rPr>
              <w:t xml:space="preserve"> 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68DF43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Box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49F603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04D29A5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4FEC5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G0.K01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2AB7A6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zelené</w:t>
            </w:r>
            <w:proofErr w:type="gramEnd"/>
            <w:r>
              <w:rPr>
                <w:rStyle w:val="Other1"/>
              </w:rPr>
              <w:t xml:space="preserve"> šatny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D4205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E8821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A392BD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7714F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G0.K02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6BB453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modré</w:t>
            </w:r>
            <w:proofErr w:type="gramEnd"/>
            <w:r>
              <w:rPr>
                <w:rStyle w:val="Other1"/>
              </w:rPr>
              <w:t xml:space="preserve"> šatny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F1AC45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6A9DE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00C4C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52DCE7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G0.K03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F13395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vstup</w:t>
            </w:r>
            <w:proofErr w:type="gramEnd"/>
            <w:r>
              <w:rPr>
                <w:rStyle w:val="Other1"/>
              </w:rPr>
              <w:t xml:space="preserve"> do zázemí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548E4F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E4228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C78B36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CCDBD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GO.KO4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19BAC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chodba</w:t>
            </w:r>
            <w:proofErr w:type="gramEnd"/>
            <w:r>
              <w:rPr>
                <w:rStyle w:val="Other1"/>
              </w:rPr>
              <w:t xml:space="preserve"> zázemí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1ED09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34ED1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4BFD70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87F9D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G0.K05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87C123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chodba</w:t>
            </w:r>
            <w:proofErr w:type="gramEnd"/>
            <w:r>
              <w:rPr>
                <w:rStyle w:val="Other1"/>
              </w:rPr>
              <w:t xml:space="preserve"> zázemí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091903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112B8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868369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A8DA2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G1.KO1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C4B90A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Monoblok - vchod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FBB668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91A4B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BAD3C5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03880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G1.K03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86B62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Lékárna - výdej</w:t>
            </w:r>
            <w:proofErr w:type="gramEnd"/>
            <w:r>
              <w:rPr>
                <w:rStyle w:val="Other1"/>
              </w:rPr>
              <w:t xml:space="preserve"> na recepty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07042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Prodejna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37546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E9467F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F0E8C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G1.K04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1E7728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Lékárna - volný</w:t>
            </w:r>
            <w:proofErr w:type="gramEnd"/>
            <w:r>
              <w:rPr>
                <w:rStyle w:val="Other1"/>
              </w:rPr>
              <w:t xml:space="preserve"> prodej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CDE5D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Prodejna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F643D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31D23B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64592C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G1.K05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BDD7E7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Lékárna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10C0D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C2BEC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E3683D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EF2A0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G1.K06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2BF12A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Lékárna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CF88BC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BD822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BA2A2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6D4E2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G1.K07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5C606C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Lékárna - sklad</w:t>
            </w:r>
            <w:proofErr w:type="gramEnd"/>
            <w:r>
              <w:rPr>
                <w:rStyle w:val="Other1"/>
              </w:rPr>
              <w:t xml:space="preserve"> léků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EBEDC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Prodejna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0E676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899D1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533DB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G1.K08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728637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Hala - vstup</w:t>
            </w:r>
            <w:proofErr w:type="gramEnd"/>
            <w:r>
              <w:rPr>
                <w:rStyle w:val="Other1"/>
              </w:rPr>
              <w:t xml:space="preserve"> od lékárny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93E0CC" w14:textId="77777777" w:rsidR="00654E8A" w:rsidRDefault="00000000">
            <w:pPr>
              <w:pStyle w:val="Other10"/>
            </w:pPr>
            <w:r>
              <w:rPr>
                <w:rStyle w:val="Other1"/>
              </w:rPr>
              <w:t>Hala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23AC6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62661F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02F1B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G1.K09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FF29FC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Hala - vstup</w:t>
            </w:r>
            <w:proofErr w:type="gramEnd"/>
            <w:r>
              <w:rPr>
                <w:rStyle w:val="Other1"/>
              </w:rPr>
              <w:t xml:space="preserve"> do lékárny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FA66BD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44315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5A40BC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8884B7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G1.K1O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58275C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Hala - vstup</w:t>
            </w:r>
            <w:proofErr w:type="gramEnd"/>
            <w:r>
              <w:rPr>
                <w:rStyle w:val="Other1"/>
              </w:rPr>
              <w:t xml:space="preserve"> od onkologie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EAEE2E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3AF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</w:tbl>
    <w:p w14:paraId="71647B2D" w14:textId="77777777" w:rsidR="00654E8A" w:rsidRDefault="00654E8A">
      <w:pPr>
        <w:sectPr w:rsidR="00654E8A">
          <w:pgSz w:w="11900" w:h="16840"/>
          <w:pgMar w:top="1196" w:right="1194" w:bottom="836" w:left="1101" w:header="768" w:footer="40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3830"/>
        <w:gridCol w:w="2376"/>
        <w:gridCol w:w="2282"/>
      </w:tblGrid>
      <w:tr w:rsidR="00654E8A" w14:paraId="3F48B7C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D65BCB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lastRenderedPageBreak/>
              <w:t>G1.K11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8C4AB2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Hala - čekárna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1A613D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111B1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7EA097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63BEAA7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G1.K12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</w:tcPr>
          <w:p w14:paraId="249DEC3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Lékárna - fasáda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597C1681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83DDD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6F5893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3879432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HO.KOI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</w:tcPr>
          <w:p w14:paraId="1F12798D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čekárna</w:t>
            </w:r>
            <w:proofErr w:type="gramEnd"/>
            <w:r>
              <w:rPr>
                <w:rStyle w:val="Other1"/>
              </w:rPr>
              <w:t xml:space="preserve"> tělocvičen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22CDE127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36138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0BA63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749D138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H0.K02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</w:tcPr>
          <w:p w14:paraId="4904515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čekárna</w:t>
            </w:r>
            <w:proofErr w:type="gramEnd"/>
            <w:r>
              <w:rPr>
                <w:rStyle w:val="Other1"/>
              </w:rPr>
              <w:t xml:space="preserve"> tělocvičen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</w:tcPr>
          <w:p w14:paraId="45B0F16F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B1B1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9E2FE1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759CB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H1.KO1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0A19E3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Onkologie - čekárna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8FCCAE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ABFBA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F7B5FB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3B941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I0.K03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ABECC2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průchod</w:t>
            </w:r>
            <w:proofErr w:type="gramEnd"/>
            <w:r>
              <w:rPr>
                <w:rStyle w:val="Other1"/>
              </w:rPr>
              <w:t xml:space="preserve"> k vodoléčbě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A6C6DA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27588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06C2D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1416A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I0.K04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B59B13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čekárna</w:t>
            </w:r>
            <w:proofErr w:type="gramEnd"/>
            <w:r>
              <w:rPr>
                <w:rStyle w:val="Other1"/>
              </w:rPr>
              <w:t xml:space="preserve"> vodoléčby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AE74B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57F558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2C3822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201CB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IO.KO5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FB338F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čekárna</w:t>
            </w:r>
            <w:proofErr w:type="gramEnd"/>
            <w:r>
              <w:rPr>
                <w:rStyle w:val="Other1"/>
              </w:rPr>
              <w:t xml:space="preserve"> vodoléčby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F5D7EE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699D4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F62E2A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644E4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13.KOI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1C0AA0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Ortopedie - chodba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D0A098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ADECD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E2EAF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9EA4AB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JI. KOI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20193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Hala - vstup</w:t>
            </w:r>
            <w:proofErr w:type="gramEnd"/>
            <w:r>
              <w:rPr>
                <w:rStyle w:val="Other1"/>
              </w:rPr>
              <w:t xml:space="preserve"> u UP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7394A4" w14:textId="77777777" w:rsidR="00654E8A" w:rsidRDefault="00000000">
            <w:pPr>
              <w:pStyle w:val="Other10"/>
            </w:pPr>
            <w:r>
              <w:rPr>
                <w:rStyle w:val="Other1"/>
              </w:rPr>
              <w:t>Hala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1A2CA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CEFC1D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1BDFE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J1.K02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68BDB6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Hala - vstup</w:t>
            </w:r>
            <w:proofErr w:type="gramEnd"/>
            <w:r>
              <w:rPr>
                <w:rStyle w:val="Other1"/>
              </w:rPr>
              <w:t xml:space="preserve"> do monobloku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42DC71" w14:textId="77777777" w:rsidR="00654E8A" w:rsidRDefault="00000000">
            <w:pPr>
              <w:pStyle w:val="Other10"/>
            </w:pPr>
            <w:r>
              <w:rPr>
                <w:rStyle w:val="Other1"/>
              </w:rPr>
              <w:t>Hala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0F8F0D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7D9E49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EB051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J1.K03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2FADA8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Hala - vchod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25DF7E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FBE05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A0287C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2321CF" w14:textId="77777777" w:rsidR="00654E8A" w:rsidRDefault="00000000">
            <w:pPr>
              <w:pStyle w:val="Other10"/>
              <w:ind w:firstLine="240"/>
              <w:jc w:val="both"/>
            </w:pPr>
            <w:proofErr w:type="spellStart"/>
            <w:r>
              <w:rPr>
                <w:rStyle w:val="Other1"/>
              </w:rPr>
              <w:t>KO.KOl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D501CD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čekárna</w:t>
            </w:r>
            <w:proofErr w:type="gramEnd"/>
            <w:r>
              <w:rPr>
                <w:rStyle w:val="Other1"/>
              </w:rPr>
              <w:t xml:space="preserve"> ambulancí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B2FC33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820B9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7146DE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1EB4E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K0.K02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0FE2AE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čekárna</w:t>
            </w:r>
            <w:proofErr w:type="gramEnd"/>
            <w:r>
              <w:rPr>
                <w:rStyle w:val="Other1"/>
              </w:rPr>
              <w:t xml:space="preserve"> ambulancí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780D58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A4C48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19A82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C8D7E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K0.K03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0EF64F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nouzový</w:t>
            </w:r>
            <w:proofErr w:type="gramEnd"/>
            <w:r>
              <w:rPr>
                <w:rStyle w:val="Other1"/>
              </w:rPr>
              <w:t xml:space="preserve"> východ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0BFC2E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D6557D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DA364B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7A929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K0.K04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5795F6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Rehabilitace - vchod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20C631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5FEA1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9C3514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5BB8D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KO.KOS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CDF8FA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Cévní </w:t>
            </w:r>
            <w:proofErr w:type="gramStart"/>
            <w:r>
              <w:rPr>
                <w:rStyle w:val="Other1"/>
              </w:rPr>
              <w:t>ambulance - fasáda</w:t>
            </w:r>
            <w:proofErr w:type="gramEnd"/>
            <w:r>
              <w:rPr>
                <w:rStyle w:val="Other1"/>
              </w:rPr>
              <w:t xml:space="preserve"> k ul. Astronautů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D55A7F" w14:textId="77777777" w:rsidR="00654E8A" w:rsidRDefault="00000000">
            <w:pPr>
              <w:pStyle w:val="Other10"/>
            </w:pPr>
            <w:r>
              <w:rPr>
                <w:rStyle w:val="Other1"/>
              </w:rPr>
              <w:t>Vjezd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FDA58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51B25A1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12F88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K0.K06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508B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Parkoviště - ul. Astronautů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BB4A3D" w14:textId="77777777" w:rsidR="00654E8A" w:rsidRDefault="00000000">
            <w:pPr>
              <w:pStyle w:val="Other10"/>
            </w:pPr>
            <w:r>
              <w:rPr>
                <w:rStyle w:val="Other1"/>
              </w:rPr>
              <w:t>Vjezd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1BDB22" w14:textId="77777777" w:rsidR="00654E8A" w:rsidRDefault="00000000">
            <w:pPr>
              <w:pStyle w:val="Other10"/>
            </w:pPr>
            <w:r>
              <w:rPr>
                <w:rStyle w:val="Other1"/>
              </w:rPr>
              <w:t>Záznam SPZ</w:t>
            </w:r>
          </w:p>
        </w:tc>
      </w:tr>
      <w:tr w:rsidR="00654E8A" w14:paraId="36471E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3689FB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K0.K07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583E6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Parkoviště - ul. Astronautů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5F7FB6" w14:textId="77777777" w:rsidR="00654E8A" w:rsidRDefault="00000000">
            <w:pPr>
              <w:pStyle w:val="Other10"/>
            </w:pPr>
            <w:r>
              <w:rPr>
                <w:rStyle w:val="Other1"/>
              </w:rPr>
              <w:t>Výjezd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B35815" w14:textId="77777777" w:rsidR="00654E8A" w:rsidRDefault="00000000">
            <w:pPr>
              <w:pStyle w:val="Other10"/>
            </w:pPr>
            <w:r>
              <w:rPr>
                <w:rStyle w:val="Other1"/>
              </w:rPr>
              <w:t>Záznam SPZ</w:t>
            </w:r>
          </w:p>
        </w:tc>
      </w:tr>
      <w:tr w:rsidR="00654E8A" w14:paraId="6BEA47D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61855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K1.KO1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45955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Plicní </w:t>
            </w:r>
            <w:proofErr w:type="spellStart"/>
            <w:r>
              <w:rPr>
                <w:rStyle w:val="Other1"/>
              </w:rPr>
              <w:t>mabulance</w:t>
            </w:r>
            <w:proofErr w:type="spellEnd"/>
            <w:r>
              <w:rPr>
                <w:rStyle w:val="Other1"/>
              </w:rPr>
              <w:t xml:space="preserve"> ■ čekárna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7E83DF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95B91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808A91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D42FC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K1.K02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3978DA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Přístavba - schodiště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DE0655" w14:textId="77777777" w:rsidR="00654E8A" w:rsidRDefault="00000000">
            <w:pPr>
              <w:pStyle w:val="Other10"/>
            </w:pPr>
            <w:r>
              <w:rPr>
                <w:rStyle w:val="Other1"/>
              </w:rPr>
              <w:t>Schodiště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A5BB2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010AA7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4AE756" w14:textId="77777777" w:rsidR="00654E8A" w:rsidRDefault="00000000">
            <w:pPr>
              <w:pStyle w:val="Other10"/>
              <w:ind w:firstLine="240"/>
              <w:jc w:val="both"/>
            </w:pPr>
            <w:proofErr w:type="gramStart"/>
            <w:r>
              <w:rPr>
                <w:rStyle w:val="Other1"/>
              </w:rPr>
              <w:t>K2.K</w:t>
            </w:r>
            <w:proofErr w:type="gramEnd"/>
            <w:r>
              <w:rPr>
                <w:rStyle w:val="Other1"/>
              </w:rPr>
              <w:t>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99B93E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Plicní </w:t>
            </w:r>
            <w:proofErr w:type="gramStart"/>
            <w:r>
              <w:rPr>
                <w:rStyle w:val="Other1"/>
              </w:rPr>
              <w:t>ambulance - fasáda</w:t>
            </w:r>
            <w:proofErr w:type="gramEnd"/>
            <w:r>
              <w:rPr>
                <w:rStyle w:val="Other1"/>
              </w:rPr>
              <w:t xml:space="preserve"> k ul. Dělnické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6441A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Parkoviště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38BF5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40E5C15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67A258" w14:textId="77777777" w:rsidR="00654E8A" w:rsidRDefault="00000000">
            <w:pPr>
              <w:pStyle w:val="Other10"/>
              <w:ind w:firstLine="240"/>
              <w:jc w:val="both"/>
            </w:pPr>
            <w:proofErr w:type="gramStart"/>
            <w:r>
              <w:rPr>
                <w:rStyle w:val="Other1"/>
              </w:rPr>
              <w:t>K2.K</w:t>
            </w:r>
            <w:proofErr w:type="gramEnd"/>
            <w:r>
              <w:rPr>
                <w:rStyle w:val="Other1"/>
              </w:rPr>
              <w:t>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CBD606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Plicní </w:t>
            </w:r>
            <w:proofErr w:type="gramStart"/>
            <w:r>
              <w:rPr>
                <w:rStyle w:val="Other1"/>
              </w:rPr>
              <w:t>ambulance - fasáda</w:t>
            </w:r>
            <w:proofErr w:type="gramEnd"/>
            <w:r>
              <w:rPr>
                <w:rStyle w:val="Other1"/>
              </w:rPr>
              <w:t xml:space="preserve"> k ul. Astronautů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DE65A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Parkoviště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EF2186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6BAD86C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36C7CC" w14:textId="77777777" w:rsidR="00654E8A" w:rsidRDefault="00000000">
            <w:pPr>
              <w:pStyle w:val="Other10"/>
              <w:ind w:firstLine="240"/>
              <w:jc w:val="both"/>
            </w:pPr>
            <w:proofErr w:type="spellStart"/>
            <w:r>
              <w:rPr>
                <w:rStyle w:val="Other1"/>
              </w:rPr>
              <w:t>Ll.KOl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9BC8DB" w14:textId="77777777" w:rsidR="00654E8A" w:rsidRDefault="00000000">
            <w:pPr>
              <w:pStyle w:val="Other10"/>
            </w:pPr>
            <w:proofErr w:type="spellStart"/>
            <w:proofErr w:type="gramStart"/>
            <w:r>
              <w:rPr>
                <w:rStyle w:val="Other1"/>
              </w:rPr>
              <w:t>Emergency</w:t>
            </w:r>
            <w:proofErr w:type="spellEnd"/>
            <w:r>
              <w:rPr>
                <w:rStyle w:val="Other1"/>
              </w:rPr>
              <w:t xml:space="preserve"> - podjezd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755B0A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32748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626A6F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19814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LI.KOZ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813EC3" w14:textId="77777777" w:rsidR="00654E8A" w:rsidRDefault="00000000">
            <w:pPr>
              <w:pStyle w:val="Other10"/>
            </w:pPr>
            <w:proofErr w:type="spellStart"/>
            <w:proofErr w:type="gramStart"/>
            <w:r>
              <w:rPr>
                <w:rStyle w:val="Other1"/>
              </w:rPr>
              <w:t>Emergency</w:t>
            </w:r>
            <w:proofErr w:type="spellEnd"/>
            <w:r>
              <w:rPr>
                <w:rStyle w:val="Other1"/>
              </w:rPr>
              <w:t xml:space="preserve"> - podjezd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517AB6" w14:textId="77777777" w:rsidR="00654E8A" w:rsidRDefault="00000000">
            <w:pPr>
              <w:pStyle w:val="Other10"/>
            </w:pPr>
            <w:r>
              <w:rPr>
                <w:rStyle w:val="Other1"/>
              </w:rPr>
              <w:t>Vjezd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DD509D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044134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39D5E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L1.K03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CF7327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box</w:t>
            </w:r>
            <w:proofErr w:type="gramEnd"/>
            <w:r>
              <w:rPr>
                <w:rStyle w:val="Other1"/>
              </w:rPr>
              <w:t xml:space="preserve">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818B84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D21374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0A06909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858AB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L1.K04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27B37A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box</w:t>
            </w:r>
            <w:proofErr w:type="gramEnd"/>
            <w:r>
              <w:rPr>
                <w:rStyle w:val="Other1"/>
              </w:rPr>
              <w:t xml:space="preserve"> 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1D01BF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D8DF98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4F52E73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E546B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L1.K05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D7E41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box</w:t>
            </w:r>
            <w:proofErr w:type="gramEnd"/>
            <w:r>
              <w:rPr>
                <w:rStyle w:val="Other1"/>
              </w:rPr>
              <w:t xml:space="preserve"> 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55B32C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C78C02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18DB4C5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7D158D" w14:textId="77777777" w:rsidR="00654E8A" w:rsidRDefault="00000000">
            <w:pPr>
              <w:pStyle w:val="Other10"/>
              <w:ind w:firstLine="240"/>
              <w:jc w:val="both"/>
            </w:pPr>
            <w:proofErr w:type="gramStart"/>
            <w:r>
              <w:rPr>
                <w:rStyle w:val="Other1"/>
              </w:rPr>
              <w:t>LÍ.K</w:t>
            </w:r>
            <w:proofErr w:type="gramEnd"/>
            <w:r>
              <w:rPr>
                <w:rStyle w:val="Other1"/>
              </w:rPr>
              <w:t>06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B0A3A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box</w:t>
            </w:r>
            <w:proofErr w:type="gramEnd"/>
            <w:r>
              <w:rPr>
                <w:rStyle w:val="Other1"/>
              </w:rPr>
              <w:t xml:space="preserve"> 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82366B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6EAC79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3D7C172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C69CB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L1.K07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434F76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box</w:t>
            </w:r>
            <w:proofErr w:type="gramEnd"/>
            <w:r>
              <w:rPr>
                <w:rStyle w:val="Other1"/>
              </w:rPr>
              <w:t xml:space="preserve"> 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4C3CFC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CC3E3A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062869F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90219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L1.K08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652DBE" w14:textId="77777777" w:rsidR="00654E8A" w:rsidRDefault="00000000">
            <w:pPr>
              <w:pStyle w:val="Other10"/>
            </w:pPr>
            <w:proofErr w:type="spellStart"/>
            <w:proofErr w:type="gramStart"/>
            <w:r>
              <w:rPr>
                <w:rStyle w:val="Other1"/>
              </w:rPr>
              <w:t>Emergency</w:t>
            </w:r>
            <w:proofErr w:type="spellEnd"/>
            <w:r>
              <w:rPr>
                <w:rStyle w:val="Other1"/>
              </w:rPr>
              <w:t xml:space="preserve"> - vjezd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9898FB" w14:textId="77777777" w:rsidR="00654E8A" w:rsidRDefault="00000000">
            <w:pPr>
              <w:pStyle w:val="Other10"/>
            </w:pPr>
            <w:r>
              <w:rPr>
                <w:rStyle w:val="Other1"/>
              </w:rPr>
              <w:t>Vjezd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31AF8C" w14:textId="77777777" w:rsidR="00654E8A" w:rsidRDefault="00000000">
            <w:pPr>
              <w:pStyle w:val="Other10"/>
            </w:pPr>
            <w:r>
              <w:rPr>
                <w:rStyle w:val="Other1"/>
              </w:rPr>
              <w:t>Záznam SPZ</w:t>
            </w:r>
          </w:p>
        </w:tc>
      </w:tr>
      <w:tr w:rsidR="00654E8A" w14:paraId="279140E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754BD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L1.K09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EA8823" w14:textId="77777777" w:rsidR="00654E8A" w:rsidRDefault="00000000">
            <w:pPr>
              <w:pStyle w:val="Other10"/>
            </w:pPr>
            <w:proofErr w:type="spellStart"/>
            <w:proofErr w:type="gramStart"/>
            <w:r>
              <w:rPr>
                <w:rStyle w:val="Other1"/>
              </w:rPr>
              <w:t>Emergency</w:t>
            </w:r>
            <w:proofErr w:type="spellEnd"/>
            <w:r>
              <w:rPr>
                <w:rStyle w:val="Other1"/>
              </w:rPr>
              <w:t xml:space="preserve"> - vyhrazená</w:t>
            </w:r>
            <w:proofErr w:type="gramEnd"/>
            <w:r>
              <w:rPr>
                <w:rStyle w:val="Other1"/>
              </w:rPr>
              <w:t xml:space="preserve"> zóna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75802E" w14:textId="77777777" w:rsidR="00654E8A" w:rsidRDefault="00000000">
            <w:pPr>
              <w:pStyle w:val="Other10"/>
            </w:pPr>
            <w:r>
              <w:rPr>
                <w:rStyle w:val="Other1"/>
              </w:rPr>
              <w:t>Zóna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C339E7" w14:textId="77777777" w:rsidR="00654E8A" w:rsidRDefault="00000000">
            <w:pPr>
              <w:pStyle w:val="Other10"/>
            </w:pPr>
            <w:r>
              <w:rPr>
                <w:rStyle w:val="Other1"/>
              </w:rPr>
              <w:t>Upozornění řidičů</w:t>
            </w:r>
          </w:p>
        </w:tc>
      </w:tr>
      <w:tr w:rsidR="00654E8A" w14:paraId="5CF12A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741D5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972FC9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ambulance - vstup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10F1EE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1E3556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D702A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F5F0D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244B82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ambulance - vyšetřovny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717BF0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AC8B7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6BB108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1886A4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F222C2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ambulance - vstup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2C5CDF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F39C2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C3342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773037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8187E5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Urgent - čekárna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4734D5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C2A4A6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C79455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9A868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M1.K09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272D5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ambulance - čekárna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02ABE8" w14:textId="77777777" w:rsidR="00654E8A" w:rsidRDefault="00000000">
            <w:pPr>
              <w:pStyle w:val="Other10"/>
            </w:pPr>
            <w:r>
              <w:rPr>
                <w:rStyle w:val="Other1"/>
              </w:rPr>
              <w:t>Čekárna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89CC8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A2392F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67029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DA18DE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ARIM - čekárna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F8CC38" w14:textId="77777777" w:rsidR="00654E8A" w:rsidRDefault="00000000">
            <w:pPr>
              <w:pStyle w:val="Other10"/>
            </w:pPr>
            <w:r>
              <w:rPr>
                <w:rStyle w:val="Other1"/>
              </w:rPr>
              <w:t>Vstup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BF7CC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EA6CE3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CB2844" w14:textId="77777777" w:rsidR="00654E8A" w:rsidRDefault="00000000">
            <w:pPr>
              <w:pStyle w:val="Other10"/>
              <w:ind w:firstLine="240"/>
              <w:jc w:val="both"/>
            </w:pPr>
            <w:proofErr w:type="spellStart"/>
            <w:r>
              <w:rPr>
                <w:rStyle w:val="Other1"/>
              </w:rPr>
              <w:t>Ml.Kil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D47433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ARIM - box</w:t>
            </w:r>
            <w:proofErr w:type="gramEnd"/>
            <w:r>
              <w:rPr>
                <w:rStyle w:val="Other1"/>
              </w:rPr>
              <w:t xml:space="preserve"> 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7A848C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3BB54B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34BBA9B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4126BC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77DA9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ARIM - box</w:t>
            </w:r>
            <w:proofErr w:type="gramEnd"/>
            <w:r>
              <w:rPr>
                <w:rStyle w:val="Other1"/>
              </w:rPr>
              <w:t xml:space="preserve"> 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094945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4C85F4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2EC4E90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6AEE0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39875D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ARIM - box</w:t>
            </w:r>
            <w:proofErr w:type="gramEnd"/>
            <w:r>
              <w:rPr>
                <w:rStyle w:val="Other1"/>
              </w:rPr>
              <w:t xml:space="preserve">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0ABCF2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FF78AA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24178AD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2D62A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2E6CB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ARIM - box</w:t>
            </w:r>
            <w:proofErr w:type="gramEnd"/>
            <w:r>
              <w:rPr>
                <w:rStyle w:val="Other1"/>
              </w:rPr>
              <w:t xml:space="preserve"> 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0DB6B3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269B10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76F29BB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35EBF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A938DE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ARIM - box</w:t>
            </w:r>
            <w:proofErr w:type="gramEnd"/>
            <w:r>
              <w:rPr>
                <w:rStyle w:val="Other1"/>
              </w:rPr>
              <w:t xml:space="preserve"> 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F77EF4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CE3C79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1B37B05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4D7AD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6DD07C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Chirurgická </w:t>
            </w:r>
            <w:proofErr w:type="gramStart"/>
            <w:r>
              <w:rPr>
                <w:rStyle w:val="Other1"/>
              </w:rPr>
              <w:t>ambulance - vstup</w:t>
            </w:r>
            <w:proofErr w:type="gramEnd"/>
            <w:r>
              <w:rPr>
                <w:rStyle w:val="Other1"/>
              </w:rPr>
              <w:t xml:space="preserve"> u MR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E40B18" w14:textId="77777777" w:rsidR="00654E8A" w:rsidRDefault="00000000">
            <w:pPr>
              <w:pStyle w:val="Other10"/>
            </w:pPr>
            <w:r>
              <w:rPr>
                <w:rStyle w:val="Other1"/>
              </w:rPr>
              <w:t>Vstup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8AA70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E2D80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757EF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M1.K17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94460F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Urgentní </w:t>
            </w:r>
            <w:proofErr w:type="gramStart"/>
            <w:r>
              <w:rPr>
                <w:rStyle w:val="Other1"/>
              </w:rPr>
              <w:t>příjem - automaty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508B1C" w14:textId="77777777" w:rsidR="00654E8A" w:rsidRDefault="00000000">
            <w:pPr>
              <w:pStyle w:val="Other10"/>
            </w:pPr>
            <w:r>
              <w:rPr>
                <w:rStyle w:val="Other1"/>
              </w:rPr>
              <w:t>Vstup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F58CF7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Pohyb </w:t>
            </w:r>
            <w:proofErr w:type="spellStart"/>
            <w:r>
              <w:rPr>
                <w:rStyle w:val="Other1"/>
              </w:rPr>
              <w:t>psob</w:t>
            </w:r>
            <w:proofErr w:type="spellEnd"/>
          </w:p>
        </w:tc>
      </w:tr>
      <w:tr w:rsidR="00654E8A" w14:paraId="2FB6DF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A3AA6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N2.K01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CC700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COS - sál</w:t>
            </w:r>
            <w:proofErr w:type="gramEnd"/>
            <w:r>
              <w:rPr>
                <w:rStyle w:val="Other1"/>
              </w:rPr>
              <w:t xml:space="preserve"> 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F1C09C" w14:textId="77777777" w:rsidR="00654E8A" w:rsidRDefault="00000000">
            <w:pPr>
              <w:pStyle w:val="Other10"/>
            </w:pPr>
            <w:r>
              <w:rPr>
                <w:rStyle w:val="Other1"/>
              </w:rPr>
              <w:t>Sál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77103D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1BF89E8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B5C8E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N2.K02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E8BCD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COS - sál</w:t>
            </w:r>
            <w:proofErr w:type="gramEnd"/>
            <w:r>
              <w:rPr>
                <w:rStyle w:val="Other1"/>
              </w:rPr>
              <w:t xml:space="preserve"> 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A1D1DB" w14:textId="77777777" w:rsidR="00654E8A" w:rsidRDefault="00000000">
            <w:pPr>
              <w:pStyle w:val="Other10"/>
            </w:pPr>
            <w:r>
              <w:rPr>
                <w:rStyle w:val="Other1"/>
              </w:rPr>
              <w:t>Sál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FCB6AC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74744B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E77EA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N2.K03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F2E166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COS - sál</w:t>
            </w:r>
            <w:proofErr w:type="gramEnd"/>
            <w:r>
              <w:rPr>
                <w:rStyle w:val="Other1"/>
              </w:rPr>
              <w:t xml:space="preserve">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BDF541" w14:textId="77777777" w:rsidR="00654E8A" w:rsidRDefault="00000000">
            <w:pPr>
              <w:pStyle w:val="Other10"/>
            </w:pPr>
            <w:r>
              <w:rPr>
                <w:rStyle w:val="Other1"/>
              </w:rPr>
              <w:t>Sál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766101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4E70FF8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81E3DE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N2.K04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0F781E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COS - sál</w:t>
            </w:r>
            <w:proofErr w:type="gramEnd"/>
            <w:r>
              <w:rPr>
                <w:rStyle w:val="Other1"/>
              </w:rPr>
              <w:t xml:space="preserve"> 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7FE0C8" w14:textId="77777777" w:rsidR="00654E8A" w:rsidRDefault="00000000">
            <w:pPr>
              <w:pStyle w:val="Other10"/>
            </w:pPr>
            <w:r>
              <w:rPr>
                <w:rStyle w:val="Other1"/>
              </w:rPr>
              <w:t>Sál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DF0FE0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32B17CF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08F32E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N3.K05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660A92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COS - sál</w:t>
            </w:r>
            <w:proofErr w:type="gramEnd"/>
            <w:r>
              <w:rPr>
                <w:rStyle w:val="Other1"/>
              </w:rPr>
              <w:t xml:space="preserve"> 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B05B3B" w14:textId="77777777" w:rsidR="00654E8A" w:rsidRDefault="00000000">
            <w:pPr>
              <w:pStyle w:val="Other10"/>
            </w:pPr>
            <w:r>
              <w:rPr>
                <w:rStyle w:val="Other1"/>
              </w:rPr>
              <w:t>Sál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A8B842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36385E8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12EF8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N3.K06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7C2746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COS - sál</w:t>
            </w:r>
            <w:proofErr w:type="gramEnd"/>
            <w:r>
              <w:rPr>
                <w:rStyle w:val="Other1"/>
              </w:rPr>
              <w:t xml:space="preserve"> 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FB6D5E" w14:textId="77777777" w:rsidR="00654E8A" w:rsidRDefault="00000000">
            <w:pPr>
              <w:pStyle w:val="Other10"/>
            </w:pPr>
            <w:r>
              <w:rPr>
                <w:rStyle w:val="Other1"/>
              </w:rPr>
              <w:t>Sál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9F66D3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3D2FB2A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90466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N3.K07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E8B41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COS - sál</w:t>
            </w:r>
            <w:proofErr w:type="gramEnd"/>
            <w:r>
              <w:rPr>
                <w:rStyle w:val="Other1"/>
              </w:rPr>
              <w:t xml:space="preserve"> 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514FFC" w14:textId="77777777" w:rsidR="00654E8A" w:rsidRDefault="00000000">
            <w:pPr>
              <w:pStyle w:val="Other10"/>
            </w:pPr>
            <w:r>
              <w:rPr>
                <w:rStyle w:val="Other1"/>
              </w:rPr>
              <w:t>Sál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7665E4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2130440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E637F7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N3.K08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FDE382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COS - sál</w:t>
            </w:r>
            <w:proofErr w:type="gramEnd"/>
            <w:r>
              <w:rPr>
                <w:rStyle w:val="Other1"/>
              </w:rPr>
              <w:t xml:space="preserve"> 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0DD7D5" w14:textId="77777777" w:rsidR="00654E8A" w:rsidRDefault="00000000">
            <w:pPr>
              <w:pStyle w:val="Other10"/>
            </w:pPr>
            <w:r>
              <w:rPr>
                <w:rStyle w:val="Other1"/>
              </w:rPr>
              <w:t>Sál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1DC58B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392836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AFAFC4" w14:textId="77777777" w:rsidR="00654E8A" w:rsidRDefault="00000000">
            <w:pPr>
              <w:pStyle w:val="Other10"/>
              <w:ind w:firstLine="240"/>
              <w:jc w:val="both"/>
            </w:pPr>
            <w:proofErr w:type="spellStart"/>
            <w:r>
              <w:rPr>
                <w:rStyle w:val="Other1"/>
              </w:rPr>
              <w:t>OO.KOl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F6D48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chodba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43650E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889E2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03ECE9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C8616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O0.K02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4C779D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chodba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95B6C5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91A39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CD5522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879FA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O0.K03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041FE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chodba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49F55E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ED2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</w:tbl>
    <w:p w14:paraId="5EBE7418" w14:textId="77777777" w:rsidR="00654E8A" w:rsidRDefault="00654E8A">
      <w:pPr>
        <w:sectPr w:rsidR="00654E8A">
          <w:pgSz w:w="11900" w:h="16840"/>
          <w:pgMar w:top="1243" w:right="1219" w:bottom="883" w:left="1119" w:header="815" w:footer="455" w:gutter="0"/>
          <w:pgNumType w:start="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3845"/>
        <w:gridCol w:w="2362"/>
        <w:gridCol w:w="2326"/>
      </w:tblGrid>
      <w:tr w:rsidR="00654E8A" w14:paraId="67D371F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789E33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lastRenderedPageBreak/>
              <w:t>O0.K04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59F06D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Koridor - vstup</w:t>
            </w:r>
            <w:proofErr w:type="gramEnd"/>
            <w:r>
              <w:rPr>
                <w:rStyle w:val="Other1"/>
              </w:rPr>
              <w:t xml:space="preserve"> 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69870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6CD92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071F9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C76DBD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O0.K05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C9CC2B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AA65A9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0AEEA4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B5FDDE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4F6FEC0A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O0.K06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</w:tcPr>
          <w:p w14:paraId="13BF0F2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schodiště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</w:tcPr>
          <w:p w14:paraId="23B61F7F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2FF1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2EAF68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D1DA7D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O0.K07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B7BDE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FC6417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9889C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CCE8A1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FF90E5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O0.K08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669FD2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fasáda</w:t>
            </w:r>
            <w:proofErr w:type="gramEnd"/>
            <w:r>
              <w:rPr>
                <w:rStyle w:val="Other1"/>
              </w:rPr>
              <w:t xml:space="preserve"> přístavby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0E143B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2AE637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 do budovy</w:t>
            </w:r>
          </w:p>
        </w:tc>
      </w:tr>
      <w:tr w:rsidR="00654E8A" w14:paraId="0D60FD1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94AAD0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O0.K09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69BD36" w14:textId="77777777" w:rsidR="00654E8A" w:rsidRDefault="00000000">
            <w:pPr>
              <w:pStyle w:val="Other10"/>
            </w:pPr>
            <w:r>
              <w:rPr>
                <w:rStyle w:val="Other1"/>
              </w:rPr>
              <w:t>Infekční pavilon * vstupní hala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8C9DAD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89E69D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 do budovy</w:t>
            </w:r>
          </w:p>
        </w:tc>
      </w:tr>
      <w:tr w:rsidR="00654E8A" w14:paraId="67AB429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DB0079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0O.K1O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AE11F9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F46C81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F34BA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93FF3E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26F978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O0.K11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3D3D2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chodba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608CE3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09BA6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6C05A0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7BD401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01.KO1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811F54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ochoz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9BA1C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Ochoz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98FA1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3F9BE7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4A34E0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O1.K02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DB6505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ochoz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BF3D2C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Ochoz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9A77F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2A58F0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0C8C63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O1.K03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726B6F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906761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DAB6D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AE4B8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6CE47A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O1.K04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85C322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Psychiatrické </w:t>
            </w:r>
            <w:proofErr w:type="gramStart"/>
            <w:r>
              <w:rPr>
                <w:rStyle w:val="Other1"/>
              </w:rPr>
              <w:t>ambulance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9BCCA4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06688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CB7804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7FDAE2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O1.K05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FCF9D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služební</w:t>
            </w:r>
            <w:proofErr w:type="gramEnd"/>
            <w:r>
              <w:rPr>
                <w:rStyle w:val="Other1"/>
              </w:rPr>
              <w:t xml:space="preserve"> vchod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08F8CF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3DD8E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080DA6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C19DAE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O1.K06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CAED5B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Hematologická </w:t>
            </w:r>
            <w:proofErr w:type="gramStart"/>
            <w:r>
              <w:rPr>
                <w:rStyle w:val="Other1"/>
              </w:rPr>
              <w:t>ambulance - box</w:t>
            </w:r>
            <w:proofErr w:type="gramEnd"/>
            <w:r>
              <w:rPr>
                <w:rStyle w:val="Other1"/>
              </w:rPr>
              <w:t xml:space="preserve"> 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00B165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A25AC3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65235CB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47B362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O1.K07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B963C8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Hematologická </w:t>
            </w:r>
            <w:proofErr w:type="gramStart"/>
            <w:r>
              <w:rPr>
                <w:rStyle w:val="Other1"/>
              </w:rPr>
              <w:t>ambulance - box</w:t>
            </w:r>
            <w:proofErr w:type="gramEnd"/>
            <w:r>
              <w:rPr>
                <w:rStyle w:val="Other1"/>
              </w:rPr>
              <w:t xml:space="preserve"> 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35DDCE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8ADBE9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73C9744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A81DD0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O1.K08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8C85CA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Hematologická </w:t>
            </w:r>
            <w:proofErr w:type="gramStart"/>
            <w:r>
              <w:rPr>
                <w:rStyle w:val="Other1"/>
              </w:rPr>
              <w:t>ambulance - box</w:t>
            </w:r>
            <w:proofErr w:type="gramEnd"/>
            <w:r>
              <w:rPr>
                <w:rStyle w:val="Other1"/>
              </w:rPr>
              <w:t xml:space="preserve"> 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F545F7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89D551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6BAB007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7F425B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O1.K09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21601F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Hematologická </w:t>
            </w:r>
            <w:proofErr w:type="gramStart"/>
            <w:r>
              <w:rPr>
                <w:rStyle w:val="Other1"/>
              </w:rPr>
              <w:t>ambulance - box</w:t>
            </w:r>
            <w:proofErr w:type="gramEnd"/>
            <w:r>
              <w:rPr>
                <w:rStyle w:val="Other1"/>
              </w:rPr>
              <w:t xml:space="preserve"> 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714E8B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DEF6B4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1B5A08B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3D2A4D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O1.K10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8C7C74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Hematologická </w:t>
            </w:r>
            <w:proofErr w:type="gramStart"/>
            <w:r>
              <w:rPr>
                <w:rStyle w:val="Other1"/>
              </w:rPr>
              <w:t>ambulance - box</w:t>
            </w:r>
            <w:proofErr w:type="gramEnd"/>
            <w:r>
              <w:rPr>
                <w:rStyle w:val="Other1"/>
              </w:rPr>
              <w:t xml:space="preserve"> 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8F35A0" w14:textId="77777777" w:rsidR="00654E8A" w:rsidRDefault="00000000">
            <w:pPr>
              <w:pStyle w:val="Other10"/>
            </w:pPr>
            <w:r>
              <w:rPr>
                <w:rStyle w:val="Other1"/>
              </w:rPr>
              <w:t>Box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08F98A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5669EBB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0DF9D3" w14:textId="77777777" w:rsidR="00654E8A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Ol.Kil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35F235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vstupní</w:t>
            </w:r>
            <w:proofErr w:type="gramEnd"/>
            <w:r>
              <w:rPr>
                <w:rStyle w:val="Other1"/>
              </w:rPr>
              <w:t xml:space="preserve"> hala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99E44C" w14:textId="77777777" w:rsidR="00654E8A" w:rsidRDefault="00000000">
            <w:pPr>
              <w:pStyle w:val="Other10"/>
            </w:pPr>
            <w:r>
              <w:rPr>
                <w:rStyle w:val="Other1"/>
              </w:rPr>
              <w:t>Hala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D819F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816BE1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844EB4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O1.K12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CC21F6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Hematologická </w:t>
            </w:r>
            <w:proofErr w:type="gramStart"/>
            <w:r>
              <w:rPr>
                <w:rStyle w:val="Other1"/>
              </w:rPr>
              <w:t>ambulance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3FBAA7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E85BC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68A68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871A12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O1.K13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001AB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Hematologická </w:t>
            </w:r>
            <w:proofErr w:type="gramStart"/>
            <w:r>
              <w:rPr>
                <w:rStyle w:val="Other1"/>
              </w:rPr>
              <w:t>ambulance - vstup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0D300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F83EB4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0DC37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CA045F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O1.K14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167B8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Psychiatrické </w:t>
            </w:r>
            <w:proofErr w:type="gramStart"/>
            <w:r>
              <w:rPr>
                <w:rStyle w:val="Other1"/>
              </w:rPr>
              <w:t>ambulance - vchod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8D49FA" w14:textId="77777777" w:rsidR="00654E8A" w:rsidRDefault="00000000">
            <w:pPr>
              <w:pStyle w:val="Other10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5BB92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4A889A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3EE544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O1.K19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EE2297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Infekce - chodba</w:t>
            </w:r>
            <w:proofErr w:type="gramEnd"/>
            <w:r>
              <w:rPr>
                <w:rStyle w:val="Other1"/>
              </w:rPr>
              <w:t xml:space="preserve"> infekčních ambulancí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B1E03C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F42E7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EAC545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B61C32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O1.K20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64710D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Infekční </w:t>
            </w:r>
            <w:proofErr w:type="gramStart"/>
            <w:r>
              <w:rPr>
                <w:rStyle w:val="Other1"/>
              </w:rPr>
              <w:t>pavilon - fasáda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51ACC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Budova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5D485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12C863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2BA22A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O1.K21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F8C69B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Infekce - vchod</w:t>
            </w:r>
            <w:proofErr w:type="gramEnd"/>
            <w:r>
              <w:rPr>
                <w:rStyle w:val="Other1"/>
              </w:rPr>
              <w:t xml:space="preserve"> na infekční ambulance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E7D545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ED6AF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EF4779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254CE2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O1.K22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036BB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ZÚOVA - vchod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474D3A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6A817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4C0DDEC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9C7D6C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O2.K01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84807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ochoz od pokoje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40FBD1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Ochoz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096FA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39147B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28EC56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O2.K02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FF69D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ochoz od sesterny k pokoji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8D668F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Ochoz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A427A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497355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793DD3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O2.K03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45BBA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ochoz od sesterny ke vstupu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3C634F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Ochoz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BABAA6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45875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E7206D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O2.K04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D3E82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vstup z přístavby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7E62C1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9F7BAD" w14:textId="77777777" w:rsidR="00654E8A" w:rsidRDefault="00000000">
            <w:pPr>
              <w:pStyle w:val="Other10"/>
            </w:pPr>
            <w:r>
              <w:rPr>
                <w:rStyle w:val="Other1"/>
              </w:rPr>
              <w:t>Vstup na oddělení</w:t>
            </w:r>
          </w:p>
        </w:tc>
      </w:tr>
      <w:tr w:rsidR="00654E8A" w14:paraId="468762D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A1F2DF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O2.K05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EF104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chodba u přístavby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5067A3" w14:textId="77777777" w:rsidR="00654E8A" w:rsidRDefault="00000000">
            <w:pPr>
              <w:pStyle w:val="Other10"/>
            </w:pPr>
            <w:r>
              <w:rPr>
                <w:rStyle w:val="Other1"/>
              </w:rPr>
              <w:t>Oddělení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A484C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4E46E7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E8D9E8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O2.K06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FC6B6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chodba u výtahu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B12B40" w14:textId="77777777" w:rsidR="00654E8A" w:rsidRDefault="00000000">
            <w:pPr>
              <w:pStyle w:val="Other10"/>
            </w:pPr>
            <w:r>
              <w:rPr>
                <w:rStyle w:val="Other1"/>
              </w:rPr>
              <w:t>Oddělení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D5387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7C53AE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6EDCD1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O2.K07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1A14F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chodba u pokoje 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A430A8" w14:textId="77777777" w:rsidR="00654E8A" w:rsidRDefault="00000000">
            <w:pPr>
              <w:pStyle w:val="Other10"/>
            </w:pPr>
            <w:r>
              <w:rPr>
                <w:rStyle w:val="Other1"/>
              </w:rPr>
              <w:t>Oddělení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EB9BD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637E02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727110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O2.K08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6839E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chodba u sesterny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82D4AC" w14:textId="77777777" w:rsidR="00654E8A" w:rsidRDefault="00000000">
            <w:pPr>
              <w:pStyle w:val="Other10"/>
            </w:pPr>
            <w:r>
              <w:rPr>
                <w:rStyle w:val="Other1"/>
              </w:rPr>
              <w:t>Oddělení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259E5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6E826B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9FC1F0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O2.K09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DFF8BD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chodba zázemí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5661B9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EFC1B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408BBE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22C12D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59D51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chodba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514D04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0474FC" w14:textId="77777777" w:rsidR="00654E8A" w:rsidRDefault="00000000">
            <w:pPr>
              <w:pStyle w:val="Other10"/>
            </w:pPr>
            <w:r>
              <w:rPr>
                <w:rStyle w:val="Other1"/>
              </w:rPr>
              <w:t>Vstup na oddělení</w:t>
            </w:r>
          </w:p>
        </w:tc>
      </w:tr>
      <w:tr w:rsidR="00654E8A" w14:paraId="569C9D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1DEE14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43489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pokoj 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447BB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4B9B97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1DEF33F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528FA3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5D482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pokoj 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A5647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0B3B4F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4225FA9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AA8AF6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A1EA9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pokoj 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B17A0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A20EFD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0C66DC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0A73DA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0B509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pokoj 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201F0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542045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2B96AF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18528D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23E6A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pokoj 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538E8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90659A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5B1AD9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D759DA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9EDB4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pokoj 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503AB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EA6B15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5235BEA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C3C52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72DCB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pokoj 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8B65C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CB52D6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3F96EF6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DFB726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O2.K19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822CA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návštěvní místnost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F71833" w14:textId="77777777" w:rsidR="00654E8A" w:rsidRDefault="00000000">
            <w:pPr>
              <w:pStyle w:val="Other10"/>
            </w:pPr>
            <w:r>
              <w:rPr>
                <w:rStyle w:val="Other1"/>
              </w:rPr>
              <w:t>Místnost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680BB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78476E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6B46F8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O2.K20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8E57E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3 - návštěvní místnost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D03C60" w14:textId="77777777" w:rsidR="00654E8A" w:rsidRDefault="00000000">
            <w:pPr>
              <w:pStyle w:val="Other10"/>
            </w:pPr>
            <w:r>
              <w:rPr>
                <w:rStyle w:val="Other1"/>
              </w:rPr>
              <w:t>Místnost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A8EC7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73401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D28EC6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03.KOI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BC42BB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Hematologie - ochoz</w:t>
            </w:r>
            <w:proofErr w:type="gramEnd"/>
            <w:r>
              <w:rPr>
                <w:rStyle w:val="Other1"/>
              </w:rPr>
              <w:t xml:space="preserve"> od pokoje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58E311" w14:textId="77777777" w:rsidR="00654E8A" w:rsidRDefault="00000000">
            <w:pPr>
              <w:pStyle w:val="Other10"/>
            </w:pPr>
            <w:r>
              <w:rPr>
                <w:rStyle w:val="Other1"/>
              </w:rPr>
              <w:t>Ochoz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0BC29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F4C510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35059C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O3.K02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25151B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Hematologie - ochoz</w:t>
            </w:r>
            <w:proofErr w:type="gramEnd"/>
            <w:r>
              <w:rPr>
                <w:rStyle w:val="Other1"/>
              </w:rPr>
              <w:t xml:space="preserve"> od sesterny k pokoji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A761C9" w14:textId="77777777" w:rsidR="00654E8A" w:rsidRDefault="00000000">
            <w:pPr>
              <w:pStyle w:val="Other10"/>
            </w:pPr>
            <w:r>
              <w:rPr>
                <w:rStyle w:val="Other1"/>
              </w:rPr>
              <w:t>Ochoz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5F1F9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208448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CC6928" w14:textId="77777777" w:rsidR="00654E8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O3.K03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EAFCA0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Hematologie - ochoz</w:t>
            </w:r>
            <w:proofErr w:type="gramEnd"/>
            <w:r>
              <w:rPr>
                <w:rStyle w:val="Other1"/>
              </w:rPr>
              <w:t xml:space="preserve"> od sesterny ke vstupu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EA3879" w14:textId="77777777" w:rsidR="00654E8A" w:rsidRDefault="00000000">
            <w:pPr>
              <w:pStyle w:val="Other10"/>
            </w:pPr>
            <w:r>
              <w:rPr>
                <w:rStyle w:val="Other1"/>
              </w:rPr>
              <w:t>Ochoz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857C8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6D98A8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38D871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O3.K04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D416C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Hematoonkologie - vstup</w:t>
            </w:r>
            <w:proofErr w:type="gramEnd"/>
            <w:r>
              <w:rPr>
                <w:rStyle w:val="Other1"/>
              </w:rPr>
              <w:t xml:space="preserve"> z přístavby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7ADC2F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5DD5A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9DD310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A465B7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O3.K07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DEDCF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Hematologie - chodba</w:t>
            </w:r>
            <w:proofErr w:type="gramEnd"/>
            <w:r>
              <w:rPr>
                <w:rStyle w:val="Other1"/>
              </w:rPr>
              <w:t xml:space="preserve"> od výtahu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CF03FD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D8C3D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0B1959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AD7B16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O3.K09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57A34D" w14:textId="77777777" w:rsidR="00654E8A" w:rsidRDefault="00000000">
            <w:pPr>
              <w:pStyle w:val="Other10"/>
            </w:pPr>
            <w:proofErr w:type="spellStart"/>
            <w:proofErr w:type="gramStart"/>
            <w:r>
              <w:rPr>
                <w:rStyle w:val="Other1"/>
              </w:rPr>
              <w:t>Hemotologie</w:t>
            </w:r>
            <w:proofErr w:type="spellEnd"/>
            <w:r>
              <w:rPr>
                <w:rStyle w:val="Other1"/>
              </w:rPr>
              <w:t xml:space="preserve"> - chodba</w:t>
            </w:r>
            <w:proofErr w:type="gramEnd"/>
            <w:r>
              <w:rPr>
                <w:rStyle w:val="Other1"/>
              </w:rPr>
              <w:t xml:space="preserve"> od sesterny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20B68A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77F76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B6C0E5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C51693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03.K1O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FFF952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Hematologie - schodiště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0C7231" w14:textId="77777777" w:rsidR="00654E8A" w:rsidRDefault="00000000">
            <w:pPr>
              <w:pStyle w:val="Other10"/>
            </w:pPr>
            <w:r>
              <w:rPr>
                <w:rStyle w:val="Other1"/>
              </w:rPr>
              <w:t>Schodiště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858C8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1752C4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7046BA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P0.K01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561CEC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Patologie - koridor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A04AEC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671AA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96767E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2FF2C4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P0.K02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80F64F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Patologie - chodba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76276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17AF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0F6EF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0A6476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P1.K01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BCD54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Patologie - rampa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4F4A3A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DF84D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550A6C5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E07F0" w14:textId="77777777" w:rsidR="00654E8A" w:rsidRDefault="00000000">
            <w:pPr>
              <w:pStyle w:val="Other10"/>
              <w:ind w:firstLine="260"/>
            </w:pPr>
            <w:r>
              <w:rPr>
                <w:rStyle w:val="Other1"/>
              </w:rPr>
              <w:t>P1.K02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354D5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Patologie - fasáda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A56A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A43D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</w:tbl>
    <w:p w14:paraId="0BEB5DDD" w14:textId="77777777" w:rsidR="00654E8A" w:rsidRDefault="00654E8A">
      <w:pPr>
        <w:sectPr w:rsidR="00654E8A">
          <w:pgSz w:w="11900" w:h="16840"/>
          <w:pgMar w:top="1199" w:right="1160" w:bottom="839" w:left="1107" w:header="771" w:footer="411" w:gutter="0"/>
          <w:pgNumType w:start="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3830"/>
        <w:gridCol w:w="2369"/>
        <w:gridCol w:w="2326"/>
      </w:tblGrid>
      <w:tr w:rsidR="00654E8A" w14:paraId="775B7E9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7C9E5B" w14:textId="77777777" w:rsidR="00654E8A" w:rsidRDefault="00000000">
            <w:pPr>
              <w:pStyle w:val="Other10"/>
              <w:ind w:firstLine="240"/>
            </w:pPr>
            <w:r>
              <w:rPr>
                <w:rStyle w:val="Other1"/>
              </w:rPr>
              <w:lastRenderedPageBreak/>
              <w:t>P1.K03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D3F64E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Patologie - schodiště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9CE1BB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8CA324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D49A51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14FB0B" w14:textId="77777777" w:rsidR="00654E8A" w:rsidRDefault="00000000">
            <w:pPr>
              <w:pStyle w:val="Other10"/>
              <w:ind w:firstLine="240"/>
            </w:pPr>
            <w:r>
              <w:rPr>
                <w:rStyle w:val="Other1"/>
              </w:rPr>
              <w:t>P1.K04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EF9CDB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Patologie - chodba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61387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BF8B2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327AD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503CD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P2.K01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3B3F9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Patologie - chodba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02D63A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E13128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058AD9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30B18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R0.K01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183FD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Koridor - vstup</w:t>
            </w:r>
            <w:proofErr w:type="gramEnd"/>
            <w:r>
              <w:rPr>
                <w:rStyle w:val="Other1"/>
              </w:rPr>
              <w:t xml:space="preserve"> do R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552DB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Koridor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C77178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AC2D8B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0509092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R1.KO1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</w:tcPr>
          <w:p w14:paraId="46B1AC1C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Ředitelství - chodba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</w:tcPr>
          <w:p w14:paraId="292480D2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EB92D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D28416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01284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R1.K02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72AA98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Ředitelství - podjezd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0766A8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Vjezd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FA01E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3AD3C4D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61ECA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R1.K03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BF98A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Ředitelství - podjezd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503979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Vjezd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B9CBFE" w14:textId="77777777" w:rsidR="00654E8A" w:rsidRDefault="00000000">
            <w:pPr>
              <w:pStyle w:val="Other10"/>
            </w:pPr>
            <w:r>
              <w:rPr>
                <w:rStyle w:val="Other1"/>
              </w:rPr>
              <w:t>Záznam SPZ</w:t>
            </w:r>
          </w:p>
        </w:tc>
      </w:tr>
      <w:tr w:rsidR="00654E8A" w14:paraId="3603843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9331F5B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R1.K04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</w:tcPr>
          <w:p w14:paraId="6946C930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Ředitelství - podjezd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</w:tcPr>
          <w:p w14:paraId="5BA11C30" w14:textId="77777777" w:rsidR="00654E8A" w:rsidRDefault="00000000">
            <w:pPr>
              <w:pStyle w:val="Other10"/>
            </w:pPr>
            <w:r>
              <w:rPr>
                <w:rStyle w:val="Other1"/>
              </w:rPr>
              <w:t>Výjezd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350E7" w14:textId="77777777" w:rsidR="00654E8A" w:rsidRDefault="00000000">
            <w:pPr>
              <w:pStyle w:val="Other10"/>
            </w:pPr>
            <w:r>
              <w:rPr>
                <w:rStyle w:val="Other1"/>
              </w:rPr>
              <w:t>Záznam SPZ</w:t>
            </w:r>
          </w:p>
        </w:tc>
      </w:tr>
      <w:tr w:rsidR="00654E8A" w14:paraId="3368D30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3FF4D53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R1.K05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</w:tcPr>
          <w:p w14:paraId="2EA4ED56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Personální </w:t>
            </w:r>
            <w:proofErr w:type="gramStart"/>
            <w:r>
              <w:rPr>
                <w:rStyle w:val="Other1"/>
              </w:rPr>
              <w:t>oddělení - chodba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</w:tcPr>
          <w:p w14:paraId="0831B8DD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DA7B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B569F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73A30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R1.K06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414ECF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Personální </w:t>
            </w:r>
            <w:proofErr w:type="gramStart"/>
            <w:r>
              <w:rPr>
                <w:rStyle w:val="Other1"/>
              </w:rPr>
              <w:t>oddělení - fasáda</w:t>
            </w:r>
            <w:proofErr w:type="gramEnd"/>
            <w:r>
              <w:rPr>
                <w:rStyle w:val="Other1"/>
              </w:rPr>
              <w:t xml:space="preserve"> ul. Dělnická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790ED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3A944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8F246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314D7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R1.K07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75739F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Personální </w:t>
            </w:r>
            <w:proofErr w:type="gramStart"/>
            <w:r>
              <w:rPr>
                <w:rStyle w:val="Other1"/>
              </w:rPr>
              <w:t>oddělení - fasáda</w:t>
            </w:r>
            <w:proofErr w:type="gramEnd"/>
            <w:r>
              <w:rPr>
                <w:rStyle w:val="Other1"/>
              </w:rPr>
              <w:t xml:space="preserve"> areál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E166BE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2F418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6B192D2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74DD1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R2.K01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52D328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Ředitelství - chodba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7BA5E2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97AEC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9BA340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E5629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R2.K02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034032" w14:textId="77777777" w:rsidR="00654E8A" w:rsidRDefault="00000000">
            <w:pPr>
              <w:pStyle w:val="Other10"/>
            </w:pPr>
            <w:r>
              <w:rPr>
                <w:rStyle w:val="Other1"/>
              </w:rPr>
              <w:t>OIT-RD07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C2B11B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Místnost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1124B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AD23D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6AEF8C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R2.K03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74A321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Ředitelství - fasáda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A2F797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Parkoviště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01241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6CFF825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96EB5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S1.KO1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CEB86E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Psychiatrická </w:t>
            </w:r>
            <w:proofErr w:type="gramStart"/>
            <w:r>
              <w:rPr>
                <w:rStyle w:val="Other1"/>
              </w:rPr>
              <w:t>ambulance - čekárna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860F4E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Čekárna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05F7C8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CF496B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37C61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S1.K02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B6C6F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Nefrologie - vchod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FB68BD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EDFC4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8A5F8F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470A0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S1.K03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579730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Pavilon </w:t>
            </w:r>
            <w:proofErr w:type="gramStart"/>
            <w:r>
              <w:rPr>
                <w:rStyle w:val="Other1"/>
              </w:rPr>
              <w:t>S - vstupní</w:t>
            </w:r>
            <w:proofErr w:type="gramEnd"/>
            <w:r>
              <w:rPr>
                <w:rStyle w:val="Other1"/>
              </w:rPr>
              <w:t xml:space="preserve"> chodba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4FE992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C07DC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6F8C38A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4CBBA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C7B7A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DE690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6FEAB6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77293B9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667E7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0F6C3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B61AC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2DCD4A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3D9C535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EFF8C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FE57A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74970C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D3A636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6DFDE2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34FAE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8A5DC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3BE69E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0B2100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5D2D23E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E8339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107DC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6052B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F14691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09C0C9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C859F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2F75C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C5229C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CDAF09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7351AF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FE4C0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B761F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351345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312B2A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6800660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CEE7E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A47764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8520AD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437585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7AE081C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560369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S2.K09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CDC52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128799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E8C529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5C4A797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E04907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S2.K1O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5E43D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pokoj 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5CA49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Pokoj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21D08C" w14:textId="77777777" w:rsidR="00654E8A" w:rsidRDefault="00000000">
            <w:pPr>
              <w:pStyle w:val="Other10"/>
            </w:pPr>
            <w:r>
              <w:rPr>
                <w:rStyle w:val="Other1"/>
              </w:rPr>
              <w:t>Dohled pacienta</w:t>
            </w:r>
          </w:p>
        </w:tc>
      </w:tr>
      <w:tr w:rsidR="00654E8A" w14:paraId="2B7F07C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2234E1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53582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požární schodiště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68D343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7D930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E93CFF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5B3883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93C8C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chodba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8AC6FF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0107C4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2AC144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9DB742" w14:textId="77777777" w:rsidR="00654E8A" w:rsidRDefault="00000000">
            <w:pPr>
              <w:pStyle w:val="Other10"/>
              <w:jc w:val="center"/>
            </w:pPr>
            <w:r>
              <w:rPr>
                <w:rStyle w:val="Other1"/>
              </w:rPr>
              <w:t>S2.K13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8C1CF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1 - schodiště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3F2BB5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7C96A6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6D8CAF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91D31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S2.K14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5AD14B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Pavilon </w:t>
            </w:r>
            <w:proofErr w:type="gramStart"/>
            <w:r>
              <w:rPr>
                <w:rStyle w:val="Other1"/>
              </w:rPr>
              <w:t>S - fasáda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1C2B3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Parkoviště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B20E3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798AA7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EE73C4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S3.KO1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DBF57A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2 - chodba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6529E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0561ED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3B1224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3E25A6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S3.K02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37398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2 - schodiště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A6E349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Vstup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6A28EF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3AD77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7BF1C0" w14:textId="77777777" w:rsidR="00654E8A" w:rsidRDefault="00000000">
            <w:pPr>
              <w:pStyle w:val="Other10"/>
              <w:jc w:val="center"/>
            </w:pPr>
            <w:r>
              <w:rPr>
                <w:rStyle w:val="Other1"/>
              </w:rPr>
              <w:t>S3.K03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F6404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2 - místnost Hukvaldy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0D6C8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Místnost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08D3A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56B4C4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DCB905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S3.K04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B2DD3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Psychiatrie 2 - požární schodiště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DC7B9D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7F1592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30A984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5AB35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TI. KOI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9DC46E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Údržba - dekontaminační</w:t>
            </w:r>
            <w:proofErr w:type="gramEnd"/>
            <w:r>
              <w:rPr>
                <w:rStyle w:val="Other1"/>
              </w:rPr>
              <w:t xml:space="preserve"> jednotka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856490" w14:textId="77777777" w:rsidR="00654E8A" w:rsidRDefault="00000000">
            <w:pPr>
              <w:pStyle w:val="Other10"/>
            </w:pPr>
            <w:r>
              <w:rPr>
                <w:rStyle w:val="Other1"/>
              </w:rPr>
              <w:t>Místnost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6FAF6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608DB3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405FD4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V0.K01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A92BAC" w14:textId="77777777" w:rsidR="00654E8A" w:rsidRDefault="00000000">
            <w:pPr>
              <w:pStyle w:val="Other10"/>
            </w:pPr>
            <w:r>
              <w:rPr>
                <w:rStyle w:val="Other1"/>
              </w:rPr>
              <w:t>Koridor-RD06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FD2F71" w14:textId="77777777" w:rsidR="00654E8A" w:rsidRDefault="00000000">
            <w:pPr>
              <w:pStyle w:val="Other10"/>
            </w:pPr>
            <w:r>
              <w:rPr>
                <w:rStyle w:val="Other1"/>
              </w:rPr>
              <w:t>Koridor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11C03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EC5C88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CEE53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V0.K02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3D0C3B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Koridor - sklad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0B20AD" w14:textId="77777777" w:rsidR="00654E8A" w:rsidRDefault="00000000">
            <w:pPr>
              <w:pStyle w:val="Other10"/>
            </w:pPr>
            <w:r>
              <w:rPr>
                <w:rStyle w:val="Other1"/>
              </w:rPr>
              <w:t>Koridor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F1869B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ACCD13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AA527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V0.K03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2B336A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OCZ - příjmová</w:t>
            </w:r>
            <w:proofErr w:type="gramEnd"/>
            <w:r>
              <w:rPr>
                <w:rStyle w:val="Other1"/>
              </w:rPr>
              <w:t xml:space="preserve"> plocha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605794" w14:textId="77777777" w:rsidR="00654E8A" w:rsidRDefault="00000000">
            <w:pPr>
              <w:pStyle w:val="Other10"/>
            </w:pPr>
            <w:r>
              <w:rPr>
                <w:rStyle w:val="Other1"/>
              </w:rPr>
              <w:t>Místnost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0C9C17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57A68BF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83AB17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V0.K04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473EFC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OCZ - zadní</w:t>
            </w:r>
            <w:proofErr w:type="gramEnd"/>
            <w:r>
              <w:rPr>
                <w:rStyle w:val="Other1"/>
              </w:rPr>
              <w:t xml:space="preserve"> sklad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483B24" w14:textId="77777777" w:rsidR="00654E8A" w:rsidRDefault="00000000">
            <w:pPr>
              <w:pStyle w:val="Other10"/>
            </w:pPr>
            <w:r>
              <w:rPr>
                <w:rStyle w:val="Other1"/>
              </w:rPr>
              <w:t>Místnost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1195A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5AFC2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5394D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V0.K05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80B77E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OCZ - rampa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0C4500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BFDDE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5653366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B81B9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V0.K06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0796B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OCZ - hlavní</w:t>
            </w:r>
            <w:proofErr w:type="gramEnd"/>
            <w:r>
              <w:rPr>
                <w:rStyle w:val="Other1"/>
              </w:rPr>
              <w:t xml:space="preserve"> chodba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2DFE76" w14:textId="77777777" w:rsidR="00654E8A" w:rsidRDefault="00000000">
            <w:pPr>
              <w:pStyle w:val="Other10"/>
            </w:pPr>
            <w:r>
              <w:rPr>
                <w:rStyle w:val="Other1"/>
              </w:rPr>
              <w:t>Chodba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87EB1C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7A66B1A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5B3E8D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V0.K07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7B7573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Stravovací </w:t>
            </w:r>
            <w:proofErr w:type="gramStart"/>
            <w:r>
              <w:rPr>
                <w:rStyle w:val="Other1"/>
              </w:rPr>
              <w:t>provoz - vchod</w:t>
            </w:r>
            <w:proofErr w:type="gramEnd"/>
            <w:r>
              <w:rPr>
                <w:rStyle w:val="Other1"/>
              </w:rPr>
              <w:t xml:space="preserve"> z rampy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558887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639563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4A5832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B9764F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V1.K01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FC823F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Jídelna - chodba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1DAB03" w14:textId="77777777" w:rsidR="00654E8A" w:rsidRDefault="00000000">
            <w:pPr>
              <w:pStyle w:val="Other10"/>
            </w:pPr>
            <w:r>
              <w:rPr>
                <w:rStyle w:val="Other1"/>
              </w:rPr>
              <w:t>Vstup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36834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212B659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A3EE80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VI. KOZ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017068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Školka - vchod</w:t>
            </w:r>
            <w:proofErr w:type="gramEnd"/>
            <w:r>
              <w:rPr>
                <w:rStyle w:val="Other1"/>
              </w:rPr>
              <w:t xml:space="preserve"> u trafostanice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41F956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070A85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0354AAE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E4FA1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V1.K03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5B32F4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OČKO - východ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BE7202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28BFD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44F9F9F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2CDC78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V1.K04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12DA29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školka - vchod</w:t>
            </w:r>
            <w:proofErr w:type="gramEnd"/>
            <w:r>
              <w:rPr>
                <w:rStyle w:val="Other1"/>
              </w:rPr>
              <w:t xml:space="preserve"> ze zahrady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483D52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655851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osob</w:t>
            </w:r>
          </w:p>
        </w:tc>
      </w:tr>
      <w:tr w:rsidR="00654E8A" w14:paraId="12474BF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F81B3A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VI. KOS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39625F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Údržba - fasáda</w:t>
            </w:r>
            <w:proofErr w:type="gramEnd"/>
            <w:r>
              <w:rPr>
                <w:rStyle w:val="Other1"/>
              </w:rPr>
              <w:t xml:space="preserve"> u garáží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7FE2B4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28E789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4810174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38EF82" w14:textId="77777777" w:rsidR="00654E8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Y1.KO1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492658" w14:textId="77777777" w:rsidR="00654E8A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Areál - brána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50C8D3" w14:textId="77777777" w:rsidR="00654E8A" w:rsidRDefault="00000000">
            <w:pPr>
              <w:pStyle w:val="Other10"/>
              <w:jc w:val="both"/>
            </w:pPr>
            <w:r>
              <w:rPr>
                <w:rStyle w:val="Other1"/>
              </w:rPr>
              <w:t>Vchod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350BBE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  <w:tr w:rsidR="00654E8A" w14:paraId="1DEFE37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598218" w14:textId="77777777" w:rsidR="00654E8A" w:rsidRDefault="00000000">
            <w:pPr>
              <w:pStyle w:val="Other10"/>
              <w:ind w:firstLine="240"/>
            </w:pPr>
            <w:r>
              <w:rPr>
                <w:rStyle w:val="Other1"/>
              </w:rPr>
              <w:t>Z2.K01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E09CE7" w14:textId="77777777" w:rsidR="00654E8A" w:rsidRDefault="00000000">
            <w:pPr>
              <w:pStyle w:val="Other10"/>
            </w:pPr>
            <w:r>
              <w:rPr>
                <w:rStyle w:val="Other1"/>
              </w:rPr>
              <w:t xml:space="preserve">Záchranná </w:t>
            </w:r>
            <w:proofErr w:type="gramStart"/>
            <w:r>
              <w:rPr>
                <w:rStyle w:val="Other1"/>
              </w:rPr>
              <w:t>služba - parkoviště</w:t>
            </w:r>
            <w:proofErr w:type="gram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EFF6A6" w14:textId="77777777" w:rsidR="00654E8A" w:rsidRDefault="00000000">
            <w:pPr>
              <w:pStyle w:val="Other10"/>
            </w:pPr>
            <w:r>
              <w:rPr>
                <w:rStyle w:val="Other1"/>
              </w:rPr>
              <w:t>Parkoviště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62900" w14:textId="77777777" w:rsidR="00654E8A" w:rsidRDefault="00000000">
            <w:pPr>
              <w:pStyle w:val="Other10"/>
            </w:pPr>
            <w:r>
              <w:rPr>
                <w:rStyle w:val="Other1"/>
              </w:rPr>
              <w:t>Pohyb vozidel a osob</w:t>
            </w:r>
          </w:p>
        </w:tc>
      </w:tr>
    </w:tbl>
    <w:p w14:paraId="16F6B08A" w14:textId="77777777" w:rsidR="00AF74F2" w:rsidRDefault="00AF74F2"/>
    <w:sectPr w:rsidR="00AF74F2">
      <w:pgSz w:w="11900" w:h="16840"/>
      <w:pgMar w:top="1261" w:right="1201" w:bottom="901" w:left="1094" w:header="833" w:footer="47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3ACC" w14:textId="77777777" w:rsidR="00AF74F2" w:rsidRDefault="00AF74F2">
      <w:r>
        <w:separator/>
      </w:r>
    </w:p>
  </w:endnote>
  <w:endnote w:type="continuationSeparator" w:id="0">
    <w:p w14:paraId="25EEE519" w14:textId="77777777" w:rsidR="00AF74F2" w:rsidRDefault="00AF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95F8" w14:textId="77777777" w:rsidR="00AF74F2" w:rsidRDefault="00AF74F2"/>
  </w:footnote>
  <w:footnote w:type="continuationSeparator" w:id="0">
    <w:p w14:paraId="0A7F560E" w14:textId="77777777" w:rsidR="00AF74F2" w:rsidRDefault="00AF74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324"/>
    <w:multiLevelType w:val="multilevel"/>
    <w:tmpl w:val="C31453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7775E"/>
    <w:multiLevelType w:val="multilevel"/>
    <w:tmpl w:val="63E6E518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32863"/>
    <w:multiLevelType w:val="multilevel"/>
    <w:tmpl w:val="E51C26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365C9C"/>
    <w:multiLevelType w:val="multilevel"/>
    <w:tmpl w:val="20FE341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1F43DF"/>
    <w:multiLevelType w:val="multilevel"/>
    <w:tmpl w:val="14F0A4A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407A7"/>
    <w:multiLevelType w:val="multilevel"/>
    <w:tmpl w:val="963293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DA1217"/>
    <w:multiLevelType w:val="multilevel"/>
    <w:tmpl w:val="528E788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0018E4"/>
    <w:multiLevelType w:val="multilevel"/>
    <w:tmpl w:val="0C86DD42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B40846"/>
    <w:multiLevelType w:val="multilevel"/>
    <w:tmpl w:val="1E98338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526570">
    <w:abstractNumId w:val="2"/>
  </w:num>
  <w:num w:numId="2" w16cid:durableId="1622302362">
    <w:abstractNumId w:val="6"/>
  </w:num>
  <w:num w:numId="3" w16cid:durableId="1306811260">
    <w:abstractNumId w:val="3"/>
  </w:num>
  <w:num w:numId="4" w16cid:durableId="202460">
    <w:abstractNumId w:val="5"/>
  </w:num>
  <w:num w:numId="5" w16cid:durableId="1987473587">
    <w:abstractNumId w:val="0"/>
  </w:num>
  <w:num w:numId="6" w16cid:durableId="1722900939">
    <w:abstractNumId w:val="8"/>
  </w:num>
  <w:num w:numId="7" w16cid:durableId="1324746908">
    <w:abstractNumId w:val="4"/>
  </w:num>
  <w:num w:numId="8" w16cid:durableId="1858301855">
    <w:abstractNumId w:val="7"/>
  </w:num>
  <w:num w:numId="9" w16cid:durableId="200331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8A"/>
    <w:rsid w:val="00476F65"/>
    <w:rsid w:val="00654E8A"/>
    <w:rsid w:val="008C667C"/>
    <w:rsid w:val="00A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1890"/>
  <w15:docId w15:val="{059DA333-E4E5-4B3A-9DDC-64AFDC6C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Heading110">
    <w:name w:val="Heading #1|1"/>
    <w:basedOn w:val="Normln"/>
    <w:link w:val="Heading11"/>
    <w:pPr>
      <w:spacing w:after="26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40">
    <w:name w:val="Body text|4"/>
    <w:basedOn w:val="Normln"/>
    <w:link w:val="Bodytext4"/>
    <w:pPr>
      <w:spacing w:after="260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Bodytext10">
    <w:name w:val="Body text|1"/>
    <w:basedOn w:val="Normln"/>
    <w:link w:val="Bodytext1"/>
    <w:pPr>
      <w:spacing w:after="280" w:line="310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line="274" w:lineRule="auto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pPr>
      <w:spacing w:after="280" w:line="307" w:lineRule="auto"/>
      <w:jc w:val="center"/>
      <w:outlineLvl w:val="1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Bodytext20">
    <w:name w:val="Body text|2"/>
    <w:basedOn w:val="Normln"/>
    <w:link w:val="Bodytext2"/>
    <w:pPr>
      <w:spacing w:line="305" w:lineRule="auto"/>
      <w:ind w:left="960" w:hanging="960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30">
    <w:name w:val="Body text|3"/>
    <w:basedOn w:val="Normln"/>
    <w:link w:val="Bodytext3"/>
    <w:pPr>
      <w:ind w:firstLine="90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i@redonplu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2749</Words>
  <Characters>16221</Characters>
  <Application>Microsoft Office Word</Application>
  <DocSecurity>0</DocSecurity>
  <Lines>135</Lines>
  <Paragraphs>37</Paragraphs>
  <ScaleCrop>false</ScaleCrop>
  <Company/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2026-06-05T07:40:00Z</dcterms:created>
  <dcterms:modified xsi:type="dcterms:W3CDTF">2026-06-05T07:40:00Z</dcterms:modified>
</cp:coreProperties>
</file>